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6D40" w14:textId="16AAD115" w:rsidR="00CA574C" w:rsidRPr="006B658C" w:rsidRDefault="00CA574C" w:rsidP="00CA574C">
      <w:pPr>
        <w:tabs>
          <w:tab w:val="right" w:pos="8640"/>
        </w:tabs>
        <w:spacing w:after="0" w:line="240" w:lineRule="auto"/>
        <w:rPr>
          <w:rFonts w:ascii="Arial Narrow" w:eastAsia="SimSun" w:hAnsi="Arial Narrow" w:cs="Arial"/>
          <w:sz w:val="32"/>
          <w:szCs w:val="32"/>
        </w:rPr>
      </w:pPr>
      <w:bookmarkStart w:id="0" w:name="_Hlk15641088"/>
      <w:bookmarkStart w:id="1" w:name="_Toc26179232"/>
      <w:r w:rsidRPr="006B658C">
        <w:rPr>
          <w:rFonts w:ascii="Arial Narrow" w:eastAsia="SimSun" w:hAnsi="Arial Narrow" w:cs="Arial"/>
          <w:sz w:val="32"/>
          <w:szCs w:val="32"/>
        </w:rPr>
        <w:t>CDAR2_IG_HAIRPT_R4_D</w:t>
      </w:r>
      <w:r w:rsidR="00160B3A">
        <w:rPr>
          <w:rFonts w:ascii="Arial Narrow" w:eastAsia="SimSun" w:hAnsi="Arial Narrow" w:cs="Arial"/>
          <w:sz w:val="32"/>
          <w:szCs w:val="32"/>
        </w:rPr>
        <w:t>2</w:t>
      </w:r>
      <w:r w:rsidRPr="006B658C">
        <w:rPr>
          <w:rFonts w:ascii="Arial Narrow" w:eastAsia="SimSun" w:hAnsi="Arial Narrow" w:cs="Arial"/>
          <w:sz w:val="32"/>
          <w:szCs w:val="32"/>
        </w:rPr>
        <w:t>_V4_HV_Appendix</w:t>
      </w:r>
    </w:p>
    <w:p w14:paraId="6B8B0704" w14:textId="77777777" w:rsidR="00CA574C" w:rsidRPr="006B658C" w:rsidRDefault="00CA574C" w:rsidP="00CA574C">
      <w:pPr>
        <w:tabs>
          <w:tab w:val="right" w:pos="8640"/>
        </w:tabs>
        <w:spacing w:after="0" w:line="240" w:lineRule="auto"/>
        <w:rPr>
          <w:rFonts w:ascii="Arial Narrow" w:eastAsia="SimSun" w:hAnsi="Arial Narrow" w:cs="Arial"/>
          <w:sz w:val="32"/>
          <w:szCs w:val="32"/>
        </w:rPr>
      </w:pPr>
    </w:p>
    <w:bookmarkEnd w:id="0"/>
    <w:p w14:paraId="4F990B54" w14:textId="77777777" w:rsidR="00CA574C" w:rsidRPr="006B658C" w:rsidRDefault="00CA574C" w:rsidP="00CA574C">
      <w:pPr>
        <w:tabs>
          <w:tab w:val="right" w:pos="8640"/>
        </w:tabs>
        <w:spacing w:after="0" w:line="240" w:lineRule="auto"/>
        <w:rPr>
          <w:rFonts w:ascii="Arial Narrow" w:eastAsia="SimSun" w:hAnsi="Arial Narrow" w:cs="Arial"/>
          <w:sz w:val="32"/>
          <w:szCs w:val="32"/>
        </w:rPr>
      </w:pPr>
      <w:r w:rsidRPr="006B658C">
        <w:rPr>
          <w:rFonts w:ascii="Arial Narrow" w:eastAsia="SimSun" w:hAnsi="Arial Narrow" w:cs="Arial"/>
          <w:noProof/>
          <w:sz w:val="32"/>
          <w:szCs w:val="32"/>
        </w:rPr>
        <w:drawing>
          <wp:inline distT="0" distB="0" distL="0" distR="0" wp14:anchorId="0142C62C" wp14:editId="79B92407">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3D547E7E" w14:textId="77777777" w:rsidR="00CA574C" w:rsidRPr="006B658C" w:rsidRDefault="00CA574C" w:rsidP="00CA574C">
      <w:pPr>
        <w:tabs>
          <w:tab w:val="right" w:pos="8640"/>
        </w:tabs>
        <w:spacing w:after="0" w:line="240" w:lineRule="auto"/>
        <w:rPr>
          <w:rFonts w:ascii="Arial Narrow" w:eastAsia="SimSun" w:hAnsi="Arial Narrow" w:cs="Arial"/>
          <w:sz w:val="32"/>
          <w:szCs w:val="32"/>
        </w:rPr>
      </w:pPr>
    </w:p>
    <w:p w14:paraId="6D856D9B" w14:textId="77777777" w:rsidR="00CA574C" w:rsidRPr="006B658C" w:rsidRDefault="00CA574C" w:rsidP="00CA574C">
      <w:pPr>
        <w:spacing w:after="0" w:line="240" w:lineRule="auto"/>
        <w:jc w:val="right"/>
        <w:rPr>
          <w:rFonts w:ascii="Arial Narrow" w:eastAsia="SimSun" w:hAnsi="Arial Narrow" w:cs="Arial"/>
          <w:sz w:val="32"/>
          <w:szCs w:val="32"/>
        </w:rPr>
      </w:pPr>
    </w:p>
    <w:p w14:paraId="32CAB83D" w14:textId="77777777" w:rsidR="00CA574C" w:rsidRPr="006B658C" w:rsidRDefault="00CA574C" w:rsidP="00CA574C">
      <w:pPr>
        <w:spacing w:after="0" w:line="240" w:lineRule="auto"/>
        <w:jc w:val="center"/>
        <w:rPr>
          <w:rFonts w:eastAsia="SimSun"/>
        </w:rPr>
      </w:pPr>
    </w:p>
    <w:p w14:paraId="260AC96A" w14:textId="11BFA9EE"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HL7</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CDA®</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R2</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Implementation</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Guide:</w:t>
      </w:r>
    </w:p>
    <w:p w14:paraId="06DDA567" w14:textId="74D8CE3F"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NHSN</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Healthcare</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Associated</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Infection</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(HAI)</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Reports</w:t>
      </w:r>
    </w:p>
    <w:p w14:paraId="001F153F" w14:textId="2D755FEA"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Release</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4,</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STU</w:t>
      </w:r>
      <w:r w:rsidR="001723A2" w:rsidRPr="006B658C">
        <w:rPr>
          <w:rFonts w:ascii="Arial" w:eastAsia="SimSun" w:hAnsi="Arial"/>
          <w:b/>
          <w:sz w:val="36"/>
          <w:szCs w:val="36"/>
          <w:u w:val="single"/>
        </w:rPr>
        <w:t xml:space="preserve"> </w:t>
      </w:r>
      <w:r w:rsidR="00160B3A">
        <w:rPr>
          <w:rFonts w:ascii="Arial" w:eastAsia="SimSun" w:hAnsi="Arial"/>
          <w:b/>
          <w:sz w:val="36"/>
          <w:szCs w:val="36"/>
          <w:u w:val="single"/>
        </w:rPr>
        <w:t>2</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US</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Realm</w:t>
      </w:r>
    </w:p>
    <w:p w14:paraId="437EC789" w14:textId="333ACCCB"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Volume</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4</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Appendix:</w:t>
      </w:r>
    </w:p>
    <w:p w14:paraId="71B9AEB5" w14:textId="393647D1"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Hemovigilance</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(HV)</w:t>
      </w:r>
    </w:p>
    <w:p w14:paraId="7B70391B" w14:textId="6C97D452" w:rsidR="00CA574C" w:rsidRPr="006B658C" w:rsidRDefault="00CA574C" w:rsidP="00CA574C">
      <w:pPr>
        <w:spacing w:after="0" w:line="240" w:lineRule="auto"/>
        <w:jc w:val="right"/>
        <w:rPr>
          <w:rFonts w:ascii="Arial" w:eastAsia="SimSun" w:hAnsi="Arial"/>
          <w:b/>
          <w:sz w:val="36"/>
          <w:szCs w:val="36"/>
          <w:u w:val="single"/>
        </w:rPr>
      </w:pPr>
      <w:r w:rsidRPr="006B658C">
        <w:rPr>
          <w:rFonts w:ascii="Arial" w:eastAsia="SimSun" w:hAnsi="Arial"/>
          <w:b/>
          <w:sz w:val="36"/>
          <w:szCs w:val="36"/>
          <w:u w:val="single"/>
        </w:rPr>
        <w:t>Subset</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For</w:t>
      </w:r>
      <w:r w:rsidR="001723A2" w:rsidRPr="006B658C">
        <w:rPr>
          <w:rFonts w:ascii="Arial" w:eastAsia="SimSun" w:hAnsi="Arial"/>
          <w:b/>
          <w:sz w:val="36"/>
          <w:szCs w:val="36"/>
          <w:u w:val="single"/>
        </w:rPr>
        <w:t xml:space="preserve"> </w:t>
      </w:r>
      <w:r w:rsidRPr="006B658C">
        <w:rPr>
          <w:rFonts w:ascii="Arial" w:eastAsia="SimSun" w:hAnsi="Arial"/>
          <w:b/>
          <w:sz w:val="36"/>
          <w:szCs w:val="36"/>
          <w:u w:val="single"/>
        </w:rPr>
        <w:t>Implementers</w:t>
      </w:r>
    </w:p>
    <w:p w14:paraId="1B4BBB9E" w14:textId="341FD165" w:rsidR="00CA574C" w:rsidRPr="006B658C" w:rsidRDefault="00CC0772" w:rsidP="00CA574C">
      <w:pPr>
        <w:spacing w:after="0" w:line="240" w:lineRule="auto"/>
        <w:jc w:val="right"/>
        <w:rPr>
          <w:rFonts w:eastAsia="SimSun"/>
          <w:sz w:val="36"/>
          <w:szCs w:val="36"/>
        </w:rPr>
      </w:pPr>
      <w:r>
        <w:rPr>
          <w:rFonts w:eastAsia="SimSun"/>
          <w:sz w:val="36"/>
          <w:szCs w:val="36"/>
        </w:rPr>
        <w:t>July</w:t>
      </w:r>
      <w:r w:rsidR="002B0F0B">
        <w:rPr>
          <w:rFonts w:eastAsia="SimSun"/>
          <w:sz w:val="36"/>
          <w:szCs w:val="36"/>
        </w:rPr>
        <w:t xml:space="preserve"> </w:t>
      </w:r>
      <w:r w:rsidR="00CA574C" w:rsidRPr="006B658C">
        <w:rPr>
          <w:rFonts w:eastAsia="SimSun"/>
          <w:sz w:val="36"/>
          <w:szCs w:val="36"/>
        </w:rPr>
        <w:t>202</w:t>
      </w:r>
      <w:r w:rsidR="00160B3A">
        <w:rPr>
          <w:rFonts w:eastAsia="SimSun"/>
          <w:sz w:val="36"/>
          <w:szCs w:val="36"/>
        </w:rPr>
        <w:t>2</w:t>
      </w:r>
    </w:p>
    <w:p w14:paraId="43696B26" w14:textId="77777777" w:rsidR="00CA574C" w:rsidRPr="006B658C" w:rsidRDefault="00CA574C" w:rsidP="00CA574C">
      <w:pPr>
        <w:spacing w:after="0" w:line="240" w:lineRule="auto"/>
        <w:jc w:val="right"/>
        <w:rPr>
          <w:rFonts w:eastAsia="SimSun"/>
          <w:sz w:val="36"/>
          <w:szCs w:val="36"/>
        </w:rPr>
      </w:pPr>
    </w:p>
    <w:p w14:paraId="3E4066F9" w14:textId="0AB37021" w:rsidR="00CA574C" w:rsidRPr="006B658C" w:rsidRDefault="00CA574C" w:rsidP="00CA574C">
      <w:pPr>
        <w:spacing w:after="0" w:line="240" w:lineRule="auto"/>
        <w:jc w:val="right"/>
        <w:rPr>
          <w:rFonts w:eastAsia="SimSun"/>
          <w:b/>
          <w:sz w:val="36"/>
          <w:szCs w:val="36"/>
        </w:rPr>
      </w:pPr>
      <w:r w:rsidRPr="006B658C">
        <w:rPr>
          <w:rFonts w:eastAsia="SimSun"/>
          <w:b/>
          <w:sz w:val="36"/>
          <w:szCs w:val="36"/>
        </w:rPr>
        <w:t>HL7</w:t>
      </w:r>
      <w:r w:rsidR="001723A2" w:rsidRPr="006B658C">
        <w:rPr>
          <w:rFonts w:eastAsia="SimSun"/>
          <w:b/>
          <w:sz w:val="36"/>
          <w:szCs w:val="36"/>
        </w:rPr>
        <w:t xml:space="preserve"> </w:t>
      </w:r>
      <w:r w:rsidRPr="006B658C">
        <w:rPr>
          <w:rFonts w:eastAsia="SimSun"/>
          <w:b/>
          <w:sz w:val="36"/>
          <w:szCs w:val="36"/>
        </w:rPr>
        <w:t>STU</w:t>
      </w:r>
    </w:p>
    <w:p w14:paraId="47BB33F3" w14:textId="77777777" w:rsidR="00CA574C" w:rsidRPr="006B658C" w:rsidRDefault="00CA574C" w:rsidP="00CA574C">
      <w:pPr>
        <w:spacing w:after="0" w:line="240" w:lineRule="auto"/>
        <w:rPr>
          <w:rFonts w:eastAsia="SimSun"/>
        </w:rPr>
      </w:pPr>
    </w:p>
    <w:p w14:paraId="73C4D4C7" w14:textId="6CC73765" w:rsidR="00CA574C" w:rsidRPr="006B658C" w:rsidRDefault="00CA574C" w:rsidP="00CA574C">
      <w:pPr>
        <w:spacing w:after="0" w:line="240" w:lineRule="auto"/>
        <w:jc w:val="right"/>
        <w:rPr>
          <w:rFonts w:eastAsia="SimSun"/>
          <w:b/>
        </w:rPr>
      </w:pPr>
      <w:r w:rsidRPr="006B658C">
        <w:rPr>
          <w:rFonts w:eastAsia="SimSun"/>
          <w:b/>
        </w:rPr>
        <w:t>Sponsored</w:t>
      </w:r>
      <w:r w:rsidR="001723A2" w:rsidRPr="006B658C">
        <w:rPr>
          <w:rFonts w:eastAsia="SimSun"/>
          <w:b/>
        </w:rPr>
        <w:t xml:space="preserve"> </w:t>
      </w:r>
      <w:r w:rsidRPr="006B658C">
        <w:rPr>
          <w:rFonts w:eastAsia="SimSun"/>
          <w:b/>
        </w:rPr>
        <w:t>by:</w:t>
      </w:r>
      <w:r w:rsidRPr="006B658C">
        <w:rPr>
          <w:rFonts w:eastAsia="SimSun"/>
          <w:b/>
        </w:rPr>
        <w:br/>
        <w:t>Structured</w:t>
      </w:r>
      <w:r w:rsidR="001723A2" w:rsidRPr="006B658C">
        <w:rPr>
          <w:rFonts w:eastAsia="SimSun"/>
          <w:b/>
        </w:rPr>
        <w:t xml:space="preserve"> </w:t>
      </w:r>
      <w:r w:rsidRPr="006B658C">
        <w:rPr>
          <w:rFonts w:eastAsia="SimSun"/>
          <w:b/>
        </w:rPr>
        <w:t>Documents</w:t>
      </w:r>
      <w:r w:rsidR="001723A2" w:rsidRPr="006B658C">
        <w:rPr>
          <w:rFonts w:eastAsia="SimSun"/>
          <w:b/>
        </w:rPr>
        <w:t xml:space="preserve"> </w:t>
      </w:r>
      <w:r w:rsidRPr="006B658C">
        <w:rPr>
          <w:rFonts w:eastAsia="SimSun"/>
          <w:b/>
        </w:rPr>
        <w:t>Work</w:t>
      </w:r>
      <w:r w:rsidR="001723A2" w:rsidRPr="006B658C">
        <w:rPr>
          <w:rFonts w:eastAsia="SimSun"/>
          <w:b/>
        </w:rPr>
        <w:t xml:space="preserve"> </w:t>
      </w:r>
      <w:r w:rsidRPr="006B658C">
        <w:rPr>
          <w:rFonts w:eastAsia="SimSun"/>
          <w:b/>
        </w:rPr>
        <w:t>Group</w:t>
      </w:r>
    </w:p>
    <w:p w14:paraId="6123DEE3" w14:textId="4B76EE3D" w:rsidR="00CA574C" w:rsidRPr="006B658C" w:rsidRDefault="00CA574C" w:rsidP="00CA574C">
      <w:pPr>
        <w:spacing w:after="0" w:line="240" w:lineRule="auto"/>
        <w:jc w:val="right"/>
        <w:rPr>
          <w:rFonts w:eastAsia="SimSun"/>
          <w:b/>
        </w:rPr>
      </w:pPr>
      <w:r w:rsidRPr="006B658C">
        <w:rPr>
          <w:rFonts w:eastAsia="SimSun"/>
          <w:b/>
        </w:rPr>
        <w:t>National</w:t>
      </w:r>
      <w:r w:rsidR="001723A2" w:rsidRPr="006B658C">
        <w:rPr>
          <w:rFonts w:eastAsia="SimSun"/>
          <w:b/>
        </w:rPr>
        <w:t xml:space="preserve"> </w:t>
      </w:r>
      <w:r w:rsidRPr="006B658C">
        <w:rPr>
          <w:rFonts w:eastAsia="SimSun"/>
          <w:b/>
        </w:rPr>
        <w:t>Healthcare</w:t>
      </w:r>
      <w:r w:rsidR="001723A2" w:rsidRPr="006B658C">
        <w:rPr>
          <w:rFonts w:eastAsia="SimSun"/>
          <w:b/>
        </w:rPr>
        <w:t xml:space="preserve"> </w:t>
      </w:r>
      <w:r w:rsidRPr="006B658C">
        <w:rPr>
          <w:rFonts w:eastAsia="SimSun"/>
          <w:b/>
        </w:rPr>
        <w:t>Safety</w:t>
      </w:r>
      <w:r w:rsidR="001723A2" w:rsidRPr="006B658C">
        <w:rPr>
          <w:rFonts w:eastAsia="SimSun"/>
          <w:b/>
        </w:rPr>
        <w:t xml:space="preserve"> </w:t>
      </w:r>
      <w:r w:rsidRPr="006B658C">
        <w:rPr>
          <w:rFonts w:eastAsia="SimSun"/>
          <w:b/>
        </w:rPr>
        <w:t>Network</w:t>
      </w:r>
      <w:r w:rsidR="001723A2" w:rsidRPr="006B658C">
        <w:rPr>
          <w:rFonts w:eastAsia="SimSun"/>
          <w:b/>
        </w:rPr>
        <w:t xml:space="preserve"> </w:t>
      </w:r>
      <w:r w:rsidRPr="006B658C">
        <w:rPr>
          <w:rFonts w:eastAsia="SimSun"/>
          <w:b/>
        </w:rPr>
        <w:t>(NHSN)</w:t>
      </w:r>
    </w:p>
    <w:p w14:paraId="382A8966" w14:textId="77777777" w:rsidR="00CA574C" w:rsidRPr="006B658C" w:rsidRDefault="00CA574C" w:rsidP="00CA574C">
      <w:pPr>
        <w:spacing w:after="120" w:line="240" w:lineRule="auto"/>
        <w:ind w:left="720"/>
        <w:jc w:val="right"/>
        <w:rPr>
          <w:rFonts w:eastAsia="SimSun"/>
        </w:rPr>
      </w:pPr>
    </w:p>
    <w:p w14:paraId="52E5ED36" w14:textId="77777777" w:rsidR="00CA574C" w:rsidRPr="006B658C" w:rsidRDefault="00CA574C" w:rsidP="00CA574C">
      <w:pPr>
        <w:spacing w:after="120" w:line="240" w:lineRule="auto"/>
        <w:ind w:left="720"/>
        <w:jc w:val="right"/>
        <w:rPr>
          <w:rFonts w:eastAsia="SimSun"/>
          <w:szCs w:val="20"/>
        </w:rPr>
      </w:pPr>
    </w:p>
    <w:p w14:paraId="59CA24AE" w14:textId="77777777" w:rsidR="00CA574C" w:rsidRPr="006B658C" w:rsidRDefault="00CA574C" w:rsidP="00CA574C">
      <w:pPr>
        <w:spacing w:after="120" w:line="240" w:lineRule="auto"/>
        <w:ind w:left="720"/>
        <w:jc w:val="right"/>
        <w:rPr>
          <w:rFonts w:eastAsia="SimSun"/>
          <w:szCs w:val="20"/>
        </w:rPr>
      </w:pPr>
    </w:p>
    <w:p w14:paraId="3AEE0EEA" w14:textId="77777777" w:rsidR="00CA574C" w:rsidRPr="006B658C" w:rsidRDefault="00CA574C" w:rsidP="00CA574C">
      <w:pPr>
        <w:spacing w:after="120" w:line="240" w:lineRule="auto"/>
        <w:ind w:left="720"/>
        <w:jc w:val="right"/>
        <w:rPr>
          <w:rFonts w:eastAsia="SimSun"/>
          <w:szCs w:val="20"/>
        </w:rPr>
      </w:pPr>
    </w:p>
    <w:p w14:paraId="59BEE978" w14:textId="77777777" w:rsidR="00CA574C" w:rsidRPr="006B658C" w:rsidRDefault="00CA574C" w:rsidP="00CA574C">
      <w:pPr>
        <w:spacing w:after="120" w:line="240" w:lineRule="auto"/>
        <w:ind w:left="720"/>
        <w:jc w:val="right"/>
        <w:rPr>
          <w:rFonts w:eastAsia="SimSun"/>
          <w:szCs w:val="20"/>
        </w:rPr>
      </w:pPr>
    </w:p>
    <w:p w14:paraId="0C0F7EDB" w14:textId="77777777" w:rsidR="00CA574C" w:rsidRPr="006B658C" w:rsidRDefault="00CA574C" w:rsidP="00CA574C">
      <w:pPr>
        <w:spacing w:after="120" w:line="240" w:lineRule="auto"/>
        <w:ind w:left="720"/>
        <w:jc w:val="right"/>
        <w:rPr>
          <w:rFonts w:eastAsia="SimSun"/>
          <w:szCs w:val="20"/>
        </w:rPr>
      </w:pPr>
    </w:p>
    <w:p w14:paraId="49825E5E" w14:textId="77777777" w:rsidR="00CA574C" w:rsidRPr="006B658C" w:rsidRDefault="00CA574C" w:rsidP="00CA574C">
      <w:pPr>
        <w:spacing w:after="120" w:line="240" w:lineRule="auto"/>
        <w:ind w:left="720"/>
        <w:jc w:val="right"/>
        <w:rPr>
          <w:rFonts w:eastAsia="SimSun"/>
          <w:szCs w:val="20"/>
        </w:rPr>
      </w:pPr>
    </w:p>
    <w:p w14:paraId="296B0894" w14:textId="77777777" w:rsidR="00CA574C" w:rsidRPr="006B658C" w:rsidRDefault="00CA574C" w:rsidP="00CA574C">
      <w:pPr>
        <w:spacing w:after="120" w:line="240" w:lineRule="auto"/>
        <w:ind w:left="720"/>
        <w:jc w:val="right"/>
        <w:rPr>
          <w:rFonts w:eastAsia="SimSun"/>
          <w:szCs w:val="20"/>
        </w:rPr>
      </w:pPr>
    </w:p>
    <w:p w14:paraId="0A34D3BC" w14:textId="4F3A8AEC" w:rsidR="00CA574C" w:rsidRPr="006B658C" w:rsidRDefault="00CA574C" w:rsidP="00CA574C">
      <w:pPr>
        <w:tabs>
          <w:tab w:val="left" w:pos="3987"/>
        </w:tabs>
        <w:spacing w:after="100" w:line="240" w:lineRule="auto"/>
        <w:rPr>
          <w:rFonts w:eastAsia="SimSun"/>
          <w:b/>
          <w:sz w:val="18"/>
          <w:szCs w:val="18"/>
        </w:rPr>
      </w:pPr>
      <w:r w:rsidRPr="006B658C">
        <w:rPr>
          <w:rFonts w:eastAsia="SimSun"/>
          <w:color w:val="000000"/>
          <w:sz w:val="18"/>
          <w:szCs w:val="18"/>
        </w:rPr>
        <w:t>Copyright</w:t>
      </w:r>
      <w:r w:rsidR="001723A2" w:rsidRPr="006B658C">
        <w:rPr>
          <w:rFonts w:eastAsia="SimSun"/>
          <w:color w:val="000000"/>
          <w:sz w:val="18"/>
          <w:szCs w:val="18"/>
        </w:rPr>
        <w:t xml:space="preserve"> </w:t>
      </w:r>
      <w:r w:rsidRPr="006B658C">
        <w:rPr>
          <w:rFonts w:eastAsia="SimSun"/>
          <w:color w:val="000000"/>
          <w:sz w:val="18"/>
          <w:szCs w:val="18"/>
        </w:rPr>
        <w:t>©</w:t>
      </w:r>
      <w:r w:rsidR="001723A2" w:rsidRPr="006B658C">
        <w:rPr>
          <w:rFonts w:eastAsia="SimSun"/>
          <w:color w:val="000000"/>
          <w:sz w:val="18"/>
          <w:szCs w:val="18"/>
        </w:rPr>
        <w:t xml:space="preserve"> </w:t>
      </w:r>
      <w:r w:rsidRPr="006B658C">
        <w:rPr>
          <w:rFonts w:eastAsia="SimSun"/>
          <w:color w:val="000000"/>
          <w:sz w:val="18"/>
          <w:szCs w:val="18"/>
        </w:rPr>
        <w:t>202</w:t>
      </w:r>
      <w:r w:rsidR="00160B3A">
        <w:rPr>
          <w:rFonts w:eastAsia="SimSun"/>
          <w:color w:val="000000"/>
          <w:sz w:val="18"/>
          <w:szCs w:val="18"/>
        </w:rPr>
        <w:t>2</w:t>
      </w:r>
      <w:r w:rsidR="001723A2" w:rsidRPr="006B658C">
        <w:rPr>
          <w:rFonts w:eastAsia="SimSun"/>
          <w:color w:val="000000"/>
          <w:sz w:val="18"/>
          <w:szCs w:val="18"/>
        </w:rPr>
        <w:t xml:space="preserve"> </w:t>
      </w:r>
      <w:r w:rsidRPr="006B658C">
        <w:rPr>
          <w:rFonts w:eastAsia="SimSun"/>
          <w:color w:val="000000"/>
          <w:sz w:val="18"/>
          <w:szCs w:val="18"/>
        </w:rPr>
        <w:t>Health</w:t>
      </w:r>
      <w:r w:rsidR="001723A2" w:rsidRPr="006B658C">
        <w:rPr>
          <w:rFonts w:eastAsia="SimSun"/>
          <w:color w:val="000000"/>
          <w:sz w:val="18"/>
          <w:szCs w:val="18"/>
        </w:rPr>
        <w:t xml:space="preserve"> </w:t>
      </w:r>
      <w:r w:rsidRPr="006B658C">
        <w:rPr>
          <w:rFonts w:eastAsia="SimSun"/>
          <w:color w:val="000000"/>
          <w:sz w:val="18"/>
          <w:szCs w:val="18"/>
        </w:rPr>
        <w:t>Level</w:t>
      </w:r>
      <w:r w:rsidR="001723A2" w:rsidRPr="006B658C">
        <w:rPr>
          <w:rFonts w:eastAsia="SimSun"/>
          <w:color w:val="000000"/>
          <w:sz w:val="18"/>
          <w:szCs w:val="18"/>
        </w:rPr>
        <w:t xml:space="preserve"> </w:t>
      </w:r>
      <w:r w:rsidRPr="006B658C">
        <w:rPr>
          <w:rFonts w:eastAsia="SimSun"/>
          <w:color w:val="000000"/>
          <w:sz w:val="18"/>
          <w:szCs w:val="18"/>
        </w:rPr>
        <w:t>Seven</w:t>
      </w:r>
      <w:r w:rsidR="001723A2" w:rsidRPr="006B658C">
        <w:rPr>
          <w:rFonts w:eastAsia="SimSun"/>
          <w:color w:val="000000"/>
          <w:sz w:val="18"/>
          <w:szCs w:val="18"/>
        </w:rPr>
        <w:t xml:space="preserve"> </w:t>
      </w:r>
      <w:r w:rsidRPr="006B658C">
        <w:rPr>
          <w:rFonts w:eastAsia="SimSun"/>
          <w:color w:val="000000"/>
          <w:sz w:val="18"/>
          <w:szCs w:val="18"/>
        </w:rPr>
        <w:t>International</w:t>
      </w:r>
      <w:r w:rsidR="001723A2" w:rsidRPr="006B658C">
        <w:rPr>
          <w:rFonts w:eastAsia="SimSun"/>
          <w:color w:val="000000"/>
          <w:sz w:val="18"/>
          <w:szCs w:val="18"/>
        </w:rPr>
        <w:t xml:space="preserve"> </w:t>
      </w:r>
      <w:r w:rsidRPr="006B658C">
        <w:rPr>
          <w:rFonts w:eastAsia="SimSun"/>
          <w:color w:val="000000"/>
          <w:sz w:val="18"/>
          <w:szCs w:val="18"/>
        </w:rPr>
        <w:t>®</w:t>
      </w:r>
      <w:r w:rsidR="001723A2" w:rsidRPr="006B658C">
        <w:rPr>
          <w:rFonts w:eastAsia="SimSun"/>
          <w:color w:val="000000"/>
          <w:sz w:val="18"/>
          <w:szCs w:val="18"/>
        </w:rPr>
        <w:t xml:space="preserve"> </w:t>
      </w:r>
      <w:r w:rsidRPr="006B658C">
        <w:rPr>
          <w:rFonts w:eastAsia="SimSun"/>
          <w:color w:val="000000"/>
          <w:sz w:val="18"/>
          <w:szCs w:val="18"/>
        </w:rPr>
        <w:t>ALL</w:t>
      </w:r>
      <w:r w:rsidR="001723A2" w:rsidRPr="006B658C">
        <w:rPr>
          <w:rFonts w:eastAsia="SimSun"/>
          <w:color w:val="000000"/>
          <w:sz w:val="18"/>
          <w:szCs w:val="18"/>
        </w:rPr>
        <w:t xml:space="preserve"> </w:t>
      </w:r>
      <w:r w:rsidRPr="006B658C">
        <w:rPr>
          <w:rFonts w:eastAsia="SimSun"/>
          <w:color w:val="000000"/>
          <w:sz w:val="18"/>
          <w:szCs w:val="18"/>
        </w:rPr>
        <w:t>RIGHTS</w:t>
      </w:r>
      <w:r w:rsidR="001723A2" w:rsidRPr="006B658C">
        <w:rPr>
          <w:rFonts w:eastAsia="SimSun"/>
          <w:color w:val="000000"/>
          <w:sz w:val="18"/>
          <w:szCs w:val="18"/>
        </w:rPr>
        <w:t xml:space="preserve"> </w:t>
      </w:r>
      <w:r w:rsidRPr="006B658C">
        <w:rPr>
          <w:rFonts w:eastAsia="SimSun"/>
          <w:color w:val="000000"/>
          <w:sz w:val="18"/>
          <w:szCs w:val="18"/>
        </w:rPr>
        <w:t>RESERVED.</w:t>
      </w:r>
      <w:r w:rsidR="001723A2" w:rsidRPr="006B658C">
        <w:rPr>
          <w:rFonts w:eastAsia="SimSun"/>
          <w:color w:val="000000"/>
          <w:sz w:val="18"/>
          <w:szCs w:val="18"/>
        </w:rPr>
        <w:t xml:space="preserve"> </w:t>
      </w:r>
      <w:r w:rsidRPr="006B658C">
        <w:rPr>
          <w:rFonts w:eastAsia="SimSun"/>
          <w:sz w:val="18"/>
          <w:szCs w:val="18"/>
        </w:rPr>
        <w:t>The</w:t>
      </w:r>
      <w:r w:rsidR="001723A2" w:rsidRPr="006B658C">
        <w:rPr>
          <w:rFonts w:eastAsia="SimSun"/>
          <w:sz w:val="18"/>
          <w:szCs w:val="18"/>
        </w:rPr>
        <w:t xml:space="preserve"> </w:t>
      </w:r>
      <w:r w:rsidRPr="006B658C">
        <w:rPr>
          <w:rFonts w:eastAsia="SimSun"/>
          <w:sz w:val="18"/>
          <w:szCs w:val="18"/>
        </w:rPr>
        <w:t>reproduction</w:t>
      </w:r>
      <w:r w:rsidR="001723A2" w:rsidRPr="006B658C">
        <w:rPr>
          <w:rFonts w:eastAsia="SimSun"/>
          <w:sz w:val="18"/>
          <w:szCs w:val="18"/>
        </w:rPr>
        <w:t xml:space="preserve"> </w:t>
      </w:r>
      <w:r w:rsidRPr="006B658C">
        <w:rPr>
          <w:rFonts w:eastAsia="SimSun"/>
          <w:sz w:val="18"/>
          <w:szCs w:val="18"/>
        </w:rPr>
        <w:t>of</w:t>
      </w:r>
      <w:r w:rsidR="001723A2" w:rsidRPr="006B658C">
        <w:rPr>
          <w:rFonts w:eastAsia="SimSun"/>
          <w:sz w:val="18"/>
          <w:szCs w:val="18"/>
        </w:rPr>
        <w:t xml:space="preserve"> </w:t>
      </w:r>
      <w:r w:rsidRPr="006B658C">
        <w:rPr>
          <w:rFonts w:eastAsia="SimSun"/>
          <w:sz w:val="18"/>
          <w:szCs w:val="18"/>
        </w:rPr>
        <w:t>this</w:t>
      </w:r>
      <w:r w:rsidR="001723A2" w:rsidRPr="006B658C">
        <w:rPr>
          <w:rFonts w:eastAsia="SimSun"/>
          <w:sz w:val="18"/>
          <w:szCs w:val="18"/>
        </w:rPr>
        <w:t xml:space="preserve"> </w:t>
      </w:r>
      <w:r w:rsidRPr="006B658C">
        <w:rPr>
          <w:rFonts w:eastAsia="SimSun"/>
          <w:sz w:val="18"/>
          <w:szCs w:val="18"/>
        </w:rPr>
        <w:t>material</w:t>
      </w:r>
      <w:r w:rsidR="001723A2" w:rsidRPr="006B658C">
        <w:rPr>
          <w:rFonts w:eastAsia="SimSun"/>
          <w:sz w:val="18"/>
          <w:szCs w:val="18"/>
        </w:rPr>
        <w:t xml:space="preserve"> </w:t>
      </w:r>
      <w:r w:rsidRPr="006B658C">
        <w:rPr>
          <w:rFonts w:eastAsia="SimSun"/>
          <w:sz w:val="18"/>
          <w:szCs w:val="18"/>
        </w:rPr>
        <w:t>in</w:t>
      </w:r>
      <w:r w:rsidR="001723A2" w:rsidRPr="006B658C">
        <w:rPr>
          <w:rFonts w:eastAsia="SimSun"/>
          <w:sz w:val="18"/>
          <w:szCs w:val="18"/>
        </w:rPr>
        <w:t xml:space="preserve"> </w:t>
      </w:r>
      <w:r w:rsidRPr="006B658C">
        <w:rPr>
          <w:rFonts w:eastAsia="SimSun"/>
          <w:sz w:val="18"/>
          <w:szCs w:val="18"/>
        </w:rPr>
        <w:t>any</w:t>
      </w:r>
      <w:r w:rsidR="001723A2" w:rsidRPr="006B658C">
        <w:rPr>
          <w:rFonts w:eastAsia="SimSun"/>
          <w:sz w:val="18"/>
          <w:szCs w:val="18"/>
        </w:rPr>
        <w:t xml:space="preserve"> </w:t>
      </w:r>
      <w:r w:rsidRPr="006B658C">
        <w:rPr>
          <w:rFonts w:eastAsia="SimSun"/>
          <w:sz w:val="18"/>
          <w:szCs w:val="18"/>
        </w:rPr>
        <w:t>form</w:t>
      </w:r>
      <w:r w:rsidR="001723A2" w:rsidRPr="006B658C">
        <w:rPr>
          <w:rFonts w:eastAsia="SimSun"/>
          <w:sz w:val="18"/>
          <w:szCs w:val="18"/>
        </w:rPr>
        <w:t xml:space="preserve"> </w:t>
      </w:r>
      <w:r w:rsidRPr="006B658C">
        <w:rPr>
          <w:rFonts w:eastAsia="SimSun"/>
          <w:sz w:val="18"/>
          <w:szCs w:val="18"/>
        </w:rPr>
        <w:t>is</w:t>
      </w:r>
      <w:r w:rsidR="001723A2" w:rsidRPr="006B658C">
        <w:rPr>
          <w:rFonts w:eastAsia="SimSun"/>
          <w:sz w:val="18"/>
          <w:szCs w:val="18"/>
        </w:rPr>
        <w:t xml:space="preserve"> </w:t>
      </w:r>
      <w:r w:rsidRPr="006B658C">
        <w:rPr>
          <w:rFonts w:eastAsia="SimSun"/>
          <w:sz w:val="18"/>
          <w:szCs w:val="18"/>
        </w:rPr>
        <w:t>strictly</w:t>
      </w:r>
      <w:r w:rsidR="001723A2" w:rsidRPr="006B658C">
        <w:rPr>
          <w:rFonts w:eastAsia="SimSun"/>
          <w:sz w:val="18"/>
          <w:szCs w:val="18"/>
        </w:rPr>
        <w:t xml:space="preserve"> </w:t>
      </w:r>
      <w:r w:rsidRPr="006B658C">
        <w:rPr>
          <w:rFonts w:eastAsia="SimSun"/>
          <w:sz w:val="18"/>
          <w:szCs w:val="18"/>
        </w:rPr>
        <w:t>forbidden</w:t>
      </w:r>
      <w:r w:rsidR="001723A2" w:rsidRPr="006B658C">
        <w:rPr>
          <w:rFonts w:eastAsia="SimSun"/>
          <w:sz w:val="18"/>
          <w:szCs w:val="18"/>
        </w:rPr>
        <w:t xml:space="preserve"> </w:t>
      </w:r>
      <w:r w:rsidRPr="006B658C">
        <w:rPr>
          <w:rFonts w:eastAsia="SimSun"/>
          <w:sz w:val="18"/>
          <w:szCs w:val="18"/>
        </w:rPr>
        <w:t>without</w:t>
      </w:r>
      <w:r w:rsidR="001723A2" w:rsidRPr="006B658C">
        <w:rPr>
          <w:rFonts w:eastAsia="SimSun"/>
          <w:sz w:val="18"/>
          <w:szCs w:val="18"/>
        </w:rPr>
        <w:t xml:space="preserve"> </w:t>
      </w:r>
      <w:r w:rsidRPr="006B658C">
        <w:rPr>
          <w:rFonts w:eastAsia="SimSun"/>
          <w:sz w:val="18"/>
          <w:szCs w:val="18"/>
        </w:rPr>
        <w:t>the</w:t>
      </w:r>
      <w:r w:rsidR="001723A2" w:rsidRPr="006B658C">
        <w:rPr>
          <w:rFonts w:eastAsia="SimSun"/>
          <w:sz w:val="18"/>
          <w:szCs w:val="18"/>
        </w:rPr>
        <w:t xml:space="preserve"> </w:t>
      </w:r>
      <w:r w:rsidRPr="006B658C">
        <w:rPr>
          <w:rFonts w:eastAsia="SimSun"/>
          <w:sz w:val="18"/>
          <w:szCs w:val="18"/>
        </w:rPr>
        <w:t>written</w:t>
      </w:r>
      <w:r w:rsidR="001723A2" w:rsidRPr="006B658C">
        <w:rPr>
          <w:rFonts w:eastAsia="SimSun"/>
          <w:sz w:val="18"/>
          <w:szCs w:val="18"/>
        </w:rPr>
        <w:t xml:space="preserve"> </w:t>
      </w:r>
      <w:r w:rsidRPr="006B658C">
        <w:rPr>
          <w:rFonts w:eastAsia="SimSun"/>
          <w:sz w:val="18"/>
          <w:szCs w:val="18"/>
        </w:rPr>
        <w:t>permission</w:t>
      </w:r>
      <w:r w:rsidR="001723A2" w:rsidRPr="006B658C">
        <w:rPr>
          <w:rFonts w:eastAsia="SimSun"/>
          <w:sz w:val="18"/>
          <w:szCs w:val="18"/>
        </w:rPr>
        <w:t xml:space="preserve"> </w:t>
      </w:r>
      <w:r w:rsidRPr="006B658C">
        <w:rPr>
          <w:rFonts w:eastAsia="SimSun"/>
          <w:sz w:val="18"/>
          <w:szCs w:val="18"/>
        </w:rPr>
        <w:t>of</w:t>
      </w:r>
      <w:r w:rsidR="001723A2" w:rsidRPr="006B658C">
        <w:rPr>
          <w:rFonts w:eastAsia="SimSun"/>
          <w:sz w:val="18"/>
          <w:szCs w:val="18"/>
        </w:rPr>
        <w:t xml:space="preserve"> </w:t>
      </w:r>
      <w:r w:rsidRPr="006B658C">
        <w:rPr>
          <w:rFonts w:eastAsia="SimSun"/>
          <w:sz w:val="18"/>
          <w:szCs w:val="18"/>
        </w:rPr>
        <w:t>the</w:t>
      </w:r>
      <w:r w:rsidR="001723A2" w:rsidRPr="006B658C">
        <w:rPr>
          <w:rFonts w:eastAsia="SimSun"/>
          <w:sz w:val="18"/>
          <w:szCs w:val="18"/>
        </w:rPr>
        <w:t xml:space="preserve"> </w:t>
      </w:r>
      <w:r w:rsidRPr="006B658C">
        <w:rPr>
          <w:rFonts w:eastAsia="SimSun"/>
          <w:sz w:val="18"/>
          <w:szCs w:val="18"/>
        </w:rPr>
        <w:t>publisher.</w:t>
      </w:r>
      <w:r w:rsidR="001723A2" w:rsidRPr="006B658C">
        <w:rPr>
          <w:rFonts w:eastAsia="SimSun"/>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Health</w:t>
      </w:r>
      <w:r w:rsidR="001723A2" w:rsidRPr="006B658C">
        <w:rPr>
          <w:rFonts w:eastAsia="SimSun"/>
          <w:color w:val="000000"/>
          <w:sz w:val="18"/>
          <w:szCs w:val="18"/>
        </w:rPr>
        <w:t xml:space="preserve"> </w:t>
      </w:r>
      <w:r w:rsidRPr="006B658C">
        <w:rPr>
          <w:rFonts w:eastAsia="SimSun"/>
          <w:color w:val="000000"/>
          <w:sz w:val="18"/>
          <w:szCs w:val="18"/>
        </w:rPr>
        <w:t>Level</w:t>
      </w:r>
      <w:r w:rsidR="001723A2" w:rsidRPr="006B658C">
        <w:rPr>
          <w:rFonts w:eastAsia="SimSun"/>
          <w:color w:val="000000"/>
          <w:sz w:val="18"/>
          <w:szCs w:val="18"/>
        </w:rPr>
        <w:t xml:space="preserve"> </w:t>
      </w:r>
      <w:r w:rsidRPr="006B658C">
        <w:rPr>
          <w:rFonts w:eastAsia="SimSun"/>
          <w:color w:val="000000"/>
          <w:sz w:val="18"/>
          <w:szCs w:val="18"/>
        </w:rPr>
        <w:t>Seven</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registered</w:t>
      </w:r>
      <w:r w:rsidR="001723A2" w:rsidRPr="006B658C">
        <w:rPr>
          <w:rFonts w:eastAsia="SimSun"/>
          <w:color w:val="000000"/>
          <w:sz w:val="18"/>
          <w:szCs w:val="18"/>
        </w:rPr>
        <w:t xml:space="preserve"> </w:t>
      </w:r>
      <w:r w:rsidRPr="006B658C">
        <w:rPr>
          <w:rFonts w:eastAsia="SimSun"/>
          <w:color w:val="000000"/>
          <w:sz w:val="18"/>
          <w:szCs w:val="18"/>
        </w:rPr>
        <w:t>trademarks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Health</w:t>
      </w:r>
      <w:r w:rsidR="001723A2" w:rsidRPr="006B658C">
        <w:rPr>
          <w:rFonts w:eastAsia="SimSun"/>
          <w:color w:val="000000"/>
          <w:sz w:val="18"/>
          <w:szCs w:val="18"/>
        </w:rPr>
        <w:t xml:space="preserve"> </w:t>
      </w:r>
      <w:r w:rsidRPr="006B658C">
        <w:rPr>
          <w:rFonts w:eastAsia="SimSun"/>
          <w:color w:val="000000"/>
          <w:sz w:val="18"/>
          <w:szCs w:val="18"/>
        </w:rPr>
        <w:t>Level</w:t>
      </w:r>
      <w:r w:rsidR="001723A2" w:rsidRPr="006B658C">
        <w:rPr>
          <w:rFonts w:eastAsia="SimSun"/>
          <w:color w:val="000000"/>
          <w:sz w:val="18"/>
          <w:szCs w:val="18"/>
        </w:rPr>
        <w:t xml:space="preserve"> </w:t>
      </w:r>
      <w:r w:rsidRPr="006B658C">
        <w:rPr>
          <w:rFonts w:eastAsia="SimSun"/>
          <w:color w:val="000000"/>
          <w:sz w:val="18"/>
          <w:szCs w:val="18"/>
        </w:rPr>
        <w:t>Seven</w:t>
      </w:r>
      <w:r w:rsidR="001723A2" w:rsidRPr="006B658C">
        <w:rPr>
          <w:rFonts w:eastAsia="SimSun"/>
          <w:color w:val="000000"/>
          <w:sz w:val="18"/>
          <w:szCs w:val="18"/>
        </w:rPr>
        <w:t xml:space="preserve"> </w:t>
      </w:r>
      <w:r w:rsidRPr="006B658C">
        <w:rPr>
          <w:rFonts w:eastAsia="SimSun"/>
          <w:color w:val="000000"/>
          <w:sz w:val="18"/>
          <w:szCs w:val="18"/>
        </w:rPr>
        <w:t>International.</w:t>
      </w:r>
      <w:r w:rsidR="001723A2" w:rsidRPr="006B658C">
        <w:rPr>
          <w:rFonts w:eastAsia="SimSun"/>
          <w:color w:val="000000"/>
          <w:sz w:val="18"/>
          <w:szCs w:val="18"/>
        </w:rPr>
        <w:t xml:space="preserve"> </w:t>
      </w:r>
      <w:r w:rsidRPr="006B658C">
        <w:rPr>
          <w:rFonts w:eastAsia="SimSun"/>
          <w:color w:val="000000"/>
          <w:sz w:val="18"/>
          <w:szCs w:val="18"/>
        </w:rPr>
        <w:t>Reg.</w:t>
      </w:r>
      <w:r w:rsidR="001723A2" w:rsidRPr="006B658C">
        <w:rPr>
          <w:rFonts w:eastAsia="SimSun"/>
          <w:color w:val="000000"/>
          <w:sz w:val="18"/>
          <w:szCs w:val="18"/>
        </w:rPr>
        <w:t xml:space="preserve"> </w:t>
      </w:r>
      <w:r w:rsidRPr="006B658C">
        <w:rPr>
          <w:rFonts w:eastAsia="SimSun"/>
          <w:color w:val="000000"/>
          <w:sz w:val="18"/>
          <w:szCs w:val="18"/>
        </w:rPr>
        <w:t>U.S.</w:t>
      </w:r>
      <w:r w:rsidR="001723A2" w:rsidRPr="006B658C">
        <w:rPr>
          <w:rFonts w:eastAsia="SimSun"/>
          <w:color w:val="000000"/>
          <w:sz w:val="18"/>
          <w:szCs w:val="18"/>
        </w:rPr>
        <w:t xml:space="preserve"> </w:t>
      </w:r>
      <w:r w:rsidRPr="006B658C">
        <w:rPr>
          <w:rFonts w:eastAsia="SimSun"/>
          <w:color w:val="000000"/>
          <w:sz w:val="18"/>
          <w:szCs w:val="18"/>
        </w:rPr>
        <w:t>Pat</w:t>
      </w:r>
      <w:r w:rsidR="001723A2" w:rsidRPr="006B658C">
        <w:rPr>
          <w:rFonts w:eastAsia="SimSun"/>
          <w:color w:val="000000"/>
          <w:sz w:val="18"/>
          <w:szCs w:val="18"/>
        </w:rPr>
        <w:t xml:space="preserve"> </w:t>
      </w:r>
      <w:r w:rsidRPr="006B658C">
        <w:rPr>
          <w:rFonts w:eastAsia="SimSun"/>
          <w:color w:val="000000"/>
          <w:sz w:val="18"/>
          <w:szCs w:val="18"/>
        </w:rPr>
        <w:t>&amp;</w:t>
      </w:r>
      <w:r w:rsidR="001723A2" w:rsidRPr="006B658C">
        <w:rPr>
          <w:rFonts w:eastAsia="SimSun"/>
          <w:color w:val="000000"/>
          <w:sz w:val="18"/>
          <w:szCs w:val="18"/>
        </w:rPr>
        <w:t xml:space="preserve"> </w:t>
      </w:r>
      <w:r w:rsidRPr="006B658C">
        <w:rPr>
          <w:rFonts w:eastAsia="SimSun"/>
          <w:color w:val="000000"/>
          <w:sz w:val="18"/>
          <w:szCs w:val="18"/>
        </w:rPr>
        <w:t>TM</w:t>
      </w:r>
      <w:r w:rsidR="001723A2" w:rsidRPr="006B658C">
        <w:rPr>
          <w:rFonts w:eastAsia="SimSun"/>
          <w:color w:val="000000"/>
          <w:sz w:val="18"/>
          <w:szCs w:val="18"/>
        </w:rPr>
        <w:t xml:space="preserve"> </w:t>
      </w:r>
      <w:r w:rsidRPr="006B658C">
        <w:rPr>
          <w:rFonts w:eastAsia="SimSun"/>
          <w:color w:val="000000"/>
          <w:sz w:val="18"/>
          <w:szCs w:val="18"/>
        </w:rPr>
        <w:t>Off</w:t>
      </w:r>
      <w:r w:rsidRPr="006B658C">
        <w:rPr>
          <w:rFonts w:eastAsia="SimSun"/>
          <w:b/>
          <w:sz w:val="18"/>
          <w:szCs w:val="18"/>
        </w:rPr>
        <w:t>.</w:t>
      </w:r>
    </w:p>
    <w:p w14:paraId="27AB8F17" w14:textId="7507A211" w:rsidR="00CA574C" w:rsidRPr="006B658C" w:rsidRDefault="00CA574C" w:rsidP="00CA574C">
      <w:pPr>
        <w:spacing w:after="100" w:line="240" w:lineRule="auto"/>
        <w:rPr>
          <w:rFonts w:eastAsia="SimSun"/>
          <w:color w:val="000000"/>
          <w:sz w:val="18"/>
          <w:szCs w:val="18"/>
        </w:rPr>
      </w:pPr>
      <w:r w:rsidRPr="006B658C">
        <w:rPr>
          <w:rFonts w:eastAsia="SimSun"/>
          <w:color w:val="000000"/>
          <w:sz w:val="18"/>
          <w:szCs w:val="18"/>
        </w:rPr>
        <w:t>Use</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this</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is</w:t>
      </w:r>
      <w:r w:rsidR="001723A2" w:rsidRPr="006B658C">
        <w:rPr>
          <w:rFonts w:eastAsia="SimSun"/>
          <w:color w:val="000000"/>
          <w:sz w:val="18"/>
          <w:szCs w:val="18"/>
        </w:rPr>
        <w:t xml:space="preserve"> </w:t>
      </w:r>
      <w:r w:rsidRPr="006B658C">
        <w:rPr>
          <w:rFonts w:eastAsia="SimSun"/>
          <w:color w:val="000000"/>
          <w:sz w:val="18"/>
          <w:szCs w:val="18"/>
        </w:rPr>
        <w:t>governed</w:t>
      </w:r>
      <w:r w:rsidR="001723A2" w:rsidRPr="006B658C">
        <w:rPr>
          <w:rFonts w:eastAsia="SimSun"/>
          <w:color w:val="000000"/>
          <w:sz w:val="18"/>
          <w:szCs w:val="18"/>
        </w:rPr>
        <w:t xml:space="preserve"> </w:t>
      </w:r>
      <w:r w:rsidRPr="006B658C">
        <w:rPr>
          <w:rFonts w:eastAsia="SimSun"/>
          <w:color w:val="000000"/>
          <w:sz w:val="18"/>
          <w:szCs w:val="18"/>
        </w:rPr>
        <w:t>by</w:t>
      </w:r>
      <w:r w:rsidR="001723A2" w:rsidRPr="006B658C">
        <w:rPr>
          <w:rFonts w:eastAsia="SimSun"/>
          <w:color w:val="000000"/>
          <w:sz w:val="18"/>
          <w:szCs w:val="18"/>
        </w:rPr>
        <w:t xml:space="preserve"> </w:t>
      </w:r>
      <w:r w:rsidRPr="006B658C">
        <w:rPr>
          <w:rFonts w:eastAsia="SimSun"/>
          <w:color w:val="000000"/>
          <w:sz w:val="18"/>
          <w:szCs w:val="18"/>
        </w:rPr>
        <w:t>HL7's</w:t>
      </w:r>
      <w:r w:rsidR="001723A2" w:rsidRPr="006B658C">
        <w:rPr>
          <w:rFonts w:eastAsia="SimSun"/>
          <w:color w:val="000000"/>
          <w:sz w:val="18"/>
          <w:szCs w:val="18"/>
        </w:rPr>
        <w:t xml:space="preserve"> </w:t>
      </w:r>
      <w:hyperlink r:id="rId12" w:history="1">
        <w:r w:rsidRPr="006B658C">
          <w:rPr>
            <w:rFonts w:ascii="Times New Roman" w:eastAsia="SimSun" w:hAnsi="Times New Roman"/>
            <w:b/>
            <w:color w:val="333399"/>
            <w:sz w:val="18"/>
            <w:szCs w:val="18"/>
            <w:u w:val="single"/>
            <w:lang w:eastAsia="zh-CN"/>
          </w:rPr>
          <w:t>IP</w:t>
        </w:r>
        <w:r w:rsidR="001723A2" w:rsidRPr="006B658C">
          <w:rPr>
            <w:rFonts w:ascii="Times New Roman" w:eastAsia="SimSun" w:hAnsi="Times New Roman"/>
            <w:b/>
            <w:color w:val="333399"/>
            <w:sz w:val="18"/>
            <w:szCs w:val="18"/>
            <w:u w:val="single"/>
            <w:lang w:eastAsia="zh-CN"/>
          </w:rPr>
          <w:t xml:space="preserve"> </w:t>
        </w:r>
        <w:r w:rsidRPr="006B658C">
          <w:rPr>
            <w:rFonts w:ascii="Times New Roman" w:eastAsia="SimSun" w:hAnsi="Times New Roman"/>
            <w:b/>
            <w:color w:val="333399"/>
            <w:sz w:val="18"/>
            <w:szCs w:val="18"/>
            <w:u w:val="single"/>
            <w:lang w:eastAsia="zh-CN"/>
          </w:rPr>
          <w:t>Compliance</w:t>
        </w:r>
        <w:r w:rsidR="001723A2" w:rsidRPr="006B658C">
          <w:rPr>
            <w:rFonts w:ascii="Times New Roman" w:eastAsia="SimSun" w:hAnsi="Times New Roman"/>
            <w:b/>
            <w:color w:val="333399"/>
            <w:sz w:val="18"/>
            <w:szCs w:val="18"/>
            <w:u w:val="single"/>
            <w:lang w:eastAsia="zh-CN"/>
          </w:rPr>
          <w:t xml:space="preserve"> </w:t>
        </w:r>
        <w:r w:rsidRPr="006B658C">
          <w:rPr>
            <w:rFonts w:ascii="Times New Roman" w:eastAsia="SimSun" w:hAnsi="Times New Roman"/>
            <w:b/>
            <w:color w:val="333399"/>
            <w:sz w:val="18"/>
            <w:szCs w:val="18"/>
            <w:u w:val="single"/>
            <w:lang w:eastAsia="zh-CN"/>
          </w:rPr>
          <w:t>Policy</w:t>
        </w:r>
      </w:hyperlink>
      <w:r w:rsidRPr="006B658C">
        <w:rPr>
          <w:rFonts w:eastAsia="SimSun"/>
          <w:color w:val="000000"/>
          <w:sz w:val="18"/>
          <w:szCs w:val="18"/>
        </w:rPr>
        <w:t>.</w:t>
      </w:r>
    </w:p>
    <w:p w14:paraId="7B9D3D3E" w14:textId="4659388E"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color w:val="000000"/>
        </w:rPr>
        <w:br w:type="page"/>
      </w:r>
      <w:r w:rsidRPr="006B658C">
        <w:rPr>
          <w:rFonts w:eastAsia="SimSun"/>
          <w:b/>
          <w:bCs/>
          <w:color w:val="000000"/>
          <w:sz w:val="22"/>
          <w:szCs w:val="22"/>
        </w:rPr>
        <w:lastRenderedPageBreak/>
        <w:t>I</w:t>
      </w:r>
      <w:r w:rsidRPr="006B658C">
        <w:rPr>
          <w:rFonts w:eastAsia="SimSun"/>
          <w:b/>
          <w:bCs/>
          <w:color w:val="000000"/>
          <w:sz w:val="18"/>
          <w:szCs w:val="18"/>
        </w:rPr>
        <w:t>MPORTANT</w:t>
      </w:r>
      <w:r w:rsidR="001723A2" w:rsidRPr="006B658C">
        <w:rPr>
          <w:rFonts w:eastAsia="SimSun"/>
          <w:b/>
          <w:bCs/>
          <w:color w:val="000000"/>
          <w:sz w:val="18"/>
          <w:szCs w:val="18"/>
        </w:rPr>
        <w:t xml:space="preserve"> </w:t>
      </w:r>
      <w:r w:rsidRPr="006B658C">
        <w:rPr>
          <w:rFonts w:eastAsia="SimSun"/>
          <w:b/>
          <w:bCs/>
          <w:color w:val="000000"/>
          <w:sz w:val="18"/>
          <w:szCs w:val="18"/>
        </w:rPr>
        <w:t>NOTES:</w:t>
      </w:r>
      <w:r w:rsidR="001723A2" w:rsidRPr="006B658C">
        <w:rPr>
          <w:rFonts w:eastAsia="SimSun"/>
          <w:b/>
          <w:bCs/>
          <w:color w:val="000000"/>
          <w:sz w:val="18"/>
          <w:szCs w:val="18"/>
        </w:rPr>
        <w:t xml:space="preserve"> </w:t>
      </w:r>
    </w:p>
    <w:p w14:paraId="5A437632" w14:textId="0838BFC1"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color w:val="000000"/>
          <w:sz w:val="18"/>
          <w:szCs w:val="18"/>
        </w:rPr>
        <w:t>HL7</w:t>
      </w:r>
      <w:r w:rsidR="001723A2" w:rsidRPr="006B658C">
        <w:rPr>
          <w:rFonts w:eastAsia="SimSun"/>
          <w:color w:val="000000"/>
          <w:sz w:val="18"/>
          <w:szCs w:val="18"/>
        </w:rPr>
        <w:t xml:space="preserve"> </w:t>
      </w:r>
      <w:r w:rsidRPr="006B658C">
        <w:rPr>
          <w:rFonts w:eastAsia="SimSun"/>
          <w:color w:val="000000"/>
          <w:sz w:val="18"/>
          <w:szCs w:val="18"/>
        </w:rPr>
        <w:t>licenses</w:t>
      </w:r>
      <w:r w:rsidR="001723A2" w:rsidRPr="006B658C">
        <w:rPr>
          <w:rFonts w:eastAsia="SimSun"/>
          <w:color w:val="000000"/>
          <w:sz w:val="18"/>
          <w:szCs w:val="18"/>
        </w:rPr>
        <w:t xml:space="preserve"> </w:t>
      </w:r>
      <w:r w:rsidRPr="006B658C">
        <w:rPr>
          <w:rFonts w:eastAsia="SimSun"/>
          <w:color w:val="000000"/>
          <w:sz w:val="18"/>
          <w:szCs w:val="18"/>
        </w:rPr>
        <w:t>its</w:t>
      </w:r>
      <w:r w:rsidR="001723A2" w:rsidRPr="006B658C">
        <w:rPr>
          <w:rFonts w:eastAsia="SimSun"/>
          <w:color w:val="000000"/>
          <w:sz w:val="18"/>
          <w:szCs w:val="18"/>
        </w:rPr>
        <w:t xml:space="preserve"> </w:t>
      </w:r>
      <w:r w:rsidRPr="006B658C">
        <w:rPr>
          <w:rFonts w:eastAsia="SimSun"/>
          <w:color w:val="000000"/>
          <w:sz w:val="18"/>
          <w:szCs w:val="18"/>
        </w:rPr>
        <w:t>standards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select</w:t>
      </w:r>
      <w:r w:rsidR="001723A2" w:rsidRPr="006B658C">
        <w:rPr>
          <w:rFonts w:eastAsia="SimSun"/>
          <w:color w:val="000000"/>
          <w:sz w:val="18"/>
          <w:szCs w:val="18"/>
        </w:rPr>
        <w:t xml:space="preserve"> </w:t>
      </w:r>
      <w:r w:rsidRPr="006B658C">
        <w:rPr>
          <w:rFonts w:eastAsia="SimSun"/>
          <w:color w:val="000000"/>
          <w:sz w:val="18"/>
          <w:szCs w:val="18"/>
        </w:rPr>
        <w:t>IP</w:t>
      </w:r>
      <w:r w:rsidR="001723A2" w:rsidRPr="006B658C">
        <w:rPr>
          <w:rFonts w:eastAsia="SimSun"/>
          <w:color w:val="000000"/>
          <w:sz w:val="18"/>
          <w:szCs w:val="18"/>
        </w:rPr>
        <w:t xml:space="preserve"> </w:t>
      </w:r>
      <w:r w:rsidRPr="006B658C">
        <w:rPr>
          <w:rFonts w:eastAsia="SimSun"/>
          <w:color w:val="000000"/>
          <w:sz w:val="18"/>
          <w:szCs w:val="18"/>
        </w:rPr>
        <w:t>free</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charge.</w:t>
      </w:r>
      <w:r w:rsidR="001723A2" w:rsidRPr="006B658C">
        <w:rPr>
          <w:rFonts w:eastAsia="SimSun"/>
          <w:color w:val="000000"/>
          <w:sz w:val="18"/>
          <w:szCs w:val="18"/>
        </w:rPr>
        <w:t xml:space="preserve"> </w:t>
      </w:r>
      <w:r w:rsidRPr="006B658C">
        <w:rPr>
          <w:rFonts w:eastAsia="SimSun"/>
          <w:b/>
          <w:bCs/>
          <w:color w:val="000000"/>
          <w:sz w:val="18"/>
          <w:szCs w:val="18"/>
        </w:rPr>
        <w:t>If</w:t>
      </w:r>
      <w:r w:rsidR="001723A2" w:rsidRPr="006B658C">
        <w:rPr>
          <w:rFonts w:eastAsia="SimSun"/>
          <w:b/>
          <w:bCs/>
          <w:color w:val="000000"/>
          <w:sz w:val="18"/>
          <w:szCs w:val="18"/>
        </w:rPr>
        <w:t xml:space="preserve"> </w:t>
      </w:r>
      <w:r w:rsidRPr="006B658C">
        <w:rPr>
          <w:rFonts w:eastAsia="SimSun"/>
          <w:b/>
          <w:bCs/>
          <w:color w:val="000000"/>
          <w:sz w:val="18"/>
          <w:szCs w:val="18"/>
        </w:rPr>
        <w:t>you</w:t>
      </w:r>
      <w:r w:rsidR="001723A2" w:rsidRPr="006B658C">
        <w:rPr>
          <w:rFonts w:eastAsia="SimSun"/>
          <w:b/>
          <w:bCs/>
          <w:color w:val="000000"/>
          <w:sz w:val="18"/>
          <w:szCs w:val="18"/>
        </w:rPr>
        <w:t xml:space="preserve"> </w:t>
      </w:r>
      <w:r w:rsidRPr="006B658C">
        <w:rPr>
          <w:rFonts w:eastAsia="SimSun"/>
          <w:b/>
          <w:bCs/>
          <w:color w:val="000000"/>
          <w:sz w:val="18"/>
          <w:szCs w:val="18"/>
        </w:rPr>
        <w:t>did</w:t>
      </w:r>
      <w:r w:rsidR="001723A2" w:rsidRPr="006B658C">
        <w:rPr>
          <w:rFonts w:eastAsia="SimSun"/>
          <w:b/>
          <w:bCs/>
          <w:color w:val="000000"/>
          <w:sz w:val="18"/>
          <w:szCs w:val="18"/>
        </w:rPr>
        <w:t xml:space="preserve"> </w:t>
      </w:r>
      <w:r w:rsidRPr="006B658C">
        <w:rPr>
          <w:rFonts w:eastAsia="SimSun"/>
          <w:b/>
          <w:bCs/>
          <w:color w:val="000000"/>
          <w:sz w:val="18"/>
          <w:szCs w:val="18"/>
        </w:rPr>
        <w:t>not</w:t>
      </w:r>
      <w:r w:rsidR="001723A2" w:rsidRPr="006B658C">
        <w:rPr>
          <w:rFonts w:eastAsia="SimSun"/>
          <w:b/>
          <w:bCs/>
          <w:color w:val="000000"/>
          <w:sz w:val="18"/>
          <w:szCs w:val="18"/>
        </w:rPr>
        <w:t xml:space="preserve"> </w:t>
      </w:r>
      <w:r w:rsidRPr="006B658C">
        <w:rPr>
          <w:rFonts w:eastAsia="SimSun"/>
          <w:b/>
          <w:bCs/>
          <w:color w:val="000000"/>
          <w:sz w:val="18"/>
          <w:szCs w:val="18"/>
        </w:rPr>
        <w:t>acquire</w:t>
      </w:r>
      <w:r w:rsidR="001723A2" w:rsidRPr="006B658C">
        <w:rPr>
          <w:rFonts w:eastAsia="SimSun"/>
          <w:b/>
          <w:bCs/>
          <w:color w:val="000000"/>
          <w:sz w:val="18"/>
          <w:szCs w:val="18"/>
        </w:rPr>
        <w:t xml:space="preserve"> </w:t>
      </w:r>
      <w:r w:rsidRPr="006B658C">
        <w:rPr>
          <w:rFonts w:eastAsia="SimSun"/>
          <w:b/>
          <w:bCs/>
          <w:color w:val="000000"/>
          <w:sz w:val="18"/>
          <w:szCs w:val="18"/>
        </w:rPr>
        <w:t>a</w:t>
      </w:r>
      <w:r w:rsidR="001723A2" w:rsidRPr="006B658C">
        <w:rPr>
          <w:rFonts w:eastAsia="SimSun"/>
          <w:b/>
          <w:bCs/>
          <w:color w:val="000000"/>
          <w:sz w:val="18"/>
          <w:szCs w:val="18"/>
        </w:rPr>
        <w:t xml:space="preserve"> </w:t>
      </w:r>
      <w:r w:rsidRPr="006B658C">
        <w:rPr>
          <w:rFonts w:eastAsia="SimSun"/>
          <w:b/>
          <w:bCs/>
          <w:color w:val="000000"/>
          <w:sz w:val="18"/>
          <w:szCs w:val="18"/>
        </w:rPr>
        <w:t>free</w:t>
      </w:r>
      <w:r w:rsidR="001723A2" w:rsidRPr="006B658C">
        <w:rPr>
          <w:rFonts w:eastAsia="SimSun"/>
          <w:b/>
          <w:bCs/>
          <w:color w:val="000000"/>
          <w:sz w:val="18"/>
          <w:szCs w:val="18"/>
        </w:rPr>
        <w:t xml:space="preserve"> </w:t>
      </w:r>
      <w:r w:rsidRPr="006B658C">
        <w:rPr>
          <w:rFonts w:eastAsia="SimSun"/>
          <w:b/>
          <w:bCs/>
          <w:color w:val="000000"/>
          <w:sz w:val="18"/>
          <w:szCs w:val="18"/>
        </w:rPr>
        <w:t>license</w:t>
      </w:r>
      <w:r w:rsidR="001723A2" w:rsidRPr="006B658C">
        <w:rPr>
          <w:rFonts w:eastAsia="SimSun"/>
          <w:b/>
          <w:bCs/>
          <w:color w:val="000000"/>
          <w:sz w:val="18"/>
          <w:szCs w:val="18"/>
        </w:rPr>
        <w:t xml:space="preserve"> </w:t>
      </w:r>
      <w:r w:rsidRPr="006B658C">
        <w:rPr>
          <w:rFonts w:eastAsia="SimSun"/>
          <w:b/>
          <w:bCs/>
          <w:color w:val="000000"/>
          <w:sz w:val="18"/>
          <w:szCs w:val="18"/>
        </w:rPr>
        <w:t>from</w:t>
      </w:r>
      <w:r w:rsidR="001723A2" w:rsidRPr="006B658C">
        <w:rPr>
          <w:rFonts w:eastAsia="SimSun"/>
          <w:b/>
          <w:bCs/>
          <w:color w:val="000000"/>
          <w:sz w:val="18"/>
          <w:szCs w:val="18"/>
        </w:rPr>
        <w:t xml:space="preserve"> </w:t>
      </w:r>
      <w:r w:rsidRPr="006B658C">
        <w:rPr>
          <w:rFonts w:eastAsia="SimSun"/>
          <w:b/>
          <w:bCs/>
          <w:color w:val="000000"/>
          <w:sz w:val="18"/>
          <w:szCs w:val="18"/>
        </w:rPr>
        <w:t>HL7</w:t>
      </w:r>
      <w:r w:rsidR="001723A2" w:rsidRPr="006B658C">
        <w:rPr>
          <w:rFonts w:eastAsia="SimSun"/>
          <w:b/>
          <w:bCs/>
          <w:color w:val="000000"/>
          <w:sz w:val="18"/>
          <w:szCs w:val="18"/>
        </w:rPr>
        <w:t xml:space="preserve"> </w:t>
      </w:r>
      <w:r w:rsidRPr="006B658C">
        <w:rPr>
          <w:rFonts w:eastAsia="SimSun"/>
          <w:b/>
          <w:bCs/>
          <w:color w:val="000000"/>
          <w:sz w:val="18"/>
          <w:szCs w:val="18"/>
        </w:rPr>
        <w:t>for</w:t>
      </w:r>
      <w:r w:rsidR="001723A2" w:rsidRPr="006B658C">
        <w:rPr>
          <w:rFonts w:eastAsia="SimSun"/>
          <w:b/>
          <w:bCs/>
          <w:color w:val="000000"/>
          <w:sz w:val="18"/>
          <w:szCs w:val="18"/>
        </w:rPr>
        <w:t xml:space="preserve"> </w:t>
      </w:r>
      <w:r w:rsidRPr="006B658C">
        <w:rPr>
          <w:rFonts w:eastAsia="SimSun"/>
          <w:b/>
          <w:bCs/>
          <w:color w:val="000000"/>
          <w:sz w:val="18"/>
          <w:szCs w:val="18"/>
        </w:rPr>
        <w:t>this</w:t>
      </w:r>
      <w:r w:rsidR="001723A2" w:rsidRPr="006B658C">
        <w:rPr>
          <w:rFonts w:eastAsia="SimSun"/>
          <w:b/>
          <w:bCs/>
          <w:color w:val="000000"/>
          <w:sz w:val="18"/>
          <w:szCs w:val="18"/>
        </w:rPr>
        <w:t xml:space="preserve"> </w:t>
      </w:r>
      <w:r w:rsidRPr="006B658C">
        <w:rPr>
          <w:rFonts w:eastAsia="SimSun"/>
          <w:b/>
          <w:bCs/>
          <w:color w:val="000000"/>
          <w:sz w:val="18"/>
          <w:szCs w:val="18"/>
        </w:rPr>
        <w:t>document,</w:t>
      </w:r>
      <w:r w:rsidR="001723A2" w:rsidRPr="006B658C">
        <w:rPr>
          <w:rFonts w:eastAsia="SimSun"/>
          <w:b/>
          <w:bCs/>
          <w:color w:val="000000"/>
          <w:sz w:val="18"/>
          <w:szCs w:val="18"/>
        </w:rPr>
        <w:t xml:space="preserve"> </w:t>
      </w:r>
      <w:r w:rsidRPr="006B658C">
        <w:rPr>
          <w:rFonts w:eastAsia="SimSun"/>
          <w:color w:val="000000"/>
          <w:sz w:val="18"/>
          <w:szCs w:val="18"/>
        </w:rPr>
        <w:t>you</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not</w:t>
      </w:r>
      <w:r w:rsidR="001723A2" w:rsidRPr="006B658C">
        <w:rPr>
          <w:rFonts w:eastAsia="SimSun"/>
          <w:color w:val="000000"/>
          <w:sz w:val="18"/>
          <w:szCs w:val="18"/>
        </w:rPr>
        <w:t xml:space="preserve"> </w:t>
      </w:r>
      <w:r w:rsidRPr="006B658C">
        <w:rPr>
          <w:rFonts w:eastAsia="SimSun"/>
          <w:color w:val="000000"/>
          <w:sz w:val="18"/>
          <w:szCs w:val="18"/>
        </w:rPr>
        <w:t>authorized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access</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make</w:t>
      </w:r>
      <w:r w:rsidR="001723A2" w:rsidRPr="006B658C">
        <w:rPr>
          <w:rFonts w:eastAsia="SimSun"/>
          <w:color w:val="000000"/>
          <w:sz w:val="18"/>
          <w:szCs w:val="18"/>
        </w:rPr>
        <w:t xml:space="preserve"> </w:t>
      </w:r>
      <w:r w:rsidRPr="006B658C">
        <w:rPr>
          <w:rFonts w:eastAsia="SimSun"/>
          <w:color w:val="000000"/>
          <w:sz w:val="18"/>
          <w:szCs w:val="18"/>
        </w:rPr>
        <w:t>any</w:t>
      </w:r>
      <w:r w:rsidR="001723A2" w:rsidRPr="006B658C">
        <w:rPr>
          <w:rFonts w:eastAsia="SimSun"/>
          <w:color w:val="000000"/>
          <w:sz w:val="18"/>
          <w:szCs w:val="18"/>
        </w:rPr>
        <w:t xml:space="preserve"> </w:t>
      </w:r>
      <w:r w:rsidRPr="006B658C">
        <w:rPr>
          <w:rFonts w:eastAsia="SimSun"/>
          <w:color w:val="000000"/>
          <w:sz w:val="18"/>
          <w:szCs w:val="18"/>
        </w:rPr>
        <w:t>use</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it.</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obtain</w:t>
      </w:r>
      <w:r w:rsidR="001723A2" w:rsidRPr="006B658C">
        <w:rPr>
          <w:rFonts w:eastAsia="SimSun"/>
          <w:color w:val="000000"/>
          <w:sz w:val="18"/>
          <w:szCs w:val="18"/>
        </w:rPr>
        <w:t xml:space="preserve"> </w:t>
      </w:r>
      <w:r w:rsidRPr="006B658C">
        <w:rPr>
          <w:rFonts w:eastAsia="SimSun"/>
          <w:color w:val="000000"/>
          <w:sz w:val="18"/>
          <w:szCs w:val="18"/>
        </w:rPr>
        <w:t>a</w:t>
      </w:r>
      <w:r w:rsidR="001723A2" w:rsidRPr="006B658C">
        <w:rPr>
          <w:rFonts w:eastAsia="SimSun"/>
          <w:color w:val="000000"/>
          <w:sz w:val="18"/>
          <w:szCs w:val="18"/>
        </w:rPr>
        <w:t xml:space="preserve"> </w:t>
      </w:r>
      <w:r w:rsidRPr="006B658C">
        <w:rPr>
          <w:rFonts w:eastAsia="SimSun"/>
          <w:color w:val="000000"/>
          <w:sz w:val="18"/>
          <w:szCs w:val="18"/>
        </w:rPr>
        <w:t>free</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please</w:t>
      </w:r>
      <w:r w:rsidR="001723A2" w:rsidRPr="006B658C">
        <w:rPr>
          <w:rFonts w:eastAsia="SimSun"/>
          <w:color w:val="000000"/>
          <w:sz w:val="18"/>
          <w:szCs w:val="18"/>
        </w:rPr>
        <w:t xml:space="preserve"> </w:t>
      </w:r>
      <w:r w:rsidRPr="006B658C">
        <w:rPr>
          <w:rFonts w:eastAsia="SimSun"/>
          <w:color w:val="000000"/>
          <w:sz w:val="18"/>
          <w:szCs w:val="18"/>
        </w:rPr>
        <w:t>visit</w:t>
      </w:r>
      <w:r w:rsidR="001723A2" w:rsidRPr="006B658C">
        <w:rPr>
          <w:rFonts w:eastAsia="SimSun"/>
          <w:color w:val="000000"/>
          <w:sz w:val="18"/>
          <w:szCs w:val="18"/>
        </w:rPr>
        <w:t xml:space="preserve"> </w:t>
      </w:r>
      <w:r w:rsidRPr="006B658C">
        <w:rPr>
          <w:rFonts w:eastAsia="SimSun"/>
          <w:color w:val="000000"/>
          <w:sz w:val="18"/>
          <w:szCs w:val="18"/>
        </w:rPr>
        <w:t>http://www.HL7.org/implement/standards/index.cfm.</w:t>
      </w:r>
      <w:r w:rsidR="001723A2" w:rsidRPr="006B658C">
        <w:rPr>
          <w:rFonts w:eastAsia="SimSun"/>
          <w:color w:val="000000"/>
          <w:sz w:val="18"/>
          <w:szCs w:val="18"/>
        </w:rPr>
        <w:t xml:space="preserve"> </w:t>
      </w:r>
    </w:p>
    <w:p w14:paraId="691A53F9" w14:textId="1AB3D9C9"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b/>
          <w:bCs/>
          <w:color w:val="000000"/>
          <w:sz w:val="18"/>
          <w:szCs w:val="18"/>
        </w:rPr>
        <w:t>If</w:t>
      </w:r>
      <w:r w:rsidR="001723A2" w:rsidRPr="006B658C">
        <w:rPr>
          <w:rFonts w:eastAsia="SimSun"/>
          <w:b/>
          <w:bCs/>
          <w:color w:val="000000"/>
          <w:sz w:val="18"/>
          <w:szCs w:val="18"/>
        </w:rPr>
        <w:t xml:space="preserve"> </w:t>
      </w:r>
      <w:r w:rsidRPr="006B658C">
        <w:rPr>
          <w:rFonts w:eastAsia="SimSun"/>
          <w:b/>
          <w:bCs/>
          <w:color w:val="000000"/>
          <w:sz w:val="18"/>
          <w:szCs w:val="18"/>
        </w:rPr>
        <w:t>you</w:t>
      </w:r>
      <w:r w:rsidR="001723A2" w:rsidRPr="006B658C">
        <w:rPr>
          <w:rFonts w:eastAsia="SimSun"/>
          <w:b/>
          <w:bCs/>
          <w:color w:val="000000"/>
          <w:sz w:val="18"/>
          <w:szCs w:val="18"/>
        </w:rPr>
        <w:t xml:space="preserve"> </w:t>
      </w:r>
      <w:r w:rsidRPr="006B658C">
        <w:rPr>
          <w:rFonts w:eastAsia="SimSun"/>
          <w:b/>
          <w:bCs/>
          <w:color w:val="000000"/>
          <w:sz w:val="18"/>
          <w:szCs w:val="18"/>
        </w:rPr>
        <w:t>are</w:t>
      </w:r>
      <w:r w:rsidR="001723A2" w:rsidRPr="006B658C">
        <w:rPr>
          <w:rFonts w:eastAsia="SimSun"/>
          <w:b/>
          <w:bCs/>
          <w:color w:val="000000"/>
          <w:sz w:val="18"/>
          <w:szCs w:val="18"/>
        </w:rPr>
        <w:t xml:space="preserve"> </w:t>
      </w:r>
      <w:r w:rsidRPr="006B658C">
        <w:rPr>
          <w:rFonts w:eastAsia="SimSun"/>
          <w:b/>
          <w:bCs/>
          <w:color w:val="000000"/>
          <w:sz w:val="18"/>
          <w:szCs w:val="18"/>
        </w:rPr>
        <w:t>the</w:t>
      </w:r>
      <w:r w:rsidR="001723A2" w:rsidRPr="006B658C">
        <w:rPr>
          <w:rFonts w:eastAsia="SimSun"/>
          <w:b/>
          <w:bCs/>
          <w:color w:val="000000"/>
          <w:sz w:val="18"/>
          <w:szCs w:val="18"/>
        </w:rPr>
        <w:t xml:space="preserve"> </w:t>
      </w:r>
      <w:r w:rsidRPr="006B658C">
        <w:rPr>
          <w:rFonts w:eastAsia="SimSun"/>
          <w:b/>
          <w:bCs/>
          <w:color w:val="000000"/>
          <w:sz w:val="18"/>
          <w:szCs w:val="18"/>
        </w:rPr>
        <w:t>individual</w:t>
      </w:r>
      <w:r w:rsidR="001723A2" w:rsidRPr="006B658C">
        <w:rPr>
          <w:rFonts w:eastAsia="SimSun"/>
          <w:b/>
          <w:bCs/>
          <w:color w:val="000000"/>
          <w:sz w:val="18"/>
          <w:szCs w:val="18"/>
        </w:rPr>
        <w:t xml:space="preserve"> </w:t>
      </w:r>
      <w:r w:rsidRPr="006B658C">
        <w:rPr>
          <w:rFonts w:eastAsia="SimSun"/>
          <w:b/>
          <w:bCs/>
          <w:color w:val="000000"/>
          <w:sz w:val="18"/>
          <w:szCs w:val="18"/>
        </w:rPr>
        <w:t>that</w:t>
      </w:r>
      <w:r w:rsidR="001723A2" w:rsidRPr="006B658C">
        <w:rPr>
          <w:rFonts w:eastAsia="SimSun"/>
          <w:b/>
          <w:bCs/>
          <w:color w:val="000000"/>
          <w:sz w:val="18"/>
          <w:szCs w:val="18"/>
        </w:rPr>
        <w:t xml:space="preserve"> </w:t>
      </w:r>
      <w:r w:rsidRPr="006B658C">
        <w:rPr>
          <w:rFonts w:eastAsia="SimSun"/>
          <w:b/>
          <w:bCs/>
          <w:color w:val="000000"/>
          <w:sz w:val="18"/>
          <w:szCs w:val="18"/>
        </w:rPr>
        <w:t>obtained</w:t>
      </w:r>
      <w:r w:rsidR="001723A2" w:rsidRPr="006B658C">
        <w:rPr>
          <w:rFonts w:eastAsia="SimSun"/>
          <w:b/>
          <w:bCs/>
          <w:color w:val="000000"/>
          <w:sz w:val="18"/>
          <w:szCs w:val="18"/>
        </w:rPr>
        <w:t xml:space="preserve"> </w:t>
      </w:r>
      <w:r w:rsidRPr="006B658C">
        <w:rPr>
          <w:rFonts w:eastAsia="SimSun"/>
          <w:b/>
          <w:bCs/>
          <w:color w:val="000000"/>
          <w:sz w:val="18"/>
          <w:szCs w:val="18"/>
        </w:rPr>
        <w:t>the</w:t>
      </w:r>
      <w:r w:rsidR="001723A2" w:rsidRPr="006B658C">
        <w:rPr>
          <w:rFonts w:eastAsia="SimSun"/>
          <w:b/>
          <w:bCs/>
          <w:color w:val="000000"/>
          <w:sz w:val="18"/>
          <w:szCs w:val="18"/>
        </w:rPr>
        <w:t xml:space="preserve"> </w:t>
      </w:r>
      <w:r w:rsidRPr="006B658C">
        <w:rPr>
          <w:rFonts w:eastAsia="SimSun"/>
          <w:b/>
          <w:bCs/>
          <w:color w:val="000000"/>
          <w:sz w:val="18"/>
          <w:szCs w:val="18"/>
        </w:rPr>
        <w:t>license</w:t>
      </w:r>
      <w:r w:rsidR="001723A2" w:rsidRPr="006B658C">
        <w:rPr>
          <w:rFonts w:eastAsia="SimSun"/>
          <w:b/>
          <w:bCs/>
          <w:color w:val="000000"/>
          <w:sz w:val="18"/>
          <w:szCs w:val="18"/>
        </w:rPr>
        <w:t xml:space="preserve"> </w:t>
      </w:r>
      <w:r w:rsidRPr="006B658C">
        <w:rPr>
          <w:rFonts w:eastAsia="SimSun"/>
          <w:b/>
          <w:bCs/>
          <w:color w:val="000000"/>
          <w:sz w:val="18"/>
          <w:szCs w:val="18"/>
        </w:rPr>
        <w:t>for</w:t>
      </w:r>
      <w:r w:rsidR="001723A2" w:rsidRPr="006B658C">
        <w:rPr>
          <w:rFonts w:eastAsia="SimSun"/>
          <w:b/>
          <w:bCs/>
          <w:color w:val="000000"/>
          <w:sz w:val="18"/>
          <w:szCs w:val="18"/>
        </w:rPr>
        <w:t xml:space="preserve"> </w:t>
      </w:r>
      <w:r w:rsidRPr="006B658C">
        <w:rPr>
          <w:rFonts w:eastAsia="SimSun"/>
          <w:b/>
          <w:bCs/>
          <w:color w:val="000000"/>
          <w:sz w:val="18"/>
          <w:szCs w:val="18"/>
        </w:rPr>
        <w:t>this</w:t>
      </w:r>
      <w:r w:rsidR="001723A2" w:rsidRPr="006B658C">
        <w:rPr>
          <w:rFonts w:eastAsia="SimSun"/>
          <w:b/>
          <w:bCs/>
          <w:color w:val="000000"/>
          <w:sz w:val="18"/>
          <w:szCs w:val="18"/>
        </w:rPr>
        <w:t xml:space="preserve"> </w:t>
      </w:r>
      <w:r w:rsidRPr="006B658C">
        <w:rPr>
          <w:rFonts w:eastAsia="SimSun"/>
          <w:b/>
          <w:bCs/>
          <w:color w:val="000000"/>
          <w:sz w:val="18"/>
          <w:szCs w:val="18"/>
        </w:rPr>
        <w:t>HL7</w:t>
      </w:r>
      <w:r w:rsidR="001723A2" w:rsidRPr="006B658C">
        <w:rPr>
          <w:rFonts w:eastAsia="SimSun"/>
          <w:b/>
          <w:bCs/>
          <w:color w:val="000000"/>
          <w:sz w:val="18"/>
          <w:szCs w:val="18"/>
        </w:rPr>
        <w:t xml:space="preserve"> </w:t>
      </w:r>
      <w:r w:rsidRPr="006B658C">
        <w:rPr>
          <w:rFonts w:eastAsia="SimSun"/>
          <w:b/>
          <w:bCs/>
          <w:color w:val="000000"/>
          <w:sz w:val="18"/>
          <w:szCs w:val="18"/>
        </w:rPr>
        <w:t>Standard,</w:t>
      </w:r>
      <w:r w:rsidR="001723A2" w:rsidRPr="006B658C">
        <w:rPr>
          <w:rFonts w:eastAsia="SimSun"/>
          <w:b/>
          <w:bCs/>
          <w:color w:val="000000"/>
          <w:sz w:val="18"/>
          <w:szCs w:val="18"/>
        </w:rPr>
        <w:t xml:space="preserve"> </w:t>
      </w:r>
      <w:proofErr w:type="gramStart"/>
      <w:r w:rsidRPr="006B658C">
        <w:rPr>
          <w:rFonts w:eastAsia="SimSun"/>
          <w:b/>
          <w:bCs/>
          <w:color w:val="000000"/>
          <w:sz w:val="18"/>
          <w:szCs w:val="18"/>
        </w:rPr>
        <w:t>specification</w:t>
      </w:r>
      <w:proofErr w:type="gramEnd"/>
      <w:r w:rsidR="001723A2" w:rsidRPr="006B658C">
        <w:rPr>
          <w:rFonts w:eastAsia="SimSun"/>
          <w:b/>
          <w:bCs/>
          <w:color w:val="000000"/>
          <w:sz w:val="18"/>
          <w:szCs w:val="18"/>
        </w:rPr>
        <w:t xml:space="preserve"> </w:t>
      </w:r>
      <w:r w:rsidRPr="006B658C">
        <w:rPr>
          <w:rFonts w:eastAsia="SimSun"/>
          <w:b/>
          <w:bCs/>
          <w:color w:val="000000"/>
          <w:sz w:val="18"/>
          <w:szCs w:val="18"/>
        </w:rPr>
        <w:t>or</w:t>
      </w:r>
      <w:r w:rsidR="001723A2" w:rsidRPr="006B658C">
        <w:rPr>
          <w:rFonts w:eastAsia="SimSun"/>
          <w:b/>
          <w:bCs/>
          <w:color w:val="000000"/>
          <w:sz w:val="18"/>
          <w:szCs w:val="18"/>
        </w:rPr>
        <w:t xml:space="preserve"> </w:t>
      </w:r>
      <w:r w:rsidRPr="006B658C">
        <w:rPr>
          <w:rFonts w:eastAsia="SimSun"/>
          <w:b/>
          <w:bCs/>
          <w:color w:val="000000"/>
          <w:sz w:val="18"/>
          <w:szCs w:val="18"/>
        </w:rPr>
        <w:t>other</w:t>
      </w:r>
      <w:r w:rsidR="001723A2" w:rsidRPr="006B658C">
        <w:rPr>
          <w:rFonts w:eastAsia="SimSun"/>
          <w:b/>
          <w:bCs/>
          <w:color w:val="000000"/>
          <w:sz w:val="18"/>
          <w:szCs w:val="18"/>
        </w:rPr>
        <w:t xml:space="preserve"> </w:t>
      </w:r>
      <w:r w:rsidRPr="006B658C">
        <w:rPr>
          <w:rFonts w:eastAsia="SimSun"/>
          <w:b/>
          <w:bCs/>
          <w:color w:val="000000"/>
          <w:sz w:val="18"/>
          <w:szCs w:val="18"/>
        </w:rPr>
        <w:t>freely</w:t>
      </w:r>
      <w:r w:rsidR="001723A2" w:rsidRPr="006B658C">
        <w:rPr>
          <w:rFonts w:eastAsia="SimSun"/>
          <w:b/>
          <w:bCs/>
          <w:color w:val="000000"/>
          <w:sz w:val="18"/>
          <w:szCs w:val="18"/>
        </w:rPr>
        <w:t xml:space="preserve"> </w:t>
      </w:r>
      <w:r w:rsidRPr="006B658C">
        <w:rPr>
          <w:rFonts w:eastAsia="SimSun"/>
          <w:b/>
          <w:bCs/>
          <w:color w:val="000000"/>
          <w:sz w:val="18"/>
          <w:szCs w:val="18"/>
        </w:rPr>
        <w:t>licensed</w:t>
      </w:r>
      <w:r w:rsidR="001723A2" w:rsidRPr="006B658C">
        <w:rPr>
          <w:rFonts w:eastAsia="SimSun"/>
          <w:b/>
          <w:bCs/>
          <w:color w:val="000000"/>
          <w:sz w:val="18"/>
          <w:szCs w:val="18"/>
        </w:rPr>
        <w:t xml:space="preserve"> </w:t>
      </w:r>
      <w:r w:rsidRPr="006B658C">
        <w:rPr>
          <w:rFonts w:eastAsia="SimSun"/>
          <w:b/>
          <w:bCs/>
          <w:color w:val="000000"/>
          <w:sz w:val="18"/>
          <w:szCs w:val="18"/>
        </w:rPr>
        <w:t>work</w:t>
      </w:r>
      <w:r w:rsidR="001723A2" w:rsidRPr="006B658C">
        <w:rPr>
          <w:rFonts w:eastAsia="SimSun"/>
          <w:b/>
          <w:bCs/>
          <w:color w:val="000000"/>
          <w:sz w:val="18"/>
          <w:szCs w:val="18"/>
        </w:rPr>
        <w:t xml:space="preserve"> </w:t>
      </w:r>
      <w:r w:rsidRPr="006B658C">
        <w:rPr>
          <w:rFonts w:eastAsia="SimSun"/>
          <w:b/>
          <w:bCs/>
          <w:color w:val="000000"/>
          <w:sz w:val="18"/>
          <w:szCs w:val="18"/>
        </w:rPr>
        <w:t>(in</w:t>
      </w:r>
      <w:r w:rsidR="001723A2" w:rsidRPr="006B658C">
        <w:rPr>
          <w:rFonts w:eastAsia="SimSun"/>
          <w:b/>
          <w:bCs/>
          <w:color w:val="000000"/>
          <w:sz w:val="18"/>
          <w:szCs w:val="18"/>
        </w:rPr>
        <w:t xml:space="preserve"> </w:t>
      </w:r>
      <w:r w:rsidRPr="006B658C">
        <w:rPr>
          <w:rFonts w:eastAsia="SimSun"/>
          <w:b/>
          <w:bCs/>
          <w:color w:val="000000"/>
          <w:sz w:val="18"/>
          <w:szCs w:val="18"/>
        </w:rPr>
        <w:t>each</w:t>
      </w:r>
      <w:r w:rsidR="001723A2" w:rsidRPr="006B658C">
        <w:rPr>
          <w:rFonts w:eastAsia="SimSun"/>
          <w:b/>
          <w:bCs/>
          <w:color w:val="000000"/>
          <w:sz w:val="18"/>
          <w:szCs w:val="18"/>
        </w:rPr>
        <w:t xml:space="preserve"> </w:t>
      </w:r>
      <w:r w:rsidRPr="006B658C">
        <w:rPr>
          <w:rFonts w:eastAsia="SimSun"/>
          <w:b/>
          <w:bCs/>
          <w:color w:val="000000"/>
          <w:sz w:val="18"/>
          <w:szCs w:val="18"/>
        </w:rPr>
        <w:t>and</w:t>
      </w:r>
      <w:r w:rsidR="001723A2" w:rsidRPr="006B658C">
        <w:rPr>
          <w:rFonts w:eastAsia="SimSun"/>
          <w:b/>
          <w:bCs/>
          <w:color w:val="000000"/>
          <w:sz w:val="18"/>
          <w:szCs w:val="18"/>
        </w:rPr>
        <w:t xml:space="preserve"> </w:t>
      </w:r>
      <w:r w:rsidRPr="006B658C">
        <w:rPr>
          <w:rFonts w:eastAsia="SimSun"/>
          <w:b/>
          <w:bCs/>
          <w:color w:val="000000"/>
          <w:sz w:val="18"/>
          <w:szCs w:val="18"/>
        </w:rPr>
        <w:t>every</w:t>
      </w:r>
      <w:r w:rsidR="001723A2" w:rsidRPr="006B658C">
        <w:rPr>
          <w:rFonts w:eastAsia="SimSun"/>
          <w:b/>
          <w:bCs/>
          <w:color w:val="000000"/>
          <w:sz w:val="18"/>
          <w:szCs w:val="18"/>
        </w:rPr>
        <w:t xml:space="preserve"> </w:t>
      </w:r>
      <w:r w:rsidRPr="006B658C">
        <w:rPr>
          <w:rFonts w:eastAsia="SimSun"/>
          <w:b/>
          <w:bCs/>
          <w:color w:val="000000"/>
          <w:sz w:val="18"/>
          <w:szCs w:val="18"/>
        </w:rPr>
        <w:t>instance</w:t>
      </w:r>
      <w:r w:rsidR="001723A2" w:rsidRPr="006B658C">
        <w:rPr>
          <w:rFonts w:eastAsia="SimSun"/>
          <w:b/>
          <w:bCs/>
          <w:color w:val="000000"/>
          <w:sz w:val="18"/>
          <w:szCs w:val="18"/>
        </w:rPr>
        <w:t xml:space="preserve"> </w:t>
      </w:r>
      <w:r w:rsidRPr="006B658C">
        <w:rPr>
          <w:rFonts w:eastAsia="SimSun"/>
          <w:b/>
          <w:bCs/>
          <w:color w:val="000000"/>
          <w:sz w:val="18"/>
          <w:szCs w:val="18"/>
        </w:rPr>
        <w:t>"Specified</w:t>
      </w:r>
      <w:r w:rsidR="001723A2" w:rsidRPr="006B658C">
        <w:rPr>
          <w:rFonts w:eastAsia="SimSun"/>
          <w:b/>
          <w:bCs/>
          <w:color w:val="000000"/>
          <w:sz w:val="18"/>
          <w:szCs w:val="18"/>
        </w:rPr>
        <w:t xml:space="preserve"> </w:t>
      </w:r>
      <w:r w:rsidRPr="006B658C">
        <w:rPr>
          <w:rFonts w:eastAsia="SimSun"/>
          <w:b/>
          <w:bCs/>
          <w:color w:val="000000"/>
          <w:sz w:val="18"/>
          <w:szCs w:val="18"/>
        </w:rPr>
        <w:t>Material")</w:t>
      </w:r>
      <w:r w:rsidRPr="006B658C">
        <w:rPr>
          <w:rFonts w:eastAsia="SimSun"/>
          <w:color w:val="000000"/>
          <w:sz w:val="18"/>
          <w:szCs w:val="18"/>
        </w:rPr>
        <w:t>,</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following</w:t>
      </w:r>
      <w:r w:rsidR="001723A2" w:rsidRPr="006B658C">
        <w:rPr>
          <w:rFonts w:eastAsia="SimSun"/>
          <w:color w:val="000000"/>
          <w:sz w:val="18"/>
          <w:szCs w:val="18"/>
        </w:rPr>
        <w:t xml:space="preserve"> </w:t>
      </w:r>
      <w:r w:rsidRPr="006B658C">
        <w:rPr>
          <w:rFonts w:eastAsia="SimSun"/>
          <w:color w:val="000000"/>
          <w:sz w:val="18"/>
          <w:szCs w:val="18"/>
        </w:rPr>
        <w:t>describes</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permitted</w:t>
      </w:r>
      <w:r w:rsidR="001723A2" w:rsidRPr="006B658C">
        <w:rPr>
          <w:rFonts w:eastAsia="SimSun"/>
          <w:color w:val="000000"/>
          <w:sz w:val="18"/>
          <w:szCs w:val="18"/>
        </w:rPr>
        <w:t xml:space="preserve"> </w:t>
      </w:r>
      <w:r w:rsidRPr="006B658C">
        <w:rPr>
          <w:rFonts w:eastAsia="SimSun"/>
          <w:color w:val="000000"/>
          <w:sz w:val="18"/>
          <w:szCs w:val="18"/>
        </w:rPr>
        <w:t>uses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p>
    <w:p w14:paraId="3214624E" w14:textId="49558CA3"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b/>
          <w:bCs/>
          <w:color w:val="000000"/>
          <w:sz w:val="18"/>
          <w:szCs w:val="18"/>
        </w:rPr>
        <w:t>A.</w:t>
      </w:r>
      <w:r w:rsidR="001723A2" w:rsidRPr="006B658C">
        <w:rPr>
          <w:rFonts w:eastAsia="SimSun"/>
          <w:b/>
          <w:bCs/>
          <w:color w:val="000000"/>
          <w:sz w:val="18"/>
          <w:szCs w:val="18"/>
        </w:rPr>
        <w:t xml:space="preserve"> </w:t>
      </w:r>
      <w:r w:rsidRPr="006B658C">
        <w:rPr>
          <w:rFonts w:eastAsia="SimSun"/>
          <w:b/>
          <w:bCs/>
          <w:color w:val="000000"/>
          <w:sz w:val="18"/>
          <w:szCs w:val="18"/>
        </w:rPr>
        <w:t>HL7</w:t>
      </w:r>
      <w:r w:rsidR="001723A2" w:rsidRPr="006B658C">
        <w:rPr>
          <w:rFonts w:eastAsia="SimSun"/>
          <w:b/>
          <w:bCs/>
          <w:color w:val="000000"/>
          <w:sz w:val="18"/>
          <w:szCs w:val="18"/>
        </w:rPr>
        <w:t xml:space="preserve"> </w:t>
      </w:r>
      <w:r w:rsidRPr="006B658C">
        <w:rPr>
          <w:rFonts w:eastAsia="SimSun"/>
          <w:b/>
          <w:bCs/>
          <w:color w:val="000000"/>
          <w:sz w:val="18"/>
          <w:szCs w:val="18"/>
        </w:rPr>
        <w:t>INDIVIDUAL,</w:t>
      </w:r>
      <w:r w:rsidR="001723A2" w:rsidRPr="006B658C">
        <w:rPr>
          <w:rFonts w:eastAsia="SimSun"/>
          <w:b/>
          <w:bCs/>
          <w:color w:val="000000"/>
          <w:sz w:val="18"/>
          <w:szCs w:val="18"/>
        </w:rPr>
        <w:t xml:space="preserve"> </w:t>
      </w:r>
      <w:r w:rsidRPr="006B658C">
        <w:rPr>
          <w:rFonts w:eastAsia="SimSun"/>
          <w:b/>
          <w:bCs/>
          <w:color w:val="000000"/>
          <w:sz w:val="18"/>
          <w:szCs w:val="18"/>
        </w:rPr>
        <w:t>STUDENT</w:t>
      </w:r>
      <w:r w:rsidR="001723A2" w:rsidRPr="006B658C">
        <w:rPr>
          <w:rFonts w:eastAsia="SimSun"/>
          <w:b/>
          <w:bCs/>
          <w:color w:val="000000"/>
          <w:sz w:val="18"/>
          <w:szCs w:val="18"/>
        </w:rPr>
        <w:t xml:space="preserve"> </w:t>
      </w:r>
      <w:r w:rsidRPr="006B658C">
        <w:rPr>
          <w:rFonts w:eastAsia="SimSun"/>
          <w:b/>
          <w:bCs/>
          <w:color w:val="000000"/>
          <w:sz w:val="18"/>
          <w:szCs w:val="18"/>
        </w:rPr>
        <w:t>AND</w:t>
      </w:r>
      <w:r w:rsidR="001723A2" w:rsidRPr="006B658C">
        <w:rPr>
          <w:rFonts w:eastAsia="SimSun"/>
          <w:b/>
          <w:bCs/>
          <w:color w:val="000000"/>
          <w:sz w:val="18"/>
          <w:szCs w:val="18"/>
        </w:rPr>
        <w:t xml:space="preserve"> </w:t>
      </w:r>
      <w:r w:rsidRPr="006B658C">
        <w:rPr>
          <w:rFonts w:eastAsia="SimSun"/>
          <w:b/>
          <w:bCs/>
          <w:color w:val="000000"/>
          <w:sz w:val="18"/>
          <w:szCs w:val="18"/>
        </w:rPr>
        <w:t>HEALTH</w:t>
      </w:r>
      <w:r w:rsidR="001723A2" w:rsidRPr="006B658C">
        <w:rPr>
          <w:rFonts w:eastAsia="SimSun"/>
          <w:b/>
          <w:bCs/>
          <w:color w:val="000000"/>
          <w:sz w:val="18"/>
          <w:szCs w:val="18"/>
        </w:rPr>
        <w:t xml:space="preserve"> </w:t>
      </w:r>
      <w:r w:rsidRPr="006B658C">
        <w:rPr>
          <w:rFonts w:eastAsia="SimSun"/>
          <w:b/>
          <w:bCs/>
          <w:color w:val="000000"/>
          <w:sz w:val="18"/>
          <w:szCs w:val="18"/>
        </w:rPr>
        <w:t>PROFESSIONAL</w:t>
      </w:r>
      <w:r w:rsidR="001723A2" w:rsidRPr="006B658C">
        <w:rPr>
          <w:rFonts w:eastAsia="SimSun"/>
          <w:b/>
          <w:bCs/>
          <w:color w:val="000000"/>
          <w:sz w:val="18"/>
          <w:szCs w:val="18"/>
        </w:rPr>
        <w:t xml:space="preserve"> </w:t>
      </w:r>
      <w:r w:rsidRPr="006B658C">
        <w:rPr>
          <w:rFonts w:eastAsia="SimSun"/>
          <w:b/>
          <w:bCs/>
          <w:color w:val="000000"/>
          <w:sz w:val="18"/>
          <w:szCs w:val="18"/>
        </w:rPr>
        <w:t>MEMBERS,</w:t>
      </w:r>
      <w:r w:rsidR="001723A2" w:rsidRPr="006B658C">
        <w:rPr>
          <w:rFonts w:eastAsia="SimSun"/>
          <w:b/>
          <w:bCs/>
          <w:color w:val="000000"/>
          <w:sz w:val="18"/>
          <w:szCs w:val="18"/>
        </w:rPr>
        <w:t xml:space="preserve"> </w:t>
      </w:r>
      <w:r w:rsidRPr="006B658C">
        <w:rPr>
          <w:rFonts w:eastAsia="SimSun"/>
          <w:color w:val="000000"/>
          <w:sz w:val="18"/>
          <w:szCs w:val="18"/>
        </w:rPr>
        <w:t>who</w:t>
      </w:r>
      <w:r w:rsidR="001723A2" w:rsidRPr="006B658C">
        <w:rPr>
          <w:rFonts w:eastAsia="SimSun"/>
          <w:color w:val="000000"/>
          <w:sz w:val="18"/>
          <w:szCs w:val="18"/>
        </w:rPr>
        <w:t xml:space="preserve"> </w:t>
      </w:r>
      <w:r w:rsidRPr="006B658C">
        <w:rPr>
          <w:rFonts w:eastAsia="SimSun"/>
          <w:color w:val="000000"/>
          <w:sz w:val="18"/>
          <w:szCs w:val="18"/>
        </w:rPr>
        <w:t>register</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agree</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terms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HL7’s</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authorized,</w:t>
      </w:r>
      <w:r w:rsidR="001723A2" w:rsidRPr="006B658C">
        <w:rPr>
          <w:rFonts w:eastAsia="SimSun"/>
          <w:color w:val="000000"/>
          <w:sz w:val="18"/>
          <w:szCs w:val="18"/>
        </w:rPr>
        <w:t xml:space="preserve"> </w:t>
      </w:r>
      <w:r w:rsidRPr="006B658C">
        <w:rPr>
          <w:rFonts w:eastAsia="SimSun"/>
          <w:color w:val="000000"/>
          <w:sz w:val="18"/>
          <w:szCs w:val="18"/>
        </w:rPr>
        <w:t>without</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charge,</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read,</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use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develop</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sell</w:t>
      </w:r>
      <w:r w:rsidR="001723A2" w:rsidRPr="006B658C">
        <w:rPr>
          <w:rFonts w:eastAsia="SimSun"/>
          <w:color w:val="000000"/>
          <w:sz w:val="18"/>
          <w:szCs w:val="18"/>
        </w:rPr>
        <w:t xml:space="preserve"> </w:t>
      </w:r>
      <w:r w:rsidRPr="006B658C">
        <w:rPr>
          <w:rFonts w:eastAsia="SimSun"/>
          <w:color w:val="000000"/>
          <w:sz w:val="18"/>
          <w:szCs w:val="18"/>
        </w:rPr>
        <w:t>products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services</w:t>
      </w:r>
      <w:r w:rsidR="001723A2" w:rsidRPr="006B658C">
        <w:rPr>
          <w:rFonts w:eastAsia="SimSun"/>
          <w:color w:val="000000"/>
          <w:sz w:val="18"/>
          <w:szCs w:val="18"/>
        </w:rPr>
        <w:t xml:space="preserve"> </w:t>
      </w:r>
      <w:r w:rsidRPr="006B658C">
        <w:rPr>
          <w:rFonts w:eastAsia="SimSun"/>
          <w:color w:val="000000"/>
          <w:sz w:val="18"/>
          <w:szCs w:val="18"/>
        </w:rPr>
        <w:t>that</w:t>
      </w:r>
      <w:r w:rsidR="001723A2" w:rsidRPr="006B658C">
        <w:rPr>
          <w:rFonts w:eastAsia="SimSun"/>
          <w:color w:val="000000"/>
          <w:sz w:val="18"/>
          <w:szCs w:val="18"/>
        </w:rPr>
        <w:t xml:space="preserve"> </w:t>
      </w:r>
      <w:r w:rsidRPr="006B658C">
        <w:rPr>
          <w:rFonts w:eastAsia="SimSun"/>
          <w:color w:val="000000"/>
          <w:sz w:val="18"/>
          <w:szCs w:val="18"/>
        </w:rPr>
        <w:t>implement,</w:t>
      </w:r>
      <w:r w:rsidR="001723A2" w:rsidRPr="006B658C">
        <w:rPr>
          <w:rFonts w:eastAsia="SimSun"/>
          <w:color w:val="000000"/>
          <w:sz w:val="18"/>
          <w:szCs w:val="18"/>
        </w:rPr>
        <w:t xml:space="preserve"> </w:t>
      </w:r>
      <w:r w:rsidRPr="006B658C">
        <w:rPr>
          <w:rFonts w:eastAsia="SimSun"/>
          <w:color w:val="000000"/>
          <w:sz w:val="18"/>
          <w:szCs w:val="18"/>
        </w:rPr>
        <w:t>but</w:t>
      </w:r>
      <w:r w:rsidR="001723A2" w:rsidRPr="006B658C">
        <w:rPr>
          <w:rFonts w:eastAsia="SimSun"/>
          <w:color w:val="000000"/>
          <w:sz w:val="18"/>
          <w:szCs w:val="18"/>
        </w:rPr>
        <w:t xml:space="preserve"> </w:t>
      </w:r>
      <w:r w:rsidRPr="006B658C">
        <w:rPr>
          <w:rFonts w:eastAsia="SimSun"/>
          <w:color w:val="000000"/>
          <w:sz w:val="18"/>
          <w:szCs w:val="18"/>
        </w:rPr>
        <w:t>do</w:t>
      </w:r>
      <w:r w:rsidR="001723A2" w:rsidRPr="006B658C">
        <w:rPr>
          <w:rFonts w:eastAsia="SimSun"/>
          <w:color w:val="000000"/>
          <w:sz w:val="18"/>
          <w:szCs w:val="18"/>
        </w:rPr>
        <w:t xml:space="preserve"> </w:t>
      </w:r>
      <w:r w:rsidRPr="006B658C">
        <w:rPr>
          <w:rFonts w:eastAsia="SimSun"/>
          <w:color w:val="000000"/>
          <w:sz w:val="18"/>
          <w:szCs w:val="18"/>
        </w:rPr>
        <w:t>not</w:t>
      </w:r>
      <w:r w:rsidR="001723A2" w:rsidRPr="006B658C">
        <w:rPr>
          <w:rFonts w:eastAsia="SimSun"/>
          <w:color w:val="000000"/>
          <w:sz w:val="18"/>
          <w:szCs w:val="18"/>
        </w:rPr>
        <w:t xml:space="preserve"> </w:t>
      </w:r>
      <w:r w:rsidRPr="006B658C">
        <w:rPr>
          <w:rFonts w:eastAsia="SimSun"/>
          <w:color w:val="000000"/>
          <w:sz w:val="18"/>
          <w:szCs w:val="18"/>
        </w:rPr>
        <w:t>directly</w:t>
      </w:r>
      <w:r w:rsidR="001723A2" w:rsidRPr="006B658C">
        <w:rPr>
          <w:rFonts w:eastAsia="SimSun"/>
          <w:color w:val="000000"/>
          <w:sz w:val="18"/>
          <w:szCs w:val="18"/>
        </w:rPr>
        <w:t xml:space="preserve"> </w:t>
      </w:r>
      <w:r w:rsidRPr="006B658C">
        <w:rPr>
          <w:rFonts w:eastAsia="SimSun"/>
          <w:color w:val="000000"/>
          <w:sz w:val="18"/>
          <w:szCs w:val="18"/>
        </w:rPr>
        <w:t>incorporate,</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whole</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part</w:t>
      </w:r>
      <w:r w:rsidR="001723A2" w:rsidRPr="006B658C">
        <w:rPr>
          <w:rFonts w:eastAsia="SimSun"/>
          <w:color w:val="000000"/>
          <w:sz w:val="18"/>
          <w:szCs w:val="18"/>
        </w:rPr>
        <w:t xml:space="preserve"> </w:t>
      </w:r>
      <w:r w:rsidRPr="006B658C">
        <w:rPr>
          <w:rFonts w:eastAsia="SimSun"/>
          <w:color w:val="000000"/>
          <w:sz w:val="18"/>
          <w:szCs w:val="18"/>
        </w:rPr>
        <w:t>without</w:t>
      </w:r>
      <w:r w:rsidR="001723A2" w:rsidRPr="006B658C">
        <w:rPr>
          <w:rFonts w:eastAsia="SimSun"/>
          <w:color w:val="000000"/>
          <w:sz w:val="18"/>
          <w:szCs w:val="18"/>
        </w:rPr>
        <w:t xml:space="preserve"> </w:t>
      </w:r>
      <w:r w:rsidRPr="006B658C">
        <w:rPr>
          <w:rFonts w:eastAsia="SimSun"/>
          <w:color w:val="000000"/>
          <w:sz w:val="18"/>
          <w:szCs w:val="18"/>
        </w:rPr>
        <w:t>paying</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fees</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p>
    <w:p w14:paraId="530C24EC" w14:textId="2E3EF345"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color w:val="000000"/>
          <w:sz w:val="18"/>
          <w:szCs w:val="18"/>
        </w:rPr>
        <w:t>INDIVIDUAL,</w:t>
      </w:r>
      <w:r w:rsidR="001723A2" w:rsidRPr="006B658C">
        <w:rPr>
          <w:rFonts w:eastAsia="SimSun"/>
          <w:color w:val="000000"/>
          <w:sz w:val="18"/>
          <w:szCs w:val="18"/>
        </w:rPr>
        <w:t xml:space="preserve"> </w:t>
      </w:r>
      <w:r w:rsidRPr="006B658C">
        <w:rPr>
          <w:rFonts w:eastAsia="SimSun"/>
          <w:color w:val="000000"/>
          <w:sz w:val="18"/>
          <w:szCs w:val="18"/>
        </w:rPr>
        <w:t>STUDENT</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HEALTH</w:t>
      </w:r>
      <w:r w:rsidR="001723A2" w:rsidRPr="006B658C">
        <w:rPr>
          <w:rFonts w:eastAsia="SimSun"/>
          <w:color w:val="000000"/>
          <w:sz w:val="18"/>
          <w:szCs w:val="18"/>
        </w:rPr>
        <w:t xml:space="preserve"> </w:t>
      </w:r>
      <w:r w:rsidRPr="006B658C">
        <w:rPr>
          <w:rFonts w:eastAsia="SimSun"/>
          <w:color w:val="000000"/>
          <w:sz w:val="18"/>
          <w:szCs w:val="18"/>
        </w:rPr>
        <w:t>PROFESSIONAL</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wishing</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incorporate</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items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Special</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whole</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part,</w:t>
      </w:r>
      <w:r w:rsidR="001723A2" w:rsidRPr="006B658C">
        <w:rPr>
          <w:rFonts w:eastAsia="SimSun"/>
          <w:color w:val="000000"/>
          <w:sz w:val="18"/>
          <w:szCs w:val="18"/>
        </w:rPr>
        <w:t xml:space="preserve"> </w:t>
      </w:r>
      <w:r w:rsidRPr="006B658C">
        <w:rPr>
          <w:rFonts w:eastAsia="SimSun"/>
          <w:color w:val="000000"/>
          <w:sz w:val="18"/>
          <w:szCs w:val="18"/>
        </w:rPr>
        <w:t>into</w:t>
      </w:r>
      <w:r w:rsidR="001723A2" w:rsidRPr="006B658C">
        <w:rPr>
          <w:rFonts w:eastAsia="SimSun"/>
          <w:color w:val="000000"/>
          <w:sz w:val="18"/>
          <w:szCs w:val="18"/>
        </w:rPr>
        <w:t xml:space="preserve"> </w:t>
      </w:r>
      <w:r w:rsidRPr="006B658C">
        <w:rPr>
          <w:rFonts w:eastAsia="SimSun"/>
          <w:color w:val="000000"/>
          <w:sz w:val="18"/>
          <w:szCs w:val="18"/>
        </w:rPr>
        <w:t>products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services,</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enjoy</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authorizations</w:t>
      </w:r>
      <w:r w:rsidR="001723A2" w:rsidRPr="006B658C">
        <w:rPr>
          <w:rFonts w:eastAsia="SimSun"/>
          <w:color w:val="000000"/>
          <w:sz w:val="18"/>
          <w:szCs w:val="18"/>
        </w:rPr>
        <w:t xml:space="preserve"> </w:t>
      </w:r>
      <w:r w:rsidRPr="006B658C">
        <w:rPr>
          <w:rFonts w:eastAsia="SimSun"/>
          <w:color w:val="000000"/>
          <w:sz w:val="18"/>
          <w:szCs w:val="18"/>
        </w:rPr>
        <w:t>granted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r w:rsidRPr="006B658C">
        <w:rPr>
          <w:rFonts w:eastAsia="SimSun"/>
          <w:color w:val="000000"/>
          <w:sz w:val="18"/>
          <w:szCs w:val="18"/>
        </w:rPr>
        <w:t>ORGANIZATIONAL</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as</w:t>
      </w:r>
      <w:r w:rsidR="001723A2" w:rsidRPr="006B658C">
        <w:rPr>
          <w:rFonts w:eastAsia="SimSun"/>
          <w:color w:val="000000"/>
          <w:sz w:val="18"/>
          <w:szCs w:val="18"/>
        </w:rPr>
        <w:t xml:space="preserve"> </w:t>
      </w:r>
      <w:r w:rsidRPr="006B658C">
        <w:rPr>
          <w:rFonts w:eastAsia="SimSun"/>
          <w:color w:val="000000"/>
          <w:sz w:val="18"/>
          <w:szCs w:val="18"/>
        </w:rPr>
        <w:t>noted</w:t>
      </w:r>
      <w:r w:rsidR="001723A2" w:rsidRPr="006B658C">
        <w:rPr>
          <w:rFonts w:eastAsia="SimSun"/>
          <w:color w:val="000000"/>
          <w:sz w:val="18"/>
          <w:szCs w:val="18"/>
        </w:rPr>
        <w:t xml:space="preserve"> </w:t>
      </w:r>
      <w:r w:rsidRPr="006B658C">
        <w:rPr>
          <w:rFonts w:eastAsia="SimSun"/>
          <w:color w:val="000000"/>
          <w:sz w:val="18"/>
          <w:szCs w:val="18"/>
        </w:rPr>
        <w:t>below,</w:t>
      </w:r>
      <w:r w:rsidR="001723A2" w:rsidRPr="006B658C">
        <w:rPr>
          <w:rFonts w:eastAsia="SimSun"/>
          <w:color w:val="000000"/>
          <w:sz w:val="18"/>
          <w:szCs w:val="18"/>
        </w:rPr>
        <w:t xml:space="preserve"> </w:t>
      </w:r>
      <w:r w:rsidRPr="006B658C">
        <w:rPr>
          <w:rFonts w:eastAsia="SimSun"/>
          <w:color w:val="000000"/>
          <w:sz w:val="18"/>
          <w:szCs w:val="18"/>
        </w:rPr>
        <w:t>must</w:t>
      </w:r>
      <w:r w:rsidR="001723A2" w:rsidRPr="006B658C">
        <w:rPr>
          <w:rFonts w:eastAsia="SimSun"/>
          <w:color w:val="000000"/>
          <w:sz w:val="18"/>
          <w:szCs w:val="18"/>
        </w:rPr>
        <w:t xml:space="preserve"> </w:t>
      </w:r>
      <w:r w:rsidRPr="006B658C">
        <w:rPr>
          <w:rFonts w:eastAsia="SimSun"/>
          <w:color w:val="000000"/>
          <w:sz w:val="18"/>
          <w:szCs w:val="18"/>
        </w:rPr>
        <w:t>become</w:t>
      </w:r>
      <w:r w:rsidR="001723A2" w:rsidRPr="006B658C">
        <w:rPr>
          <w:rFonts w:eastAsia="SimSun"/>
          <w:color w:val="000000"/>
          <w:sz w:val="18"/>
          <w:szCs w:val="18"/>
        </w:rPr>
        <w:t xml:space="preserve"> </w:t>
      </w:r>
      <w:r w:rsidRPr="006B658C">
        <w:rPr>
          <w:rFonts w:eastAsia="SimSun"/>
          <w:color w:val="000000"/>
          <w:sz w:val="18"/>
          <w:szCs w:val="18"/>
        </w:rPr>
        <w:t>ORGANIZATIONAL</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p>
    <w:p w14:paraId="13F162BB" w14:textId="6EFD178F"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b/>
          <w:bCs/>
          <w:color w:val="000000"/>
          <w:sz w:val="18"/>
          <w:szCs w:val="18"/>
        </w:rPr>
        <w:t>B.</w:t>
      </w:r>
      <w:r w:rsidR="001723A2" w:rsidRPr="006B658C">
        <w:rPr>
          <w:rFonts w:eastAsia="SimSun"/>
          <w:b/>
          <w:bCs/>
          <w:color w:val="000000"/>
          <w:sz w:val="18"/>
          <w:szCs w:val="18"/>
        </w:rPr>
        <w:t xml:space="preserve"> </w:t>
      </w:r>
      <w:r w:rsidRPr="006B658C">
        <w:rPr>
          <w:rFonts w:eastAsia="SimSun"/>
          <w:b/>
          <w:bCs/>
          <w:color w:val="000000"/>
          <w:sz w:val="18"/>
          <w:szCs w:val="18"/>
        </w:rPr>
        <w:t>HL7</w:t>
      </w:r>
      <w:r w:rsidR="001723A2" w:rsidRPr="006B658C">
        <w:rPr>
          <w:rFonts w:eastAsia="SimSun"/>
          <w:b/>
          <w:bCs/>
          <w:color w:val="000000"/>
          <w:sz w:val="18"/>
          <w:szCs w:val="18"/>
        </w:rPr>
        <w:t xml:space="preserve"> </w:t>
      </w:r>
      <w:r w:rsidRPr="006B658C">
        <w:rPr>
          <w:rFonts w:eastAsia="SimSun"/>
          <w:b/>
          <w:bCs/>
          <w:color w:val="000000"/>
          <w:sz w:val="18"/>
          <w:szCs w:val="18"/>
        </w:rPr>
        <w:t>ORGANIZATION</w:t>
      </w:r>
      <w:r w:rsidR="001723A2" w:rsidRPr="006B658C">
        <w:rPr>
          <w:rFonts w:eastAsia="SimSun"/>
          <w:b/>
          <w:bCs/>
          <w:color w:val="000000"/>
          <w:sz w:val="18"/>
          <w:szCs w:val="18"/>
        </w:rPr>
        <w:t xml:space="preserve"> </w:t>
      </w:r>
      <w:r w:rsidRPr="006B658C">
        <w:rPr>
          <w:rFonts w:eastAsia="SimSun"/>
          <w:b/>
          <w:bCs/>
          <w:color w:val="000000"/>
          <w:sz w:val="18"/>
          <w:szCs w:val="18"/>
        </w:rPr>
        <w:t>MEMBERS,</w:t>
      </w:r>
      <w:r w:rsidR="001723A2" w:rsidRPr="006B658C">
        <w:rPr>
          <w:rFonts w:eastAsia="SimSun"/>
          <w:b/>
          <w:bCs/>
          <w:color w:val="000000"/>
          <w:sz w:val="18"/>
          <w:szCs w:val="18"/>
        </w:rPr>
        <w:t xml:space="preserve"> </w:t>
      </w:r>
      <w:r w:rsidRPr="006B658C">
        <w:rPr>
          <w:rFonts w:eastAsia="SimSun"/>
          <w:color w:val="000000"/>
          <w:sz w:val="18"/>
          <w:szCs w:val="18"/>
        </w:rPr>
        <w:t>who</w:t>
      </w:r>
      <w:r w:rsidR="001723A2" w:rsidRPr="006B658C">
        <w:rPr>
          <w:rFonts w:eastAsia="SimSun"/>
          <w:color w:val="000000"/>
          <w:sz w:val="18"/>
          <w:szCs w:val="18"/>
        </w:rPr>
        <w:t xml:space="preserve"> </w:t>
      </w:r>
      <w:r w:rsidRPr="006B658C">
        <w:rPr>
          <w:rFonts w:eastAsia="SimSun"/>
          <w:color w:val="000000"/>
          <w:sz w:val="18"/>
          <w:szCs w:val="18"/>
        </w:rPr>
        <w:t>register</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agree</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terms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HL7's</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authorized,</w:t>
      </w:r>
      <w:r w:rsidR="001723A2" w:rsidRPr="006B658C">
        <w:rPr>
          <w:rFonts w:eastAsia="SimSun"/>
          <w:color w:val="000000"/>
          <w:sz w:val="18"/>
          <w:szCs w:val="18"/>
        </w:rPr>
        <w:t xml:space="preserve"> </w:t>
      </w:r>
      <w:r w:rsidRPr="006B658C">
        <w:rPr>
          <w:rFonts w:eastAsia="SimSun"/>
          <w:color w:val="000000"/>
          <w:sz w:val="18"/>
          <w:szCs w:val="18"/>
        </w:rPr>
        <w:t>without</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charge,</w:t>
      </w:r>
      <w:r w:rsidR="001723A2" w:rsidRPr="006B658C">
        <w:rPr>
          <w:rFonts w:eastAsia="SimSun"/>
          <w:color w:val="000000"/>
          <w:sz w:val="18"/>
          <w:szCs w:val="18"/>
        </w:rPr>
        <w:t xml:space="preserve"> </w:t>
      </w:r>
      <w:r w:rsidRPr="006B658C">
        <w:rPr>
          <w:rFonts w:eastAsia="SimSun"/>
          <w:color w:val="000000"/>
          <w:sz w:val="18"/>
          <w:szCs w:val="18"/>
        </w:rPr>
        <w:t>on</w:t>
      </w:r>
      <w:r w:rsidR="001723A2" w:rsidRPr="006B658C">
        <w:rPr>
          <w:rFonts w:eastAsia="SimSun"/>
          <w:color w:val="000000"/>
          <w:sz w:val="18"/>
          <w:szCs w:val="18"/>
        </w:rPr>
        <w:t xml:space="preserve"> </w:t>
      </w:r>
      <w:r w:rsidRPr="006B658C">
        <w:rPr>
          <w:rFonts w:eastAsia="SimSun"/>
          <w:color w:val="000000"/>
          <w:sz w:val="18"/>
          <w:szCs w:val="18"/>
        </w:rPr>
        <w:t>a</w:t>
      </w:r>
      <w:r w:rsidR="001723A2" w:rsidRPr="006B658C">
        <w:rPr>
          <w:rFonts w:eastAsia="SimSun"/>
          <w:color w:val="000000"/>
          <w:sz w:val="18"/>
          <w:szCs w:val="18"/>
        </w:rPr>
        <w:t xml:space="preserve"> </w:t>
      </w:r>
      <w:r w:rsidRPr="006B658C">
        <w:rPr>
          <w:rFonts w:eastAsia="SimSun"/>
          <w:color w:val="000000"/>
          <w:sz w:val="18"/>
          <w:szCs w:val="18"/>
        </w:rPr>
        <w:t>perpetual</w:t>
      </w:r>
      <w:r w:rsidR="001723A2" w:rsidRPr="006B658C">
        <w:rPr>
          <w:rFonts w:eastAsia="SimSun"/>
          <w:color w:val="000000"/>
          <w:sz w:val="18"/>
          <w:szCs w:val="18"/>
        </w:rPr>
        <w:t xml:space="preserve"> </w:t>
      </w:r>
      <w:r w:rsidRPr="006B658C">
        <w:rPr>
          <w:rFonts w:eastAsia="SimSun"/>
          <w:color w:val="000000"/>
          <w:sz w:val="18"/>
          <w:szCs w:val="18"/>
        </w:rPr>
        <w:t>(except</w:t>
      </w:r>
      <w:r w:rsidR="001723A2" w:rsidRPr="006B658C">
        <w:rPr>
          <w:rFonts w:eastAsia="SimSun"/>
          <w:color w:val="000000"/>
          <w:sz w:val="18"/>
          <w:szCs w:val="18"/>
        </w:rPr>
        <w:t xml:space="preserve"> </w:t>
      </w:r>
      <w:r w:rsidRPr="006B658C">
        <w:rPr>
          <w:rFonts w:eastAsia="SimSun"/>
          <w:color w:val="000000"/>
          <w:sz w:val="18"/>
          <w:szCs w:val="18"/>
        </w:rPr>
        <w:t>as</w:t>
      </w:r>
      <w:r w:rsidR="001723A2" w:rsidRPr="006B658C">
        <w:rPr>
          <w:rFonts w:eastAsia="SimSun"/>
          <w:color w:val="000000"/>
          <w:sz w:val="18"/>
          <w:szCs w:val="18"/>
        </w:rPr>
        <w:t xml:space="preserve"> </w:t>
      </w:r>
      <w:r w:rsidRPr="006B658C">
        <w:rPr>
          <w:rFonts w:eastAsia="SimSun"/>
          <w:color w:val="000000"/>
          <w:sz w:val="18"/>
          <w:szCs w:val="18"/>
        </w:rPr>
        <w:t>provided</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full</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terms</w:t>
      </w:r>
      <w:r w:rsidR="001723A2" w:rsidRPr="006B658C">
        <w:rPr>
          <w:rFonts w:eastAsia="SimSun"/>
          <w:color w:val="000000"/>
          <w:sz w:val="18"/>
          <w:szCs w:val="18"/>
        </w:rPr>
        <w:t xml:space="preserve"> </w:t>
      </w:r>
      <w:r w:rsidRPr="006B658C">
        <w:rPr>
          <w:rFonts w:eastAsia="SimSun"/>
          <w:color w:val="000000"/>
          <w:sz w:val="18"/>
          <w:szCs w:val="18"/>
        </w:rPr>
        <w:t>governing</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non-exclusive</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worldwide</w:t>
      </w:r>
      <w:r w:rsidR="001723A2" w:rsidRPr="006B658C">
        <w:rPr>
          <w:rFonts w:eastAsia="SimSun"/>
          <w:color w:val="000000"/>
          <w:sz w:val="18"/>
          <w:szCs w:val="18"/>
        </w:rPr>
        <w:t xml:space="preserve"> </w:t>
      </w:r>
      <w:r w:rsidRPr="006B658C">
        <w:rPr>
          <w:rFonts w:eastAsia="SimSun"/>
          <w:color w:val="000000"/>
          <w:sz w:val="18"/>
          <w:szCs w:val="18"/>
        </w:rPr>
        <w:t>basis,</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right</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(a)</w:t>
      </w:r>
      <w:r w:rsidR="001723A2" w:rsidRPr="006B658C">
        <w:rPr>
          <w:rFonts w:eastAsia="SimSun"/>
          <w:color w:val="000000"/>
          <w:sz w:val="18"/>
          <w:szCs w:val="18"/>
        </w:rPr>
        <w:t xml:space="preserve"> </w:t>
      </w:r>
      <w:r w:rsidRPr="006B658C">
        <w:rPr>
          <w:rFonts w:eastAsia="SimSun"/>
          <w:color w:val="000000"/>
          <w:sz w:val="18"/>
          <w:szCs w:val="18"/>
        </w:rPr>
        <w:t>download,</w:t>
      </w:r>
      <w:r w:rsidR="001723A2" w:rsidRPr="006B658C">
        <w:rPr>
          <w:rFonts w:eastAsia="SimSun"/>
          <w:color w:val="000000"/>
          <w:sz w:val="18"/>
          <w:szCs w:val="18"/>
        </w:rPr>
        <w:t xml:space="preserve"> </w:t>
      </w:r>
      <w:r w:rsidRPr="006B658C">
        <w:rPr>
          <w:rFonts w:eastAsia="SimSun"/>
          <w:color w:val="000000"/>
          <w:sz w:val="18"/>
          <w:szCs w:val="18"/>
        </w:rPr>
        <w:t>copy</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internal</w:t>
      </w:r>
      <w:r w:rsidR="001723A2" w:rsidRPr="006B658C">
        <w:rPr>
          <w:rFonts w:eastAsia="SimSun"/>
          <w:color w:val="000000"/>
          <w:sz w:val="18"/>
          <w:szCs w:val="18"/>
        </w:rPr>
        <w:t xml:space="preserve"> </w:t>
      </w:r>
      <w:r w:rsidRPr="006B658C">
        <w:rPr>
          <w:rFonts w:eastAsia="SimSun"/>
          <w:color w:val="000000"/>
          <w:sz w:val="18"/>
          <w:szCs w:val="18"/>
        </w:rPr>
        <w:t>purposes</w:t>
      </w:r>
      <w:r w:rsidR="001723A2" w:rsidRPr="006B658C">
        <w:rPr>
          <w:rFonts w:eastAsia="SimSun"/>
          <w:color w:val="000000"/>
          <w:sz w:val="18"/>
          <w:szCs w:val="18"/>
        </w:rPr>
        <w:t xml:space="preserve"> </w:t>
      </w:r>
      <w:r w:rsidRPr="006B658C">
        <w:rPr>
          <w:rFonts w:eastAsia="SimSun"/>
          <w:color w:val="000000"/>
          <w:sz w:val="18"/>
          <w:szCs w:val="18"/>
        </w:rPr>
        <w:t>only)</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share</w:t>
      </w:r>
      <w:r w:rsidR="001723A2" w:rsidRPr="006B658C">
        <w:rPr>
          <w:rFonts w:eastAsia="SimSun"/>
          <w:color w:val="000000"/>
          <w:sz w:val="18"/>
          <w:szCs w:val="18"/>
        </w:rPr>
        <w:t xml:space="preserve"> </w:t>
      </w:r>
      <w:r w:rsidRPr="006B658C">
        <w:rPr>
          <w:rFonts w:eastAsia="SimSun"/>
          <w:color w:val="000000"/>
          <w:sz w:val="18"/>
          <w:szCs w:val="18"/>
        </w:rPr>
        <w:t>this</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with</w:t>
      </w:r>
      <w:r w:rsidR="001723A2" w:rsidRPr="006B658C">
        <w:rPr>
          <w:rFonts w:eastAsia="SimSun"/>
          <w:color w:val="000000"/>
          <w:sz w:val="18"/>
          <w:szCs w:val="18"/>
        </w:rPr>
        <w:t xml:space="preserve"> </w:t>
      </w:r>
      <w:r w:rsidRPr="006B658C">
        <w:rPr>
          <w:rFonts w:eastAsia="SimSun"/>
          <w:color w:val="000000"/>
          <w:sz w:val="18"/>
          <w:szCs w:val="18"/>
        </w:rPr>
        <w:t>your</w:t>
      </w:r>
      <w:r w:rsidR="001723A2" w:rsidRPr="006B658C">
        <w:rPr>
          <w:rFonts w:eastAsia="SimSun"/>
          <w:color w:val="000000"/>
          <w:sz w:val="18"/>
          <w:szCs w:val="18"/>
        </w:rPr>
        <w:t xml:space="preserve"> </w:t>
      </w:r>
      <w:r w:rsidRPr="006B658C">
        <w:rPr>
          <w:rFonts w:eastAsia="SimSun"/>
          <w:color w:val="000000"/>
          <w:sz w:val="18"/>
          <w:szCs w:val="18"/>
        </w:rPr>
        <w:t>employees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consultants</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study</w:t>
      </w:r>
      <w:r w:rsidR="001723A2" w:rsidRPr="006B658C">
        <w:rPr>
          <w:rFonts w:eastAsia="SimSun"/>
          <w:color w:val="000000"/>
          <w:sz w:val="18"/>
          <w:szCs w:val="18"/>
        </w:rPr>
        <w:t xml:space="preserve"> </w:t>
      </w:r>
      <w:r w:rsidRPr="006B658C">
        <w:rPr>
          <w:rFonts w:eastAsia="SimSun"/>
          <w:color w:val="000000"/>
          <w:sz w:val="18"/>
          <w:szCs w:val="18"/>
        </w:rPr>
        <w:t>purposes,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(b)</w:t>
      </w:r>
      <w:r w:rsidR="001723A2" w:rsidRPr="006B658C">
        <w:rPr>
          <w:rFonts w:eastAsia="SimSun"/>
          <w:color w:val="000000"/>
          <w:sz w:val="18"/>
          <w:szCs w:val="18"/>
        </w:rPr>
        <w:t xml:space="preserve"> </w:t>
      </w:r>
      <w:r w:rsidRPr="006B658C">
        <w:rPr>
          <w:rFonts w:eastAsia="SimSun"/>
          <w:color w:val="000000"/>
          <w:sz w:val="18"/>
          <w:szCs w:val="18"/>
        </w:rPr>
        <w:t>utilize</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purpose</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developing,</w:t>
      </w:r>
      <w:r w:rsidR="001723A2" w:rsidRPr="006B658C">
        <w:rPr>
          <w:rFonts w:eastAsia="SimSun"/>
          <w:color w:val="000000"/>
          <w:sz w:val="18"/>
          <w:szCs w:val="18"/>
        </w:rPr>
        <w:t xml:space="preserve"> </w:t>
      </w:r>
      <w:r w:rsidRPr="006B658C">
        <w:rPr>
          <w:rFonts w:eastAsia="SimSun"/>
          <w:color w:val="000000"/>
          <w:sz w:val="18"/>
          <w:szCs w:val="18"/>
        </w:rPr>
        <w:t>making,</w:t>
      </w:r>
      <w:r w:rsidR="001723A2" w:rsidRPr="006B658C">
        <w:rPr>
          <w:rFonts w:eastAsia="SimSun"/>
          <w:color w:val="000000"/>
          <w:sz w:val="18"/>
          <w:szCs w:val="18"/>
        </w:rPr>
        <w:t xml:space="preserve"> </w:t>
      </w:r>
      <w:r w:rsidRPr="006B658C">
        <w:rPr>
          <w:rFonts w:eastAsia="SimSun"/>
          <w:color w:val="000000"/>
          <w:sz w:val="18"/>
          <w:szCs w:val="18"/>
        </w:rPr>
        <w:t>having</w:t>
      </w:r>
      <w:r w:rsidR="001723A2" w:rsidRPr="006B658C">
        <w:rPr>
          <w:rFonts w:eastAsia="SimSun"/>
          <w:color w:val="000000"/>
          <w:sz w:val="18"/>
          <w:szCs w:val="18"/>
        </w:rPr>
        <w:t xml:space="preserve"> </w:t>
      </w:r>
      <w:r w:rsidRPr="006B658C">
        <w:rPr>
          <w:rFonts w:eastAsia="SimSun"/>
          <w:color w:val="000000"/>
          <w:sz w:val="18"/>
          <w:szCs w:val="18"/>
        </w:rPr>
        <w:t>made,</w:t>
      </w:r>
      <w:r w:rsidR="001723A2" w:rsidRPr="006B658C">
        <w:rPr>
          <w:rFonts w:eastAsia="SimSun"/>
          <w:color w:val="000000"/>
          <w:sz w:val="18"/>
          <w:szCs w:val="18"/>
        </w:rPr>
        <w:t xml:space="preserve"> </w:t>
      </w:r>
      <w:r w:rsidRPr="006B658C">
        <w:rPr>
          <w:rFonts w:eastAsia="SimSun"/>
          <w:color w:val="000000"/>
          <w:sz w:val="18"/>
          <w:szCs w:val="18"/>
        </w:rPr>
        <w:t>using,</w:t>
      </w:r>
      <w:r w:rsidR="001723A2" w:rsidRPr="006B658C">
        <w:rPr>
          <w:rFonts w:eastAsia="SimSun"/>
          <w:color w:val="000000"/>
          <w:sz w:val="18"/>
          <w:szCs w:val="18"/>
        </w:rPr>
        <w:t xml:space="preserve"> </w:t>
      </w:r>
      <w:r w:rsidRPr="006B658C">
        <w:rPr>
          <w:rFonts w:eastAsia="SimSun"/>
          <w:color w:val="000000"/>
          <w:sz w:val="18"/>
          <w:szCs w:val="18"/>
        </w:rPr>
        <w:t>marketing,</w:t>
      </w:r>
      <w:r w:rsidR="001723A2" w:rsidRPr="006B658C">
        <w:rPr>
          <w:rFonts w:eastAsia="SimSun"/>
          <w:color w:val="000000"/>
          <w:sz w:val="18"/>
          <w:szCs w:val="18"/>
        </w:rPr>
        <w:t xml:space="preserve"> </w:t>
      </w:r>
      <w:r w:rsidRPr="006B658C">
        <w:rPr>
          <w:rFonts w:eastAsia="SimSun"/>
          <w:color w:val="000000"/>
          <w:sz w:val="18"/>
          <w:szCs w:val="18"/>
        </w:rPr>
        <w:t>importing,</w:t>
      </w:r>
      <w:r w:rsidR="001723A2" w:rsidRPr="006B658C">
        <w:rPr>
          <w:rFonts w:eastAsia="SimSun"/>
          <w:color w:val="000000"/>
          <w:sz w:val="18"/>
          <w:szCs w:val="18"/>
        </w:rPr>
        <w:t xml:space="preserve"> </w:t>
      </w:r>
      <w:r w:rsidRPr="006B658C">
        <w:rPr>
          <w:rFonts w:eastAsia="SimSun"/>
          <w:color w:val="000000"/>
          <w:sz w:val="18"/>
          <w:szCs w:val="18"/>
        </w:rPr>
        <w:t>offering</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sell</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selling</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licensing,</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otherwise</w:t>
      </w:r>
      <w:r w:rsidR="001723A2" w:rsidRPr="006B658C">
        <w:rPr>
          <w:rFonts w:eastAsia="SimSun"/>
          <w:color w:val="000000"/>
          <w:sz w:val="18"/>
          <w:szCs w:val="18"/>
        </w:rPr>
        <w:t xml:space="preserve"> </w:t>
      </w:r>
      <w:r w:rsidRPr="006B658C">
        <w:rPr>
          <w:rFonts w:eastAsia="SimSun"/>
          <w:color w:val="000000"/>
          <w:sz w:val="18"/>
          <w:szCs w:val="18"/>
        </w:rPr>
        <w:t>distribute,</w:t>
      </w:r>
      <w:r w:rsidR="001723A2" w:rsidRPr="006B658C">
        <w:rPr>
          <w:rFonts w:eastAsia="SimSun"/>
          <w:color w:val="000000"/>
          <w:sz w:val="18"/>
          <w:szCs w:val="18"/>
        </w:rPr>
        <w:t xml:space="preserve"> </w:t>
      </w:r>
      <w:r w:rsidRPr="006B658C">
        <w:rPr>
          <w:rFonts w:eastAsia="SimSun"/>
          <w:color w:val="000000"/>
          <w:sz w:val="18"/>
          <w:szCs w:val="18"/>
        </w:rPr>
        <w:t>Compliant</w:t>
      </w:r>
      <w:r w:rsidR="001723A2" w:rsidRPr="006B658C">
        <w:rPr>
          <w:rFonts w:eastAsia="SimSun"/>
          <w:color w:val="000000"/>
          <w:sz w:val="18"/>
          <w:szCs w:val="18"/>
        </w:rPr>
        <w:t xml:space="preserve"> </w:t>
      </w:r>
      <w:r w:rsidRPr="006B658C">
        <w:rPr>
          <w:rFonts w:eastAsia="SimSun"/>
          <w:color w:val="000000"/>
          <w:sz w:val="18"/>
          <w:szCs w:val="18"/>
        </w:rPr>
        <w:t>Products,</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all</w:t>
      </w:r>
      <w:r w:rsidR="001723A2" w:rsidRPr="006B658C">
        <w:rPr>
          <w:rFonts w:eastAsia="SimSun"/>
          <w:color w:val="000000"/>
          <w:sz w:val="18"/>
          <w:szCs w:val="18"/>
        </w:rPr>
        <w:t xml:space="preserve"> </w:t>
      </w:r>
      <w:r w:rsidRPr="006B658C">
        <w:rPr>
          <w:rFonts w:eastAsia="SimSun"/>
          <w:color w:val="000000"/>
          <w:sz w:val="18"/>
          <w:szCs w:val="18"/>
        </w:rPr>
        <w:t>cases</w:t>
      </w:r>
      <w:r w:rsidR="001723A2" w:rsidRPr="006B658C">
        <w:rPr>
          <w:rFonts w:eastAsia="SimSun"/>
          <w:color w:val="000000"/>
          <w:sz w:val="18"/>
          <w:szCs w:val="18"/>
        </w:rPr>
        <w:t xml:space="preserve"> </w:t>
      </w:r>
      <w:r w:rsidRPr="006B658C">
        <w:rPr>
          <w:rFonts w:eastAsia="SimSun"/>
          <w:color w:val="000000"/>
          <w:sz w:val="18"/>
          <w:szCs w:val="18"/>
        </w:rPr>
        <w:t>subject</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conditions</w:t>
      </w:r>
      <w:r w:rsidR="001723A2" w:rsidRPr="006B658C">
        <w:rPr>
          <w:rFonts w:eastAsia="SimSun"/>
          <w:color w:val="000000"/>
          <w:sz w:val="18"/>
          <w:szCs w:val="18"/>
        </w:rPr>
        <w:t xml:space="preserve"> </w:t>
      </w:r>
      <w:r w:rsidRPr="006B658C">
        <w:rPr>
          <w:rFonts w:eastAsia="SimSun"/>
          <w:color w:val="000000"/>
          <w:sz w:val="18"/>
          <w:szCs w:val="18"/>
        </w:rPr>
        <w:t>set</w:t>
      </w:r>
      <w:r w:rsidR="001723A2" w:rsidRPr="006B658C">
        <w:rPr>
          <w:rFonts w:eastAsia="SimSun"/>
          <w:color w:val="000000"/>
          <w:sz w:val="18"/>
          <w:szCs w:val="18"/>
        </w:rPr>
        <w:t xml:space="preserve"> </w:t>
      </w:r>
      <w:r w:rsidRPr="006B658C">
        <w:rPr>
          <w:rFonts w:eastAsia="SimSun"/>
          <w:color w:val="000000"/>
          <w:sz w:val="18"/>
          <w:szCs w:val="18"/>
        </w:rPr>
        <w:t>forth</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this</w:t>
      </w:r>
      <w:r w:rsidR="001723A2" w:rsidRPr="006B658C">
        <w:rPr>
          <w:rFonts w:eastAsia="SimSun"/>
          <w:color w:val="000000"/>
          <w:sz w:val="18"/>
          <w:szCs w:val="18"/>
        </w:rPr>
        <w:t xml:space="preserve"> </w:t>
      </w:r>
      <w:r w:rsidRPr="006B658C">
        <w:rPr>
          <w:rFonts w:eastAsia="SimSun"/>
          <w:color w:val="000000"/>
          <w:sz w:val="18"/>
          <w:szCs w:val="18"/>
        </w:rPr>
        <w:t>Agreement</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any</w:t>
      </w:r>
      <w:r w:rsidR="001723A2" w:rsidRPr="006B658C">
        <w:rPr>
          <w:rFonts w:eastAsia="SimSun"/>
          <w:color w:val="000000"/>
          <w:sz w:val="18"/>
          <w:szCs w:val="18"/>
        </w:rPr>
        <w:t xml:space="preserve"> </w:t>
      </w:r>
      <w:r w:rsidRPr="006B658C">
        <w:rPr>
          <w:rFonts w:eastAsia="SimSun"/>
          <w:color w:val="000000"/>
          <w:sz w:val="18"/>
          <w:szCs w:val="18"/>
        </w:rPr>
        <w:t>relevant</w:t>
      </w:r>
      <w:r w:rsidR="001723A2" w:rsidRPr="006B658C">
        <w:rPr>
          <w:rFonts w:eastAsia="SimSun"/>
          <w:color w:val="000000"/>
          <w:sz w:val="18"/>
          <w:szCs w:val="18"/>
        </w:rPr>
        <w:t xml:space="preserve"> </w:t>
      </w:r>
      <w:r w:rsidRPr="006B658C">
        <w:rPr>
          <w:rFonts w:eastAsia="SimSun"/>
          <w:color w:val="000000"/>
          <w:sz w:val="18"/>
          <w:szCs w:val="18"/>
        </w:rPr>
        <w:t>patent</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other</w:t>
      </w:r>
      <w:r w:rsidR="001723A2" w:rsidRPr="006B658C">
        <w:rPr>
          <w:rFonts w:eastAsia="SimSun"/>
          <w:color w:val="000000"/>
          <w:sz w:val="18"/>
          <w:szCs w:val="18"/>
        </w:rPr>
        <w:t xml:space="preserve"> </w:t>
      </w:r>
      <w:r w:rsidRPr="006B658C">
        <w:rPr>
          <w:rFonts w:eastAsia="SimSun"/>
          <w:color w:val="000000"/>
          <w:sz w:val="18"/>
          <w:szCs w:val="18"/>
        </w:rPr>
        <w:t>intellectual</w:t>
      </w:r>
      <w:r w:rsidR="001723A2" w:rsidRPr="006B658C">
        <w:rPr>
          <w:rFonts w:eastAsia="SimSun"/>
          <w:color w:val="000000"/>
          <w:sz w:val="18"/>
          <w:szCs w:val="18"/>
        </w:rPr>
        <w:t xml:space="preserve"> </w:t>
      </w:r>
      <w:r w:rsidRPr="006B658C">
        <w:rPr>
          <w:rFonts w:eastAsia="SimSun"/>
          <w:color w:val="000000"/>
          <w:sz w:val="18"/>
          <w:szCs w:val="18"/>
        </w:rPr>
        <w:t>property</w:t>
      </w:r>
      <w:r w:rsidR="001723A2" w:rsidRPr="006B658C">
        <w:rPr>
          <w:rFonts w:eastAsia="SimSun"/>
          <w:color w:val="000000"/>
          <w:sz w:val="18"/>
          <w:szCs w:val="18"/>
        </w:rPr>
        <w:t xml:space="preserve"> </w:t>
      </w:r>
      <w:r w:rsidRPr="006B658C">
        <w:rPr>
          <w:rFonts w:eastAsia="SimSun"/>
          <w:color w:val="000000"/>
          <w:sz w:val="18"/>
          <w:szCs w:val="18"/>
        </w:rPr>
        <w:t>rights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third</w:t>
      </w:r>
      <w:r w:rsidR="001723A2" w:rsidRPr="006B658C">
        <w:rPr>
          <w:rFonts w:eastAsia="SimSun"/>
          <w:color w:val="000000"/>
          <w:sz w:val="18"/>
          <w:szCs w:val="18"/>
        </w:rPr>
        <w:t xml:space="preserve"> </w:t>
      </w:r>
      <w:r w:rsidRPr="006B658C">
        <w:rPr>
          <w:rFonts w:eastAsia="SimSun"/>
          <w:color w:val="000000"/>
          <w:sz w:val="18"/>
          <w:szCs w:val="18"/>
        </w:rPr>
        <w:t>parties</w:t>
      </w:r>
      <w:r w:rsidR="001723A2" w:rsidRPr="006B658C">
        <w:rPr>
          <w:rFonts w:eastAsia="SimSun"/>
          <w:color w:val="000000"/>
          <w:sz w:val="18"/>
          <w:szCs w:val="18"/>
        </w:rPr>
        <w:t xml:space="preserve"> </w:t>
      </w:r>
      <w:r w:rsidRPr="006B658C">
        <w:rPr>
          <w:rFonts w:eastAsia="SimSun"/>
          <w:color w:val="000000"/>
          <w:sz w:val="18"/>
          <w:szCs w:val="18"/>
        </w:rPr>
        <w:t>(which</w:t>
      </w:r>
      <w:r w:rsidR="001723A2" w:rsidRPr="006B658C">
        <w:rPr>
          <w:rFonts w:eastAsia="SimSun"/>
          <w:color w:val="000000"/>
          <w:sz w:val="18"/>
          <w:szCs w:val="18"/>
        </w:rPr>
        <w:t xml:space="preserve"> </w:t>
      </w:r>
      <w:r w:rsidRPr="006B658C">
        <w:rPr>
          <w:rFonts w:eastAsia="SimSun"/>
          <w:color w:val="000000"/>
          <w:sz w:val="18"/>
          <w:szCs w:val="18"/>
        </w:rPr>
        <w:t>may</w:t>
      </w:r>
      <w:r w:rsidR="001723A2" w:rsidRPr="006B658C">
        <w:rPr>
          <w:rFonts w:eastAsia="SimSun"/>
          <w:color w:val="000000"/>
          <w:sz w:val="18"/>
          <w:szCs w:val="18"/>
        </w:rPr>
        <w:t xml:space="preserve"> </w:t>
      </w:r>
      <w:r w:rsidRPr="006B658C">
        <w:rPr>
          <w:rFonts w:eastAsia="SimSun"/>
          <w:color w:val="000000"/>
          <w:sz w:val="18"/>
          <w:szCs w:val="18"/>
        </w:rPr>
        <w:t>include</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r w:rsidRPr="006B658C">
        <w:rPr>
          <w:rFonts w:eastAsia="SimSun"/>
          <w:color w:val="000000"/>
          <w:sz w:val="18"/>
          <w:szCs w:val="18"/>
        </w:rPr>
        <w:t>No</w:t>
      </w:r>
      <w:r w:rsidR="001723A2" w:rsidRPr="006B658C">
        <w:rPr>
          <w:rFonts w:eastAsia="SimSun"/>
          <w:color w:val="000000"/>
          <w:sz w:val="18"/>
          <w:szCs w:val="18"/>
        </w:rPr>
        <w:t xml:space="preserve"> </w:t>
      </w:r>
      <w:r w:rsidRPr="006B658C">
        <w:rPr>
          <w:rFonts w:eastAsia="SimSun"/>
          <w:color w:val="000000"/>
          <w:sz w:val="18"/>
          <w:szCs w:val="18"/>
        </w:rPr>
        <w:t>other</w:t>
      </w:r>
      <w:r w:rsidR="001723A2" w:rsidRPr="006B658C">
        <w:rPr>
          <w:rFonts w:eastAsia="SimSun"/>
          <w:color w:val="000000"/>
          <w:sz w:val="18"/>
          <w:szCs w:val="18"/>
        </w:rPr>
        <w:t xml:space="preserve"> </w:t>
      </w:r>
      <w:r w:rsidRPr="006B658C">
        <w:rPr>
          <w:rFonts w:eastAsia="SimSun"/>
          <w:color w:val="000000"/>
          <w:sz w:val="18"/>
          <w:szCs w:val="18"/>
        </w:rPr>
        <w:t>license,</w:t>
      </w:r>
      <w:r w:rsidR="001723A2" w:rsidRPr="006B658C">
        <w:rPr>
          <w:rFonts w:eastAsia="SimSun"/>
          <w:color w:val="000000"/>
          <w:sz w:val="18"/>
          <w:szCs w:val="18"/>
        </w:rPr>
        <w:t xml:space="preserve"> </w:t>
      </w:r>
      <w:r w:rsidRPr="006B658C">
        <w:rPr>
          <w:rFonts w:eastAsia="SimSun"/>
          <w:color w:val="000000"/>
          <w:sz w:val="18"/>
          <w:szCs w:val="18"/>
        </w:rPr>
        <w:t>sublicense,</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other</w:t>
      </w:r>
      <w:r w:rsidR="001723A2" w:rsidRPr="006B658C">
        <w:rPr>
          <w:rFonts w:eastAsia="SimSun"/>
          <w:color w:val="000000"/>
          <w:sz w:val="18"/>
          <w:szCs w:val="18"/>
        </w:rPr>
        <w:t xml:space="preserve"> </w:t>
      </w:r>
      <w:r w:rsidRPr="006B658C">
        <w:rPr>
          <w:rFonts w:eastAsia="SimSun"/>
          <w:color w:val="000000"/>
          <w:sz w:val="18"/>
          <w:szCs w:val="18"/>
        </w:rPr>
        <w:t>rights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any</w:t>
      </w:r>
      <w:r w:rsidR="001723A2" w:rsidRPr="006B658C">
        <w:rPr>
          <w:rFonts w:eastAsia="SimSun"/>
          <w:color w:val="000000"/>
          <w:sz w:val="18"/>
          <w:szCs w:val="18"/>
        </w:rPr>
        <w:t xml:space="preserve"> </w:t>
      </w:r>
      <w:r w:rsidRPr="006B658C">
        <w:rPr>
          <w:rFonts w:eastAsia="SimSun"/>
          <w:color w:val="000000"/>
          <w:sz w:val="18"/>
          <w:szCs w:val="18"/>
        </w:rPr>
        <w:t>kind</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granted</w:t>
      </w:r>
      <w:r w:rsidR="001723A2" w:rsidRPr="006B658C">
        <w:rPr>
          <w:rFonts w:eastAsia="SimSun"/>
          <w:color w:val="000000"/>
          <w:sz w:val="18"/>
          <w:szCs w:val="18"/>
        </w:rPr>
        <w:t xml:space="preserve"> </w:t>
      </w:r>
      <w:r w:rsidRPr="006B658C">
        <w:rPr>
          <w:rFonts w:eastAsia="SimSun"/>
          <w:color w:val="000000"/>
          <w:sz w:val="18"/>
          <w:szCs w:val="18"/>
        </w:rPr>
        <w:t>under</w:t>
      </w:r>
      <w:r w:rsidR="001723A2" w:rsidRPr="006B658C">
        <w:rPr>
          <w:rFonts w:eastAsia="SimSun"/>
          <w:color w:val="000000"/>
          <w:sz w:val="18"/>
          <w:szCs w:val="18"/>
        </w:rPr>
        <w:t xml:space="preserve"> </w:t>
      </w:r>
      <w:r w:rsidRPr="006B658C">
        <w:rPr>
          <w:rFonts w:eastAsia="SimSun"/>
          <w:color w:val="000000"/>
          <w:sz w:val="18"/>
          <w:szCs w:val="18"/>
        </w:rPr>
        <w:t>this</w:t>
      </w:r>
      <w:r w:rsidR="001723A2" w:rsidRPr="006B658C">
        <w:rPr>
          <w:rFonts w:eastAsia="SimSun"/>
          <w:color w:val="000000"/>
          <w:sz w:val="18"/>
          <w:szCs w:val="18"/>
        </w:rPr>
        <w:t xml:space="preserve"> </w:t>
      </w:r>
      <w:r w:rsidRPr="006B658C">
        <w:rPr>
          <w:rFonts w:eastAsia="SimSun"/>
          <w:color w:val="000000"/>
          <w:sz w:val="18"/>
          <w:szCs w:val="18"/>
        </w:rPr>
        <w:t>Agreement.</w:t>
      </w:r>
      <w:r w:rsidR="001723A2" w:rsidRPr="006B658C">
        <w:rPr>
          <w:rFonts w:eastAsia="SimSun"/>
          <w:color w:val="000000"/>
          <w:sz w:val="18"/>
          <w:szCs w:val="18"/>
        </w:rPr>
        <w:t xml:space="preserve"> </w:t>
      </w:r>
    </w:p>
    <w:p w14:paraId="2E65501D" w14:textId="48EB50BD"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b/>
          <w:bCs/>
          <w:color w:val="000000"/>
          <w:sz w:val="18"/>
          <w:szCs w:val="18"/>
        </w:rPr>
        <w:t>C.</w:t>
      </w:r>
      <w:r w:rsidR="001723A2" w:rsidRPr="006B658C">
        <w:rPr>
          <w:rFonts w:eastAsia="SimSun"/>
          <w:b/>
          <w:bCs/>
          <w:color w:val="000000"/>
          <w:sz w:val="18"/>
          <w:szCs w:val="18"/>
        </w:rPr>
        <w:t xml:space="preserve"> </w:t>
      </w:r>
      <w:r w:rsidRPr="006B658C">
        <w:rPr>
          <w:rFonts w:eastAsia="SimSun"/>
          <w:b/>
          <w:bCs/>
          <w:color w:val="000000"/>
          <w:sz w:val="18"/>
          <w:szCs w:val="18"/>
        </w:rPr>
        <w:t>NON-MEMBERS,</w:t>
      </w:r>
      <w:r w:rsidR="001723A2" w:rsidRPr="006B658C">
        <w:rPr>
          <w:rFonts w:eastAsia="SimSun"/>
          <w:b/>
          <w:bCs/>
          <w:color w:val="000000"/>
          <w:sz w:val="18"/>
          <w:szCs w:val="18"/>
        </w:rPr>
        <w:t xml:space="preserve"> </w:t>
      </w:r>
      <w:r w:rsidRPr="006B658C">
        <w:rPr>
          <w:rFonts w:eastAsia="SimSun"/>
          <w:color w:val="000000"/>
          <w:sz w:val="18"/>
          <w:szCs w:val="18"/>
        </w:rPr>
        <w:t>who</w:t>
      </w:r>
      <w:r w:rsidR="001723A2" w:rsidRPr="006B658C">
        <w:rPr>
          <w:rFonts w:eastAsia="SimSun"/>
          <w:color w:val="000000"/>
          <w:sz w:val="18"/>
          <w:szCs w:val="18"/>
        </w:rPr>
        <w:t xml:space="preserve"> </w:t>
      </w:r>
      <w:r w:rsidRPr="006B658C">
        <w:rPr>
          <w:rFonts w:eastAsia="SimSun"/>
          <w:color w:val="000000"/>
          <w:sz w:val="18"/>
          <w:szCs w:val="18"/>
        </w:rPr>
        <w:t>register</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agree</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terms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HL7’s</w:t>
      </w:r>
      <w:r w:rsidR="001723A2" w:rsidRPr="006B658C">
        <w:rPr>
          <w:rFonts w:eastAsia="SimSun"/>
          <w:color w:val="000000"/>
          <w:sz w:val="18"/>
          <w:szCs w:val="18"/>
        </w:rPr>
        <w:t xml:space="preserve"> </w:t>
      </w:r>
      <w:r w:rsidRPr="006B658C">
        <w:rPr>
          <w:rFonts w:eastAsia="SimSun"/>
          <w:color w:val="000000"/>
          <w:sz w:val="18"/>
          <w:szCs w:val="18"/>
        </w:rPr>
        <w:t>IP</w:t>
      </w:r>
      <w:r w:rsidR="001723A2" w:rsidRPr="006B658C">
        <w:rPr>
          <w:rFonts w:eastAsia="SimSun"/>
          <w:color w:val="000000"/>
          <w:sz w:val="18"/>
          <w:szCs w:val="18"/>
        </w:rPr>
        <w:t xml:space="preserve"> </w:t>
      </w:r>
      <w:r w:rsidRPr="006B658C">
        <w:rPr>
          <w:rFonts w:eastAsia="SimSun"/>
          <w:color w:val="000000"/>
          <w:sz w:val="18"/>
          <w:szCs w:val="18"/>
        </w:rPr>
        <w:t>policy</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are</w:t>
      </w:r>
      <w:r w:rsidR="001723A2" w:rsidRPr="006B658C">
        <w:rPr>
          <w:rFonts w:eastAsia="SimSun"/>
          <w:color w:val="000000"/>
          <w:sz w:val="18"/>
          <w:szCs w:val="18"/>
        </w:rPr>
        <w:t xml:space="preserve"> </w:t>
      </w:r>
      <w:r w:rsidRPr="006B658C">
        <w:rPr>
          <w:rFonts w:eastAsia="SimSun"/>
          <w:color w:val="000000"/>
          <w:sz w:val="18"/>
          <w:szCs w:val="18"/>
        </w:rPr>
        <w:t>authorized,</w:t>
      </w:r>
      <w:r w:rsidR="001723A2" w:rsidRPr="006B658C">
        <w:rPr>
          <w:rFonts w:eastAsia="SimSun"/>
          <w:color w:val="000000"/>
          <w:sz w:val="18"/>
          <w:szCs w:val="18"/>
        </w:rPr>
        <w:t xml:space="preserve"> </w:t>
      </w:r>
      <w:r w:rsidRPr="006B658C">
        <w:rPr>
          <w:rFonts w:eastAsia="SimSun"/>
          <w:color w:val="000000"/>
          <w:sz w:val="18"/>
          <w:szCs w:val="18"/>
        </w:rPr>
        <w:t>without</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charge,</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read</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use</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for</w:t>
      </w:r>
      <w:r w:rsidR="001723A2" w:rsidRPr="006B658C">
        <w:rPr>
          <w:rFonts w:eastAsia="SimSun"/>
          <w:color w:val="000000"/>
          <w:sz w:val="18"/>
          <w:szCs w:val="18"/>
        </w:rPr>
        <w:t xml:space="preserve"> </w:t>
      </w:r>
      <w:r w:rsidRPr="006B658C">
        <w:rPr>
          <w:rFonts w:eastAsia="SimSun"/>
          <w:color w:val="000000"/>
          <w:sz w:val="18"/>
          <w:szCs w:val="18"/>
        </w:rPr>
        <w:t>evaluating</w:t>
      </w:r>
      <w:r w:rsidR="001723A2" w:rsidRPr="006B658C">
        <w:rPr>
          <w:rFonts w:eastAsia="SimSun"/>
          <w:color w:val="000000"/>
          <w:sz w:val="18"/>
          <w:szCs w:val="18"/>
        </w:rPr>
        <w:t xml:space="preserve"> </w:t>
      </w:r>
      <w:r w:rsidRPr="006B658C">
        <w:rPr>
          <w:rFonts w:eastAsia="SimSun"/>
          <w:color w:val="000000"/>
          <w:sz w:val="18"/>
          <w:szCs w:val="18"/>
        </w:rPr>
        <w:t>whether</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implement,</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implementing,</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use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develop</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sell</w:t>
      </w:r>
      <w:r w:rsidR="001723A2" w:rsidRPr="006B658C">
        <w:rPr>
          <w:rFonts w:eastAsia="SimSun"/>
          <w:color w:val="000000"/>
          <w:sz w:val="18"/>
          <w:szCs w:val="18"/>
        </w:rPr>
        <w:t xml:space="preserve"> </w:t>
      </w:r>
      <w:r w:rsidRPr="006B658C">
        <w:rPr>
          <w:rFonts w:eastAsia="SimSun"/>
          <w:color w:val="000000"/>
          <w:sz w:val="18"/>
          <w:szCs w:val="18"/>
        </w:rPr>
        <w:t>products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services</w:t>
      </w:r>
      <w:r w:rsidR="001723A2" w:rsidRPr="006B658C">
        <w:rPr>
          <w:rFonts w:eastAsia="SimSun"/>
          <w:color w:val="000000"/>
          <w:sz w:val="18"/>
          <w:szCs w:val="18"/>
        </w:rPr>
        <w:t xml:space="preserve"> </w:t>
      </w:r>
      <w:r w:rsidRPr="006B658C">
        <w:rPr>
          <w:rFonts w:eastAsia="SimSun"/>
          <w:color w:val="000000"/>
          <w:sz w:val="18"/>
          <w:szCs w:val="18"/>
        </w:rPr>
        <w:t>that</w:t>
      </w:r>
      <w:r w:rsidR="001723A2" w:rsidRPr="006B658C">
        <w:rPr>
          <w:rFonts w:eastAsia="SimSun"/>
          <w:color w:val="000000"/>
          <w:sz w:val="18"/>
          <w:szCs w:val="18"/>
        </w:rPr>
        <w:t xml:space="preserve"> </w:t>
      </w:r>
      <w:r w:rsidRPr="006B658C">
        <w:rPr>
          <w:rFonts w:eastAsia="SimSun"/>
          <w:color w:val="000000"/>
          <w:sz w:val="18"/>
          <w:szCs w:val="18"/>
        </w:rPr>
        <w:t>implement,</w:t>
      </w:r>
      <w:r w:rsidR="001723A2" w:rsidRPr="006B658C">
        <w:rPr>
          <w:rFonts w:eastAsia="SimSun"/>
          <w:color w:val="000000"/>
          <w:sz w:val="18"/>
          <w:szCs w:val="18"/>
        </w:rPr>
        <w:t xml:space="preserve"> </w:t>
      </w:r>
      <w:r w:rsidRPr="006B658C">
        <w:rPr>
          <w:rFonts w:eastAsia="SimSun"/>
          <w:color w:val="000000"/>
          <w:sz w:val="18"/>
          <w:szCs w:val="18"/>
        </w:rPr>
        <w:t>but</w:t>
      </w:r>
      <w:r w:rsidR="001723A2" w:rsidRPr="006B658C">
        <w:rPr>
          <w:rFonts w:eastAsia="SimSun"/>
          <w:color w:val="000000"/>
          <w:sz w:val="18"/>
          <w:szCs w:val="18"/>
        </w:rPr>
        <w:t xml:space="preserve"> </w:t>
      </w:r>
      <w:r w:rsidRPr="006B658C">
        <w:rPr>
          <w:rFonts w:eastAsia="SimSun"/>
          <w:color w:val="000000"/>
          <w:sz w:val="18"/>
          <w:szCs w:val="18"/>
        </w:rPr>
        <w:t>do</w:t>
      </w:r>
      <w:r w:rsidR="001723A2" w:rsidRPr="006B658C">
        <w:rPr>
          <w:rFonts w:eastAsia="SimSun"/>
          <w:color w:val="000000"/>
          <w:sz w:val="18"/>
          <w:szCs w:val="18"/>
        </w:rPr>
        <w:t xml:space="preserve"> </w:t>
      </w:r>
      <w:r w:rsidRPr="006B658C">
        <w:rPr>
          <w:rFonts w:eastAsia="SimSun"/>
          <w:color w:val="000000"/>
          <w:sz w:val="18"/>
          <w:szCs w:val="18"/>
        </w:rPr>
        <w:t>not</w:t>
      </w:r>
      <w:r w:rsidR="001723A2" w:rsidRPr="006B658C">
        <w:rPr>
          <w:rFonts w:eastAsia="SimSun"/>
          <w:color w:val="000000"/>
          <w:sz w:val="18"/>
          <w:szCs w:val="18"/>
        </w:rPr>
        <w:t xml:space="preserve"> </w:t>
      </w:r>
      <w:r w:rsidRPr="006B658C">
        <w:rPr>
          <w:rFonts w:eastAsia="SimSun"/>
          <w:color w:val="000000"/>
          <w:sz w:val="18"/>
          <w:szCs w:val="18"/>
        </w:rPr>
        <w:t>directly</w:t>
      </w:r>
      <w:r w:rsidR="001723A2" w:rsidRPr="006B658C">
        <w:rPr>
          <w:rFonts w:eastAsia="SimSun"/>
          <w:color w:val="000000"/>
          <w:sz w:val="18"/>
          <w:szCs w:val="18"/>
        </w:rPr>
        <w:t xml:space="preserve"> </w:t>
      </w:r>
      <w:r w:rsidRPr="006B658C">
        <w:rPr>
          <w:rFonts w:eastAsia="SimSun"/>
          <w:color w:val="000000"/>
          <w:sz w:val="18"/>
          <w:szCs w:val="18"/>
        </w:rPr>
        <w:t>incorporate,</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whole</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part.</w:t>
      </w:r>
      <w:r w:rsidR="001723A2" w:rsidRPr="006B658C">
        <w:rPr>
          <w:rFonts w:eastAsia="SimSun"/>
          <w:color w:val="000000"/>
          <w:sz w:val="18"/>
          <w:szCs w:val="18"/>
        </w:rPr>
        <w:t xml:space="preserve"> </w:t>
      </w:r>
    </w:p>
    <w:p w14:paraId="7FBF3A81" w14:textId="3E763FE2" w:rsidR="00CA574C" w:rsidRPr="006B658C" w:rsidRDefault="00CA574C" w:rsidP="00CA574C">
      <w:pPr>
        <w:autoSpaceDE w:val="0"/>
        <w:autoSpaceDN w:val="0"/>
        <w:spacing w:after="0" w:line="240" w:lineRule="auto"/>
        <w:rPr>
          <w:rFonts w:eastAsia="SimSun"/>
          <w:color w:val="000000"/>
          <w:sz w:val="18"/>
          <w:szCs w:val="18"/>
        </w:rPr>
      </w:pPr>
      <w:r w:rsidRPr="006B658C">
        <w:rPr>
          <w:rFonts w:eastAsia="SimSun"/>
          <w:color w:val="000000"/>
          <w:sz w:val="18"/>
          <w:szCs w:val="18"/>
        </w:rPr>
        <w:t>NON-MEMBERS</w:t>
      </w:r>
      <w:r w:rsidR="001723A2" w:rsidRPr="006B658C">
        <w:rPr>
          <w:rFonts w:eastAsia="SimSun"/>
          <w:color w:val="000000"/>
          <w:sz w:val="18"/>
          <w:szCs w:val="18"/>
        </w:rPr>
        <w:t xml:space="preserve"> </w:t>
      </w:r>
      <w:r w:rsidRPr="006B658C">
        <w:rPr>
          <w:rFonts w:eastAsia="SimSun"/>
          <w:color w:val="000000"/>
          <w:sz w:val="18"/>
          <w:szCs w:val="18"/>
        </w:rPr>
        <w:t>wishing</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incorporate</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items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Specified</w:t>
      </w:r>
      <w:r w:rsidR="001723A2" w:rsidRPr="006B658C">
        <w:rPr>
          <w:rFonts w:eastAsia="SimSun"/>
          <w:color w:val="000000"/>
          <w:sz w:val="18"/>
          <w:szCs w:val="18"/>
        </w:rPr>
        <w:t xml:space="preserve"> </w:t>
      </w:r>
      <w:r w:rsidRPr="006B658C">
        <w:rPr>
          <w:rFonts w:eastAsia="SimSun"/>
          <w:color w:val="000000"/>
          <w:sz w:val="18"/>
          <w:szCs w:val="18"/>
        </w:rPr>
        <w:t>Material</w:t>
      </w:r>
      <w:r w:rsidR="001723A2" w:rsidRPr="006B658C">
        <w:rPr>
          <w:rFonts w:eastAsia="SimSun"/>
          <w:color w:val="000000"/>
          <w:sz w:val="18"/>
          <w:szCs w:val="18"/>
        </w:rPr>
        <w:t xml:space="preserve"> </w:t>
      </w:r>
      <w:r w:rsidRPr="006B658C">
        <w:rPr>
          <w:rFonts w:eastAsia="SimSun"/>
          <w:color w:val="000000"/>
          <w:sz w:val="18"/>
          <w:szCs w:val="18"/>
        </w:rPr>
        <w:t>in</w:t>
      </w:r>
      <w:r w:rsidR="001723A2" w:rsidRPr="006B658C">
        <w:rPr>
          <w:rFonts w:eastAsia="SimSun"/>
          <w:color w:val="000000"/>
          <w:sz w:val="18"/>
          <w:szCs w:val="18"/>
        </w:rPr>
        <w:t xml:space="preserve"> </w:t>
      </w:r>
      <w:r w:rsidRPr="006B658C">
        <w:rPr>
          <w:rFonts w:eastAsia="SimSun"/>
          <w:color w:val="000000"/>
          <w:sz w:val="18"/>
          <w:szCs w:val="18"/>
        </w:rPr>
        <w:t>whole</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part,</w:t>
      </w:r>
      <w:r w:rsidR="001723A2" w:rsidRPr="006B658C">
        <w:rPr>
          <w:rFonts w:eastAsia="SimSun"/>
          <w:color w:val="000000"/>
          <w:sz w:val="18"/>
          <w:szCs w:val="18"/>
        </w:rPr>
        <w:t xml:space="preserve"> </w:t>
      </w:r>
      <w:r w:rsidRPr="006B658C">
        <w:rPr>
          <w:rFonts w:eastAsia="SimSun"/>
          <w:color w:val="000000"/>
          <w:sz w:val="18"/>
          <w:szCs w:val="18"/>
        </w:rPr>
        <w:t>into</w:t>
      </w:r>
      <w:r w:rsidR="001723A2" w:rsidRPr="006B658C">
        <w:rPr>
          <w:rFonts w:eastAsia="SimSun"/>
          <w:color w:val="000000"/>
          <w:sz w:val="18"/>
          <w:szCs w:val="18"/>
        </w:rPr>
        <w:t xml:space="preserve"> </w:t>
      </w:r>
      <w:r w:rsidRPr="006B658C">
        <w:rPr>
          <w:rFonts w:eastAsia="SimSun"/>
          <w:color w:val="000000"/>
          <w:sz w:val="18"/>
          <w:szCs w:val="18"/>
        </w:rPr>
        <w:t>products</w:t>
      </w:r>
      <w:r w:rsidR="001723A2" w:rsidRPr="006B658C">
        <w:rPr>
          <w:rFonts w:eastAsia="SimSun"/>
          <w:color w:val="000000"/>
          <w:sz w:val="18"/>
          <w:szCs w:val="18"/>
        </w:rPr>
        <w:t xml:space="preserve"> </w:t>
      </w:r>
      <w:r w:rsidRPr="006B658C">
        <w:rPr>
          <w:rFonts w:eastAsia="SimSun"/>
          <w:color w:val="000000"/>
          <w:sz w:val="18"/>
          <w:szCs w:val="18"/>
        </w:rPr>
        <w:t>and</w:t>
      </w:r>
      <w:r w:rsidR="001723A2" w:rsidRPr="006B658C">
        <w:rPr>
          <w:rFonts w:eastAsia="SimSun"/>
          <w:color w:val="000000"/>
          <w:sz w:val="18"/>
          <w:szCs w:val="18"/>
        </w:rPr>
        <w:t xml:space="preserve"> </w:t>
      </w:r>
      <w:r w:rsidRPr="006B658C">
        <w:rPr>
          <w:rFonts w:eastAsia="SimSun"/>
          <w:color w:val="000000"/>
          <w:sz w:val="18"/>
          <w:szCs w:val="18"/>
        </w:rPr>
        <w:t>services,</w:t>
      </w:r>
      <w:r w:rsidR="001723A2" w:rsidRPr="006B658C">
        <w:rPr>
          <w:rFonts w:eastAsia="SimSun"/>
          <w:color w:val="000000"/>
          <w:sz w:val="18"/>
          <w:szCs w:val="18"/>
        </w:rPr>
        <w:t xml:space="preserve"> </w:t>
      </w:r>
      <w:r w:rsidRPr="006B658C">
        <w:rPr>
          <w:rFonts w:eastAsia="SimSun"/>
          <w:color w:val="000000"/>
          <w:sz w:val="18"/>
          <w:szCs w:val="18"/>
        </w:rPr>
        <w:t>or</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enjoy</w:t>
      </w:r>
      <w:r w:rsidR="001723A2" w:rsidRPr="006B658C">
        <w:rPr>
          <w:rFonts w:eastAsia="SimSun"/>
          <w:color w:val="000000"/>
          <w:sz w:val="18"/>
          <w:szCs w:val="18"/>
        </w:rPr>
        <w:t xml:space="preserve"> </w:t>
      </w:r>
      <w:r w:rsidRPr="006B658C">
        <w:rPr>
          <w:rFonts w:eastAsia="SimSun"/>
          <w:color w:val="000000"/>
          <w:sz w:val="18"/>
          <w:szCs w:val="18"/>
        </w:rPr>
        <w:t>the</w:t>
      </w:r>
      <w:r w:rsidR="001723A2" w:rsidRPr="006B658C">
        <w:rPr>
          <w:rFonts w:eastAsia="SimSun"/>
          <w:color w:val="000000"/>
          <w:sz w:val="18"/>
          <w:szCs w:val="18"/>
        </w:rPr>
        <w:t xml:space="preserve"> </w:t>
      </w:r>
      <w:r w:rsidRPr="006B658C">
        <w:rPr>
          <w:rFonts w:eastAsia="SimSun"/>
          <w:color w:val="000000"/>
          <w:sz w:val="18"/>
          <w:szCs w:val="18"/>
        </w:rPr>
        <w:t>additional</w:t>
      </w:r>
      <w:r w:rsidR="001723A2" w:rsidRPr="006B658C">
        <w:rPr>
          <w:rFonts w:eastAsia="SimSun"/>
          <w:color w:val="000000"/>
          <w:sz w:val="18"/>
          <w:szCs w:val="18"/>
        </w:rPr>
        <w:t xml:space="preserve"> </w:t>
      </w:r>
      <w:r w:rsidRPr="006B658C">
        <w:rPr>
          <w:rFonts w:eastAsia="SimSun"/>
          <w:color w:val="000000"/>
          <w:sz w:val="18"/>
          <w:szCs w:val="18"/>
        </w:rPr>
        <w:t>authorizations</w:t>
      </w:r>
      <w:r w:rsidR="001723A2" w:rsidRPr="006B658C">
        <w:rPr>
          <w:rFonts w:eastAsia="SimSun"/>
          <w:color w:val="000000"/>
          <w:sz w:val="18"/>
          <w:szCs w:val="18"/>
        </w:rPr>
        <w:t xml:space="preserve"> </w:t>
      </w:r>
      <w:r w:rsidRPr="006B658C">
        <w:rPr>
          <w:rFonts w:eastAsia="SimSun"/>
          <w:color w:val="000000"/>
          <w:sz w:val="18"/>
          <w:szCs w:val="18"/>
        </w:rPr>
        <w:t>granted</w:t>
      </w:r>
      <w:r w:rsidR="001723A2" w:rsidRPr="006B658C">
        <w:rPr>
          <w:rFonts w:eastAsia="SimSun"/>
          <w:color w:val="000000"/>
          <w:sz w:val="18"/>
          <w:szCs w:val="18"/>
        </w:rPr>
        <w:t xml:space="preserve"> </w:t>
      </w:r>
      <w:r w:rsidRPr="006B658C">
        <w:rPr>
          <w:rFonts w:eastAsia="SimSun"/>
          <w:color w:val="000000"/>
          <w:sz w:val="18"/>
          <w:szCs w:val="18"/>
        </w:rPr>
        <w:t>to</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r w:rsidRPr="006B658C">
        <w:rPr>
          <w:rFonts w:eastAsia="SimSun"/>
          <w:color w:val="000000"/>
          <w:sz w:val="18"/>
          <w:szCs w:val="18"/>
        </w:rPr>
        <w:t>ORGANIZATIONAL</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as</w:t>
      </w:r>
      <w:r w:rsidR="001723A2" w:rsidRPr="006B658C">
        <w:rPr>
          <w:rFonts w:eastAsia="SimSun"/>
          <w:color w:val="000000"/>
          <w:sz w:val="18"/>
          <w:szCs w:val="18"/>
        </w:rPr>
        <w:t xml:space="preserve"> </w:t>
      </w:r>
      <w:r w:rsidRPr="006B658C">
        <w:rPr>
          <w:rFonts w:eastAsia="SimSun"/>
          <w:color w:val="000000"/>
          <w:sz w:val="18"/>
          <w:szCs w:val="18"/>
        </w:rPr>
        <w:t>noted</w:t>
      </w:r>
      <w:r w:rsidR="001723A2" w:rsidRPr="006B658C">
        <w:rPr>
          <w:rFonts w:eastAsia="SimSun"/>
          <w:color w:val="000000"/>
          <w:sz w:val="18"/>
          <w:szCs w:val="18"/>
        </w:rPr>
        <w:t xml:space="preserve"> </w:t>
      </w:r>
      <w:r w:rsidRPr="006B658C">
        <w:rPr>
          <w:rFonts w:eastAsia="SimSun"/>
          <w:color w:val="000000"/>
          <w:sz w:val="18"/>
          <w:szCs w:val="18"/>
        </w:rPr>
        <w:t>above,</w:t>
      </w:r>
      <w:r w:rsidR="001723A2" w:rsidRPr="006B658C">
        <w:rPr>
          <w:rFonts w:eastAsia="SimSun"/>
          <w:color w:val="000000"/>
          <w:sz w:val="18"/>
          <w:szCs w:val="18"/>
        </w:rPr>
        <w:t xml:space="preserve"> </w:t>
      </w:r>
      <w:r w:rsidRPr="006B658C">
        <w:rPr>
          <w:rFonts w:eastAsia="SimSun"/>
          <w:color w:val="000000"/>
          <w:sz w:val="18"/>
          <w:szCs w:val="18"/>
        </w:rPr>
        <w:t>must</w:t>
      </w:r>
      <w:r w:rsidR="001723A2" w:rsidRPr="006B658C">
        <w:rPr>
          <w:rFonts w:eastAsia="SimSun"/>
          <w:color w:val="000000"/>
          <w:sz w:val="18"/>
          <w:szCs w:val="18"/>
        </w:rPr>
        <w:t xml:space="preserve"> </w:t>
      </w:r>
      <w:r w:rsidRPr="006B658C">
        <w:rPr>
          <w:rFonts w:eastAsia="SimSun"/>
          <w:color w:val="000000"/>
          <w:sz w:val="18"/>
          <w:szCs w:val="18"/>
        </w:rPr>
        <w:t>become</w:t>
      </w:r>
      <w:r w:rsidR="001723A2" w:rsidRPr="006B658C">
        <w:rPr>
          <w:rFonts w:eastAsia="SimSun"/>
          <w:color w:val="000000"/>
          <w:sz w:val="18"/>
          <w:szCs w:val="18"/>
        </w:rPr>
        <w:t xml:space="preserve"> </w:t>
      </w:r>
      <w:r w:rsidRPr="006B658C">
        <w:rPr>
          <w:rFonts w:eastAsia="SimSun"/>
          <w:color w:val="000000"/>
          <w:sz w:val="18"/>
          <w:szCs w:val="18"/>
        </w:rPr>
        <w:t>ORGANIZATIONAL</w:t>
      </w:r>
      <w:r w:rsidR="001723A2" w:rsidRPr="006B658C">
        <w:rPr>
          <w:rFonts w:eastAsia="SimSun"/>
          <w:color w:val="000000"/>
          <w:sz w:val="18"/>
          <w:szCs w:val="18"/>
        </w:rPr>
        <w:t xml:space="preserve"> </w:t>
      </w:r>
      <w:r w:rsidRPr="006B658C">
        <w:rPr>
          <w:rFonts w:eastAsia="SimSun"/>
          <w:color w:val="000000"/>
          <w:sz w:val="18"/>
          <w:szCs w:val="18"/>
        </w:rPr>
        <w:t>MEMBERS</w:t>
      </w:r>
      <w:r w:rsidR="001723A2" w:rsidRPr="006B658C">
        <w:rPr>
          <w:rFonts w:eastAsia="SimSun"/>
          <w:color w:val="000000"/>
          <w:sz w:val="18"/>
          <w:szCs w:val="18"/>
        </w:rPr>
        <w:t xml:space="preserve"> </w:t>
      </w:r>
      <w:r w:rsidRPr="006B658C">
        <w:rPr>
          <w:rFonts w:eastAsia="SimSun"/>
          <w:color w:val="000000"/>
          <w:sz w:val="18"/>
          <w:szCs w:val="18"/>
        </w:rPr>
        <w:t>of</w:t>
      </w:r>
      <w:r w:rsidR="001723A2" w:rsidRPr="006B658C">
        <w:rPr>
          <w:rFonts w:eastAsia="SimSun"/>
          <w:color w:val="000000"/>
          <w:sz w:val="18"/>
          <w:szCs w:val="18"/>
        </w:rPr>
        <w:t xml:space="preserve"> </w:t>
      </w:r>
      <w:r w:rsidRPr="006B658C">
        <w:rPr>
          <w:rFonts w:eastAsia="SimSun"/>
          <w:color w:val="000000"/>
          <w:sz w:val="18"/>
          <w:szCs w:val="18"/>
        </w:rPr>
        <w:t>HL7.</w:t>
      </w:r>
      <w:r w:rsidR="001723A2" w:rsidRPr="006B658C">
        <w:rPr>
          <w:rFonts w:eastAsia="SimSun"/>
          <w:color w:val="000000"/>
          <w:sz w:val="18"/>
          <w:szCs w:val="18"/>
        </w:rPr>
        <w:t xml:space="preserve"> </w:t>
      </w:r>
    </w:p>
    <w:p w14:paraId="66345C20" w14:textId="36FC8B4A" w:rsidR="00CA574C" w:rsidRPr="006B658C" w:rsidRDefault="00CA574C" w:rsidP="00CA574C">
      <w:pPr>
        <w:spacing w:after="0" w:line="240" w:lineRule="auto"/>
        <w:rPr>
          <w:rFonts w:ascii="Arial" w:eastAsia="SimSun" w:hAnsi="Arial" w:cs="Arial"/>
          <w:sz w:val="18"/>
          <w:szCs w:val="18"/>
        </w:rPr>
      </w:pPr>
      <w:r w:rsidRPr="006B658C">
        <w:rPr>
          <w:rFonts w:ascii="Arial" w:eastAsia="SimSun" w:hAnsi="Arial" w:cs="Arial"/>
          <w:sz w:val="18"/>
          <w:szCs w:val="18"/>
        </w:rPr>
        <w:t>Please</w:t>
      </w:r>
      <w:r w:rsidR="001723A2" w:rsidRPr="006B658C">
        <w:rPr>
          <w:rFonts w:ascii="Arial" w:eastAsia="SimSun" w:hAnsi="Arial" w:cs="Arial"/>
          <w:sz w:val="18"/>
          <w:szCs w:val="18"/>
        </w:rPr>
        <w:t xml:space="preserve"> </w:t>
      </w:r>
      <w:r w:rsidRPr="006B658C">
        <w:rPr>
          <w:rFonts w:ascii="Arial" w:eastAsia="SimSun" w:hAnsi="Arial" w:cs="Arial"/>
          <w:sz w:val="18"/>
          <w:szCs w:val="18"/>
        </w:rPr>
        <w:t>see</w:t>
      </w:r>
      <w:r w:rsidR="001723A2" w:rsidRPr="006B658C">
        <w:rPr>
          <w:rFonts w:ascii="Arial" w:eastAsia="SimSun" w:hAnsi="Arial" w:cs="Arial"/>
          <w:sz w:val="18"/>
          <w:szCs w:val="18"/>
        </w:rPr>
        <w:t xml:space="preserve"> </w:t>
      </w:r>
      <w:r w:rsidRPr="006B658C">
        <w:rPr>
          <w:rFonts w:ascii="Arial" w:eastAsia="SimSun" w:hAnsi="Arial" w:cs="Arial"/>
          <w:sz w:val="18"/>
          <w:szCs w:val="18"/>
        </w:rPr>
        <w:t>http://www.HL7.org/legal/ippolicy.cfm</w:t>
      </w:r>
      <w:r w:rsidR="001723A2" w:rsidRPr="006B658C">
        <w:rPr>
          <w:rFonts w:ascii="Arial" w:eastAsia="SimSun" w:hAnsi="Arial" w:cs="Arial"/>
          <w:sz w:val="18"/>
          <w:szCs w:val="18"/>
        </w:rPr>
        <w:t xml:space="preserve"> </w:t>
      </w:r>
      <w:r w:rsidRPr="006B658C">
        <w:rPr>
          <w:rFonts w:ascii="Arial" w:eastAsia="SimSun" w:hAnsi="Arial" w:cs="Arial"/>
          <w:sz w:val="18"/>
          <w:szCs w:val="18"/>
        </w:rPr>
        <w:t>for</w:t>
      </w:r>
      <w:r w:rsidR="001723A2" w:rsidRPr="006B658C">
        <w:rPr>
          <w:rFonts w:ascii="Arial" w:eastAsia="SimSun" w:hAnsi="Arial" w:cs="Arial"/>
          <w:sz w:val="18"/>
          <w:szCs w:val="18"/>
        </w:rPr>
        <w:t xml:space="preserve"> </w:t>
      </w:r>
      <w:r w:rsidRPr="006B658C">
        <w:rPr>
          <w:rFonts w:ascii="Arial" w:eastAsia="SimSun" w:hAnsi="Arial" w:cs="Arial"/>
          <w:sz w:val="18"/>
          <w:szCs w:val="18"/>
        </w:rPr>
        <w:t>the</w:t>
      </w:r>
      <w:r w:rsidR="001723A2" w:rsidRPr="006B658C">
        <w:rPr>
          <w:rFonts w:ascii="Arial" w:eastAsia="SimSun" w:hAnsi="Arial" w:cs="Arial"/>
          <w:sz w:val="18"/>
          <w:szCs w:val="18"/>
        </w:rPr>
        <w:t xml:space="preserve"> </w:t>
      </w:r>
      <w:r w:rsidRPr="006B658C">
        <w:rPr>
          <w:rFonts w:ascii="Arial" w:eastAsia="SimSun" w:hAnsi="Arial" w:cs="Arial"/>
          <w:sz w:val="18"/>
          <w:szCs w:val="18"/>
        </w:rPr>
        <w:t>full</w:t>
      </w:r>
      <w:r w:rsidR="001723A2" w:rsidRPr="006B658C">
        <w:rPr>
          <w:rFonts w:ascii="Arial" w:eastAsia="SimSun" w:hAnsi="Arial" w:cs="Arial"/>
          <w:sz w:val="18"/>
          <w:szCs w:val="18"/>
        </w:rPr>
        <w:t xml:space="preserve"> </w:t>
      </w:r>
      <w:r w:rsidRPr="006B658C">
        <w:rPr>
          <w:rFonts w:ascii="Arial" w:eastAsia="SimSun" w:hAnsi="Arial" w:cs="Arial"/>
          <w:sz w:val="18"/>
          <w:szCs w:val="18"/>
        </w:rPr>
        <w:t>license</w:t>
      </w:r>
      <w:r w:rsidR="001723A2" w:rsidRPr="006B658C">
        <w:rPr>
          <w:rFonts w:ascii="Arial" w:eastAsia="SimSun" w:hAnsi="Arial" w:cs="Arial"/>
          <w:sz w:val="18"/>
          <w:szCs w:val="18"/>
        </w:rPr>
        <w:t xml:space="preserve"> </w:t>
      </w:r>
      <w:r w:rsidRPr="006B658C">
        <w:rPr>
          <w:rFonts w:ascii="Arial" w:eastAsia="SimSun" w:hAnsi="Arial" w:cs="Arial"/>
          <w:sz w:val="18"/>
          <w:szCs w:val="18"/>
        </w:rPr>
        <w:t>terms</w:t>
      </w:r>
      <w:r w:rsidR="001723A2" w:rsidRPr="006B658C">
        <w:rPr>
          <w:rFonts w:ascii="Arial" w:eastAsia="SimSun" w:hAnsi="Arial" w:cs="Arial"/>
          <w:sz w:val="18"/>
          <w:szCs w:val="18"/>
        </w:rPr>
        <w:t xml:space="preserve"> </w:t>
      </w:r>
      <w:r w:rsidRPr="006B658C">
        <w:rPr>
          <w:rFonts w:ascii="Arial" w:eastAsia="SimSun" w:hAnsi="Arial" w:cs="Arial"/>
          <w:sz w:val="18"/>
          <w:szCs w:val="18"/>
        </w:rPr>
        <w:t>governing</w:t>
      </w:r>
      <w:r w:rsidR="001723A2" w:rsidRPr="006B658C">
        <w:rPr>
          <w:rFonts w:ascii="Arial" w:eastAsia="SimSun" w:hAnsi="Arial" w:cs="Arial"/>
          <w:sz w:val="18"/>
          <w:szCs w:val="18"/>
        </w:rPr>
        <w:t xml:space="preserve"> </w:t>
      </w:r>
      <w:r w:rsidRPr="006B658C">
        <w:rPr>
          <w:rFonts w:ascii="Arial" w:eastAsia="SimSun" w:hAnsi="Arial" w:cs="Arial"/>
          <w:sz w:val="18"/>
          <w:szCs w:val="18"/>
        </w:rPr>
        <w:t>the</w:t>
      </w:r>
      <w:r w:rsidR="001723A2" w:rsidRPr="006B658C">
        <w:rPr>
          <w:rFonts w:ascii="Arial" w:eastAsia="SimSun" w:hAnsi="Arial" w:cs="Arial"/>
          <w:sz w:val="18"/>
          <w:szCs w:val="18"/>
        </w:rPr>
        <w:t xml:space="preserve"> </w:t>
      </w:r>
      <w:r w:rsidRPr="006B658C">
        <w:rPr>
          <w:rFonts w:ascii="Arial" w:eastAsia="SimSun" w:hAnsi="Arial" w:cs="Arial"/>
          <w:sz w:val="18"/>
          <w:szCs w:val="18"/>
        </w:rPr>
        <w:t>Material.</w:t>
      </w:r>
    </w:p>
    <w:p w14:paraId="01BF1BCF" w14:textId="77777777" w:rsidR="00CA574C" w:rsidRPr="006B658C" w:rsidRDefault="00CA574C" w:rsidP="00CA574C">
      <w:pPr>
        <w:spacing w:after="0" w:line="240" w:lineRule="auto"/>
        <w:rPr>
          <w:rFonts w:ascii="Arial" w:eastAsia="SimSun" w:hAnsi="Arial" w:cs="Arial"/>
          <w:sz w:val="18"/>
          <w:szCs w:val="18"/>
        </w:rPr>
      </w:pPr>
    </w:p>
    <w:p w14:paraId="1B9A820F" w14:textId="21447851" w:rsidR="00CA574C" w:rsidRPr="006B658C" w:rsidRDefault="00CA574C" w:rsidP="00CA574C">
      <w:pPr>
        <w:spacing w:after="0" w:line="240" w:lineRule="auto"/>
        <w:rPr>
          <w:rFonts w:ascii="Arial" w:eastAsia="SimSun" w:hAnsi="Arial" w:cs="Arial"/>
          <w:bCs/>
          <w:color w:val="000000"/>
          <w:sz w:val="18"/>
          <w:szCs w:val="18"/>
        </w:rPr>
      </w:pPr>
      <w:r w:rsidRPr="006B658C">
        <w:rPr>
          <w:rFonts w:ascii="Arial" w:eastAsia="SimSun" w:hAnsi="Arial" w:cs="Arial"/>
          <w:b/>
          <w:bCs/>
          <w:color w:val="000000"/>
          <w:sz w:val="18"/>
          <w:szCs w:val="18"/>
        </w:rPr>
        <w:t>Ownership.</w:t>
      </w:r>
      <w:r w:rsidR="001723A2" w:rsidRPr="006B658C">
        <w:rPr>
          <w:rFonts w:ascii="Arial" w:eastAsia="SimSun" w:hAnsi="Arial" w:cs="Arial"/>
          <w:b/>
          <w:bCs/>
          <w:color w:val="000000"/>
          <w:sz w:val="18"/>
          <w:szCs w:val="18"/>
        </w:rPr>
        <w:t xml:space="preserve"> </w:t>
      </w:r>
      <w:r w:rsidRPr="006B658C">
        <w:rPr>
          <w:rFonts w:ascii="Arial" w:eastAsia="SimSun" w:hAnsi="Arial" w:cs="Arial"/>
          <w:bCs/>
          <w:color w:val="000000"/>
          <w:sz w:val="18"/>
          <w:szCs w:val="18"/>
        </w:rPr>
        <w:t>Licensee</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agrees</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and</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acknowledges</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that</w:t>
      </w:r>
      <w:r w:rsidR="001723A2" w:rsidRPr="006B658C">
        <w:rPr>
          <w:rFonts w:ascii="Arial" w:eastAsia="SimSun" w:hAnsi="Arial" w:cs="Arial"/>
          <w:bCs/>
          <w:color w:val="000000"/>
          <w:sz w:val="18"/>
          <w:szCs w:val="18"/>
        </w:rPr>
        <w:t xml:space="preserve"> </w:t>
      </w:r>
      <w:r w:rsidRPr="006B658C">
        <w:rPr>
          <w:rFonts w:ascii="Arial" w:eastAsia="SimSun" w:hAnsi="Arial" w:cs="Arial"/>
          <w:b/>
          <w:bCs/>
          <w:color w:val="000000"/>
          <w:sz w:val="18"/>
          <w:szCs w:val="18"/>
        </w:rPr>
        <w:t>HL7</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owns</w:t>
      </w:r>
      <w:r w:rsidR="001723A2" w:rsidRPr="006B658C">
        <w:rPr>
          <w:rFonts w:ascii="Arial" w:eastAsia="SimSun" w:hAnsi="Arial" w:cs="Arial"/>
          <w:b/>
          <w:bCs/>
          <w:color w:val="000000"/>
          <w:sz w:val="18"/>
          <w:szCs w:val="18"/>
        </w:rPr>
        <w:t xml:space="preserve"> </w:t>
      </w:r>
      <w:r w:rsidRPr="006B658C">
        <w:rPr>
          <w:rFonts w:ascii="Arial" w:eastAsia="SimSun" w:hAnsi="Arial" w:cs="Arial"/>
          <w:bCs/>
          <w:color w:val="000000"/>
          <w:sz w:val="18"/>
          <w:szCs w:val="18"/>
        </w:rPr>
        <w:t>all</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right,</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title,</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and</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interest,</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in</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and</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to</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the</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Materials.</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Licensee</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shall</w:t>
      </w:r>
      <w:r w:rsidR="001723A2" w:rsidRPr="006B658C">
        <w:rPr>
          <w:rFonts w:ascii="Arial" w:eastAsia="SimSun" w:hAnsi="Arial" w:cs="Arial"/>
          <w:bCs/>
          <w:color w:val="000000"/>
          <w:sz w:val="18"/>
          <w:szCs w:val="18"/>
        </w:rPr>
        <w:t xml:space="preserve"> </w:t>
      </w:r>
      <w:r w:rsidRPr="006B658C">
        <w:rPr>
          <w:rFonts w:ascii="Arial" w:eastAsia="SimSun" w:hAnsi="Arial" w:cs="Arial"/>
          <w:b/>
          <w:bCs/>
          <w:color w:val="000000"/>
          <w:sz w:val="18"/>
          <w:szCs w:val="18"/>
        </w:rPr>
        <w:t>take</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no</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action</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contrary</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to,</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or</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inconsistent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with</w:t>
      </w:r>
      <w:r w:rsidRPr="006B658C">
        <w:rPr>
          <w:rFonts w:ascii="Arial" w:eastAsia="SimSun" w:hAnsi="Arial" w:cs="Arial"/>
          <w:bCs/>
          <w:color w:val="000000"/>
          <w:sz w:val="18"/>
          <w:szCs w:val="18"/>
        </w:rPr>
        <w:t>,</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the</w:t>
      </w:r>
      <w:r w:rsidR="001723A2" w:rsidRPr="006B658C">
        <w:rPr>
          <w:rFonts w:ascii="Arial" w:eastAsia="SimSun" w:hAnsi="Arial" w:cs="Arial"/>
          <w:bCs/>
          <w:color w:val="000000"/>
          <w:sz w:val="18"/>
          <w:szCs w:val="18"/>
        </w:rPr>
        <w:t xml:space="preserve"> </w:t>
      </w:r>
      <w:r w:rsidRPr="006B658C">
        <w:rPr>
          <w:rFonts w:ascii="Arial" w:eastAsia="SimSun" w:hAnsi="Arial" w:cs="Arial"/>
          <w:bCs/>
          <w:color w:val="000000"/>
          <w:sz w:val="18"/>
          <w:szCs w:val="18"/>
        </w:rPr>
        <w:t>foregoing.</w:t>
      </w:r>
    </w:p>
    <w:p w14:paraId="117C3339" w14:textId="77777777" w:rsidR="00CA574C" w:rsidRPr="006B658C" w:rsidRDefault="00CA574C" w:rsidP="00CA574C">
      <w:pPr>
        <w:spacing w:after="0" w:line="240" w:lineRule="auto"/>
        <w:rPr>
          <w:rFonts w:ascii="Arial" w:eastAsia="SimSun" w:hAnsi="Arial" w:cs="Arial"/>
          <w:sz w:val="18"/>
          <w:szCs w:val="18"/>
        </w:rPr>
      </w:pPr>
    </w:p>
    <w:p w14:paraId="64C5DDE8" w14:textId="3B1435DE" w:rsidR="00CA574C" w:rsidRPr="006B658C" w:rsidRDefault="00CA574C" w:rsidP="00CA574C">
      <w:pPr>
        <w:spacing w:after="0" w:line="240" w:lineRule="auto"/>
        <w:rPr>
          <w:rFonts w:ascii="Arial" w:eastAsia="SimSun" w:hAnsi="Arial" w:cs="Arial"/>
          <w:b/>
          <w:color w:val="000000"/>
          <w:sz w:val="18"/>
          <w:szCs w:val="18"/>
        </w:rPr>
      </w:pPr>
      <w:r w:rsidRPr="006B658C">
        <w:rPr>
          <w:rFonts w:ascii="Arial" w:eastAsia="SimSun" w:hAnsi="Arial" w:cs="Arial"/>
          <w:b/>
          <w:bCs/>
          <w:color w:val="000000"/>
          <w:sz w:val="18"/>
          <w:szCs w:val="18"/>
        </w:rPr>
        <w:t>Licensee</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agrees</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and</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acknowledges</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that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HL7</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may</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not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own</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all</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right,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title,</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and</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interest,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in</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and</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to</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the</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Materials</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and</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that</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the</w:t>
      </w:r>
      <w:r w:rsidR="001723A2" w:rsidRPr="006B658C">
        <w:rPr>
          <w:rFonts w:ascii="Arial" w:eastAsia="SimSun" w:hAnsi="Arial" w:cs="Arial"/>
          <w:b/>
          <w:bCs/>
          <w:color w:val="000000"/>
          <w:sz w:val="18"/>
          <w:szCs w:val="18"/>
        </w:rPr>
        <w:t xml:space="preserve"> </w:t>
      </w:r>
      <w:r w:rsidRPr="006B658C">
        <w:rPr>
          <w:rFonts w:ascii="Arial" w:eastAsia="SimSun" w:hAnsi="Arial" w:cs="Arial"/>
          <w:b/>
          <w:bCs/>
          <w:color w:val="000000"/>
          <w:sz w:val="18"/>
          <w:szCs w:val="18"/>
        </w:rPr>
        <w:t>Materials</w:t>
      </w:r>
      <w:r w:rsidR="001723A2" w:rsidRPr="006B658C">
        <w:rPr>
          <w:rFonts w:ascii="Arial" w:eastAsia="SimSun" w:hAnsi="Arial" w:cs="Arial"/>
          <w:b/>
          <w:bCs/>
          <w:color w:val="000000"/>
          <w:sz w:val="18"/>
          <w:szCs w:val="18"/>
        </w:rPr>
        <w:t xml:space="preserve"> </w:t>
      </w:r>
      <w:r w:rsidRPr="006B658C">
        <w:rPr>
          <w:rFonts w:ascii="Arial" w:eastAsia="SimSun" w:hAnsi="Arial" w:cs="Arial"/>
          <w:b/>
          <w:color w:val="000000"/>
          <w:sz w:val="18"/>
          <w:szCs w:val="18"/>
        </w:rPr>
        <w:t>may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contain</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and/or</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reference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intellectual</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property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owned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by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parties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IP”).</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Acceptance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of</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these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Terms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does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not</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grant</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rights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with</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respect</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to</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IP.</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alone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responsible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for</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identifying</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obtaining</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necessary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or</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authorizations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to</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utilize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IP</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in</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connection</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with</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Materials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or</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otherwise.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actions,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claims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or</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suits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brought</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by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resulting</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from</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breach</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of</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any</w:t>
      </w:r>
      <w:r w:rsidR="001723A2" w:rsidRPr="006B658C">
        <w:rPr>
          <w:rFonts w:ascii="Arial" w:eastAsia="SimSun" w:hAnsi="Arial" w:cs="Arial"/>
          <w:b/>
          <w:color w:val="000000"/>
          <w:sz w:val="18"/>
          <w:szCs w:val="18"/>
        </w:rPr>
        <w:t xml:space="preserve"> </w:t>
      </w:r>
      <w:proofErr w:type="gramStart"/>
      <w:r w:rsidRPr="006B658C">
        <w:rPr>
          <w:rFonts w:ascii="Arial" w:eastAsia="SimSun" w:hAnsi="Arial" w:cs="Arial"/>
          <w:b/>
          <w:color w:val="000000"/>
          <w:sz w:val="18"/>
          <w:szCs w:val="18"/>
        </w:rPr>
        <w:t>Third</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Party</w:t>
      </w:r>
      <w:proofErr w:type="gramEnd"/>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IP</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right</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by</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remains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the</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Licensee’s</w:t>
      </w:r>
      <w:r w:rsidR="001723A2" w:rsidRPr="006B658C">
        <w:rPr>
          <w:rFonts w:ascii="Arial" w:eastAsia="SimSun" w:hAnsi="Arial" w:cs="Arial"/>
          <w:b/>
          <w:color w:val="000000"/>
          <w:sz w:val="18"/>
          <w:szCs w:val="18"/>
        </w:rPr>
        <w:t xml:space="preserve"> </w:t>
      </w:r>
      <w:r w:rsidRPr="006B658C">
        <w:rPr>
          <w:rFonts w:ascii="Arial" w:eastAsia="SimSun" w:hAnsi="Arial" w:cs="Arial"/>
          <w:b/>
          <w:color w:val="000000"/>
          <w:sz w:val="18"/>
          <w:szCs w:val="18"/>
        </w:rPr>
        <w:t>liability.</w:t>
      </w:r>
    </w:p>
    <w:p w14:paraId="15DF0312" w14:textId="77777777" w:rsidR="00CA574C" w:rsidRPr="006B658C" w:rsidRDefault="00CA574C" w:rsidP="00CA574C">
      <w:pPr>
        <w:spacing w:after="0" w:line="240" w:lineRule="auto"/>
        <w:rPr>
          <w:rFonts w:ascii="Arial" w:eastAsia="SimSun" w:hAnsi="Arial" w:cs="Arial"/>
          <w:color w:val="000000"/>
          <w:sz w:val="18"/>
          <w:szCs w:val="18"/>
        </w:rPr>
      </w:pPr>
    </w:p>
    <w:p w14:paraId="278591B2" w14:textId="0598694F" w:rsidR="00CA574C" w:rsidRPr="006B658C" w:rsidRDefault="00CA574C" w:rsidP="00CA574C">
      <w:pPr>
        <w:spacing w:after="0" w:line="240" w:lineRule="auto"/>
        <w:rPr>
          <w:rFonts w:ascii="Arial" w:eastAsia="SimSun" w:hAnsi="Arial" w:cs="Arial"/>
          <w:color w:val="000000"/>
          <w:sz w:val="18"/>
          <w:szCs w:val="18"/>
        </w:rPr>
      </w:pPr>
      <w:r w:rsidRPr="006B658C">
        <w:rPr>
          <w:rFonts w:ascii="Arial" w:eastAsia="SimSun" w:hAnsi="Arial" w:cs="Arial"/>
          <w:color w:val="000000"/>
          <w:sz w:val="18"/>
          <w:szCs w:val="18"/>
        </w:rPr>
        <w:t>Following</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is</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a</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non-exhaustive</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list</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of</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third-party</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terminologies</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that</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may</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require</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a</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separate</w:t>
      </w:r>
      <w:r w:rsidR="001723A2" w:rsidRPr="006B658C">
        <w:rPr>
          <w:rFonts w:ascii="Arial" w:eastAsia="SimSun" w:hAnsi="Arial" w:cs="Arial"/>
          <w:color w:val="000000"/>
          <w:sz w:val="18"/>
          <w:szCs w:val="18"/>
        </w:rPr>
        <w:t xml:space="preserve"> </w:t>
      </w:r>
      <w:r w:rsidRPr="006B658C">
        <w:rPr>
          <w:rFonts w:ascii="Arial" w:eastAsia="SimSun" w:hAnsi="Arial" w:cs="Arial"/>
          <w:color w:val="000000"/>
          <w:sz w:val="18"/>
          <w:szCs w:val="18"/>
        </w:rPr>
        <w:t>license: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CA574C" w:rsidRPr="006B658C" w14:paraId="2E0644A5" w14:textId="77777777" w:rsidTr="00BB125E">
        <w:trPr>
          <w:trHeight w:val="143"/>
          <w:tblHeader/>
        </w:trPr>
        <w:tc>
          <w:tcPr>
            <w:tcW w:w="3330" w:type="dxa"/>
          </w:tcPr>
          <w:p w14:paraId="4A33306E" w14:textId="77777777" w:rsidR="00CA574C" w:rsidRPr="006B658C" w:rsidRDefault="00CA574C" w:rsidP="00CA574C">
            <w:pPr>
              <w:spacing w:after="0" w:line="240" w:lineRule="auto"/>
              <w:rPr>
                <w:rFonts w:ascii="Arial" w:eastAsia="SimSun" w:hAnsi="Arial" w:cs="Arial"/>
                <w:b/>
                <w:color w:val="000000"/>
                <w:sz w:val="18"/>
                <w:szCs w:val="18"/>
              </w:rPr>
            </w:pPr>
            <w:r w:rsidRPr="006B658C">
              <w:rPr>
                <w:rFonts w:ascii="Arial" w:eastAsia="SimSun" w:hAnsi="Arial" w:cs="Arial"/>
                <w:b/>
                <w:color w:val="000000"/>
                <w:sz w:val="18"/>
                <w:szCs w:val="18"/>
              </w:rPr>
              <w:t>Terminology</w:t>
            </w:r>
          </w:p>
        </w:tc>
        <w:tc>
          <w:tcPr>
            <w:tcW w:w="5778" w:type="dxa"/>
          </w:tcPr>
          <w:p w14:paraId="28D5D2D7" w14:textId="77777777" w:rsidR="00CA574C" w:rsidRPr="006B658C" w:rsidRDefault="00CA574C" w:rsidP="00CA574C">
            <w:pPr>
              <w:spacing w:after="100" w:afterAutospacing="1" w:line="240" w:lineRule="auto"/>
              <w:rPr>
                <w:rFonts w:ascii="Arial" w:eastAsia="SimSun" w:hAnsi="Arial" w:cs="Arial"/>
                <w:b/>
                <w:color w:val="000000"/>
                <w:sz w:val="18"/>
                <w:szCs w:val="18"/>
              </w:rPr>
            </w:pPr>
            <w:r w:rsidRPr="006B658C">
              <w:rPr>
                <w:rFonts w:ascii="Arial" w:eastAsia="SimSun" w:hAnsi="Arial" w:cs="Arial"/>
                <w:b/>
                <w:color w:val="000000"/>
                <w:sz w:val="18"/>
                <w:szCs w:val="18"/>
              </w:rPr>
              <w:t>Owner/Contact</w:t>
            </w:r>
          </w:p>
        </w:tc>
      </w:tr>
      <w:tr w:rsidR="00CA574C" w:rsidRPr="006B658C" w14:paraId="52E2A844" w14:textId="77777777" w:rsidTr="00BB125E">
        <w:tc>
          <w:tcPr>
            <w:tcW w:w="3330" w:type="dxa"/>
          </w:tcPr>
          <w:p w14:paraId="41842CCE" w14:textId="30E9B4C6" w:rsidR="00CA574C" w:rsidRPr="006B658C" w:rsidRDefault="00CA574C" w:rsidP="00CA574C">
            <w:pPr>
              <w:spacing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Current</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Procedures</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Terminology</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(CPT)</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code</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set</w:t>
            </w:r>
          </w:p>
        </w:tc>
        <w:tc>
          <w:tcPr>
            <w:tcW w:w="5778" w:type="dxa"/>
          </w:tcPr>
          <w:p w14:paraId="06B7C3E4" w14:textId="5CE4FAD8"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American</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Medical</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Association</w:t>
            </w:r>
            <w:r w:rsidRPr="006B658C">
              <w:rPr>
                <w:rFonts w:ascii="Arial" w:eastAsia="SimSun" w:hAnsi="Arial" w:cs="Arial"/>
                <w:color w:val="000000"/>
                <w:sz w:val="18"/>
                <w:szCs w:val="20"/>
              </w:rPr>
              <w:br/>
              <w:t>https://www.ama-assn.org/practice-management/cpt-licensing</w:t>
            </w:r>
          </w:p>
        </w:tc>
      </w:tr>
      <w:tr w:rsidR="00CA574C" w:rsidRPr="006B658C" w14:paraId="6BAB32D7" w14:textId="77777777" w:rsidTr="00BB125E">
        <w:tc>
          <w:tcPr>
            <w:tcW w:w="3330" w:type="dxa"/>
          </w:tcPr>
          <w:p w14:paraId="5C5E1982" w14:textId="3660A5A5"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SNOMED</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CT</w:t>
            </w:r>
          </w:p>
        </w:tc>
        <w:tc>
          <w:tcPr>
            <w:tcW w:w="5778" w:type="dxa"/>
          </w:tcPr>
          <w:p w14:paraId="21058425" w14:textId="628E5DDD"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SNOMED</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International</w:t>
            </w:r>
            <w:r w:rsidR="001723A2" w:rsidRPr="006B658C">
              <w:rPr>
                <w:rFonts w:ascii="Arial" w:eastAsia="SimSun" w:hAnsi="Arial" w:cs="Arial"/>
                <w:color w:val="000000"/>
                <w:sz w:val="18"/>
                <w:szCs w:val="20"/>
              </w:rPr>
              <w:t xml:space="preserve">   </w:t>
            </w:r>
            <w:r w:rsidRPr="006B658C">
              <w:rPr>
                <w:rFonts w:ascii="Arial" w:eastAsia="SimSun" w:hAnsi="Arial" w:cs="Arial"/>
                <w:sz w:val="18"/>
                <w:szCs w:val="20"/>
              </w:rPr>
              <w:t>http://www.snomed.org/snomed-ct/get-snomed-ct</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or</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info@ihtsdo.org</w:t>
            </w:r>
          </w:p>
        </w:tc>
      </w:tr>
      <w:tr w:rsidR="00CA574C" w:rsidRPr="006B658C" w14:paraId="28B461DC" w14:textId="77777777" w:rsidTr="00BB125E">
        <w:tc>
          <w:tcPr>
            <w:tcW w:w="3330" w:type="dxa"/>
          </w:tcPr>
          <w:p w14:paraId="21CA532D" w14:textId="0AFF0A2C"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Logical</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Observation</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Identifiers</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Names</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&amp;</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Codes</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(LOINC)</w:t>
            </w:r>
          </w:p>
        </w:tc>
        <w:tc>
          <w:tcPr>
            <w:tcW w:w="5778" w:type="dxa"/>
          </w:tcPr>
          <w:p w14:paraId="69E59C91" w14:textId="316D9355"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Regenstrief</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Institute</w:t>
            </w:r>
          </w:p>
        </w:tc>
      </w:tr>
      <w:tr w:rsidR="00CA574C" w:rsidRPr="006B658C" w14:paraId="0C8D086A" w14:textId="77777777" w:rsidTr="00BB125E">
        <w:tc>
          <w:tcPr>
            <w:tcW w:w="3330" w:type="dxa"/>
          </w:tcPr>
          <w:p w14:paraId="2B1B0014" w14:textId="6D4A8728"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International</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Classification</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of</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Diseases</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(ICD)</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codes</w:t>
            </w:r>
          </w:p>
        </w:tc>
        <w:tc>
          <w:tcPr>
            <w:tcW w:w="5778" w:type="dxa"/>
          </w:tcPr>
          <w:p w14:paraId="45DEB9DC" w14:textId="5639EC36"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color w:val="000000"/>
                <w:sz w:val="18"/>
                <w:szCs w:val="20"/>
              </w:rPr>
              <w:t>World</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Health</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Organization</w:t>
            </w:r>
            <w:r w:rsidR="001723A2" w:rsidRPr="006B658C">
              <w:rPr>
                <w:rFonts w:ascii="Arial" w:eastAsia="SimSun" w:hAnsi="Arial" w:cs="Arial"/>
                <w:color w:val="000000"/>
                <w:sz w:val="18"/>
                <w:szCs w:val="20"/>
              </w:rPr>
              <w:t xml:space="preserve"> </w:t>
            </w:r>
            <w:r w:rsidRPr="006B658C">
              <w:rPr>
                <w:rFonts w:ascii="Arial" w:eastAsia="SimSun" w:hAnsi="Arial" w:cs="Arial"/>
                <w:color w:val="000000"/>
                <w:sz w:val="18"/>
                <w:szCs w:val="20"/>
              </w:rPr>
              <w:t>(WHO)</w:t>
            </w:r>
          </w:p>
        </w:tc>
      </w:tr>
      <w:tr w:rsidR="00CA574C" w:rsidRPr="006B658C" w14:paraId="417E99DF" w14:textId="77777777" w:rsidTr="00BB125E">
        <w:tc>
          <w:tcPr>
            <w:tcW w:w="3330" w:type="dxa"/>
          </w:tcPr>
          <w:p w14:paraId="198875AB" w14:textId="1E48759A"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iCs/>
                <w:color w:val="000000"/>
                <w:sz w:val="18"/>
                <w:szCs w:val="20"/>
              </w:rPr>
              <w:t>NUCC</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Health</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Care</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Provider</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Taxonomy</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code</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set</w:t>
            </w:r>
          </w:p>
        </w:tc>
        <w:tc>
          <w:tcPr>
            <w:tcW w:w="5778" w:type="dxa"/>
          </w:tcPr>
          <w:p w14:paraId="2316EC93" w14:textId="6B1EF613" w:rsidR="00CA574C" w:rsidRPr="006B658C" w:rsidRDefault="00CA574C" w:rsidP="00CA574C">
            <w:pPr>
              <w:spacing w:before="100" w:beforeAutospacing="1" w:after="100" w:afterAutospacing="1" w:line="240" w:lineRule="auto"/>
              <w:rPr>
                <w:rFonts w:ascii="Arial" w:eastAsia="SimSun" w:hAnsi="Arial" w:cs="Arial"/>
                <w:color w:val="000000"/>
                <w:sz w:val="18"/>
                <w:szCs w:val="20"/>
              </w:rPr>
            </w:pPr>
            <w:r w:rsidRPr="006B658C">
              <w:rPr>
                <w:rFonts w:ascii="Arial" w:eastAsia="SimSun" w:hAnsi="Arial" w:cs="Arial"/>
                <w:iCs/>
                <w:color w:val="000000"/>
                <w:sz w:val="18"/>
                <w:szCs w:val="20"/>
              </w:rPr>
              <w:t>American</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Medical</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Association.</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Please</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see</w:t>
            </w:r>
            <w:r w:rsidR="001723A2" w:rsidRPr="006B658C">
              <w:rPr>
                <w:rFonts w:ascii="Arial" w:eastAsia="SimSun" w:hAnsi="Arial" w:cs="Arial"/>
                <w:iCs/>
                <w:color w:val="000000"/>
                <w:sz w:val="18"/>
                <w:szCs w:val="20"/>
              </w:rPr>
              <w:t xml:space="preserve"> </w:t>
            </w:r>
            <w:bookmarkStart w:id="2" w:name="OLE_LINK1"/>
            <w:r w:rsidRPr="006B658C">
              <w:rPr>
                <w:rFonts w:ascii="Arial" w:eastAsia="SimSun" w:hAnsi="Arial" w:cs="Arial"/>
                <w:iCs/>
                <w:color w:val="000000"/>
                <w:sz w:val="18"/>
                <w:szCs w:val="20"/>
              </w:rPr>
              <w:t>www.nucc.org.</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AMA</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licensing</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contact:</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312-464-5022</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(AMA</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IP</w:t>
            </w:r>
            <w:r w:rsidR="001723A2" w:rsidRPr="006B658C">
              <w:rPr>
                <w:rFonts w:ascii="Arial" w:eastAsia="SimSun" w:hAnsi="Arial" w:cs="Arial"/>
                <w:iCs/>
                <w:color w:val="000000"/>
                <w:sz w:val="18"/>
                <w:szCs w:val="20"/>
              </w:rPr>
              <w:t xml:space="preserve"> </w:t>
            </w:r>
            <w:r w:rsidRPr="006B658C">
              <w:rPr>
                <w:rFonts w:ascii="Arial" w:eastAsia="SimSun" w:hAnsi="Arial" w:cs="Arial"/>
                <w:iCs/>
                <w:color w:val="000000"/>
                <w:sz w:val="18"/>
                <w:szCs w:val="20"/>
              </w:rPr>
              <w:t>services)</w:t>
            </w:r>
            <w:bookmarkEnd w:id="2"/>
          </w:p>
        </w:tc>
      </w:tr>
    </w:tbl>
    <w:p w14:paraId="30E1CB04" w14:textId="77777777" w:rsidR="00CA574C" w:rsidRPr="006B658C" w:rsidRDefault="00CA574C" w:rsidP="00CA574C">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152140" w:rsidRPr="00FB1626" w14:paraId="3930653E" w14:textId="77777777" w:rsidTr="00F140D6">
        <w:trPr>
          <w:cantSplit/>
        </w:trPr>
        <w:tc>
          <w:tcPr>
            <w:tcW w:w="1098" w:type="dxa"/>
          </w:tcPr>
          <w:p w14:paraId="7DBC145D" w14:textId="77777777" w:rsidR="00152140" w:rsidRPr="00FB1626" w:rsidRDefault="00152140" w:rsidP="00F140D6">
            <w:pPr>
              <w:pStyle w:val="TableText"/>
              <w:rPr>
                <w:noProof w:val="0"/>
              </w:rPr>
            </w:pPr>
            <w:bookmarkStart w:id="3" w:name="_Hlk4147639"/>
            <w:r w:rsidRPr="00FB1626">
              <w:rPr>
                <w:noProof w:val="0"/>
              </w:rPr>
              <w:lastRenderedPageBreak/>
              <w:t>Co-Chair:</w:t>
            </w:r>
          </w:p>
        </w:tc>
        <w:tc>
          <w:tcPr>
            <w:tcW w:w="3405" w:type="dxa"/>
          </w:tcPr>
          <w:p w14:paraId="33662D2C" w14:textId="77777777" w:rsidR="00152140" w:rsidRPr="00FB1626" w:rsidRDefault="00152140" w:rsidP="00F140D6">
            <w:pPr>
              <w:pStyle w:val="TableText"/>
              <w:rPr>
                <w:noProof w:val="0"/>
              </w:rPr>
            </w:pPr>
            <w:r w:rsidRPr="00FB1626">
              <w:rPr>
                <w:noProof w:val="0"/>
              </w:rPr>
              <w:t>Calvin Beebe</w:t>
            </w:r>
            <w:r w:rsidRPr="00FB1626">
              <w:rPr>
                <w:noProof w:val="0"/>
              </w:rPr>
              <w:br/>
              <w:t>Mayo Clinic</w:t>
            </w:r>
            <w:r w:rsidRPr="00FB1626">
              <w:rPr>
                <w:noProof w:val="0"/>
              </w:rPr>
              <w:br/>
            </w:r>
            <w:hyperlink r:id="rId13" w:history="1">
              <w:r w:rsidRPr="00FB1626">
                <w:rPr>
                  <w:rStyle w:val="HyperlinkText9pt0"/>
                  <w:noProof w:val="0"/>
                </w:rPr>
                <w:t>cbeebe@mayo.edu</w:t>
              </w:r>
            </w:hyperlink>
          </w:p>
        </w:tc>
        <w:tc>
          <w:tcPr>
            <w:tcW w:w="1134" w:type="dxa"/>
          </w:tcPr>
          <w:p w14:paraId="71DFAE59" w14:textId="77777777" w:rsidR="00152140" w:rsidRPr="00FB1626" w:rsidRDefault="00152140" w:rsidP="00F140D6">
            <w:pPr>
              <w:pStyle w:val="TableText"/>
              <w:rPr>
                <w:noProof w:val="0"/>
              </w:rPr>
            </w:pPr>
            <w:r w:rsidRPr="00FB1626">
              <w:rPr>
                <w:noProof w:val="0"/>
              </w:rPr>
              <w:t>Co-Chair:</w:t>
            </w:r>
          </w:p>
        </w:tc>
        <w:tc>
          <w:tcPr>
            <w:tcW w:w="3723" w:type="dxa"/>
          </w:tcPr>
          <w:p w14:paraId="2D308378" w14:textId="77777777" w:rsidR="00152140" w:rsidRPr="00FB1626" w:rsidRDefault="00152140" w:rsidP="00F140D6">
            <w:pPr>
              <w:pStyle w:val="TableText"/>
              <w:rPr>
                <w:rStyle w:val="HyperlinkText9pt0"/>
                <w:noProof w:val="0"/>
              </w:rPr>
            </w:pPr>
            <w:r w:rsidRPr="00FB1626">
              <w:rPr>
                <w:noProof w:val="0"/>
              </w:rPr>
              <w:t>Austin Kreisler</w:t>
            </w:r>
            <w:r w:rsidRPr="00FB1626">
              <w:rPr>
                <w:noProof w:val="0"/>
              </w:rPr>
              <w:br/>
              <w:t>Leidos Consultant to CDC/NHSN</w:t>
            </w:r>
            <w:r w:rsidRPr="00FB1626">
              <w:rPr>
                <w:noProof w:val="0"/>
              </w:rPr>
              <w:br/>
            </w:r>
            <w:hyperlink r:id="rId14" w:history="1">
              <w:r w:rsidRPr="00FB1626">
                <w:rPr>
                  <w:rStyle w:val="HyperlinkText9pt0"/>
                  <w:noProof w:val="0"/>
                </w:rPr>
                <w:t>duz1@cdc.gov</w:t>
              </w:r>
            </w:hyperlink>
          </w:p>
        </w:tc>
      </w:tr>
      <w:tr w:rsidR="00152140" w:rsidRPr="00FB1626" w14:paraId="1AEAC4C0" w14:textId="77777777" w:rsidTr="00F140D6">
        <w:trPr>
          <w:cantSplit/>
        </w:trPr>
        <w:tc>
          <w:tcPr>
            <w:tcW w:w="1098" w:type="dxa"/>
          </w:tcPr>
          <w:p w14:paraId="10A8BC6A" w14:textId="77777777" w:rsidR="00152140" w:rsidRPr="00FB1626" w:rsidRDefault="00152140" w:rsidP="00F140D6">
            <w:pPr>
              <w:pStyle w:val="TableText"/>
              <w:rPr>
                <w:noProof w:val="0"/>
              </w:rPr>
            </w:pPr>
            <w:r w:rsidRPr="00FB1626">
              <w:rPr>
                <w:noProof w:val="0"/>
              </w:rPr>
              <w:t>Co-Chair:</w:t>
            </w:r>
          </w:p>
        </w:tc>
        <w:tc>
          <w:tcPr>
            <w:tcW w:w="3405" w:type="dxa"/>
          </w:tcPr>
          <w:p w14:paraId="3450ED86" w14:textId="77777777" w:rsidR="00152140" w:rsidRPr="00FB1626" w:rsidRDefault="00152140" w:rsidP="00F140D6">
            <w:pPr>
              <w:pStyle w:val="TableText"/>
              <w:rPr>
                <w:noProof w:val="0"/>
              </w:rPr>
            </w:pPr>
            <w:r w:rsidRPr="00FB1626">
              <w:rPr>
                <w:noProof w:val="0"/>
              </w:rPr>
              <w:t>Sean McIlvenna</w:t>
            </w:r>
            <w:r w:rsidRPr="00FB1626">
              <w:rPr>
                <w:noProof w:val="0"/>
              </w:rPr>
              <w:br/>
              <w:t>Lantana Consulting Group</w:t>
            </w:r>
            <w:r w:rsidRPr="00FB1626">
              <w:rPr>
                <w:noProof w:val="0"/>
                <w:lang w:eastAsia="zh-CN"/>
              </w:rPr>
              <w:br/>
            </w:r>
            <w:hyperlink r:id="rId15" w:history="1">
              <w:r w:rsidRPr="00FB1626">
                <w:rPr>
                  <w:rStyle w:val="HyperlinkText9pt0"/>
                  <w:noProof w:val="0"/>
                </w:rPr>
                <w:t>sean.mcilvenna@lantanagroup.com</w:t>
              </w:r>
            </w:hyperlink>
          </w:p>
        </w:tc>
        <w:tc>
          <w:tcPr>
            <w:tcW w:w="1134" w:type="dxa"/>
          </w:tcPr>
          <w:p w14:paraId="1FB4FE4E" w14:textId="77777777" w:rsidR="00152140" w:rsidRPr="00FB1626" w:rsidRDefault="00152140" w:rsidP="00F140D6">
            <w:pPr>
              <w:pStyle w:val="TableText"/>
              <w:rPr>
                <w:noProof w:val="0"/>
              </w:rPr>
            </w:pPr>
            <w:r w:rsidRPr="00FB1626">
              <w:rPr>
                <w:noProof w:val="0"/>
              </w:rPr>
              <w:t>Co-Chair:</w:t>
            </w:r>
          </w:p>
        </w:tc>
        <w:tc>
          <w:tcPr>
            <w:tcW w:w="3723" w:type="dxa"/>
          </w:tcPr>
          <w:p w14:paraId="7D8CBAE4" w14:textId="77777777" w:rsidR="00152140" w:rsidRPr="00FB1626" w:rsidRDefault="00152140" w:rsidP="00F140D6">
            <w:pPr>
              <w:pStyle w:val="TableText"/>
              <w:rPr>
                <w:rStyle w:val="HyperlinkText9pt0"/>
                <w:noProof w:val="0"/>
              </w:rPr>
            </w:pPr>
            <w:r w:rsidRPr="00F059D5">
              <w:rPr>
                <w:noProof w:val="0"/>
              </w:rPr>
              <w:t>Gaye Dolin M.S.N., R.N.</w:t>
            </w:r>
            <w:r w:rsidRPr="00F059D5">
              <w:rPr>
                <w:noProof w:val="0"/>
              </w:rPr>
              <w:br/>
            </w:r>
            <w:r>
              <w:rPr>
                <w:noProof w:val="0"/>
              </w:rPr>
              <w:t>Namaste Informatics</w:t>
            </w:r>
            <w:r w:rsidRPr="00F059D5">
              <w:rPr>
                <w:noProof w:val="0"/>
              </w:rPr>
              <w:br/>
            </w:r>
            <w:r w:rsidRPr="00080418">
              <w:rPr>
                <w:rStyle w:val="HyperlinkText9pt0"/>
                <w:noProof w:val="0"/>
              </w:rPr>
              <w:t>gdolin@namasteinformatics.com</w:t>
            </w:r>
          </w:p>
        </w:tc>
      </w:tr>
      <w:tr w:rsidR="00152140" w:rsidRPr="00FB1626" w14:paraId="5D556F83" w14:textId="77777777" w:rsidTr="00F140D6">
        <w:trPr>
          <w:cantSplit/>
          <w:trHeight w:val="720"/>
        </w:trPr>
        <w:tc>
          <w:tcPr>
            <w:tcW w:w="1098" w:type="dxa"/>
          </w:tcPr>
          <w:p w14:paraId="3B8AC068" w14:textId="77777777" w:rsidR="00152140" w:rsidRPr="00FB1626" w:rsidRDefault="00152140" w:rsidP="00F140D6">
            <w:pPr>
              <w:pStyle w:val="TableText"/>
              <w:rPr>
                <w:noProof w:val="0"/>
              </w:rPr>
            </w:pPr>
            <w:r w:rsidRPr="00FB1626">
              <w:rPr>
                <w:noProof w:val="0"/>
              </w:rPr>
              <w:t>Co-Chair:</w:t>
            </w:r>
          </w:p>
        </w:tc>
        <w:tc>
          <w:tcPr>
            <w:tcW w:w="3405" w:type="dxa"/>
          </w:tcPr>
          <w:p w14:paraId="55043AA2" w14:textId="77777777" w:rsidR="00152140" w:rsidRPr="00FB1626" w:rsidRDefault="00152140" w:rsidP="00F140D6">
            <w:pPr>
              <w:pStyle w:val="TableText"/>
              <w:rPr>
                <w:noProof w:val="0"/>
              </w:rPr>
            </w:pPr>
            <w:r w:rsidRPr="00FB1626">
              <w:rPr>
                <w:noProof w:val="0"/>
              </w:rPr>
              <w:t>Andrew Statler</w:t>
            </w:r>
            <w:r w:rsidRPr="00FB1626">
              <w:rPr>
                <w:noProof w:val="0"/>
              </w:rPr>
              <w:br/>
              <w:t>Cerner</w:t>
            </w:r>
            <w:r w:rsidRPr="00FB1626">
              <w:rPr>
                <w:noProof w:val="0"/>
              </w:rPr>
              <w:br/>
            </w:r>
            <w:hyperlink r:id="rId16" w:history="1">
              <w:r w:rsidRPr="00FB1626">
                <w:rPr>
                  <w:rStyle w:val="HyperlinkText9pt0"/>
                  <w:noProof w:val="0"/>
                </w:rPr>
                <w:t>andrew.statler@cerner.com</w:t>
              </w:r>
            </w:hyperlink>
          </w:p>
        </w:tc>
        <w:tc>
          <w:tcPr>
            <w:tcW w:w="1134" w:type="dxa"/>
          </w:tcPr>
          <w:p w14:paraId="1E4A456D" w14:textId="77777777" w:rsidR="00152140" w:rsidRPr="00FB1626" w:rsidRDefault="00152140" w:rsidP="00F140D6">
            <w:pPr>
              <w:pStyle w:val="TableText"/>
              <w:rPr>
                <w:noProof w:val="0"/>
              </w:rPr>
            </w:pPr>
            <w:r w:rsidRPr="00FB1626">
              <w:rPr>
                <w:noProof w:val="0"/>
              </w:rPr>
              <w:t>Co-Chair:</w:t>
            </w:r>
          </w:p>
        </w:tc>
        <w:tc>
          <w:tcPr>
            <w:tcW w:w="3723" w:type="dxa"/>
          </w:tcPr>
          <w:p w14:paraId="225621A5" w14:textId="77777777" w:rsidR="00152140" w:rsidRPr="00FB1626" w:rsidRDefault="00152140" w:rsidP="00F140D6">
            <w:pPr>
              <w:pStyle w:val="TableText"/>
              <w:rPr>
                <w:noProof w:val="0"/>
              </w:rPr>
            </w:pPr>
            <w:r w:rsidRPr="00FB1626">
              <w:rPr>
                <w:noProof w:val="0"/>
              </w:rPr>
              <w:t>Benjamin Flessner</w:t>
            </w:r>
            <w:r w:rsidRPr="00FB1626">
              <w:rPr>
                <w:noProof w:val="0"/>
              </w:rPr>
              <w:br/>
              <w:t>Redox</w:t>
            </w:r>
            <w:r w:rsidRPr="00FB1626">
              <w:rPr>
                <w:noProof w:val="0"/>
              </w:rPr>
              <w:br/>
            </w:r>
            <w:hyperlink r:id="rId17" w:history="1">
              <w:r w:rsidRPr="00FB1626">
                <w:rPr>
                  <w:rStyle w:val="Hyperlink"/>
                  <w:noProof w:val="0"/>
                </w:rPr>
                <w:t>benjamin@redoxengine.com</w:t>
              </w:r>
            </w:hyperlink>
          </w:p>
        </w:tc>
      </w:tr>
      <w:tr w:rsidR="00152140" w:rsidRPr="00FB1626" w14:paraId="3A79D3C7" w14:textId="77777777" w:rsidTr="00F140D6">
        <w:trPr>
          <w:cantSplit/>
          <w:trHeight w:val="711"/>
        </w:trPr>
        <w:tc>
          <w:tcPr>
            <w:tcW w:w="1098" w:type="dxa"/>
          </w:tcPr>
          <w:p w14:paraId="31A3D3C0" w14:textId="77777777" w:rsidR="00152140" w:rsidRPr="00FB1626" w:rsidRDefault="00152140" w:rsidP="00F140D6">
            <w:pPr>
              <w:pStyle w:val="TableText"/>
              <w:rPr>
                <w:noProof w:val="0"/>
              </w:rPr>
            </w:pPr>
            <w:r w:rsidRPr="00FB1626">
              <w:rPr>
                <w:noProof w:val="0"/>
              </w:rPr>
              <w:t>Primary Editor:</w:t>
            </w:r>
          </w:p>
        </w:tc>
        <w:tc>
          <w:tcPr>
            <w:tcW w:w="3405" w:type="dxa"/>
          </w:tcPr>
          <w:p w14:paraId="74FF3A73" w14:textId="77777777" w:rsidR="00152140" w:rsidRPr="00FB1626" w:rsidRDefault="00152140" w:rsidP="00F140D6">
            <w:pPr>
              <w:pStyle w:val="TableText"/>
              <w:rPr>
                <w:noProof w:val="0"/>
              </w:rPr>
            </w:pPr>
            <w:r w:rsidRPr="00FB1626">
              <w:rPr>
                <w:noProof w:val="0"/>
              </w:rPr>
              <w:t>Sarah Gaunt</w:t>
            </w:r>
            <w:r w:rsidRPr="00FB1626">
              <w:rPr>
                <w:noProof w:val="0"/>
              </w:rPr>
              <w:br/>
              <w:t>Lantana Consulting Group</w:t>
            </w:r>
            <w:r w:rsidRPr="00FB1626">
              <w:rPr>
                <w:noProof w:val="0"/>
              </w:rPr>
              <w:br/>
            </w:r>
            <w:hyperlink r:id="rId18" w:history="1">
              <w:r w:rsidRPr="00FB1626">
                <w:rPr>
                  <w:rStyle w:val="HyperlinkText9pt0"/>
                  <w:noProof w:val="0"/>
                </w:rPr>
                <w:t>sarah.gaunt@lantanagroup.com</w:t>
              </w:r>
            </w:hyperlink>
          </w:p>
        </w:tc>
        <w:tc>
          <w:tcPr>
            <w:tcW w:w="1134" w:type="dxa"/>
          </w:tcPr>
          <w:p w14:paraId="7E72357A" w14:textId="77777777" w:rsidR="00152140" w:rsidRPr="00FB1626" w:rsidRDefault="00152140" w:rsidP="00F140D6">
            <w:pPr>
              <w:pStyle w:val="TableText"/>
              <w:rPr>
                <w:noProof w:val="0"/>
              </w:rPr>
            </w:pPr>
            <w:r w:rsidRPr="00FB1626">
              <w:rPr>
                <w:noProof w:val="0"/>
              </w:rPr>
              <w:t>Co-Editor:</w:t>
            </w:r>
          </w:p>
        </w:tc>
        <w:tc>
          <w:tcPr>
            <w:tcW w:w="3723" w:type="dxa"/>
          </w:tcPr>
          <w:p w14:paraId="7E7A7224" w14:textId="77777777" w:rsidR="00152140" w:rsidRPr="00FB1626" w:rsidRDefault="00152140" w:rsidP="00F140D6">
            <w:pPr>
              <w:pStyle w:val="TableText"/>
              <w:rPr>
                <w:noProof w:val="0"/>
              </w:rPr>
            </w:pPr>
            <w:r w:rsidRPr="00FB1626">
              <w:rPr>
                <w:noProof w:val="0"/>
              </w:rPr>
              <w:t xml:space="preserve">Mindy Durrance </w:t>
            </w:r>
            <w:r w:rsidRPr="00FB1626">
              <w:rPr>
                <w:noProof w:val="0"/>
              </w:rPr>
              <w:br/>
              <w:t>Leidos Consultant to CDC/NHSN</w:t>
            </w:r>
            <w:r w:rsidRPr="00FB1626">
              <w:rPr>
                <w:noProof w:val="0"/>
              </w:rPr>
              <w:br/>
            </w:r>
            <w:hyperlink r:id="rId19" w:history="1">
              <w:r w:rsidRPr="00FB1626">
                <w:rPr>
                  <w:rStyle w:val="HyperlinkText9pt0"/>
                  <w:noProof w:val="0"/>
                </w:rPr>
                <w:t>mdq1@cdc.gov</w:t>
              </w:r>
            </w:hyperlink>
          </w:p>
        </w:tc>
      </w:tr>
      <w:tr w:rsidR="00152140" w:rsidRPr="00FB1626" w14:paraId="08E85C98" w14:textId="77777777" w:rsidTr="00F140D6">
        <w:trPr>
          <w:cantSplit/>
          <w:trHeight w:val="711"/>
        </w:trPr>
        <w:tc>
          <w:tcPr>
            <w:tcW w:w="1098" w:type="dxa"/>
          </w:tcPr>
          <w:p w14:paraId="6EBE4724" w14:textId="77777777" w:rsidR="00152140" w:rsidRPr="00FB1626" w:rsidRDefault="00152140" w:rsidP="00F140D6">
            <w:pPr>
              <w:pStyle w:val="TableText"/>
              <w:rPr>
                <w:noProof w:val="0"/>
              </w:rPr>
            </w:pPr>
            <w:r w:rsidRPr="00FB1626">
              <w:rPr>
                <w:noProof w:val="0"/>
              </w:rPr>
              <w:br w:type="page"/>
              <w:t>Co-Editor:</w:t>
            </w:r>
          </w:p>
        </w:tc>
        <w:tc>
          <w:tcPr>
            <w:tcW w:w="3405" w:type="dxa"/>
          </w:tcPr>
          <w:p w14:paraId="14BC25B8" w14:textId="77777777" w:rsidR="00152140" w:rsidRDefault="00152140" w:rsidP="00F140D6">
            <w:pPr>
              <w:pStyle w:val="TableText"/>
              <w:rPr>
                <w:noProof w:val="0"/>
              </w:rPr>
            </w:pPr>
            <w:r>
              <w:rPr>
                <w:noProof w:val="0"/>
              </w:rPr>
              <w:t>Andrea Benin</w:t>
            </w:r>
          </w:p>
          <w:p w14:paraId="10FFBE37" w14:textId="77777777" w:rsidR="00152140" w:rsidRDefault="00152140" w:rsidP="00F140D6">
            <w:pPr>
              <w:pStyle w:val="TableText"/>
              <w:rPr>
                <w:noProof w:val="0"/>
              </w:rPr>
            </w:pPr>
            <w:r>
              <w:rPr>
                <w:noProof w:val="0"/>
              </w:rPr>
              <w:t>CDC</w:t>
            </w:r>
          </w:p>
          <w:p w14:paraId="3E310A90" w14:textId="77777777" w:rsidR="00152140" w:rsidRPr="00FB1626" w:rsidRDefault="00000000" w:rsidP="00F140D6">
            <w:pPr>
              <w:pStyle w:val="TableText"/>
              <w:rPr>
                <w:noProof w:val="0"/>
              </w:rPr>
            </w:pPr>
            <w:hyperlink r:id="rId20" w:history="1">
              <w:r w:rsidR="00152140" w:rsidRPr="0045508C">
                <w:rPr>
                  <w:rStyle w:val="Hyperlink"/>
                  <w:noProof w:val="0"/>
                  <w:sz w:val="18"/>
                  <w:lang w:eastAsia="en-US"/>
                </w:rPr>
                <w:t>aqb4@cdc.gov</w:t>
              </w:r>
            </w:hyperlink>
          </w:p>
        </w:tc>
        <w:tc>
          <w:tcPr>
            <w:tcW w:w="1134" w:type="dxa"/>
          </w:tcPr>
          <w:p w14:paraId="7A6F1432" w14:textId="77777777" w:rsidR="00152140" w:rsidRPr="00FB1626" w:rsidRDefault="00152140" w:rsidP="00F140D6">
            <w:pPr>
              <w:pStyle w:val="TableText"/>
              <w:rPr>
                <w:noProof w:val="0"/>
              </w:rPr>
            </w:pPr>
            <w:r w:rsidRPr="00FB1626">
              <w:rPr>
                <w:noProof w:val="0"/>
              </w:rPr>
              <w:t>Co-Editor:</w:t>
            </w:r>
          </w:p>
        </w:tc>
        <w:tc>
          <w:tcPr>
            <w:tcW w:w="3723" w:type="dxa"/>
          </w:tcPr>
          <w:p w14:paraId="1266B2DC" w14:textId="77777777" w:rsidR="00152140" w:rsidRPr="00FB1626" w:rsidRDefault="00152140" w:rsidP="00F140D6">
            <w:pPr>
              <w:pStyle w:val="TableText"/>
              <w:rPr>
                <w:noProof w:val="0"/>
              </w:rPr>
            </w:pPr>
            <w:r>
              <w:rPr>
                <w:noProof w:val="0"/>
              </w:rPr>
              <w:t>Joseph Esquibel</w:t>
            </w:r>
            <w:r w:rsidRPr="00FB1626">
              <w:rPr>
                <w:noProof w:val="0"/>
              </w:rPr>
              <w:br/>
              <w:t xml:space="preserve">Leidos Consultant to CDC/NHSN </w:t>
            </w:r>
            <w:hyperlink r:id="rId21" w:history="1">
              <w:r w:rsidRPr="00F85063">
                <w:rPr>
                  <w:rStyle w:val="Hyperlink"/>
                  <w:noProof w:val="0"/>
                </w:rPr>
                <w:t>bwt1@cdc.gov</w:t>
              </w:r>
            </w:hyperlink>
          </w:p>
        </w:tc>
      </w:tr>
      <w:tr w:rsidR="00152140" w:rsidRPr="00FB1626" w14:paraId="52D70387" w14:textId="77777777" w:rsidTr="00F140D6">
        <w:trPr>
          <w:cantSplit/>
          <w:trHeight w:val="711"/>
        </w:trPr>
        <w:tc>
          <w:tcPr>
            <w:tcW w:w="1098" w:type="dxa"/>
          </w:tcPr>
          <w:p w14:paraId="5534EF4F" w14:textId="77777777" w:rsidR="00152140" w:rsidRPr="00FB1626" w:rsidRDefault="00152140" w:rsidP="00F140D6">
            <w:pPr>
              <w:pStyle w:val="TableText"/>
              <w:rPr>
                <w:noProof w:val="0"/>
              </w:rPr>
            </w:pPr>
            <w:r w:rsidRPr="00FB1626">
              <w:rPr>
                <w:noProof w:val="0"/>
              </w:rPr>
              <w:t>Co-Editor:</w:t>
            </w:r>
          </w:p>
        </w:tc>
        <w:tc>
          <w:tcPr>
            <w:tcW w:w="3405" w:type="dxa"/>
          </w:tcPr>
          <w:p w14:paraId="6ACD9D76" w14:textId="77777777" w:rsidR="00152140" w:rsidRPr="00FB1626" w:rsidRDefault="00152140" w:rsidP="00F140D6">
            <w:pPr>
              <w:pStyle w:val="TableText"/>
              <w:rPr>
                <w:noProof w:val="0"/>
              </w:rPr>
            </w:pPr>
            <w:r w:rsidRPr="00FB1626">
              <w:rPr>
                <w:noProof w:val="0"/>
              </w:rPr>
              <w:t>Dave deRoode</w:t>
            </w:r>
            <w:r w:rsidRPr="00FB1626">
              <w:rPr>
                <w:noProof w:val="0"/>
              </w:rPr>
              <w:br/>
              <w:t>Lantana Consulting Group</w:t>
            </w:r>
            <w:r w:rsidRPr="00FB1626">
              <w:rPr>
                <w:noProof w:val="0"/>
              </w:rPr>
              <w:br/>
            </w:r>
            <w:hyperlink r:id="rId22" w:history="1">
              <w:r w:rsidRPr="00FB1626">
                <w:rPr>
                  <w:rStyle w:val="Hyperlink"/>
                  <w:noProof w:val="0"/>
                </w:rPr>
                <w:t>david.deroode@lantanagroup.com</w:t>
              </w:r>
            </w:hyperlink>
            <w:r w:rsidRPr="00FB1626" w:rsidDel="00DD0367">
              <w:rPr>
                <w:noProof w:val="0"/>
              </w:rPr>
              <w:t xml:space="preserve"> </w:t>
            </w:r>
          </w:p>
        </w:tc>
        <w:tc>
          <w:tcPr>
            <w:tcW w:w="1134" w:type="dxa"/>
          </w:tcPr>
          <w:p w14:paraId="6D1EAA0E" w14:textId="77777777" w:rsidR="00152140" w:rsidRPr="00FB1626" w:rsidRDefault="00152140" w:rsidP="00F140D6">
            <w:pPr>
              <w:pStyle w:val="TableText"/>
              <w:rPr>
                <w:noProof w:val="0"/>
              </w:rPr>
            </w:pPr>
            <w:r w:rsidRPr="00FB1626">
              <w:rPr>
                <w:noProof w:val="0"/>
              </w:rPr>
              <w:t>Co-Editor:</w:t>
            </w:r>
          </w:p>
        </w:tc>
        <w:tc>
          <w:tcPr>
            <w:tcW w:w="3723" w:type="dxa"/>
          </w:tcPr>
          <w:p w14:paraId="4C6ED465" w14:textId="77777777" w:rsidR="00152140" w:rsidRPr="00FB1626" w:rsidRDefault="00152140" w:rsidP="00F140D6">
            <w:pPr>
              <w:pStyle w:val="TableText"/>
              <w:rPr>
                <w:noProof w:val="0"/>
              </w:rPr>
            </w:pPr>
            <w:r w:rsidRPr="00FB1626">
              <w:rPr>
                <w:noProof w:val="0"/>
              </w:rPr>
              <w:t>Sheila Abner</w:t>
            </w:r>
            <w:r w:rsidRPr="00FB1626">
              <w:rPr>
                <w:noProof w:val="0"/>
              </w:rPr>
              <w:br/>
              <w:t>CDC</w:t>
            </w:r>
            <w:r w:rsidRPr="00FB1626">
              <w:rPr>
                <w:noProof w:val="0"/>
              </w:rPr>
              <w:br/>
            </w:r>
            <w:hyperlink r:id="rId23" w:history="1">
              <w:r w:rsidRPr="00FB1626">
                <w:rPr>
                  <w:rStyle w:val="Hyperlink"/>
                  <w:noProof w:val="0"/>
                </w:rPr>
                <w:t>sha8@cdc.gov</w:t>
              </w:r>
            </w:hyperlink>
          </w:p>
        </w:tc>
      </w:tr>
      <w:tr w:rsidR="00152140" w:rsidRPr="00FB1626" w14:paraId="2735C72C" w14:textId="77777777" w:rsidTr="00F140D6">
        <w:trPr>
          <w:cantSplit/>
          <w:trHeight w:val="711"/>
        </w:trPr>
        <w:tc>
          <w:tcPr>
            <w:tcW w:w="1098" w:type="dxa"/>
          </w:tcPr>
          <w:p w14:paraId="1DAF2DE8" w14:textId="77777777" w:rsidR="00152140" w:rsidRPr="00FB1626" w:rsidRDefault="00152140" w:rsidP="00F140D6">
            <w:pPr>
              <w:pStyle w:val="TableText"/>
              <w:rPr>
                <w:noProof w:val="0"/>
              </w:rPr>
            </w:pPr>
            <w:r w:rsidRPr="00FB1626">
              <w:rPr>
                <w:noProof w:val="0"/>
              </w:rPr>
              <w:t>Co-Editor:</w:t>
            </w:r>
          </w:p>
        </w:tc>
        <w:tc>
          <w:tcPr>
            <w:tcW w:w="3405" w:type="dxa"/>
          </w:tcPr>
          <w:p w14:paraId="6480EB48" w14:textId="77777777" w:rsidR="00152140" w:rsidRPr="00FB1626" w:rsidRDefault="00152140" w:rsidP="00F140D6">
            <w:pPr>
              <w:pStyle w:val="TableText"/>
              <w:rPr>
                <w:noProof w:val="0"/>
              </w:rPr>
            </w:pPr>
            <w:r w:rsidRPr="00FB1626">
              <w:rPr>
                <w:noProof w:val="0"/>
              </w:rPr>
              <w:t>Amy Webb</w:t>
            </w:r>
            <w:r w:rsidRPr="00FB1626">
              <w:rPr>
                <w:noProof w:val="0"/>
              </w:rPr>
              <w:br/>
              <w:t>Lantana Consulting Group</w:t>
            </w:r>
            <w:r w:rsidRPr="00FB1626">
              <w:rPr>
                <w:noProof w:val="0"/>
              </w:rPr>
              <w:br/>
            </w:r>
            <w:hyperlink r:id="rId24" w:history="1">
              <w:r w:rsidRPr="00FB1626">
                <w:rPr>
                  <w:rStyle w:val="HyperlinkText9pt0"/>
                  <w:noProof w:val="0"/>
                </w:rPr>
                <w:t>amy.webb@lantanagroup.com</w:t>
              </w:r>
            </w:hyperlink>
          </w:p>
        </w:tc>
        <w:tc>
          <w:tcPr>
            <w:tcW w:w="1134" w:type="dxa"/>
          </w:tcPr>
          <w:p w14:paraId="40CF065E" w14:textId="77777777" w:rsidR="00152140" w:rsidRPr="00FB1626" w:rsidRDefault="00152140" w:rsidP="00F140D6">
            <w:pPr>
              <w:pStyle w:val="TableText"/>
              <w:rPr>
                <w:noProof w:val="0"/>
              </w:rPr>
            </w:pPr>
            <w:r w:rsidRPr="00FB1626">
              <w:rPr>
                <w:noProof w:val="0"/>
              </w:rPr>
              <w:t>Co-Editor:</w:t>
            </w:r>
          </w:p>
        </w:tc>
        <w:tc>
          <w:tcPr>
            <w:tcW w:w="3723" w:type="dxa"/>
          </w:tcPr>
          <w:p w14:paraId="61341C7D" w14:textId="77777777" w:rsidR="00152140" w:rsidRPr="00FB1626" w:rsidRDefault="00152140" w:rsidP="00F140D6">
            <w:pPr>
              <w:pStyle w:val="TableText"/>
              <w:rPr>
                <w:noProof w:val="0"/>
              </w:rPr>
            </w:pPr>
            <w:r w:rsidRPr="00FB1626">
              <w:rPr>
                <w:noProof w:val="0"/>
              </w:rPr>
              <w:t>Daniel Pollock, M.D.</w:t>
            </w:r>
            <w:r w:rsidRPr="00FB1626">
              <w:rPr>
                <w:noProof w:val="0"/>
              </w:rPr>
              <w:br/>
              <w:t>CDC</w:t>
            </w:r>
            <w:r w:rsidRPr="00FB1626">
              <w:rPr>
                <w:noProof w:val="0"/>
              </w:rPr>
              <w:br/>
            </w:r>
            <w:hyperlink r:id="rId25" w:history="1">
              <w:r w:rsidRPr="00FB1626">
                <w:rPr>
                  <w:rStyle w:val="HyperlinkText9pt0"/>
                  <w:noProof w:val="0"/>
                </w:rPr>
                <w:t>DPollock@cdc.gov</w:t>
              </w:r>
            </w:hyperlink>
          </w:p>
        </w:tc>
      </w:tr>
      <w:tr w:rsidR="00152140" w:rsidRPr="00FB1626" w14:paraId="151982DE" w14:textId="77777777" w:rsidTr="00F140D6">
        <w:trPr>
          <w:cantSplit/>
          <w:trHeight w:val="711"/>
        </w:trPr>
        <w:tc>
          <w:tcPr>
            <w:tcW w:w="1098" w:type="dxa"/>
          </w:tcPr>
          <w:p w14:paraId="55269BB4" w14:textId="77777777" w:rsidR="00152140" w:rsidRPr="00FB1626" w:rsidRDefault="00152140" w:rsidP="00F140D6">
            <w:pPr>
              <w:pStyle w:val="TableText"/>
              <w:rPr>
                <w:noProof w:val="0"/>
              </w:rPr>
            </w:pPr>
            <w:r w:rsidRPr="00FB1626">
              <w:rPr>
                <w:noProof w:val="0"/>
              </w:rPr>
              <w:t>Co-Editor:</w:t>
            </w:r>
          </w:p>
        </w:tc>
        <w:tc>
          <w:tcPr>
            <w:tcW w:w="3405" w:type="dxa"/>
          </w:tcPr>
          <w:p w14:paraId="4530357C" w14:textId="77777777" w:rsidR="00152140" w:rsidRPr="00FB1626" w:rsidRDefault="00152140" w:rsidP="00F140D6">
            <w:pPr>
              <w:pStyle w:val="TableText"/>
              <w:rPr>
                <w:noProof w:val="0"/>
              </w:rPr>
            </w:pPr>
            <w:r w:rsidRPr="00FB1626">
              <w:rPr>
                <w:noProof w:val="0"/>
              </w:rPr>
              <w:t>Zabrina Gonzaga</w:t>
            </w:r>
            <w:r w:rsidRPr="00FB1626">
              <w:rPr>
                <w:noProof w:val="0"/>
              </w:rPr>
              <w:br/>
              <w:t>Lantana Consulting Group</w:t>
            </w:r>
            <w:r w:rsidRPr="00FB1626">
              <w:rPr>
                <w:noProof w:val="0"/>
              </w:rPr>
              <w:br/>
            </w:r>
            <w:hyperlink r:id="rId26" w:history="1">
              <w:r w:rsidRPr="00FB1626">
                <w:rPr>
                  <w:rStyle w:val="Hyperlink"/>
                  <w:noProof w:val="0"/>
                </w:rPr>
                <w:t>zabrina.gonzaga@lantanagroup.com</w:t>
              </w:r>
            </w:hyperlink>
          </w:p>
        </w:tc>
        <w:tc>
          <w:tcPr>
            <w:tcW w:w="1134" w:type="dxa"/>
          </w:tcPr>
          <w:p w14:paraId="6580C1DE" w14:textId="77777777" w:rsidR="00152140" w:rsidRPr="00FB1626" w:rsidRDefault="00152140" w:rsidP="00F140D6">
            <w:pPr>
              <w:pStyle w:val="TableText"/>
              <w:rPr>
                <w:noProof w:val="0"/>
              </w:rPr>
            </w:pPr>
            <w:r w:rsidRPr="00FB1626">
              <w:rPr>
                <w:noProof w:val="0"/>
              </w:rPr>
              <w:t>Co-Editor:</w:t>
            </w:r>
          </w:p>
        </w:tc>
        <w:tc>
          <w:tcPr>
            <w:tcW w:w="3723" w:type="dxa"/>
          </w:tcPr>
          <w:p w14:paraId="179A4A1A" w14:textId="77777777" w:rsidR="00152140" w:rsidRPr="00FB1626" w:rsidRDefault="00152140" w:rsidP="00F140D6">
            <w:pPr>
              <w:pStyle w:val="TableText"/>
              <w:rPr>
                <w:noProof w:val="0"/>
              </w:rPr>
            </w:pPr>
            <w:r w:rsidRPr="00FB1626">
              <w:rPr>
                <w:noProof w:val="0"/>
              </w:rPr>
              <w:t xml:space="preserve">Beau Bannerman </w:t>
            </w:r>
            <w:r w:rsidRPr="00FB1626">
              <w:rPr>
                <w:noProof w:val="0"/>
              </w:rPr>
              <w:br/>
              <w:t>Lantana Consulting Group</w:t>
            </w:r>
            <w:r w:rsidRPr="00FB1626">
              <w:rPr>
                <w:noProof w:val="0"/>
              </w:rPr>
              <w:br/>
            </w:r>
            <w:hyperlink r:id="rId27" w:history="1">
              <w:r w:rsidRPr="00FB1626">
                <w:rPr>
                  <w:rStyle w:val="Hyperlink"/>
                  <w:noProof w:val="0"/>
                </w:rPr>
                <w:t>beau.bannerman@lantanagroup.com</w:t>
              </w:r>
            </w:hyperlink>
          </w:p>
        </w:tc>
      </w:tr>
      <w:tr w:rsidR="00152140" w:rsidRPr="00FB1626" w14:paraId="0EF7C593" w14:textId="77777777" w:rsidTr="00F140D6">
        <w:trPr>
          <w:cantSplit/>
          <w:trHeight w:val="711"/>
        </w:trPr>
        <w:tc>
          <w:tcPr>
            <w:tcW w:w="1098" w:type="dxa"/>
          </w:tcPr>
          <w:p w14:paraId="0EBE33B3" w14:textId="77777777" w:rsidR="00152140" w:rsidRPr="00FB1626" w:rsidRDefault="00152140" w:rsidP="00F140D6">
            <w:pPr>
              <w:pStyle w:val="TableText"/>
              <w:rPr>
                <w:noProof w:val="0"/>
              </w:rPr>
            </w:pPr>
            <w:r w:rsidRPr="00FB1626">
              <w:rPr>
                <w:noProof w:val="0"/>
              </w:rPr>
              <w:t>Technical Editor:</w:t>
            </w:r>
          </w:p>
        </w:tc>
        <w:tc>
          <w:tcPr>
            <w:tcW w:w="3405" w:type="dxa"/>
          </w:tcPr>
          <w:p w14:paraId="31D22495" w14:textId="77777777" w:rsidR="00152140" w:rsidRPr="00FB1626" w:rsidRDefault="00152140" w:rsidP="00F140D6">
            <w:pPr>
              <w:pStyle w:val="TableText"/>
              <w:rPr>
                <w:noProof w:val="0"/>
              </w:rPr>
            </w:pPr>
            <w:r w:rsidRPr="00FB1626">
              <w:rPr>
                <w:noProof w:val="0"/>
              </w:rPr>
              <w:t>Diana Wright</w:t>
            </w:r>
            <w:r w:rsidRPr="00FB1626">
              <w:rPr>
                <w:noProof w:val="0"/>
              </w:rPr>
              <w:br/>
              <w:t>Lantana Consulting Group</w:t>
            </w:r>
            <w:r w:rsidRPr="00FB1626">
              <w:rPr>
                <w:noProof w:val="0"/>
              </w:rPr>
              <w:br/>
            </w:r>
            <w:hyperlink r:id="rId28" w:history="1">
              <w:r w:rsidRPr="00FB1626">
                <w:rPr>
                  <w:rStyle w:val="Hyperlink"/>
                  <w:noProof w:val="0"/>
                </w:rPr>
                <w:t>diana.wright@lantanagroup.com</w:t>
              </w:r>
            </w:hyperlink>
          </w:p>
        </w:tc>
        <w:tc>
          <w:tcPr>
            <w:tcW w:w="1134" w:type="dxa"/>
          </w:tcPr>
          <w:p w14:paraId="65D237B3" w14:textId="77777777" w:rsidR="00152140" w:rsidRPr="00FB1626" w:rsidRDefault="00152140" w:rsidP="00F140D6">
            <w:pPr>
              <w:pStyle w:val="TableText"/>
              <w:rPr>
                <w:noProof w:val="0"/>
              </w:rPr>
            </w:pPr>
          </w:p>
        </w:tc>
        <w:tc>
          <w:tcPr>
            <w:tcW w:w="3723" w:type="dxa"/>
          </w:tcPr>
          <w:p w14:paraId="4CAFCA7C" w14:textId="77777777" w:rsidR="00152140" w:rsidRPr="00FB1626" w:rsidRDefault="00152140" w:rsidP="00F140D6">
            <w:pPr>
              <w:pStyle w:val="TableText"/>
              <w:rPr>
                <w:noProof w:val="0"/>
              </w:rPr>
            </w:pPr>
            <w:r w:rsidRPr="00FB1626">
              <w:rPr>
                <w:noProof w:val="0"/>
              </w:rPr>
              <w:t>James Davis</w:t>
            </w:r>
            <w:r w:rsidRPr="00FB1626">
              <w:rPr>
                <w:noProof w:val="0"/>
              </w:rPr>
              <w:br/>
              <w:t>Leidos Consultant to CDC/NHSN</w:t>
            </w:r>
            <w:r w:rsidRPr="00FB1626">
              <w:rPr>
                <w:noProof w:val="0"/>
              </w:rPr>
              <w:br/>
            </w:r>
            <w:hyperlink r:id="rId29" w:history="1">
              <w:r w:rsidRPr="00FB1626">
                <w:rPr>
                  <w:rStyle w:val="Hyperlink"/>
                  <w:noProof w:val="0"/>
                </w:rPr>
                <w:t>mync0@cdc.gov</w:t>
              </w:r>
            </w:hyperlink>
          </w:p>
        </w:tc>
      </w:tr>
      <w:bookmarkEnd w:id="3"/>
    </w:tbl>
    <w:p w14:paraId="611EFE34" w14:textId="77777777" w:rsidR="00CA574C" w:rsidRPr="006B658C" w:rsidRDefault="00CA574C" w:rsidP="00CA574C"/>
    <w:p w14:paraId="7D0B039A" w14:textId="77777777" w:rsidR="00CA574C" w:rsidRPr="006B658C" w:rsidRDefault="00CA574C" w:rsidP="00CA574C">
      <w:pPr>
        <w:spacing w:after="0" w:line="240" w:lineRule="auto"/>
      </w:pPr>
      <w:r w:rsidRPr="006B658C">
        <w:br w:type="page"/>
      </w:r>
    </w:p>
    <w:p w14:paraId="2A962EAC" w14:textId="77777777" w:rsidR="00CA574C" w:rsidRPr="006B658C" w:rsidRDefault="00CA574C" w:rsidP="00D01715">
      <w:pPr>
        <w:pStyle w:val="TOCTitle"/>
        <w:outlineLvl w:val="0"/>
        <w:rPr>
          <w:rFonts w:ascii="Bookman Old Style" w:hAnsi="Bookman Old Style"/>
          <w:sz w:val="18"/>
          <w:szCs w:val="18"/>
        </w:rPr>
      </w:pPr>
      <w:r w:rsidRPr="006B658C">
        <w:lastRenderedPageBreak/>
        <w:t>Acknowledgments</w:t>
      </w:r>
    </w:p>
    <w:p w14:paraId="5E893C8C" w14:textId="0A0AB4F7" w:rsidR="00CA574C" w:rsidRPr="006B658C" w:rsidRDefault="00CA574C" w:rsidP="00CA574C">
      <w:pPr>
        <w:spacing w:after="120"/>
        <w:ind w:left="720"/>
        <w:rPr>
          <w:lang w:eastAsia="x-none"/>
        </w:rPr>
      </w:pPr>
      <w:r w:rsidRPr="006B658C">
        <w:rPr>
          <w:lang w:eastAsia="x-none"/>
        </w:rPr>
        <w:t>This</w:t>
      </w:r>
      <w:r w:rsidR="001723A2" w:rsidRPr="006B658C">
        <w:rPr>
          <w:lang w:eastAsia="x-none"/>
        </w:rPr>
        <w:t xml:space="preserve"> </w:t>
      </w:r>
      <w:r w:rsidRPr="006B658C">
        <w:rPr>
          <w:lang w:eastAsia="x-none"/>
        </w:rPr>
        <w:t>implementation</w:t>
      </w:r>
      <w:r w:rsidR="001723A2" w:rsidRPr="006B658C">
        <w:rPr>
          <w:lang w:eastAsia="x-none"/>
        </w:rPr>
        <w:t xml:space="preserve"> </w:t>
      </w:r>
      <w:r w:rsidRPr="006B658C">
        <w:rPr>
          <w:lang w:eastAsia="x-none"/>
        </w:rPr>
        <w:t>guide</w:t>
      </w:r>
      <w:r w:rsidR="001723A2" w:rsidRPr="006B658C">
        <w:rPr>
          <w:lang w:eastAsia="x-none"/>
        </w:rPr>
        <w:t xml:space="preserve"> </w:t>
      </w:r>
      <w:r w:rsidRPr="006B658C">
        <w:rPr>
          <w:lang w:eastAsia="x-none"/>
        </w:rPr>
        <w:t>was</w:t>
      </w:r>
      <w:r w:rsidR="001723A2" w:rsidRPr="006B658C">
        <w:rPr>
          <w:lang w:eastAsia="x-none"/>
        </w:rPr>
        <w:t xml:space="preserve"> </w:t>
      </w:r>
      <w:r w:rsidRPr="006B658C">
        <w:rPr>
          <w:lang w:eastAsia="x-none"/>
        </w:rPr>
        <w:t>produced</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developed</w:t>
      </w:r>
      <w:r w:rsidR="001723A2" w:rsidRPr="006B658C">
        <w:rPr>
          <w:lang w:eastAsia="x-none"/>
        </w:rPr>
        <w:t xml:space="preserve"> </w:t>
      </w:r>
      <w:r w:rsidRPr="006B658C">
        <w:rPr>
          <w:lang w:eastAsia="x-none"/>
        </w:rPr>
        <w:t>by</w:t>
      </w:r>
      <w:r w:rsidR="001723A2" w:rsidRPr="006B658C">
        <w:rPr>
          <w:lang w:eastAsia="x-none"/>
        </w:rPr>
        <w:t xml:space="preserve"> </w:t>
      </w:r>
      <w:r w:rsidRPr="006B658C">
        <w:rPr>
          <w:lang w:eastAsia="x-none"/>
        </w:rPr>
        <w:t>Lantana</w:t>
      </w:r>
      <w:r w:rsidR="001723A2" w:rsidRPr="006B658C">
        <w:rPr>
          <w:lang w:eastAsia="x-none"/>
        </w:rPr>
        <w:t xml:space="preserve"> </w:t>
      </w:r>
      <w:r w:rsidRPr="006B658C">
        <w:rPr>
          <w:lang w:eastAsia="x-none"/>
        </w:rPr>
        <w:t>Consulting</w:t>
      </w:r>
      <w:r w:rsidR="001723A2" w:rsidRPr="006B658C">
        <w:rPr>
          <w:lang w:eastAsia="x-none"/>
        </w:rPr>
        <w:t xml:space="preserve"> </w:t>
      </w:r>
      <w:r w:rsidRPr="006B658C">
        <w:rPr>
          <w:lang w:eastAsia="x-none"/>
        </w:rPr>
        <w:t>Group</w:t>
      </w:r>
      <w:r w:rsidR="001723A2" w:rsidRPr="006B658C">
        <w:rPr>
          <w:lang w:eastAsia="x-none"/>
        </w:rPr>
        <w:t xml:space="preserve"> </w:t>
      </w:r>
      <w:r w:rsidRPr="006B658C">
        <w:rPr>
          <w:lang w:eastAsia="x-none"/>
        </w:rPr>
        <w:t>in</w:t>
      </w:r>
      <w:r w:rsidR="001723A2" w:rsidRPr="006B658C">
        <w:rPr>
          <w:lang w:eastAsia="x-none"/>
        </w:rPr>
        <w:t xml:space="preserve"> </w:t>
      </w:r>
      <w:r w:rsidRPr="006B658C">
        <w:rPr>
          <w:lang w:eastAsia="x-none"/>
        </w:rPr>
        <w:t>conjunction</w:t>
      </w:r>
      <w:r w:rsidR="001723A2" w:rsidRPr="006B658C">
        <w:rPr>
          <w:lang w:eastAsia="x-none"/>
        </w:rPr>
        <w:t xml:space="preserve"> </w:t>
      </w:r>
      <w:r w:rsidRPr="006B658C">
        <w:rPr>
          <w:lang w:eastAsia="x-none"/>
        </w:rPr>
        <w:t>with</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Division</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Healthcare</w:t>
      </w:r>
      <w:r w:rsidR="001723A2" w:rsidRPr="006B658C">
        <w:rPr>
          <w:lang w:eastAsia="x-none"/>
        </w:rPr>
        <w:t xml:space="preserve"> </w:t>
      </w:r>
      <w:r w:rsidRPr="006B658C">
        <w:rPr>
          <w:lang w:eastAsia="x-none"/>
        </w:rPr>
        <w:t>Quality</w:t>
      </w:r>
      <w:r w:rsidR="001723A2" w:rsidRPr="006B658C">
        <w:rPr>
          <w:lang w:eastAsia="x-none"/>
        </w:rPr>
        <w:t xml:space="preserve"> </w:t>
      </w:r>
      <w:r w:rsidRPr="006B658C">
        <w:rPr>
          <w:lang w:eastAsia="x-none"/>
        </w:rPr>
        <w:t>Promotion</w:t>
      </w:r>
      <w:r w:rsidR="001723A2" w:rsidRPr="006B658C">
        <w:rPr>
          <w:lang w:eastAsia="x-none"/>
        </w:rPr>
        <w:t xml:space="preserve"> </w:t>
      </w:r>
      <w:r w:rsidRPr="006B658C">
        <w:rPr>
          <w:lang w:eastAsia="x-none"/>
        </w:rPr>
        <w:t>in</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National</w:t>
      </w:r>
      <w:r w:rsidR="001723A2" w:rsidRPr="006B658C">
        <w:rPr>
          <w:lang w:eastAsia="x-none"/>
        </w:rPr>
        <w:t xml:space="preserve"> </w:t>
      </w:r>
      <w:r w:rsidRPr="006B658C">
        <w:rPr>
          <w:lang w:eastAsia="x-none"/>
        </w:rPr>
        <w:t>Center</w:t>
      </w:r>
      <w:r w:rsidR="001723A2" w:rsidRPr="006B658C">
        <w:rPr>
          <w:lang w:eastAsia="x-none"/>
        </w:rPr>
        <w:t xml:space="preserve"> </w:t>
      </w:r>
      <w:r w:rsidRPr="006B658C">
        <w:rPr>
          <w:lang w:eastAsia="x-none"/>
        </w:rPr>
        <w:t>for</w:t>
      </w:r>
      <w:r w:rsidR="001723A2" w:rsidRPr="006B658C">
        <w:rPr>
          <w:lang w:eastAsia="x-none"/>
        </w:rPr>
        <w:t xml:space="preserve"> </w:t>
      </w:r>
      <w:r w:rsidRPr="006B658C">
        <w:rPr>
          <w:lang w:eastAsia="x-none"/>
        </w:rPr>
        <w:t>Emerging</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Zoonotic</w:t>
      </w:r>
      <w:r w:rsidR="001723A2" w:rsidRPr="006B658C">
        <w:rPr>
          <w:lang w:eastAsia="x-none"/>
        </w:rPr>
        <w:t xml:space="preserve"> </w:t>
      </w:r>
      <w:r w:rsidRPr="006B658C">
        <w:rPr>
          <w:lang w:eastAsia="x-none"/>
        </w:rPr>
        <w:t>Infectious</w:t>
      </w:r>
      <w:r w:rsidR="001723A2" w:rsidRPr="006B658C">
        <w:rPr>
          <w:lang w:eastAsia="x-none"/>
        </w:rPr>
        <w:t xml:space="preserve"> </w:t>
      </w:r>
      <w:r w:rsidRPr="006B658C">
        <w:rPr>
          <w:lang w:eastAsia="x-none"/>
        </w:rPr>
        <w:t>Diseases</w:t>
      </w:r>
      <w:r w:rsidR="001723A2" w:rsidRPr="006B658C">
        <w:rPr>
          <w:lang w:eastAsia="x-none"/>
        </w:rPr>
        <w:t xml:space="preserve"> </w:t>
      </w:r>
      <w:r w:rsidRPr="006B658C">
        <w:rPr>
          <w:lang w:eastAsia="x-none"/>
        </w:rPr>
        <w:t>(NCEZID)</w:t>
      </w:r>
      <w:r w:rsidR="001723A2" w:rsidRPr="006B658C">
        <w:rPr>
          <w:lang w:eastAsia="x-none"/>
        </w:rPr>
        <w:t xml:space="preserve"> </w:t>
      </w:r>
      <w:r w:rsidRPr="006B658C">
        <w:rPr>
          <w:lang w:eastAsia="x-none"/>
        </w:rPr>
        <w:t>at</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Centers</w:t>
      </w:r>
      <w:r w:rsidR="001723A2" w:rsidRPr="006B658C">
        <w:rPr>
          <w:lang w:eastAsia="x-none"/>
        </w:rPr>
        <w:t xml:space="preserve"> </w:t>
      </w:r>
      <w:r w:rsidRPr="006B658C">
        <w:rPr>
          <w:lang w:eastAsia="x-none"/>
        </w:rPr>
        <w:t>for</w:t>
      </w:r>
      <w:r w:rsidR="001723A2" w:rsidRPr="006B658C">
        <w:rPr>
          <w:lang w:eastAsia="x-none"/>
        </w:rPr>
        <w:t xml:space="preserve"> </w:t>
      </w:r>
      <w:r w:rsidRPr="006B658C">
        <w:rPr>
          <w:lang w:eastAsia="x-none"/>
        </w:rPr>
        <w:t>Disease</w:t>
      </w:r>
      <w:r w:rsidR="001723A2" w:rsidRPr="006B658C">
        <w:rPr>
          <w:lang w:eastAsia="x-none"/>
        </w:rPr>
        <w:t xml:space="preserve"> </w:t>
      </w:r>
      <w:r w:rsidRPr="006B658C">
        <w:rPr>
          <w:lang w:eastAsia="x-none"/>
        </w:rPr>
        <w:t>Control</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Prevention</w:t>
      </w:r>
      <w:r w:rsidR="001723A2" w:rsidRPr="006B658C">
        <w:rPr>
          <w:lang w:eastAsia="x-none"/>
        </w:rPr>
        <w:t xml:space="preserve"> </w:t>
      </w:r>
      <w:r w:rsidRPr="006B658C">
        <w:rPr>
          <w:lang w:eastAsia="x-none"/>
        </w:rPr>
        <w:t>(CDC).</w:t>
      </w:r>
      <w:r w:rsidR="001723A2" w:rsidRPr="006B658C">
        <w:rPr>
          <w:lang w:eastAsia="x-none"/>
        </w:rPr>
        <w:t xml:space="preserve"> </w:t>
      </w:r>
      <w:r w:rsidRPr="006B658C">
        <w:rPr>
          <w:lang w:eastAsia="x-none"/>
        </w:rPr>
        <w:t>Its</w:t>
      </w:r>
      <w:r w:rsidR="001723A2" w:rsidRPr="006B658C">
        <w:rPr>
          <w:lang w:eastAsia="x-none"/>
        </w:rPr>
        <w:t xml:space="preserve"> </w:t>
      </w:r>
      <w:r w:rsidRPr="006B658C">
        <w:rPr>
          <w:lang w:eastAsia="x-none"/>
        </w:rPr>
        <w:t>development</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ultimate</w:t>
      </w:r>
      <w:r w:rsidR="001723A2" w:rsidRPr="006B658C">
        <w:rPr>
          <w:lang w:eastAsia="x-none"/>
        </w:rPr>
        <w:t xml:space="preserve"> </w:t>
      </w:r>
      <w:r w:rsidRPr="006B658C">
        <w:rPr>
          <w:lang w:eastAsia="x-none"/>
        </w:rPr>
        <w:t>deployment</w:t>
      </w:r>
      <w:r w:rsidR="001723A2" w:rsidRPr="006B658C">
        <w:rPr>
          <w:lang w:eastAsia="x-none"/>
        </w:rPr>
        <w:t xml:space="preserve"> </w:t>
      </w:r>
      <w:proofErr w:type="gramStart"/>
      <w:r w:rsidRPr="006B658C">
        <w:rPr>
          <w:lang w:eastAsia="x-none"/>
        </w:rPr>
        <w:t>is</w:t>
      </w:r>
      <w:proofErr w:type="gramEnd"/>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result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dedication</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team—led</w:t>
      </w:r>
      <w:r w:rsidR="001723A2" w:rsidRPr="006B658C">
        <w:rPr>
          <w:lang w:eastAsia="x-none"/>
        </w:rPr>
        <w:t xml:space="preserve"> </w:t>
      </w:r>
      <w:r w:rsidRPr="006B658C">
        <w:rPr>
          <w:lang w:eastAsia="x-none"/>
        </w:rPr>
        <w:t>by</w:t>
      </w:r>
      <w:r w:rsidR="001723A2" w:rsidRPr="006B658C">
        <w:rPr>
          <w:lang w:eastAsia="x-none"/>
        </w:rPr>
        <w:t xml:space="preserve"> </w:t>
      </w:r>
      <w:r w:rsidRPr="006B658C">
        <w:rPr>
          <w:lang w:eastAsia="x-none"/>
        </w:rPr>
        <w:t>Daniel</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Pollock,</w:t>
      </w:r>
      <w:r w:rsidR="001723A2" w:rsidRPr="006B658C">
        <w:rPr>
          <w:lang w:eastAsia="x-none"/>
        </w:rPr>
        <w:t xml:space="preserve"> </w:t>
      </w:r>
      <w:r w:rsidRPr="006B658C">
        <w:rPr>
          <w:lang w:eastAsia="x-none"/>
        </w:rPr>
        <w:t>M.D.,</w:t>
      </w:r>
      <w:r w:rsidR="001723A2" w:rsidRPr="006B658C">
        <w:rPr>
          <w:lang w:eastAsia="x-none"/>
        </w:rPr>
        <w:t xml:space="preserve"> </w:t>
      </w:r>
      <w:r w:rsidRPr="006B658C">
        <w:rPr>
          <w:lang w:eastAsia="x-none"/>
        </w:rPr>
        <w:t>Surveillance</w:t>
      </w:r>
      <w:r w:rsidR="001723A2" w:rsidRPr="006B658C">
        <w:rPr>
          <w:lang w:eastAsia="x-none"/>
        </w:rPr>
        <w:t xml:space="preserve"> </w:t>
      </w:r>
      <w:r w:rsidRPr="006B658C">
        <w:rPr>
          <w:lang w:eastAsia="x-none"/>
        </w:rPr>
        <w:t>Branch</w:t>
      </w:r>
      <w:r w:rsidR="001723A2" w:rsidRPr="006B658C">
        <w:rPr>
          <w:lang w:eastAsia="x-none"/>
        </w:rPr>
        <w:t xml:space="preserve"> </w:t>
      </w:r>
      <w:r w:rsidRPr="006B658C">
        <w:rPr>
          <w:lang w:eastAsia="x-none"/>
        </w:rPr>
        <w:t>Chief,</w:t>
      </w:r>
      <w:r w:rsidR="001723A2" w:rsidRPr="006B658C">
        <w:rPr>
          <w:lang w:eastAsia="x-none"/>
        </w:rPr>
        <w:t xml:space="preserve"> </w:t>
      </w:r>
      <w:r w:rsidRPr="006B658C">
        <w:rPr>
          <w:lang w:eastAsia="x-none"/>
        </w:rPr>
        <w:t>Division</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Healthcare</w:t>
      </w:r>
      <w:r w:rsidR="001723A2" w:rsidRPr="006B658C">
        <w:rPr>
          <w:lang w:eastAsia="x-none"/>
        </w:rPr>
        <w:t xml:space="preserve"> </w:t>
      </w:r>
      <w:r w:rsidRPr="006B658C">
        <w:rPr>
          <w:lang w:eastAsia="x-none"/>
        </w:rPr>
        <w:t>Quality</w:t>
      </w:r>
      <w:r w:rsidR="001723A2" w:rsidRPr="006B658C">
        <w:rPr>
          <w:lang w:eastAsia="x-none"/>
        </w:rPr>
        <w:t xml:space="preserve"> </w:t>
      </w:r>
      <w:r w:rsidRPr="006B658C">
        <w:rPr>
          <w:lang w:eastAsia="x-none"/>
        </w:rPr>
        <w:t>Promotion,</w:t>
      </w:r>
      <w:r w:rsidR="001723A2" w:rsidRPr="006B658C">
        <w:rPr>
          <w:lang w:eastAsia="x-none"/>
        </w:rPr>
        <w:t xml:space="preserve"> </w:t>
      </w:r>
      <w:r w:rsidRPr="006B658C">
        <w:rPr>
          <w:lang w:eastAsia="x-none"/>
        </w:rPr>
        <w:t>NCEZID,</w:t>
      </w:r>
      <w:r w:rsidR="001723A2" w:rsidRPr="006B658C">
        <w:rPr>
          <w:lang w:eastAsia="x-none"/>
        </w:rPr>
        <w:t xml:space="preserve"> </w:t>
      </w:r>
      <w:r w:rsidRPr="006B658C">
        <w:rPr>
          <w:lang w:eastAsia="x-none"/>
        </w:rPr>
        <w:t>CDC—and</w:t>
      </w:r>
      <w:r w:rsidR="001723A2" w:rsidRPr="006B658C">
        <w:rPr>
          <w:lang w:eastAsia="x-none"/>
        </w:rPr>
        <w:t xml:space="preserve"> </w:t>
      </w:r>
      <w:r w:rsidRPr="006B658C">
        <w:rPr>
          <w:lang w:eastAsia="x-none"/>
        </w:rPr>
        <w:t>their</w:t>
      </w:r>
      <w:r w:rsidR="001723A2" w:rsidRPr="006B658C">
        <w:rPr>
          <w:lang w:eastAsia="x-none"/>
        </w:rPr>
        <w:t xml:space="preserve"> </w:t>
      </w:r>
      <w:r w:rsidRPr="006B658C">
        <w:rPr>
          <w:lang w:eastAsia="x-none"/>
        </w:rPr>
        <w:t>support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development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interoperable</w:t>
      </w:r>
      <w:r w:rsidR="001723A2" w:rsidRPr="006B658C">
        <w:rPr>
          <w:lang w:eastAsia="x-none"/>
        </w:rPr>
        <w:t xml:space="preserve"> </w:t>
      </w:r>
      <w:r w:rsidRPr="006B658C">
        <w:rPr>
          <w:lang w:eastAsia="x-none"/>
        </w:rPr>
        <w:t>data</w:t>
      </w:r>
      <w:r w:rsidR="001723A2" w:rsidRPr="006B658C">
        <w:rPr>
          <w:lang w:eastAsia="x-none"/>
        </w:rPr>
        <w:t xml:space="preserve"> </w:t>
      </w:r>
      <w:r w:rsidRPr="006B658C">
        <w:rPr>
          <w:lang w:eastAsia="x-none"/>
        </w:rPr>
        <w:t>standards</w:t>
      </w:r>
      <w:r w:rsidR="001723A2" w:rsidRPr="006B658C">
        <w:rPr>
          <w:lang w:eastAsia="x-none"/>
        </w:rPr>
        <w:t xml:space="preserve"> </w:t>
      </w:r>
      <w:r w:rsidRPr="006B658C">
        <w:rPr>
          <w:lang w:eastAsia="x-none"/>
        </w:rPr>
        <w:t>for</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CDC’s</w:t>
      </w:r>
      <w:r w:rsidR="001723A2" w:rsidRPr="006B658C">
        <w:rPr>
          <w:lang w:eastAsia="x-none"/>
        </w:rPr>
        <w:t xml:space="preserve"> </w:t>
      </w:r>
      <w:r w:rsidRPr="006B658C">
        <w:rPr>
          <w:lang w:eastAsia="x-none"/>
        </w:rPr>
        <w:t>National</w:t>
      </w:r>
      <w:r w:rsidR="001723A2" w:rsidRPr="006B658C">
        <w:rPr>
          <w:lang w:eastAsia="x-none"/>
        </w:rPr>
        <w:t xml:space="preserve"> </w:t>
      </w:r>
      <w:r w:rsidRPr="006B658C">
        <w:rPr>
          <w:lang w:eastAsia="x-none"/>
        </w:rPr>
        <w:t>Healthcare</w:t>
      </w:r>
      <w:r w:rsidR="001723A2" w:rsidRPr="006B658C">
        <w:rPr>
          <w:lang w:eastAsia="x-none"/>
        </w:rPr>
        <w:t xml:space="preserve"> </w:t>
      </w:r>
      <w:r w:rsidRPr="006B658C">
        <w:rPr>
          <w:lang w:eastAsia="x-none"/>
        </w:rPr>
        <w:t>Safety</w:t>
      </w:r>
      <w:r w:rsidR="001723A2" w:rsidRPr="006B658C">
        <w:rPr>
          <w:lang w:eastAsia="x-none"/>
        </w:rPr>
        <w:t xml:space="preserve"> </w:t>
      </w:r>
      <w:r w:rsidRPr="006B658C">
        <w:rPr>
          <w:lang w:eastAsia="x-none"/>
        </w:rPr>
        <w:t>Network</w:t>
      </w:r>
      <w:r w:rsidR="001723A2" w:rsidRPr="006B658C">
        <w:rPr>
          <w:lang w:eastAsia="x-none"/>
        </w:rPr>
        <w:t xml:space="preserve"> </w:t>
      </w:r>
      <w:r w:rsidRPr="006B658C">
        <w:rPr>
          <w:lang w:eastAsia="x-none"/>
        </w:rPr>
        <w:t>(NHSN).</w:t>
      </w:r>
    </w:p>
    <w:p w14:paraId="51E4AC50" w14:textId="0081BD7B" w:rsidR="00CA574C" w:rsidRPr="006B658C" w:rsidRDefault="00CA574C" w:rsidP="00CA574C">
      <w:pPr>
        <w:spacing w:after="120"/>
        <w:ind w:left="720"/>
        <w:rPr>
          <w:lang w:eastAsia="x-none"/>
        </w:rPr>
      </w:pPr>
      <w:r w:rsidRPr="006B658C">
        <w:rPr>
          <w:lang w:eastAsia="x-none"/>
        </w:rPr>
        <w:t>The</w:t>
      </w:r>
      <w:r w:rsidR="001723A2" w:rsidRPr="006B658C">
        <w:rPr>
          <w:lang w:eastAsia="x-none"/>
        </w:rPr>
        <w:t xml:space="preserve"> </w:t>
      </w:r>
      <w:r w:rsidRPr="006B658C">
        <w:rPr>
          <w:lang w:eastAsia="x-none"/>
        </w:rPr>
        <w:t>best</w:t>
      </w:r>
      <w:r w:rsidR="001723A2" w:rsidRPr="006B658C">
        <w:rPr>
          <w:lang w:eastAsia="x-none"/>
        </w:rPr>
        <w:t xml:space="preserve"> </w:t>
      </w:r>
      <w:r w:rsidRPr="006B658C">
        <w:rPr>
          <w:lang w:eastAsia="x-none"/>
        </w:rPr>
        <w:t>standards</w:t>
      </w:r>
      <w:r w:rsidR="001723A2" w:rsidRPr="006B658C">
        <w:rPr>
          <w:lang w:eastAsia="x-none"/>
        </w:rPr>
        <w:t xml:space="preserve"> </w:t>
      </w:r>
      <w:r w:rsidRPr="006B658C">
        <w:rPr>
          <w:lang w:eastAsia="x-none"/>
        </w:rPr>
        <w:t>are</w:t>
      </w:r>
      <w:r w:rsidR="001723A2" w:rsidRPr="006B658C">
        <w:rPr>
          <w:lang w:eastAsia="x-none"/>
        </w:rPr>
        <w:t xml:space="preserve"> </w:t>
      </w:r>
      <w:r w:rsidRPr="006B658C">
        <w:rPr>
          <w:lang w:eastAsia="x-none"/>
        </w:rPr>
        <w:t>those</w:t>
      </w:r>
      <w:r w:rsidR="001723A2" w:rsidRPr="006B658C">
        <w:rPr>
          <w:lang w:eastAsia="x-none"/>
        </w:rPr>
        <w:t xml:space="preserve"> </w:t>
      </w:r>
      <w:r w:rsidRPr="006B658C">
        <w:rPr>
          <w:lang w:eastAsia="x-none"/>
        </w:rPr>
        <w:t>driven</w:t>
      </w:r>
      <w:r w:rsidR="001723A2" w:rsidRPr="006B658C">
        <w:rPr>
          <w:lang w:eastAsia="x-none"/>
        </w:rPr>
        <w:t xml:space="preserve"> </w:t>
      </w:r>
      <w:r w:rsidRPr="006B658C">
        <w:rPr>
          <w:lang w:eastAsia="x-none"/>
        </w:rPr>
        <w:t>by</w:t>
      </w:r>
      <w:r w:rsidR="001723A2" w:rsidRPr="006B658C">
        <w:rPr>
          <w:lang w:eastAsia="x-none"/>
        </w:rPr>
        <w:t xml:space="preserve"> </w:t>
      </w:r>
      <w:r w:rsidRPr="006B658C">
        <w:rPr>
          <w:lang w:eastAsia="x-none"/>
        </w:rPr>
        <w:t>business</w:t>
      </w:r>
      <w:r w:rsidR="001723A2" w:rsidRPr="006B658C">
        <w:rPr>
          <w:lang w:eastAsia="x-none"/>
        </w:rPr>
        <w:t xml:space="preserve"> </w:t>
      </w:r>
      <w:r w:rsidRPr="006B658C">
        <w:rPr>
          <w:lang w:eastAsia="x-none"/>
        </w:rPr>
        <w:t>requirements.</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strong</w:t>
      </w:r>
      <w:r w:rsidR="001723A2" w:rsidRPr="006B658C">
        <w:rPr>
          <w:lang w:eastAsia="x-none"/>
        </w:rPr>
        <w:t xml:space="preserve"> </w:t>
      </w:r>
      <w:r w:rsidRPr="006B658C">
        <w:rPr>
          <w:lang w:eastAsia="x-none"/>
        </w:rPr>
        <w:t>set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Healthcare</w:t>
      </w:r>
      <w:r w:rsidR="001723A2" w:rsidRPr="006B658C">
        <w:rPr>
          <w:lang w:eastAsia="x-none"/>
        </w:rPr>
        <w:t xml:space="preserve"> </w:t>
      </w:r>
      <w:r w:rsidRPr="006B658C">
        <w:rPr>
          <w:lang w:eastAsia="x-none"/>
        </w:rPr>
        <w:t>Associated</w:t>
      </w:r>
      <w:r w:rsidR="001723A2" w:rsidRPr="006B658C">
        <w:rPr>
          <w:lang w:eastAsia="x-none"/>
        </w:rPr>
        <w:t xml:space="preserve"> </w:t>
      </w:r>
      <w:r w:rsidRPr="006B658C">
        <w:rPr>
          <w:lang w:eastAsia="x-none"/>
        </w:rPr>
        <w:t>Infection</w:t>
      </w:r>
      <w:r w:rsidR="001723A2" w:rsidRPr="006B658C">
        <w:rPr>
          <w:lang w:eastAsia="x-none"/>
        </w:rPr>
        <w:t xml:space="preserve"> </w:t>
      </w:r>
      <w:r w:rsidRPr="006B658C">
        <w:rPr>
          <w:lang w:eastAsia="x-none"/>
        </w:rPr>
        <w:t>(HAI)</w:t>
      </w:r>
      <w:r w:rsidR="001723A2" w:rsidRPr="006B658C">
        <w:rPr>
          <w:lang w:eastAsia="x-none"/>
        </w:rPr>
        <w:t xml:space="preserve"> </w:t>
      </w:r>
      <w:r w:rsidRPr="006B658C">
        <w:rPr>
          <w:lang w:eastAsia="x-none"/>
        </w:rPr>
        <w:t>surveillance</w:t>
      </w:r>
      <w:r w:rsidR="001723A2" w:rsidRPr="006B658C">
        <w:rPr>
          <w:lang w:eastAsia="x-none"/>
        </w:rPr>
        <w:t xml:space="preserve"> </w:t>
      </w:r>
      <w:r w:rsidRPr="006B658C">
        <w:rPr>
          <w:lang w:eastAsia="x-none"/>
        </w:rPr>
        <w:t>application</w:t>
      </w:r>
      <w:r w:rsidR="001723A2" w:rsidRPr="006B658C">
        <w:rPr>
          <w:lang w:eastAsia="x-none"/>
        </w:rPr>
        <w:t xml:space="preserve"> </w:t>
      </w:r>
      <w:r w:rsidRPr="006B658C">
        <w:rPr>
          <w:lang w:eastAsia="x-none"/>
        </w:rPr>
        <w:t>vendors</w:t>
      </w:r>
      <w:r w:rsidR="001723A2" w:rsidRPr="006B658C">
        <w:rPr>
          <w:lang w:eastAsia="x-none"/>
        </w:rPr>
        <w:t xml:space="preserve"> </w:t>
      </w:r>
      <w:r w:rsidRPr="006B658C">
        <w:rPr>
          <w:lang w:eastAsia="x-none"/>
        </w:rPr>
        <w:t>monitor,</w:t>
      </w:r>
      <w:r w:rsidR="001723A2" w:rsidRPr="006B658C">
        <w:rPr>
          <w:lang w:eastAsia="x-none"/>
        </w:rPr>
        <w:t xml:space="preserve"> </w:t>
      </w:r>
      <w:r w:rsidRPr="006B658C">
        <w:rPr>
          <w:lang w:eastAsia="x-none"/>
        </w:rPr>
        <w:t>evaluate,</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test</w:t>
      </w:r>
      <w:r w:rsidR="001723A2" w:rsidRPr="006B658C">
        <w:rPr>
          <w:lang w:eastAsia="x-none"/>
        </w:rPr>
        <w:t xml:space="preserve"> </w:t>
      </w:r>
      <w:r w:rsidRPr="006B658C">
        <w:rPr>
          <w:lang w:eastAsia="x-none"/>
        </w:rPr>
        <w:t>each</w:t>
      </w:r>
      <w:r w:rsidR="001723A2" w:rsidRPr="006B658C">
        <w:rPr>
          <w:lang w:eastAsia="x-none"/>
        </w:rPr>
        <w:t xml:space="preserve"> </w:t>
      </w:r>
      <w:r w:rsidRPr="006B658C">
        <w:rPr>
          <w:lang w:eastAsia="x-none"/>
        </w:rPr>
        <w:t>release</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this</w:t>
      </w:r>
      <w:r w:rsidR="001723A2" w:rsidRPr="006B658C">
        <w:rPr>
          <w:lang w:eastAsia="x-none"/>
        </w:rPr>
        <w:t xml:space="preserve"> </w:t>
      </w:r>
      <w:r w:rsidRPr="006B658C">
        <w:rPr>
          <w:lang w:eastAsia="x-none"/>
        </w:rPr>
        <w:t>guide.</w:t>
      </w:r>
      <w:r w:rsidR="001723A2" w:rsidRPr="006B658C">
        <w:rPr>
          <w:lang w:eastAsia="x-none"/>
        </w:rPr>
        <w:t xml:space="preserve"> </w:t>
      </w:r>
    </w:p>
    <w:p w14:paraId="4CB350A7" w14:textId="7E6C8EC2" w:rsidR="00CA574C" w:rsidRPr="006B658C" w:rsidRDefault="00CA574C" w:rsidP="00CA574C">
      <w:pPr>
        <w:spacing w:after="120"/>
        <w:ind w:left="720"/>
        <w:rPr>
          <w:lang w:eastAsia="x-none"/>
        </w:rPr>
      </w:pPr>
      <w:r w:rsidRPr="006B658C">
        <w:rPr>
          <w:lang w:eastAsia="x-none"/>
        </w:rPr>
        <w:t>Past</w:t>
      </w:r>
      <w:r w:rsidR="001723A2" w:rsidRPr="006B658C">
        <w:rPr>
          <w:lang w:eastAsia="x-none"/>
        </w:rPr>
        <w:t xml:space="preserve"> </w:t>
      </w:r>
      <w:r w:rsidRPr="006B658C">
        <w:rPr>
          <w:lang w:eastAsia="x-none"/>
        </w:rPr>
        <w:t>contributors:</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vendors</w:t>
      </w:r>
      <w:r w:rsidR="001723A2" w:rsidRPr="006B658C">
        <w:rPr>
          <w:lang w:eastAsia="x-none"/>
        </w:rPr>
        <w:t xml:space="preserve"> </w:t>
      </w:r>
      <w:r w:rsidRPr="006B658C">
        <w:rPr>
          <w:lang w:eastAsia="x-none"/>
        </w:rPr>
        <w:t>who</w:t>
      </w:r>
      <w:r w:rsidR="001723A2" w:rsidRPr="006B658C">
        <w:rPr>
          <w:lang w:eastAsia="x-none"/>
        </w:rPr>
        <w:t xml:space="preserve"> </w:t>
      </w:r>
      <w:r w:rsidRPr="006B658C">
        <w:rPr>
          <w:lang w:eastAsia="x-none"/>
        </w:rPr>
        <w:t>participated</w:t>
      </w:r>
      <w:r w:rsidR="001723A2" w:rsidRPr="006B658C">
        <w:rPr>
          <w:lang w:eastAsia="x-none"/>
        </w:rPr>
        <w:t xml:space="preserve"> </w:t>
      </w:r>
      <w:r w:rsidRPr="006B658C">
        <w:rPr>
          <w:lang w:eastAsia="x-none"/>
        </w:rPr>
        <w:t>in</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2007-2008</w:t>
      </w:r>
      <w:r w:rsidR="001723A2" w:rsidRPr="006B658C">
        <w:rPr>
          <w:lang w:eastAsia="x-none"/>
        </w:rPr>
        <w:t xml:space="preserve"> </w:t>
      </w:r>
      <w:r w:rsidRPr="006B658C">
        <w:rPr>
          <w:lang w:eastAsia="x-none"/>
        </w:rPr>
        <w:t>pilot</w:t>
      </w:r>
      <w:r w:rsidR="001723A2" w:rsidRPr="006B658C">
        <w:rPr>
          <w:lang w:eastAsia="x-none"/>
        </w:rPr>
        <w:t xml:space="preserve"> </w:t>
      </w:r>
      <w:r w:rsidRPr="006B658C">
        <w:rPr>
          <w:lang w:eastAsia="x-none"/>
        </w:rPr>
        <w:t>activities</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Bloodstream</w:t>
      </w:r>
      <w:r w:rsidR="001723A2" w:rsidRPr="006B658C">
        <w:rPr>
          <w:lang w:eastAsia="x-none"/>
        </w:rPr>
        <w:t xml:space="preserve"> </w:t>
      </w:r>
      <w:r w:rsidRPr="006B658C">
        <w:rPr>
          <w:lang w:eastAsia="x-none"/>
        </w:rPr>
        <w:t>Infection</w:t>
      </w:r>
      <w:r w:rsidR="001723A2" w:rsidRPr="006B658C">
        <w:rPr>
          <w:lang w:eastAsia="x-none"/>
        </w:rPr>
        <w:t xml:space="preserve"> </w:t>
      </w:r>
      <w:r w:rsidRPr="006B658C">
        <w:rPr>
          <w:lang w:eastAsia="x-none"/>
        </w:rPr>
        <w:t>Reports</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Surgical</w:t>
      </w:r>
      <w:r w:rsidR="001723A2" w:rsidRPr="006B658C">
        <w:rPr>
          <w:lang w:eastAsia="x-none"/>
        </w:rPr>
        <w:t xml:space="preserve"> </w:t>
      </w:r>
      <w:r w:rsidRPr="006B658C">
        <w:rPr>
          <w:lang w:eastAsia="x-none"/>
        </w:rPr>
        <w:t>Site</w:t>
      </w:r>
      <w:r w:rsidR="001723A2" w:rsidRPr="006B658C">
        <w:rPr>
          <w:lang w:eastAsia="x-none"/>
        </w:rPr>
        <w:t xml:space="preserve"> </w:t>
      </w:r>
      <w:r w:rsidRPr="006B658C">
        <w:rPr>
          <w:lang w:eastAsia="x-none"/>
        </w:rPr>
        <w:t>Infection</w:t>
      </w:r>
      <w:r w:rsidR="001723A2" w:rsidRPr="006B658C">
        <w:rPr>
          <w:lang w:eastAsia="x-none"/>
        </w:rPr>
        <w:t xml:space="preserve"> </w:t>
      </w:r>
      <w:r w:rsidRPr="006B658C">
        <w:rPr>
          <w:lang w:eastAsia="x-none"/>
        </w:rPr>
        <w:t>deserve</w:t>
      </w:r>
      <w:r w:rsidR="001723A2" w:rsidRPr="006B658C">
        <w:rPr>
          <w:lang w:eastAsia="x-none"/>
        </w:rPr>
        <w:t xml:space="preserve"> </w:t>
      </w:r>
      <w:r w:rsidRPr="006B658C">
        <w:rPr>
          <w:lang w:eastAsia="x-none"/>
        </w:rPr>
        <w:t>special</w:t>
      </w:r>
      <w:r w:rsidR="001723A2" w:rsidRPr="006B658C">
        <w:rPr>
          <w:lang w:eastAsia="x-none"/>
        </w:rPr>
        <w:t xml:space="preserve"> </w:t>
      </w:r>
      <w:r w:rsidRPr="006B658C">
        <w:rPr>
          <w:lang w:eastAsia="x-none"/>
        </w:rPr>
        <w:t>thanks</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acknowledgment:</w:t>
      </w:r>
      <w:r w:rsidR="001723A2" w:rsidRPr="006B658C">
        <w:rPr>
          <w:lang w:eastAsia="x-none"/>
        </w:rPr>
        <w:t xml:space="preserve"> </w:t>
      </w:r>
      <w:proofErr w:type="spellStart"/>
      <w:r w:rsidRPr="006B658C">
        <w:rPr>
          <w:lang w:eastAsia="x-none"/>
        </w:rPr>
        <w:t>MedMined</w:t>
      </w:r>
      <w:proofErr w:type="spellEnd"/>
      <w:r w:rsidRPr="006B658C">
        <w:rPr>
          <w:lang w:eastAsia="x-none"/>
        </w:rPr>
        <w:t>™</w:t>
      </w:r>
      <w:r w:rsidR="001723A2" w:rsidRPr="006B658C">
        <w:rPr>
          <w:lang w:eastAsia="x-none"/>
        </w:rPr>
        <w:t xml:space="preserve"> </w:t>
      </w:r>
      <w:r w:rsidRPr="006B658C">
        <w:rPr>
          <w:lang w:eastAsia="x-none"/>
        </w:rPr>
        <w:t>services</w:t>
      </w:r>
      <w:r w:rsidR="001723A2" w:rsidRPr="006B658C">
        <w:rPr>
          <w:lang w:eastAsia="x-none"/>
        </w:rPr>
        <w:t xml:space="preserve"> </w:t>
      </w:r>
      <w:r w:rsidRPr="006B658C">
        <w:rPr>
          <w:lang w:eastAsia="x-none"/>
        </w:rPr>
        <w:t>from</w:t>
      </w:r>
      <w:r w:rsidR="001723A2" w:rsidRPr="006B658C">
        <w:rPr>
          <w:lang w:eastAsia="x-none"/>
        </w:rPr>
        <w:t xml:space="preserve"> </w:t>
      </w:r>
      <w:r w:rsidRPr="006B658C">
        <w:rPr>
          <w:lang w:eastAsia="x-none"/>
        </w:rPr>
        <w:t>Cardinal</w:t>
      </w:r>
      <w:r w:rsidR="001723A2" w:rsidRPr="006B658C">
        <w:rPr>
          <w:lang w:eastAsia="x-none"/>
        </w:rPr>
        <w:t xml:space="preserve"> </w:t>
      </w:r>
      <w:r w:rsidRPr="006B658C">
        <w:rPr>
          <w:lang w:eastAsia="x-none"/>
        </w:rPr>
        <w:t>Health,</w:t>
      </w:r>
      <w:r w:rsidR="001723A2" w:rsidRPr="006B658C">
        <w:rPr>
          <w:lang w:eastAsia="x-none"/>
        </w:rPr>
        <w:t xml:space="preserve"> </w:t>
      </w:r>
      <w:proofErr w:type="spellStart"/>
      <w:r w:rsidRPr="006B658C">
        <w:rPr>
          <w:lang w:eastAsia="x-none"/>
        </w:rPr>
        <w:t>EpiQuest</w:t>
      </w:r>
      <w:proofErr w:type="spellEnd"/>
      <w:r w:rsidRPr="006B658C">
        <w:rPr>
          <w:lang w:eastAsia="x-none"/>
        </w:rPr>
        <w:t>,</w:t>
      </w:r>
      <w:r w:rsidR="001723A2" w:rsidRPr="006B658C">
        <w:rPr>
          <w:lang w:eastAsia="x-none"/>
        </w:rPr>
        <w:t xml:space="preserve"> </w:t>
      </w:r>
      <w:r w:rsidRPr="006B658C">
        <w:rPr>
          <w:lang w:eastAsia="x-none"/>
        </w:rPr>
        <w:t>ICPA,</w:t>
      </w:r>
      <w:r w:rsidR="001723A2" w:rsidRPr="006B658C">
        <w:rPr>
          <w:lang w:eastAsia="x-none"/>
        </w:rPr>
        <w:t xml:space="preserve"> </w:t>
      </w:r>
      <w:r w:rsidRPr="006B658C">
        <w:rPr>
          <w:lang w:eastAsia="x-none"/>
        </w:rPr>
        <w:t>Premier,</w:t>
      </w:r>
      <w:r w:rsidR="001723A2" w:rsidRPr="006B658C">
        <w:rPr>
          <w:lang w:eastAsia="x-none"/>
        </w:rPr>
        <w:t xml:space="preserve"> </w:t>
      </w:r>
      <w:proofErr w:type="spellStart"/>
      <w:r w:rsidRPr="006B658C">
        <w:rPr>
          <w:lang w:eastAsia="x-none"/>
        </w:rPr>
        <w:t>TheraDoc</w:t>
      </w:r>
      <w:proofErr w:type="spellEnd"/>
      <w:r w:rsidRPr="006B658C">
        <w:rPr>
          <w:lang w:eastAsia="x-none"/>
        </w:rPr>
        <w:t>,</w:t>
      </w:r>
      <w:r w:rsidR="001723A2" w:rsidRPr="006B658C">
        <w:rPr>
          <w:lang w:eastAsia="x-none"/>
        </w:rPr>
        <w:t xml:space="preserve"> </w:t>
      </w:r>
      <w:r w:rsidRPr="006B658C">
        <w:rPr>
          <w:lang w:eastAsia="x-none"/>
        </w:rPr>
        <w:t>and</w:t>
      </w:r>
      <w:r w:rsidR="001723A2" w:rsidRPr="006B658C">
        <w:rPr>
          <w:lang w:eastAsia="x-none"/>
        </w:rPr>
        <w:t xml:space="preserve"> </w:t>
      </w:r>
      <w:proofErr w:type="spellStart"/>
      <w:r w:rsidRPr="006B658C">
        <w:rPr>
          <w:lang w:eastAsia="x-none"/>
        </w:rPr>
        <w:t>Vecna</w:t>
      </w:r>
      <w:proofErr w:type="spellEnd"/>
      <w:r w:rsidR="001723A2" w:rsidRPr="006B658C">
        <w:rPr>
          <w:lang w:eastAsia="x-none"/>
        </w:rPr>
        <w:t xml:space="preserve"> </w:t>
      </w:r>
      <w:r w:rsidRPr="006B658C">
        <w:rPr>
          <w:lang w:eastAsia="x-none"/>
        </w:rPr>
        <w:t>Technologies.</w:t>
      </w:r>
      <w:r w:rsidR="001723A2" w:rsidRPr="006B658C">
        <w:rPr>
          <w:lang w:eastAsia="x-none"/>
        </w:rPr>
        <w:t xml:space="preserve"> </w:t>
      </w:r>
      <w:r w:rsidRPr="006B658C">
        <w:rPr>
          <w:lang w:eastAsia="x-none"/>
        </w:rPr>
        <w:t>Throughout</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development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this</w:t>
      </w:r>
      <w:r w:rsidR="001723A2" w:rsidRPr="006B658C">
        <w:rPr>
          <w:lang w:eastAsia="x-none"/>
        </w:rPr>
        <w:t xml:space="preserve"> </w:t>
      </w:r>
      <w:r w:rsidRPr="006B658C">
        <w:rPr>
          <w:lang w:eastAsia="x-none"/>
        </w:rPr>
        <w:t>guide,</w:t>
      </w:r>
      <w:r w:rsidR="001723A2" w:rsidRPr="006B658C">
        <w:rPr>
          <w:lang w:eastAsia="x-none"/>
        </w:rPr>
        <w:t xml:space="preserve"> </w:t>
      </w:r>
      <w:r w:rsidRPr="006B658C">
        <w:rPr>
          <w:lang w:eastAsia="x-none"/>
        </w:rPr>
        <w:t>Marla</w:t>
      </w:r>
      <w:r w:rsidR="001723A2" w:rsidRPr="006B658C">
        <w:rPr>
          <w:lang w:eastAsia="x-none"/>
        </w:rPr>
        <w:t xml:space="preserve"> </w:t>
      </w:r>
      <w:proofErr w:type="spellStart"/>
      <w:r w:rsidRPr="006B658C">
        <w:rPr>
          <w:lang w:eastAsia="x-none"/>
        </w:rPr>
        <w:t>Albitz</w:t>
      </w:r>
      <w:proofErr w:type="spellEnd"/>
      <w:r w:rsidR="001723A2" w:rsidRPr="006B658C">
        <w:rPr>
          <w:lang w:eastAsia="x-none"/>
        </w:rPr>
        <w:t xml:space="preserve"> </w:t>
      </w:r>
      <w:r w:rsidRPr="006B658C">
        <w:rPr>
          <w:lang w:eastAsia="x-none"/>
        </w:rPr>
        <w:t>provided</w:t>
      </w:r>
      <w:r w:rsidR="001723A2" w:rsidRPr="006B658C">
        <w:rPr>
          <w:lang w:eastAsia="x-none"/>
        </w:rPr>
        <w:t xml:space="preserve"> </w:t>
      </w:r>
      <w:r w:rsidRPr="006B658C">
        <w:rPr>
          <w:lang w:eastAsia="x-none"/>
        </w:rPr>
        <w:t>essential</w:t>
      </w:r>
      <w:r w:rsidR="001723A2" w:rsidRPr="006B658C">
        <w:rPr>
          <w:lang w:eastAsia="x-none"/>
        </w:rPr>
        <w:t xml:space="preserve"> </w:t>
      </w:r>
      <w:r w:rsidRPr="006B658C">
        <w:rPr>
          <w:lang w:eastAsia="x-none"/>
        </w:rPr>
        <w:t>translation</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NHSN</w:t>
      </w:r>
      <w:r w:rsidR="001723A2" w:rsidRPr="006B658C">
        <w:rPr>
          <w:lang w:eastAsia="x-none"/>
        </w:rPr>
        <w:t xml:space="preserve"> </w:t>
      </w:r>
      <w:r w:rsidRPr="006B658C">
        <w:rPr>
          <w:lang w:eastAsia="x-none"/>
        </w:rPr>
        <w:t>business</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technical</w:t>
      </w:r>
      <w:r w:rsidR="001723A2" w:rsidRPr="006B658C">
        <w:rPr>
          <w:lang w:eastAsia="x-none"/>
        </w:rPr>
        <w:t xml:space="preserve"> </w:t>
      </w:r>
      <w:r w:rsidRPr="006B658C">
        <w:rPr>
          <w:lang w:eastAsia="x-none"/>
        </w:rPr>
        <w:t>requirements</w:t>
      </w:r>
      <w:r w:rsidR="001723A2" w:rsidRPr="006B658C">
        <w:rPr>
          <w:lang w:eastAsia="x-none"/>
        </w:rPr>
        <w:t xml:space="preserve"> </w:t>
      </w:r>
      <w:r w:rsidRPr="006B658C">
        <w:rPr>
          <w:lang w:eastAsia="x-none"/>
        </w:rPr>
        <w:t>so</w:t>
      </w:r>
      <w:r w:rsidR="001723A2" w:rsidRPr="006B658C">
        <w:rPr>
          <w:lang w:eastAsia="x-none"/>
        </w:rPr>
        <w:t xml:space="preserve"> </w:t>
      </w:r>
      <w:r w:rsidRPr="006B658C">
        <w:rPr>
          <w:lang w:eastAsia="x-none"/>
        </w:rPr>
        <w:t>that</w:t>
      </w:r>
      <w:r w:rsidR="001723A2" w:rsidRPr="006B658C">
        <w:rPr>
          <w:lang w:eastAsia="x-none"/>
        </w:rPr>
        <w:t xml:space="preserve"> </w:t>
      </w:r>
      <w:r w:rsidRPr="006B658C">
        <w:rPr>
          <w:lang w:eastAsia="x-none"/>
        </w:rPr>
        <w:t>Kate</w:t>
      </w:r>
      <w:r w:rsidR="001723A2" w:rsidRPr="006B658C">
        <w:rPr>
          <w:lang w:eastAsia="x-none"/>
        </w:rPr>
        <w:t xml:space="preserve"> </w:t>
      </w:r>
      <w:r w:rsidRPr="006B658C">
        <w:rPr>
          <w:lang w:eastAsia="x-none"/>
        </w:rPr>
        <w:t>Hamilton,</w:t>
      </w:r>
      <w:r w:rsidR="001723A2" w:rsidRPr="006B658C">
        <w:rPr>
          <w:lang w:eastAsia="x-none"/>
        </w:rPr>
        <w:t xml:space="preserve"> </w:t>
      </w:r>
      <w:r w:rsidRPr="006B658C">
        <w:rPr>
          <w:lang w:eastAsia="x-none"/>
        </w:rPr>
        <w:t>Bob</w:t>
      </w:r>
      <w:r w:rsidR="001723A2" w:rsidRPr="006B658C">
        <w:rPr>
          <w:lang w:eastAsia="x-none"/>
        </w:rPr>
        <w:t xml:space="preserve"> </w:t>
      </w:r>
      <w:r w:rsidRPr="006B658C">
        <w:rPr>
          <w:lang w:eastAsia="x-none"/>
        </w:rPr>
        <w:t>Dolin,</w:t>
      </w:r>
      <w:r w:rsidR="001723A2" w:rsidRPr="006B658C">
        <w:rPr>
          <w:lang w:eastAsia="x-none"/>
        </w:rPr>
        <w:t xml:space="preserve"> </w:t>
      </w:r>
      <w:r w:rsidRPr="006B658C">
        <w:rPr>
          <w:lang w:eastAsia="x-none"/>
        </w:rPr>
        <w:t>Rick</w:t>
      </w:r>
      <w:r w:rsidR="001723A2" w:rsidRPr="006B658C">
        <w:rPr>
          <w:lang w:eastAsia="x-none"/>
        </w:rPr>
        <w:t xml:space="preserve"> </w:t>
      </w:r>
      <w:r w:rsidRPr="006B658C">
        <w:rPr>
          <w:lang w:eastAsia="x-none"/>
        </w:rPr>
        <w:t>Geimer,</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Susan</w:t>
      </w:r>
      <w:r w:rsidR="001723A2" w:rsidRPr="006B658C">
        <w:rPr>
          <w:lang w:eastAsia="x-none"/>
        </w:rPr>
        <w:t xml:space="preserve"> </w:t>
      </w:r>
      <w:r w:rsidRPr="006B658C">
        <w:rPr>
          <w:lang w:eastAsia="x-none"/>
        </w:rPr>
        <w:t>Hardy</w:t>
      </w:r>
      <w:r w:rsidR="001723A2" w:rsidRPr="006B658C">
        <w:rPr>
          <w:lang w:eastAsia="x-none"/>
        </w:rPr>
        <w:t xml:space="preserve"> </w:t>
      </w:r>
      <w:r w:rsidRPr="006B658C">
        <w:rPr>
          <w:lang w:eastAsia="x-none"/>
        </w:rPr>
        <w:t>could</w:t>
      </w:r>
      <w:r w:rsidR="001723A2" w:rsidRPr="006B658C">
        <w:rPr>
          <w:lang w:eastAsia="x-none"/>
        </w:rPr>
        <w:t xml:space="preserve"> </w:t>
      </w:r>
      <w:r w:rsidRPr="006B658C">
        <w:rPr>
          <w:lang w:eastAsia="x-none"/>
        </w:rPr>
        <w:t>turn</w:t>
      </w:r>
      <w:r w:rsidR="001723A2" w:rsidRPr="006B658C">
        <w:rPr>
          <w:lang w:eastAsia="x-none"/>
        </w:rPr>
        <w:t xml:space="preserve"> </w:t>
      </w:r>
      <w:r w:rsidRPr="006B658C">
        <w:rPr>
          <w:lang w:eastAsia="x-none"/>
        </w:rPr>
        <w:t>those</w:t>
      </w:r>
      <w:r w:rsidR="001723A2" w:rsidRPr="006B658C">
        <w:rPr>
          <w:lang w:eastAsia="x-none"/>
        </w:rPr>
        <w:t xml:space="preserve"> </w:t>
      </w:r>
      <w:r w:rsidRPr="006B658C">
        <w:rPr>
          <w:lang w:eastAsia="x-none"/>
        </w:rPr>
        <w:t>requirements</w:t>
      </w:r>
      <w:r w:rsidR="001723A2" w:rsidRPr="006B658C">
        <w:rPr>
          <w:lang w:eastAsia="x-none"/>
        </w:rPr>
        <w:t xml:space="preserve"> </w:t>
      </w:r>
      <w:r w:rsidRPr="006B658C">
        <w:rPr>
          <w:lang w:eastAsia="x-none"/>
        </w:rPr>
        <w:t>into</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CDA-compliant</w:t>
      </w:r>
      <w:r w:rsidR="001723A2" w:rsidRPr="006B658C">
        <w:rPr>
          <w:lang w:eastAsia="x-none"/>
        </w:rPr>
        <w:t xml:space="preserve"> </w:t>
      </w:r>
      <w:r w:rsidRPr="006B658C">
        <w:rPr>
          <w:lang w:eastAsia="x-none"/>
        </w:rPr>
        <w:t>specification.</w:t>
      </w:r>
      <w:r w:rsidR="001723A2" w:rsidRPr="006B658C">
        <w:rPr>
          <w:lang w:eastAsia="x-none"/>
        </w:rPr>
        <w:t xml:space="preserve"> </w:t>
      </w:r>
      <w:r w:rsidRPr="006B658C">
        <w:rPr>
          <w:lang w:eastAsia="x-none"/>
        </w:rPr>
        <w:t>Liora</w:t>
      </w:r>
      <w:r w:rsidR="001723A2" w:rsidRPr="006B658C">
        <w:rPr>
          <w:lang w:eastAsia="x-none"/>
        </w:rPr>
        <w:t xml:space="preserve"> </w:t>
      </w:r>
      <w:r w:rsidRPr="006B658C">
        <w:rPr>
          <w:lang w:eastAsia="x-none"/>
        </w:rPr>
        <w:t>Alschuler</w:t>
      </w:r>
      <w:r w:rsidR="001723A2" w:rsidRPr="006B658C">
        <w:rPr>
          <w:lang w:eastAsia="x-none"/>
        </w:rPr>
        <w:t xml:space="preserve"> </w:t>
      </w:r>
      <w:r w:rsidRPr="006B658C">
        <w:rPr>
          <w:lang w:eastAsia="x-none"/>
        </w:rPr>
        <w:t>provided</w:t>
      </w:r>
      <w:r w:rsidR="001723A2" w:rsidRPr="006B658C">
        <w:rPr>
          <w:lang w:eastAsia="x-none"/>
        </w:rPr>
        <w:t xml:space="preserve"> </w:t>
      </w:r>
      <w:r w:rsidRPr="006B658C">
        <w:rPr>
          <w:lang w:eastAsia="x-none"/>
        </w:rPr>
        <w:t>oversight</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review.</w:t>
      </w:r>
      <w:r w:rsidR="001723A2" w:rsidRPr="006B658C">
        <w:rPr>
          <w:lang w:eastAsia="x-none"/>
        </w:rPr>
        <w:t xml:space="preserve"> </w:t>
      </w:r>
      <w:r w:rsidRPr="006B658C">
        <w:rPr>
          <w:lang w:eastAsia="x-none"/>
        </w:rPr>
        <w:t>Additional</w:t>
      </w:r>
      <w:r w:rsidR="001723A2" w:rsidRPr="006B658C">
        <w:rPr>
          <w:lang w:eastAsia="x-none"/>
        </w:rPr>
        <w:t xml:space="preserve"> </w:t>
      </w:r>
      <w:r w:rsidRPr="006B658C">
        <w:rPr>
          <w:lang w:eastAsia="x-none"/>
        </w:rPr>
        <w:t>contributors</w:t>
      </w:r>
      <w:r w:rsidR="001723A2" w:rsidRPr="006B658C">
        <w:rPr>
          <w:lang w:eastAsia="x-none"/>
        </w:rPr>
        <w:t xml:space="preserve"> </w:t>
      </w:r>
      <w:r w:rsidRPr="006B658C">
        <w:rPr>
          <w:lang w:eastAsia="x-none"/>
        </w:rPr>
        <w:t>to</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DSTU</w:t>
      </w:r>
      <w:r w:rsidR="001723A2" w:rsidRPr="006B658C">
        <w:rPr>
          <w:lang w:eastAsia="x-none"/>
        </w:rPr>
        <w:t xml:space="preserve"> </w:t>
      </w:r>
      <w:r w:rsidRPr="006B658C">
        <w:rPr>
          <w:lang w:eastAsia="x-none"/>
        </w:rPr>
        <w:t>releases</w:t>
      </w:r>
      <w:r w:rsidR="001723A2" w:rsidRPr="006B658C">
        <w:rPr>
          <w:lang w:eastAsia="x-none"/>
        </w:rPr>
        <w:t xml:space="preserve"> </w:t>
      </w:r>
      <w:r w:rsidRPr="006B658C">
        <w:rPr>
          <w:lang w:eastAsia="x-none"/>
        </w:rPr>
        <w:t>have</w:t>
      </w:r>
      <w:r w:rsidR="001723A2" w:rsidRPr="006B658C">
        <w:rPr>
          <w:lang w:eastAsia="x-none"/>
        </w:rPr>
        <w:t xml:space="preserve"> </w:t>
      </w:r>
      <w:r w:rsidRPr="006B658C">
        <w:rPr>
          <w:lang w:eastAsia="x-none"/>
        </w:rPr>
        <w:t>been</w:t>
      </w:r>
      <w:r w:rsidR="001723A2" w:rsidRPr="006B658C">
        <w:rPr>
          <w:lang w:eastAsia="x-none"/>
        </w:rPr>
        <w:t xml:space="preserve"> </w:t>
      </w:r>
      <w:r w:rsidRPr="006B658C">
        <w:rPr>
          <w:lang w:eastAsia="x-none"/>
        </w:rPr>
        <w:t>Jonathan</w:t>
      </w:r>
      <w:r w:rsidR="001723A2" w:rsidRPr="006B658C">
        <w:rPr>
          <w:lang w:eastAsia="x-none"/>
        </w:rPr>
        <w:t xml:space="preserve"> </w:t>
      </w:r>
      <w:r w:rsidRPr="006B658C">
        <w:rPr>
          <w:lang w:eastAsia="x-none"/>
        </w:rPr>
        <w:t>Edwards,</w:t>
      </w:r>
      <w:r w:rsidR="001723A2" w:rsidRPr="006B658C">
        <w:rPr>
          <w:lang w:eastAsia="x-none"/>
        </w:rPr>
        <w:t xml:space="preserve"> </w:t>
      </w:r>
      <w:r w:rsidRPr="006B658C">
        <w:rPr>
          <w:lang w:eastAsia="x-none"/>
        </w:rPr>
        <w:t>Maggie</w:t>
      </w:r>
      <w:r w:rsidR="001723A2" w:rsidRPr="006B658C">
        <w:rPr>
          <w:lang w:eastAsia="x-none"/>
        </w:rPr>
        <w:t xml:space="preserve"> </w:t>
      </w:r>
      <w:proofErr w:type="spellStart"/>
      <w:r w:rsidRPr="006B658C">
        <w:rPr>
          <w:lang w:eastAsia="x-none"/>
        </w:rPr>
        <w:t>Dudeck</w:t>
      </w:r>
      <w:proofErr w:type="spellEnd"/>
      <w:r w:rsidRPr="006B658C">
        <w:rPr>
          <w:lang w:eastAsia="x-none"/>
        </w:rPr>
        <w:t>,</w:t>
      </w:r>
      <w:r w:rsidR="001723A2" w:rsidRPr="006B658C">
        <w:rPr>
          <w:lang w:eastAsia="x-none"/>
        </w:rPr>
        <w:t xml:space="preserve"> </w:t>
      </w:r>
      <w:r w:rsidRPr="006B658C">
        <w:rPr>
          <w:lang w:eastAsia="x-none"/>
        </w:rPr>
        <w:t>Dawn</w:t>
      </w:r>
      <w:r w:rsidR="001723A2" w:rsidRPr="006B658C">
        <w:rPr>
          <w:lang w:eastAsia="x-none"/>
        </w:rPr>
        <w:t xml:space="preserve"> </w:t>
      </w:r>
      <w:r w:rsidRPr="006B658C">
        <w:rPr>
          <w:lang w:eastAsia="x-none"/>
        </w:rPr>
        <w:t>Sievert,</w:t>
      </w:r>
      <w:r w:rsidR="001723A2" w:rsidRPr="006B658C">
        <w:rPr>
          <w:lang w:eastAsia="x-none"/>
        </w:rPr>
        <w:t xml:space="preserve"> </w:t>
      </w:r>
      <w:r w:rsidRPr="006B658C">
        <w:rPr>
          <w:lang w:eastAsia="x-none"/>
        </w:rPr>
        <w:t>Teresa</w:t>
      </w:r>
      <w:r w:rsidR="001723A2" w:rsidRPr="006B658C">
        <w:rPr>
          <w:lang w:eastAsia="x-none"/>
        </w:rPr>
        <w:t xml:space="preserve"> </w:t>
      </w:r>
      <w:r w:rsidRPr="006B658C">
        <w:rPr>
          <w:lang w:eastAsia="x-none"/>
        </w:rPr>
        <w:t>Horan,</w:t>
      </w:r>
      <w:r w:rsidR="001723A2" w:rsidRPr="006B658C">
        <w:rPr>
          <w:lang w:eastAsia="x-none"/>
        </w:rPr>
        <w:t xml:space="preserve"> </w:t>
      </w:r>
      <w:r w:rsidRPr="006B658C">
        <w:rPr>
          <w:lang w:eastAsia="x-none"/>
        </w:rPr>
        <w:t>Mary</w:t>
      </w:r>
      <w:r w:rsidR="001723A2" w:rsidRPr="006B658C">
        <w:rPr>
          <w:lang w:eastAsia="x-none"/>
        </w:rPr>
        <w:t xml:space="preserve"> </w:t>
      </w:r>
      <w:r w:rsidRPr="006B658C">
        <w:rPr>
          <w:lang w:eastAsia="x-none"/>
        </w:rPr>
        <w:t>Andrus,</w:t>
      </w:r>
      <w:r w:rsidR="001723A2" w:rsidRPr="006B658C">
        <w:rPr>
          <w:lang w:eastAsia="x-none"/>
        </w:rPr>
        <w:t xml:space="preserve"> </w:t>
      </w:r>
      <w:r w:rsidRPr="006B658C">
        <w:rPr>
          <w:lang w:eastAsia="x-none"/>
        </w:rPr>
        <w:t>Melinda</w:t>
      </w:r>
      <w:r w:rsidR="001723A2" w:rsidRPr="006B658C">
        <w:rPr>
          <w:lang w:eastAsia="x-none"/>
        </w:rPr>
        <w:t xml:space="preserve"> </w:t>
      </w:r>
      <w:proofErr w:type="spellStart"/>
      <w:r w:rsidRPr="006B658C">
        <w:rPr>
          <w:lang w:eastAsia="x-none"/>
        </w:rPr>
        <w:t>Neuhauser</w:t>
      </w:r>
      <w:proofErr w:type="spellEnd"/>
      <w:r w:rsidRPr="006B658C">
        <w:rPr>
          <w:lang w:eastAsia="x-none"/>
        </w:rPr>
        <w:t>,</w:t>
      </w:r>
      <w:r w:rsidR="001723A2" w:rsidRPr="006B658C">
        <w:rPr>
          <w:lang w:eastAsia="x-none"/>
        </w:rPr>
        <w:t xml:space="preserve"> </w:t>
      </w:r>
      <w:r w:rsidRPr="006B658C">
        <w:rPr>
          <w:lang w:eastAsia="x-none"/>
        </w:rPr>
        <w:t>Ruby</w:t>
      </w:r>
      <w:r w:rsidR="001723A2" w:rsidRPr="006B658C">
        <w:rPr>
          <w:lang w:eastAsia="x-none"/>
        </w:rPr>
        <w:t xml:space="preserve"> </w:t>
      </w:r>
      <w:r w:rsidRPr="006B658C">
        <w:rPr>
          <w:lang w:eastAsia="x-none"/>
        </w:rPr>
        <w:t>Phelps,</w:t>
      </w:r>
      <w:r w:rsidR="001723A2" w:rsidRPr="006B658C">
        <w:rPr>
          <w:lang w:eastAsia="x-none"/>
        </w:rPr>
        <w:t xml:space="preserve"> </w:t>
      </w:r>
      <w:r w:rsidRPr="006B658C">
        <w:rPr>
          <w:lang w:eastAsia="x-none"/>
        </w:rPr>
        <w:t>Mindy</w:t>
      </w:r>
      <w:r w:rsidR="001723A2" w:rsidRPr="006B658C">
        <w:rPr>
          <w:lang w:eastAsia="x-none"/>
        </w:rPr>
        <w:t xml:space="preserve"> </w:t>
      </w:r>
      <w:r w:rsidRPr="006B658C">
        <w:rPr>
          <w:lang w:eastAsia="x-none"/>
        </w:rPr>
        <w:t>Durrance,</w:t>
      </w:r>
      <w:r w:rsidR="001723A2" w:rsidRPr="006B658C">
        <w:rPr>
          <w:lang w:eastAsia="x-none"/>
        </w:rPr>
        <w:t xml:space="preserve"> </w:t>
      </w:r>
      <w:r w:rsidRPr="006B658C">
        <w:rPr>
          <w:lang w:eastAsia="x-none"/>
        </w:rPr>
        <w:t>Alicia</w:t>
      </w:r>
      <w:r w:rsidR="001723A2" w:rsidRPr="006B658C">
        <w:rPr>
          <w:lang w:eastAsia="x-none"/>
        </w:rPr>
        <w:t xml:space="preserve"> </w:t>
      </w:r>
      <w:r w:rsidRPr="006B658C">
        <w:rPr>
          <w:lang w:eastAsia="x-none"/>
        </w:rPr>
        <w:t>Shugart,</w:t>
      </w:r>
      <w:r w:rsidR="001723A2" w:rsidRPr="006B658C">
        <w:rPr>
          <w:lang w:eastAsia="x-none"/>
        </w:rPr>
        <w:t xml:space="preserve"> </w:t>
      </w:r>
      <w:proofErr w:type="spellStart"/>
      <w:r w:rsidRPr="006B658C">
        <w:rPr>
          <w:lang w:eastAsia="x-none"/>
        </w:rPr>
        <w:t>Tygh</w:t>
      </w:r>
      <w:proofErr w:type="spellEnd"/>
      <w:r w:rsidR="001723A2" w:rsidRPr="006B658C">
        <w:rPr>
          <w:lang w:eastAsia="x-none"/>
        </w:rPr>
        <w:t xml:space="preserve"> </w:t>
      </w:r>
      <w:r w:rsidRPr="006B658C">
        <w:rPr>
          <w:lang w:eastAsia="x-none"/>
        </w:rPr>
        <w:t>Walker,</w:t>
      </w:r>
      <w:r w:rsidR="001723A2" w:rsidRPr="006B658C">
        <w:rPr>
          <w:lang w:eastAsia="x-none"/>
        </w:rPr>
        <w:t xml:space="preserve"> </w:t>
      </w:r>
      <w:r w:rsidRPr="006B658C">
        <w:rPr>
          <w:lang w:eastAsia="x-none"/>
        </w:rPr>
        <w:t>Chris</w:t>
      </w:r>
      <w:r w:rsidR="001723A2" w:rsidRPr="006B658C">
        <w:rPr>
          <w:lang w:eastAsia="x-none"/>
        </w:rPr>
        <w:t xml:space="preserve"> </w:t>
      </w:r>
      <w:r w:rsidRPr="006B658C">
        <w:rPr>
          <w:lang w:eastAsia="x-none"/>
        </w:rPr>
        <w:t>Cole,</w:t>
      </w:r>
      <w:r w:rsidR="001723A2" w:rsidRPr="006B658C">
        <w:rPr>
          <w:lang w:eastAsia="x-none"/>
        </w:rPr>
        <w:t xml:space="preserve"> </w:t>
      </w:r>
      <w:r w:rsidRPr="006B658C">
        <w:rPr>
          <w:lang w:eastAsia="x-none"/>
        </w:rPr>
        <w:t>Cindy</w:t>
      </w:r>
      <w:r w:rsidR="001723A2" w:rsidRPr="006B658C">
        <w:rPr>
          <w:lang w:eastAsia="x-none"/>
        </w:rPr>
        <w:t xml:space="preserve"> </w:t>
      </w:r>
      <w:r w:rsidRPr="006B658C">
        <w:rPr>
          <w:lang w:eastAsia="x-none"/>
        </w:rPr>
        <w:t>Gross,</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Scott</w:t>
      </w:r>
      <w:r w:rsidR="001723A2" w:rsidRPr="006B658C">
        <w:rPr>
          <w:lang w:eastAsia="x-none"/>
        </w:rPr>
        <w:t xml:space="preserve"> </w:t>
      </w:r>
      <w:proofErr w:type="spellStart"/>
      <w:r w:rsidRPr="006B658C">
        <w:rPr>
          <w:lang w:eastAsia="x-none"/>
        </w:rPr>
        <w:t>Fridkin</w:t>
      </w:r>
      <w:proofErr w:type="spellEnd"/>
      <w:r w:rsidR="001723A2" w:rsidRPr="006B658C">
        <w:rPr>
          <w:lang w:eastAsia="x-none"/>
        </w:rPr>
        <w:t xml:space="preserve"> </w:t>
      </w:r>
      <w:r w:rsidRPr="006B658C">
        <w:rPr>
          <w:lang w:eastAsia="x-none"/>
        </w:rPr>
        <w:t>(data</w:t>
      </w:r>
      <w:r w:rsidR="001723A2" w:rsidRPr="006B658C">
        <w:rPr>
          <w:lang w:eastAsia="x-none"/>
        </w:rPr>
        <w:t xml:space="preserve"> </w:t>
      </w:r>
      <w:r w:rsidRPr="006B658C">
        <w:rPr>
          <w:lang w:eastAsia="x-none"/>
        </w:rPr>
        <w:t>specifications);</w:t>
      </w:r>
      <w:r w:rsidR="001723A2" w:rsidRPr="006B658C">
        <w:rPr>
          <w:lang w:eastAsia="x-none"/>
        </w:rPr>
        <w:t xml:space="preserve"> </w:t>
      </w:r>
      <w:proofErr w:type="spellStart"/>
      <w:r w:rsidRPr="006B658C">
        <w:rPr>
          <w:lang w:eastAsia="x-none"/>
        </w:rPr>
        <w:t>Wenkai</w:t>
      </w:r>
      <w:proofErr w:type="spellEnd"/>
      <w:r w:rsidR="001723A2" w:rsidRPr="006B658C">
        <w:rPr>
          <w:lang w:eastAsia="x-none"/>
        </w:rPr>
        <w:t xml:space="preserve"> </w:t>
      </w:r>
      <w:r w:rsidRPr="006B658C">
        <w:rPr>
          <w:lang w:eastAsia="x-none"/>
        </w:rPr>
        <w:t>Li,</w:t>
      </w:r>
      <w:r w:rsidR="001723A2" w:rsidRPr="006B658C">
        <w:rPr>
          <w:lang w:eastAsia="x-none"/>
        </w:rPr>
        <w:t xml:space="preserve"> </w:t>
      </w:r>
      <w:proofErr w:type="spellStart"/>
      <w:r w:rsidRPr="006B658C">
        <w:rPr>
          <w:lang w:eastAsia="x-none"/>
        </w:rPr>
        <w:t>Pavla</w:t>
      </w:r>
      <w:proofErr w:type="spellEnd"/>
      <w:r w:rsidR="001723A2" w:rsidRPr="006B658C">
        <w:rPr>
          <w:lang w:eastAsia="x-none"/>
        </w:rPr>
        <w:t xml:space="preserve"> </w:t>
      </w:r>
      <w:r w:rsidRPr="006B658C">
        <w:rPr>
          <w:lang w:eastAsia="x-none"/>
        </w:rPr>
        <w:t>Frazier,</w:t>
      </w:r>
      <w:r w:rsidR="001723A2" w:rsidRPr="006B658C">
        <w:rPr>
          <w:lang w:eastAsia="x-none"/>
        </w:rPr>
        <w:t xml:space="preserve"> </w:t>
      </w:r>
      <w:r w:rsidRPr="006B658C">
        <w:rPr>
          <w:lang w:eastAsia="x-none"/>
        </w:rPr>
        <w:t>Gaye</w:t>
      </w:r>
      <w:r w:rsidR="001723A2" w:rsidRPr="006B658C">
        <w:rPr>
          <w:lang w:eastAsia="x-none"/>
        </w:rPr>
        <w:t xml:space="preserve"> </w:t>
      </w:r>
      <w:r w:rsidRPr="006B658C">
        <w:rPr>
          <w:lang w:eastAsia="x-none"/>
        </w:rPr>
        <w:t>Dolin,</w:t>
      </w:r>
      <w:r w:rsidR="001723A2" w:rsidRPr="006B658C">
        <w:rPr>
          <w:lang w:eastAsia="x-none"/>
        </w:rPr>
        <w:t xml:space="preserve"> </w:t>
      </w:r>
      <w:r w:rsidRPr="006B658C">
        <w:rPr>
          <w:lang w:eastAsia="x-none"/>
        </w:rPr>
        <w:t>Margaret</w:t>
      </w:r>
      <w:r w:rsidR="001723A2" w:rsidRPr="006B658C">
        <w:rPr>
          <w:lang w:eastAsia="x-none"/>
        </w:rPr>
        <w:t xml:space="preserve"> </w:t>
      </w:r>
      <w:proofErr w:type="spellStart"/>
      <w:r w:rsidRPr="006B658C">
        <w:rPr>
          <w:lang w:eastAsia="x-none"/>
        </w:rPr>
        <w:t>Marshburn</w:t>
      </w:r>
      <w:proofErr w:type="spellEnd"/>
      <w:r w:rsidRPr="006B658C">
        <w:rPr>
          <w:lang w:eastAsia="x-none"/>
        </w:rPr>
        <w:t>,</w:t>
      </w:r>
      <w:r w:rsidR="001723A2" w:rsidRPr="006B658C">
        <w:rPr>
          <w:lang w:eastAsia="x-none"/>
        </w:rPr>
        <w:t xml:space="preserve"> </w:t>
      </w:r>
      <w:r w:rsidRPr="006B658C">
        <w:rPr>
          <w:lang w:eastAsia="x-none"/>
        </w:rPr>
        <w:t>Rob</w:t>
      </w:r>
      <w:r w:rsidR="001723A2" w:rsidRPr="006B658C">
        <w:rPr>
          <w:lang w:eastAsia="x-none"/>
        </w:rPr>
        <w:t xml:space="preserve"> </w:t>
      </w:r>
      <w:r w:rsidRPr="006B658C">
        <w:rPr>
          <w:lang w:eastAsia="x-none"/>
        </w:rPr>
        <w:t>Hausam,</w:t>
      </w:r>
      <w:r w:rsidR="001723A2" w:rsidRPr="006B658C">
        <w:rPr>
          <w:lang w:eastAsia="x-none"/>
        </w:rPr>
        <w:t xml:space="preserve"> </w:t>
      </w:r>
      <w:proofErr w:type="spellStart"/>
      <w:r w:rsidRPr="006B658C">
        <w:rPr>
          <w:lang w:eastAsia="x-none"/>
        </w:rPr>
        <w:t>Sundak</w:t>
      </w:r>
      <w:proofErr w:type="spellEnd"/>
      <w:r w:rsidR="001723A2" w:rsidRPr="006B658C">
        <w:rPr>
          <w:lang w:eastAsia="x-none"/>
        </w:rPr>
        <w:t xml:space="preserve"> </w:t>
      </w:r>
      <w:r w:rsidRPr="006B658C">
        <w:rPr>
          <w:lang w:eastAsia="x-none"/>
        </w:rPr>
        <w:t>Ganesan,</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Denny</w:t>
      </w:r>
      <w:r w:rsidR="001723A2" w:rsidRPr="006B658C">
        <w:rPr>
          <w:lang w:eastAsia="x-none"/>
        </w:rPr>
        <w:t xml:space="preserve"> </w:t>
      </w:r>
      <w:r w:rsidRPr="006B658C">
        <w:rPr>
          <w:lang w:eastAsia="x-none"/>
        </w:rPr>
        <w:t>Cordy</w:t>
      </w:r>
      <w:r w:rsidR="001723A2" w:rsidRPr="006B658C">
        <w:rPr>
          <w:lang w:eastAsia="x-none"/>
        </w:rPr>
        <w:t xml:space="preserve"> </w:t>
      </w:r>
      <w:r w:rsidRPr="006B658C">
        <w:rPr>
          <w:lang w:eastAsia="x-none"/>
        </w:rPr>
        <w:t>(vocabulary);</w:t>
      </w:r>
      <w:r w:rsidR="001723A2" w:rsidRPr="006B658C">
        <w:rPr>
          <w:lang w:eastAsia="x-none"/>
        </w:rPr>
        <w:t xml:space="preserve"> </w:t>
      </w:r>
      <w:r w:rsidRPr="006B658C">
        <w:rPr>
          <w:lang w:eastAsia="x-none"/>
        </w:rPr>
        <w:t>Kelly</w:t>
      </w:r>
      <w:r w:rsidR="001723A2" w:rsidRPr="006B658C">
        <w:rPr>
          <w:lang w:eastAsia="x-none"/>
        </w:rPr>
        <w:t xml:space="preserve"> </w:t>
      </w:r>
      <w:r w:rsidRPr="006B658C">
        <w:rPr>
          <w:lang w:eastAsia="x-none"/>
        </w:rPr>
        <w:t>Peterson</w:t>
      </w:r>
      <w:r w:rsidR="001723A2" w:rsidRPr="006B658C">
        <w:rPr>
          <w:lang w:eastAsia="x-none"/>
        </w:rPr>
        <w:t xml:space="preserve"> </w:t>
      </w:r>
      <w:r w:rsidRPr="006B658C">
        <w:rPr>
          <w:lang w:eastAsia="x-none"/>
        </w:rPr>
        <w:t>(database</w:t>
      </w:r>
      <w:r w:rsidR="001723A2" w:rsidRPr="006B658C">
        <w:rPr>
          <w:lang w:eastAsia="x-none"/>
        </w:rPr>
        <w:t xml:space="preserve"> </w:t>
      </w:r>
      <w:r w:rsidRPr="006B658C">
        <w:rPr>
          <w:lang w:eastAsia="x-none"/>
        </w:rPr>
        <w:t>administration);</w:t>
      </w:r>
      <w:r w:rsidR="001723A2" w:rsidRPr="006B658C">
        <w:rPr>
          <w:lang w:eastAsia="x-none"/>
        </w:rPr>
        <w:t xml:space="preserve"> </w:t>
      </w:r>
      <w:proofErr w:type="spellStart"/>
      <w:r w:rsidRPr="006B658C">
        <w:rPr>
          <w:lang w:eastAsia="x-none"/>
        </w:rPr>
        <w:t>Venu</w:t>
      </w:r>
      <w:proofErr w:type="spellEnd"/>
      <w:r w:rsidR="001723A2" w:rsidRPr="006B658C">
        <w:rPr>
          <w:lang w:eastAsia="x-none"/>
        </w:rPr>
        <w:t xml:space="preserve"> </w:t>
      </w:r>
      <w:proofErr w:type="spellStart"/>
      <w:r w:rsidRPr="006B658C">
        <w:rPr>
          <w:lang w:eastAsia="x-none"/>
        </w:rPr>
        <w:t>Sarraff</w:t>
      </w:r>
      <w:proofErr w:type="spellEnd"/>
      <w:r w:rsidR="001723A2" w:rsidRPr="006B658C">
        <w:rPr>
          <w:lang w:eastAsia="x-none"/>
        </w:rPr>
        <w:t xml:space="preserve"> </w:t>
      </w:r>
      <w:r w:rsidRPr="006B658C">
        <w:rPr>
          <w:lang w:eastAsia="x-none"/>
        </w:rPr>
        <w:t>(data</w:t>
      </w:r>
      <w:r w:rsidR="001723A2" w:rsidRPr="006B658C">
        <w:rPr>
          <w:lang w:eastAsia="x-none"/>
        </w:rPr>
        <w:t xml:space="preserve"> </w:t>
      </w:r>
      <w:r w:rsidRPr="006B658C">
        <w:rPr>
          <w:lang w:eastAsia="x-none"/>
        </w:rPr>
        <w:t>importation);</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Brett</w:t>
      </w:r>
      <w:r w:rsidR="001723A2" w:rsidRPr="006B658C">
        <w:rPr>
          <w:lang w:eastAsia="x-none"/>
        </w:rPr>
        <w:t xml:space="preserve"> </w:t>
      </w:r>
      <w:r w:rsidRPr="006B658C">
        <w:rPr>
          <w:lang w:eastAsia="x-none"/>
        </w:rPr>
        <w:t>Marquard</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Lauren</w:t>
      </w:r>
      <w:r w:rsidR="001723A2" w:rsidRPr="006B658C">
        <w:rPr>
          <w:lang w:eastAsia="x-none"/>
        </w:rPr>
        <w:t xml:space="preserve"> </w:t>
      </w:r>
      <w:r w:rsidRPr="006B658C">
        <w:rPr>
          <w:lang w:eastAsia="x-none"/>
        </w:rPr>
        <w:t>Wood</w:t>
      </w:r>
      <w:r w:rsidR="001723A2" w:rsidRPr="006B658C">
        <w:rPr>
          <w:lang w:eastAsia="x-none"/>
        </w:rPr>
        <w:t xml:space="preserve"> </w:t>
      </w:r>
      <w:r w:rsidRPr="006B658C">
        <w:rPr>
          <w:lang w:eastAsia="x-none"/>
        </w:rPr>
        <w:t>(project</w:t>
      </w:r>
      <w:r w:rsidR="001723A2" w:rsidRPr="006B658C">
        <w:rPr>
          <w:lang w:eastAsia="x-none"/>
        </w:rPr>
        <w:t xml:space="preserve"> </w:t>
      </w:r>
      <w:r w:rsidRPr="006B658C">
        <w:rPr>
          <w:lang w:eastAsia="x-none"/>
        </w:rPr>
        <w:t>management</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technical</w:t>
      </w:r>
      <w:r w:rsidR="001723A2" w:rsidRPr="006B658C">
        <w:rPr>
          <w:lang w:eastAsia="x-none"/>
        </w:rPr>
        <w:t xml:space="preserve"> </w:t>
      </w:r>
      <w:r w:rsidRPr="006B658C">
        <w:rPr>
          <w:lang w:eastAsia="x-none"/>
        </w:rPr>
        <w:t>editing).</w:t>
      </w:r>
      <w:r w:rsidR="001723A2" w:rsidRPr="006B658C">
        <w:rPr>
          <w:lang w:eastAsia="x-none"/>
        </w:rPr>
        <w:t xml:space="preserve"> </w:t>
      </w:r>
      <w:r w:rsidRPr="006B658C">
        <w:rPr>
          <w:lang w:eastAsia="x-none"/>
        </w:rPr>
        <w:t>We</w:t>
      </w:r>
      <w:r w:rsidR="001723A2" w:rsidRPr="006B658C">
        <w:rPr>
          <w:lang w:eastAsia="x-none"/>
        </w:rPr>
        <w:t xml:space="preserve"> </w:t>
      </w:r>
      <w:r w:rsidRPr="006B658C">
        <w:rPr>
          <w:lang w:eastAsia="x-none"/>
        </w:rPr>
        <w:t>also</w:t>
      </w:r>
      <w:r w:rsidR="001723A2" w:rsidRPr="006B658C">
        <w:rPr>
          <w:lang w:eastAsia="x-none"/>
        </w:rPr>
        <w:t xml:space="preserve"> </w:t>
      </w:r>
      <w:r w:rsidRPr="006B658C">
        <w:rPr>
          <w:lang w:eastAsia="x-none"/>
        </w:rPr>
        <w:t>thank</w:t>
      </w:r>
      <w:r w:rsidR="001723A2" w:rsidRPr="006B658C">
        <w:rPr>
          <w:lang w:eastAsia="x-none"/>
        </w:rPr>
        <w:t xml:space="preserve"> </w:t>
      </w:r>
      <w:r w:rsidRPr="006B658C">
        <w:rPr>
          <w:lang w:eastAsia="x-none"/>
        </w:rPr>
        <w:t>Ted</w:t>
      </w:r>
      <w:r w:rsidR="001723A2" w:rsidRPr="006B658C">
        <w:rPr>
          <w:lang w:eastAsia="x-none"/>
        </w:rPr>
        <w:t xml:space="preserve"> </w:t>
      </w:r>
      <w:r w:rsidRPr="006B658C">
        <w:rPr>
          <w:lang w:eastAsia="x-none"/>
        </w:rPr>
        <w:t>Klein,</w:t>
      </w:r>
      <w:r w:rsidR="001723A2" w:rsidRPr="006B658C">
        <w:rPr>
          <w:lang w:eastAsia="x-none"/>
        </w:rPr>
        <w:t xml:space="preserve"> </w:t>
      </w:r>
      <w:r w:rsidRPr="006B658C">
        <w:rPr>
          <w:lang w:eastAsia="x-none"/>
        </w:rPr>
        <w:t>Cecil</w:t>
      </w:r>
      <w:r w:rsidR="001723A2" w:rsidRPr="006B658C">
        <w:rPr>
          <w:lang w:eastAsia="x-none"/>
        </w:rPr>
        <w:t xml:space="preserve"> </w:t>
      </w:r>
      <w:r w:rsidRPr="006B658C">
        <w:rPr>
          <w:lang w:eastAsia="x-none"/>
        </w:rPr>
        <w:t>Lynch,</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Daniel</w:t>
      </w:r>
      <w:r w:rsidR="001723A2" w:rsidRPr="006B658C">
        <w:rPr>
          <w:lang w:eastAsia="x-none"/>
        </w:rPr>
        <w:t xml:space="preserve"> </w:t>
      </w:r>
      <w:r w:rsidRPr="006B658C">
        <w:rPr>
          <w:lang w:eastAsia="x-none"/>
        </w:rPr>
        <w:t>Vreeman</w:t>
      </w:r>
      <w:r w:rsidR="001723A2" w:rsidRPr="006B658C">
        <w:rPr>
          <w:lang w:eastAsia="x-none"/>
        </w:rPr>
        <w:t xml:space="preserve"> </w:t>
      </w:r>
      <w:r w:rsidRPr="006B658C">
        <w:rPr>
          <w:lang w:eastAsia="x-none"/>
        </w:rPr>
        <w:t>for</w:t>
      </w:r>
      <w:r w:rsidR="001723A2" w:rsidRPr="006B658C">
        <w:rPr>
          <w:lang w:eastAsia="x-none"/>
        </w:rPr>
        <w:t xml:space="preserve"> </w:t>
      </w:r>
      <w:r w:rsidRPr="006B658C">
        <w:rPr>
          <w:lang w:eastAsia="x-none"/>
        </w:rPr>
        <w:t>timely</w:t>
      </w:r>
      <w:r w:rsidR="001723A2" w:rsidRPr="006B658C">
        <w:rPr>
          <w:lang w:eastAsia="x-none"/>
        </w:rPr>
        <w:t xml:space="preserve"> </w:t>
      </w:r>
      <w:r w:rsidRPr="006B658C">
        <w:rPr>
          <w:lang w:eastAsia="x-none"/>
        </w:rPr>
        <w:t>issuance</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identifiers</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codes.</w:t>
      </w:r>
      <w:r w:rsidR="001723A2" w:rsidRPr="006B658C">
        <w:rPr>
          <w:lang w:eastAsia="x-none"/>
        </w:rPr>
        <w:t xml:space="preserve"> </w:t>
      </w:r>
    </w:p>
    <w:p w14:paraId="1629FD79" w14:textId="500B9665" w:rsidR="00CA574C" w:rsidRPr="006B658C" w:rsidRDefault="00CA574C" w:rsidP="00CA574C">
      <w:pPr>
        <w:spacing w:after="120"/>
        <w:ind w:left="720"/>
        <w:rPr>
          <w:lang w:eastAsia="x-none"/>
        </w:rPr>
      </w:pPr>
      <w:r w:rsidRPr="006B658C">
        <w:rPr>
          <w:lang w:eastAsia="x-none"/>
        </w:rPr>
        <w:t>This</w:t>
      </w:r>
      <w:r w:rsidR="001723A2" w:rsidRPr="006B658C">
        <w:rPr>
          <w:lang w:eastAsia="x-none"/>
        </w:rPr>
        <w:t xml:space="preserve"> </w:t>
      </w:r>
      <w:r w:rsidRPr="006B658C">
        <w:rPr>
          <w:lang w:eastAsia="x-none"/>
        </w:rPr>
        <w:t>specification</w:t>
      </w:r>
      <w:r w:rsidR="001723A2" w:rsidRPr="006B658C">
        <w:rPr>
          <w:lang w:eastAsia="x-none"/>
        </w:rPr>
        <w:t xml:space="preserve"> </w:t>
      </w:r>
      <w:r w:rsidRPr="006B658C">
        <w:rPr>
          <w:lang w:eastAsia="x-none"/>
        </w:rPr>
        <w:t>is</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set</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constraints</w:t>
      </w:r>
      <w:r w:rsidR="001723A2" w:rsidRPr="006B658C">
        <w:rPr>
          <w:lang w:eastAsia="x-none"/>
        </w:rPr>
        <w:t xml:space="preserve"> </w:t>
      </w:r>
      <w:r w:rsidRPr="006B658C">
        <w:rPr>
          <w:lang w:eastAsia="x-none"/>
        </w:rPr>
        <w:t>on</w:t>
      </w:r>
      <w:r w:rsidR="001723A2" w:rsidRPr="006B658C">
        <w:rPr>
          <w:lang w:eastAsia="x-none"/>
        </w:rPr>
        <w:t xml:space="preserve"> </w:t>
      </w:r>
      <w:r w:rsidRPr="006B658C">
        <w:rPr>
          <w:lang w:eastAsia="x-none"/>
        </w:rPr>
        <w:t>existing</w:t>
      </w:r>
      <w:r w:rsidR="001723A2" w:rsidRPr="006B658C">
        <w:rPr>
          <w:lang w:eastAsia="x-none"/>
        </w:rPr>
        <w:t xml:space="preserve"> </w:t>
      </w:r>
      <w:r w:rsidRPr="006B658C">
        <w:rPr>
          <w:lang w:eastAsia="x-none"/>
        </w:rPr>
        <w:t>work,</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extent</w:t>
      </w:r>
      <w:r w:rsidR="001723A2" w:rsidRPr="006B658C">
        <w:rPr>
          <w:lang w:eastAsia="x-none"/>
        </w:rPr>
        <w:t xml:space="preserve"> </w:t>
      </w:r>
      <w:r w:rsidRPr="006B658C">
        <w:rPr>
          <w:lang w:eastAsia="x-none"/>
        </w:rPr>
        <w:t>to</w:t>
      </w:r>
      <w:r w:rsidR="001723A2" w:rsidRPr="006B658C">
        <w:rPr>
          <w:lang w:eastAsia="x-none"/>
        </w:rPr>
        <w:t xml:space="preserve"> </w:t>
      </w:r>
      <w:r w:rsidRPr="006B658C">
        <w:rPr>
          <w:lang w:eastAsia="x-none"/>
        </w:rPr>
        <w:t>which</w:t>
      </w:r>
      <w:r w:rsidR="001723A2" w:rsidRPr="006B658C">
        <w:rPr>
          <w:lang w:eastAsia="x-none"/>
        </w:rPr>
        <w:t xml:space="preserve"> </w:t>
      </w:r>
      <w:r w:rsidRPr="006B658C">
        <w:rPr>
          <w:lang w:eastAsia="x-none"/>
        </w:rPr>
        <w:t>it</w:t>
      </w:r>
      <w:r w:rsidR="001723A2" w:rsidRPr="006B658C">
        <w:rPr>
          <w:lang w:eastAsia="x-none"/>
        </w:rPr>
        <w:t xml:space="preserve"> </w:t>
      </w:r>
      <w:r w:rsidRPr="006B658C">
        <w:rPr>
          <w:lang w:eastAsia="x-none"/>
        </w:rPr>
        <w:t>can</w:t>
      </w:r>
      <w:r w:rsidR="001723A2" w:rsidRPr="006B658C">
        <w:rPr>
          <w:lang w:eastAsia="x-none"/>
        </w:rPr>
        <w:t xml:space="preserve"> </w:t>
      </w:r>
      <w:r w:rsidRPr="006B658C">
        <w:rPr>
          <w:lang w:eastAsia="x-none"/>
        </w:rPr>
        <w:t>accommodate</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expressive</w:t>
      </w:r>
      <w:r w:rsidR="001723A2" w:rsidRPr="006B658C">
        <w:rPr>
          <w:lang w:eastAsia="x-none"/>
        </w:rPr>
        <w:t xml:space="preserve"> </w:t>
      </w:r>
      <w:r w:rsidRPr="006B658C">
        <w:rPr>
          <w:lang w:eastAsia="x-none"/>
        </w:rPr>
        <w:t>requirements</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HAI</w:t>
      </w:r>
      <w:r w:rsidR="001723A2" w:rsidRPr="006B658C">
        <w:rPr>
          <w:lang w:eastAsia="x-none"/>
        </w:rPr>
        <w:t xml:space="preserve"> </w:t>
      </w:r>
      <w:r w:rsidRPr="006B658C">
        <w:rPr>
          <w:lang w:eastAsia="x-none"/>
        </w:rPr>
        <w:t>reporting</w:t>
      </w:r>
      <w:r w:rsidR="001723A2" w:rsidRPr="006B658C">
        <w:rPr>
          <w:lang w:eastAsia="x-none"/>
        </w:rPr>
        <w:t xml:space="preserve"> </w:t>
      </w:r>
      <w:r w:rsidRPr="006B658C">
        <w:rPr>
          <w:lang w:eastAsia="x-none"/>
        </w:rPr>
        <w:t>over</w:t>
      </w:r>
      <w:r w:rsidR="001723A2" w:rsidRPr="006B658C">
        <w:rPr>
          <w:lang w:eastAsia="x-none"/>
        </w:rPr>
        <w:t xml:space="preserve"> </w:t>
      </w:r>
      <w:r w:rsidRPr="006B658C">
        <w:rPr>
          <w:lang w:eastAsia="x-none"/>
        </w:rPr>
        <w:t>time</w:t>
      </w:r>
      <w:r w:rsidR="001723A2" w:rsidRPr="006B658C">
        <w:rPr>
          <w:lang w:eastAsia="x-none"/>
        </w:rPr>
        <w:t xml:space="preserve"> </w:t>
      </w:r>
      <w:r w:rsidRPr="006B658C">
        <w:rPr>
          <w:lang w:eastAsia="x-none"/>
        </w:rPr>
        <w:t>is</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function</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richness</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model</w:t>
      </w:r>
      <w:r w:rsidR="001723A2" w:rsidRPr="006B658C">
        <w:rPr>
          <w:lang w:eastAsia="x-none"/>
        </w:rPr>
        <w:t xml:space="preserve"> </w:t>
      </w:r>
      <w:r w:rsidRPr="006B658C">
        <w:rPr>
          <w:lang w:eastAsia="x-none"/>
        </w:rPr>
        <w:t>on</w:t>
      </w:r>
      <w:r w:rsidR="001723A2" w:rsidRPr="006B658C">
        <w:rPr>
          <w:lang w:eastAsia="x-none"/>
        </w:rPr>
        <w:t xml:space="preserve"> </w:t>
      </w:r>
      <w:r w:rsidRPr="006B658C">
        <w:rPr>
          <w:lang w:eastAsia="x-none"/>
        </w:rPr>
        <w:t>which</w:t>
      </w:r>
      <w:r w:rsidR="001723A2" w:rsidRPr="006B658C">
        <w:rPr>
          <w:lang w:eastAsia="x-none"/>
        </w:rPr>
        <w:t xml:space="preserve"> </w:t>
      </w:r>
      <w:r w:rsidRPr="006B658C">
        <w:rPr>
          <w:lang w:eastAsia="x-none"/>
        </w:rPr>
        <w:t>it</w:t>
      </w:r>
      <w:r w:rsidR="001723A2" w:rsidRPr="006B658C">
        <w:rPr>
          <w:lang w:eastAsia="x-none"/>
        </w:rPr>
        <w:t xml:space="preserve"> </w:t>
      </w:r>
      <w:r w:rsidRPr="006B658C">
        <w:rPr>
          <w:lang w:eastAsia="x-none"/>
        </w:rPr>
        <w:t>is</w:t>
      </w:r>
      <w:r w:rsidR="001723A2" w:rsidRPr="006B658C">
        <w:rPr>
          <w:lang w:eastAsia="x-none"/>
        </w:rPr>
        <w:t xml:space="preserve"> </w:t>
      </w:r>
      <w:r w:rsidRPr="006B658C">
        <w:rPr>
          <w:lang w:eastAsia="x-none"/>
        </w:rPr>
        <w:t>built,</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Health</w:t>
      </w:r>
      <w:r w:rsidR="001723A2" w:rsidRPr="006B658C">
        <w:rPr>
          <w:lang w:eastAsia="x-none"/>
        </w:rPr>
        <w:t xml:space="preserve"> </w:t>
      </w:r>
      <w:r w:rsidRPr="006B658C">
        <w:rPr>
          <w:lang w:eastAsia="x-none"/>
        </w:rPr>
        <w:t>Level</w:t>
      </w:r>
      <w:r w:rsidR="001723A2" w:rsidRPr="006B658C">
        <w:rPr>
          <w:lang w:eastAsia="x-none"/>
        </w:rPr>
        <w:t xml:space="preserve"> </w:t>
      </w:r>
      <w:r w:rsidRPr="006B658C">
        <w:rPr>
          <w:lang w:eastAsia="x-none"/>
        </w:rPr>
        <w:t>Seven</w:t>
      </w:r>
      <w:r w:rsidR="001723A2" w:rsidRPr="006B658C">
        <w:rPr>
          <w:lang w:eastAsia="x-none"/>
        </w:rPr>
        <w:t xml:space="preserve"> </w:t>
      </w:r>
      <w:r w:rsidRPr="006B658C">
        <w:rPr>
          <w:lang w:eastAsia="x-none"/>
        </w:rPr>
        <w:t>(HL7)</w:t>
      </w:r>
      <w:r w:rsidR="001723A2" w:rsidRPr="006B658C">
        <w:rPr>
          <w:lang w:eastAsia="x-none"/>
        </w:rPr>
        <w:t xml:space="preserve"> </w:t>
      </w:r>
      <w:r w:rsidRPr="006B658C">
        <w:rPr>
          <w:lang w:eastAsia="x-none"/>
        </w:rPr>
        <w:t>Reference</w:t>
      </w:r>
      <w:r w:rsidR="001723A2" w:rsidRPr="006B658C">
        <w:rPr>
          <w:lang w:eastAsia="x-none"/>
        </w:rPr>
        <w:t xml:space="preserve"> </w:t>
      </w:r>
      <w:r w:rsidRPr="006B658C">
        <w:rPr>
          <w:lang w:eastAsia="x-none"/>
        </w:rPr>
        <w:t>Information</w:t>
      </w:r>
      <w:r w:rsidR="001723A2" w:rsidRPr="006B658C">
        <w:rPr>
          <w:lang w:eastAsia="x-none"/>
        </w:rPr>
        <w:t xml:space="preserve"> </w:t>
      </w:r>
      <w:r w:rsidRPr="006B658C">
        <w:rPr>
          <w:lang w:eastAsia="x-none"/>
        </w:rPr>
        <w:t>Model</w:t>
      </w:r>
      <w:r w:rsidR="001723A2" w:rsidRPr="006B658C">
        <w:rPr>
          <w:lang w:eastAsia="x-none"/>
        </w:rPr>
        <w:t xml:space="preserve"> </w:t>
      </w:r>
      <w:r w:rsidRPr="006B658C">
        <w:rPr>
          <w:lang w:eastAsia="x-none"/>
        </w:rPr>
        <w:t>(RIM)</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RIM</w:t>
      </w:r>
      <w:r w:rsidR="001723A2" w:rsidRPr="006B658C">
        <w:rPr>
          <w:lang w:eastAsia="x-none"/>
        </w:rPr>
        <w:t xml:space="preserve"> </w:t>
      </w:r>
      <w:r w:rsidRPr="006B658C">
        <w:rPr>
          <w:lang w:eastAsia="x-none"/>
        </w:rPr>
        <w:t>document</w:t>
      </w:r>
      <w:r w:rsidR="001723A2" w:rsidRPr="006B658C">
        <w:rPr>
          <w:lang w:eastAsia="x-none"/>
        </w:rPr>
        <w:t xml:space="preserve"> </w:t>
      </w:r>
      <w:r w:rsidRPr="006B658C">
        <w:rPr>
          <w:lang w:eastAsia="x-none"/>
        </w:rPr>
        <w:t>standard,</w:t>
      </w:r>
      <w:r w:rsidR="001723A2" w:rsidRPr="006B658C">
        <w:rPr>
          <w:lang w:eastAsia="x-none"/>
        </w:rPr>
        <w:t xml:space="preserve"> </w:t>
      </w:r>
      <w:r w:rsidRPr="006B658C">
        <w:rPr>
          <w:lang w:eastAsia="x-none"/>
        </w:rPr>
        <w:t>and</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Clinical</w:t>
      </w:r>
      <w:r w:rsidR="001723A2" w:rsidRPr="006B658C">
        <w:rPr>
          <w:lang w:eastAsia="x-none"/>
        </w:rPr>
        <w:t xml:space="preserve"> </w:t>
      </w:r>
      <w:r w:rsidRPr="006B658C">
        <w:rPr>
          <w:lang w:eastAsia="x-none"/>
        </w:rPr>
        <w:t>Document</w:t>
      </w:r>
      <w:r w:rsidR="001723A2" w:rsidRPr="006B658C">
        <w:rPr>
          <w:lang w:eastAsia="x-none"/>
        </w:rPr>
        <w:t xml:space="preserve"> </w:t>
      </w:r>
      <w:r w:rsidRPr="006B658C">
        <w:rPr>
          <w:lang w:eastAsia="x-none"/>
        </w:rPr>
        <w:t>Architecture</w:t>
      </w:r>
      <w:r w:rsidR="001723A2" w:rsidRPr="006B658C">
        <w:rPr>
          <w:lang w:eastAsia="x-none"/>
        </w:rPr>
        <w:t xml:space="preserve"> </w:t>
      </w:r>
      <w:r w:rsidRPr="006B658C">
        <w:rPr>
          <w:lang w:eastAsia="x-none"/>
        </w:rPr>
        <w:t>Release</w:t>
      </w:r>
      <w:r w:rsidR="001723A2" w:rsidRPr="006B658C">
        <w:rPr>
          <w:lang w:eastAsia="x-none"/>
        </w:rPr>
        <w:t xml:space="preserve"> </w:t>
      </w:r>
      <w:r w:rsidRPr="006B658C">
        <w:rPr>
          <w:lang w:eastAsia="x-none"/>
        </w:rPr>
        <w:t>2</w:t>
      </w:r>
      <w:r w:rsidR="001723A2" w:rsidRPr="006B658C">
        <w:rPr>
          <w:lang w:eastAsia="x-none"/>
        </w:rPr>
        <w:t xml:space="preserve"> </w:t>
      </w:r>
      <w:r w:rsidRPr="006B658C">
        <w:rPr>
          <w:lang w:eastAsia="x-none"/>
        </w:rPr>
        <w:t>(CDA</w:t>
      </w:r>
      <w:r w:rsidR="001723A2" w:rsidRPr="006B658C">
        <w:rPr>
          <w:lang w:eastAsia="x-none"/>
        </w:rPr>
        <w:t xml:space="preserve"> </w:t>
      </w:r>
      <w:r w:rsidRPr="006B658C">
        <w:rPr>
          <w:lang w:eastAsia="x-none"/>
        </w:rPr>
        <w:t>R2).</w:t>
      </w:r>
      <w:r w:rsidR="001723A2" w:rsidRPr="006B658C">
        <w:rPr>
          <w:lang w:eastAsia="x-none"/>
        </w:rPr>
        <w:t xml:space="preserve"> </w:t>
      </w:r>
      <w:r w:rsidRPr="006B658C">
        <w:rPr>
          <w:lang w:eastAsia="x-none"/>
        </w:rPr>
        <w:t>We</w:t>
      </w:r>
      <w:r w:rsidR="001723A2" w:rsidRPr="006B658C">
        <w:rPr>
          <w:lang w:eastAsia="x-none"/>
        </w:rPr>
        <w:t xml:space="preserve"> </w:t>
      </w:r>
      <w:r w:rsidRPr="006B658C">
        <w:rPr>
          <w:lang w:eastAsia="x-none"/>
        </w:rPr>
        <w:t>thank</w:t>
      </w:r>
      <w:r w:rsidR="001723A2" w:rsidRPr="006B658C">
        <w:rPr>
          <w:lang w:eastAsia="x-none"/>
        </w:rPr>
        <w:t xml:space="preserve"> </w:t>
      </w:r>
      <w:r w:rsidRPr="006B658C">
        <w:rPr>
          <w:lang w:eastAsia="x-none"/>
        </w:rPr>
        <w:t>all</w:t>
      </w:r>
      <w:r w:rsidR="001723A2" w:rsidRPr="006B658C">
        <w:rPr>
          <w:lang w:eastAsia="x-none"/>
        </w:rPr>
        <w:t xml:space="preserve"> </w:t>
      </w:r>
      <w:r w:rsidRPr="006B658C">
        <w:rPr>
          <w:lang w:eastAsia="x-none"/>
        </w:rPr>
        <w:t>those</w:t>
      </w:r>
      <w:r w:rsidR="001723A2" w:rsidRPr="006B658C">
        <w:rPr>
          <w:lang w:eastAsia="x-none"/>
        </w:rPr>
        <w:t xml:space="preserve"> </w:t>
      </w:r>
      <w:r w:rsidRPr="006B658C">
        <w:rPr>
          <w:lang w:eastAsia="x-none"/>
        </w:rPr>
        <w:t>who</w:t>
      </w:r>
      <w:r w:rsidR="001723A2" w:rsidRPr="006B658C">
        <w:rPr>
          <w:lang w:eastAsia="x-none"/>
        </w:rPr>
        <w:t xml:space="preserve"> </w:t>
      </w:r>
      <w:r w:rsidRPr="006B658C">
        <w:rPr>
          <w:lang w:eastAsia="x-none"/>
        </w:rPr>
        <w:t>have</w:t>
      </w:r>
      <w:r w:rsidR="001723A2" w:rsidRPr="006B658C">
        <w:rPr>
          <w:lang w:eastAsia="x-none"/>
        </w:rPr>
        <w:t xml:space="preserve"> </w:t>
      </w:r>
      <w:r w:rsidRPr="006B658C">
        <w:rPr>
          <w:lang w:eastAsia="x-none"/>
        </w:rPr>
        <w:t>worked</w:t>
      </w:r>
      <w:r w:rsidR="001723A2" w:rsidRPr="006B658C">
        <w:rPr>
          <w:lang w:eastAsia="x-none"/>
        </w:rPr>
        <w:t xml:space="preserve"> </w:t>
      </w:r>
      <w:r w:rsidRPr="006B658C">
        <w:rPr>
          <w:lang w:eastAsia="x-none"/>
        </w:rPr>
        <w:t>for</w:t>
      </w:r>
      <w:r w:rsidR="001723A2" w:rsidRPr="006B658C">
        <w:rPr>
          <w:lang w:eastAsia="x-none"/>
        </w:rPr>
        <w:t xml:space="preserve"> </w:t>
      </w:r>
      <w:r w:rsidRPr="006B658C">
        <w:rPr>
          <w:lang w:eastAsia="x-none"/>
        </w:rPr>
        <w:t>over</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decade</w:t>
      </w:r>
      <w:r w:rsidR="001723A2" w:rsidRPr="006B658C">
        <w:rPr>
          <w:lang w:eastAsia="x-none"/>
        </w:rPr>
        <w:t xml:space="preserve"> </w:t>
      </w:r>
      <w:r w:rsidRPr="006B658C">
        <w:rPr>
          <w:lang w:eastAsia="x-none"/>
        </w:rPr>
        <w:t>to</w:t>
      </w:r>
      <w:r w:rsidR="001723A2" w:rsidRPr="006B658C">
        <w:rPr>
          <w:lang w:eastAsia="x-none"/>
        </w:rPr>
        <w:t xml:space="preserve"> </w:t>
      </w:r>
      <w:r w:rsidRPr="006B658C">
        <w:rPr>
          <w:lang w:eastAsia="x-none"/>
        </w:rPr>
        <w:t>produce</w:t>
      </w:r>
      <w:r w:rsidR="001723A2" w:rsidRPr="006B658C">
        <w:rPr>
          <w:lang w:eastAsia="x-none"/>
        </w:rPr>
        <w:t xml:space="preserve"> </w:t>
      </w:r>
      <w:r w:rsidRPr="006B658C">
        <w:rPr>
          <w:lang w:eastAsia="x-none"/>
        </w:rPr>
        <w:t>these</w:t>
      </w:r>
      <w:r w:rsidR="001723A2" w:rsidRPr="006B658C">
        <w:rPr>
          <w:lang w:eastAsia="x-none"/>
        </w:rPr>
        <w:t xml:space="preserve"> </w:t>
      </w:r>
      <w:r w:rsidRPr="006B658C">
        <w:rPr>
          <w:lang w:eastAsia="x-none"/>
        </w:rPr>
        <w:t>fundamental</w:t>
      </w:r>
      <w:r w:rsidR="001723A2" w:rsidRPr="006B658C">
        <w:rPr>
          <w:lang w:eastAsia="x-none"/>
        </w:rPr>
        <w:t xml:space="preserve"> </w:t>
      </w:r>
      <w:r w:rsidRPr="006B658C">
        <w:rPr>
          <w:lang w:eastAsia="x-none"/>
        </w:rPr>
        <w:t>specifications.</w:t>
      </w:r>
    </w:p>
    <w:p w14:paraId="63EDC686" w14:textId="3F45A572" w:rsidR="00CA574C" w:rsidRPr="006B658C" w:rsidRDefault="00CA574C" w:rsidP="00CA574C">
      <w:pPr>
        <w:spacing w:after="120"/>
        <w:ind w:left="720"/>
        <w:rPr>
          <w:lang w:eastAsia="x-none"/>
        </w:rPr>
      </w:pPr>
      <w:r w:rsidRPr="006B658C">
        <w:rPr>
          <w:lang w:eastAsia="x-none"/>
        </w:rPr>
        <w:t>This</w:t>
      </w:r>
      <w:r w:rsidR="001723A2" w:rsidRPr="006B658C">
        <w:rPr>
          <w:lang w:eastAsia="x-none"/>
        </w:rPr>
        <w:t xml:space="preserve"> </w:t>
      </w:r>
      <w:r w:rsidRPr="006B658C">
        <w:rPr>
          <w:lang w:eastAsia="x-none"/>
        </w:rPr>
        <w:t>material</w:t>
      </w:r>
      <w:r w:rsidR="001723A2" w:rsidRPr="006B658C">
        <w:rPr>
          <w:lang w:eastAsia="x-none"/>
        </w:rPr>
        <w:t xml:space="preserve"> </w:t>
      </w:r>
      <w:r w:rsidRPr="006B658C">
        <w:rPr>
          <w:lang w:eastAsia="x-none"/>
        </w:rPr>
        <w:t>contains</w:t>
      </w:r>
      <w:r w:rsidR="001723A2" w:rsidRPr="006B658C">
        <w:rPr>
          <w:lang w:eastAsia="x-none"/>
        </w:rPr>
        <w:t xml:space="preserve"> </w:t>
      </w:r>
      <w:r w:rsidRPr="006B658C">
        <w:rPr>
          <w:lang w:eastAsia="x-none"/>
        </w:rPr>
        <w:t>content</w:t>
      </w:r>
      <w:r w:rsidR="001723A2" w:rsidRPr="006B658C">
        <w:rPr>
          <w:lang w:eastAsia="x-none"/>
        </w:rPr>
        <w:t xml:space="preserve"> </w:t>
      </w:r>
      <w:r w:rsidRPr="006B658C">
        <w:rPr>
          <w:lang w:eastAsia="x-none"/>
        </w:rPr>
        <w:t>from</w:t>
      </w:r>
      <w:r w:rsidR="001723A2" w:rsidRPr="006B658C">
        <w:rPr>
          <w:lang w:eastAsia="x-none"/>
        </w:rPr>
        <w:t xml:space="preserve"> </w:t>
      </w:r>
      <w:r w:rsidRPr="006B658C">
        <w:rPr>
          <w:lang w:eastAsia="x-none"/>
        </w:rPr>
        <w:t>SNOMED</w:t>
      </w:r>
      <w:r w:rsidR="001723A2" w:rsidRPr="006B658C">
        <w:rPr>
          <w:lang w:eastAsia="x-none"/>
        </w:rPr>
        <w:t xml:space="preserve"> </w:t>
      </w:r>
      <w:r w:rsidRPr="006B658C">
        <w:rPr>
          <w:lang w:eastAsia="x-none"/>
        </w:rPr>
        <w:t>CT</w:t>
      </w:r>
      <w:r w:rsidRPr="006B658C">
        <w:rPr>
          <w:vertAlign w:val="superscript"/>
          <w:lang w:eastAsia="x-none"/>
        </w:rPr>
        <w:t>®</w:t>
      </w:r>
      <w:r w:rsidR="001723A2" w:rsidRPr="006B658C">
        <w:rPr>
          <w:vertAlign w:val="superscript"/>
          <w:lang w:eastAsia="x-none"/>
        </w:rPr>
        <w:t xml:space="preserve"> </w:t>
      </w:r>
      <w:r w:rsidRPr="006B658C">
        <w:rPr>
          <w:lang w:eastAsia="x-none"/>
        </w:rPr>
        <w:t>(</w:t>
      </w:r>
      <w:hyperlink r:id="rId30" w:history="1">
        <w:r w:rsidRPr="006B658C">
          <w:rPr>
            <w:rFonts w:cs="Arial"/>
            <w:color w:val="333399"/>
            <w:szCs w:val="20"/>
            <w:u w:val="single"/>
            <w:lang w:eastAsia="zh-CN"/>
          </w:rPr>
          <w:t>http://www.ihtsdo.org/snomed-ct/</w:t>
        </w:r>
      </w:hyperlink>
      <w:r w:rsidRPr="006B658C">
        <w:rPr>
          <w:lang w:eastAsia="x-none"/>
        </w:rPr>
        <w:t>).</w:t>
      </w:r>
      <w:r w:rsidR="001723A2" w:rsidRPr="006B658C">
        <w:rPr>
          <w:lang w:eastAsia="x-none"/>
        </w:rPr>
        <w:t xml:space="preserve"> </w:t>
      </w:r>
      <w:r w:rsidRPr="006B658C">
        <w:rPr>
          <w:lang w:eastAsia="x-none"/>
        </w:rPr>
        <w:t>SNOMED</w:t>
      </w:r>
      <w:r w:rsidR="001723A2" w:rsidRPr="006B658C">
        <w:rPr>
          <w:lang w:eastAsia="x-none"/>
        </w:rPr>
        <w:t xml:space="preserve"> </w:t>
      </w:r>
      <w:r w:rsidRPr="006B658C">
        <w:rPr>
          <w:lang w:eastAsia="x-none"/>
        </w:rPr>
        <w:t>CT</w:t>
      </w:r>
      <w:r w:rsidR="001723A2" w:rsidRPr="006B658C">
        <w:rPr>
          <w:lang w:eastAsia="x-none"/>
        </w:rPr>
        <w:t xml:space="preserve"> </w:t>
      </w:r>
      <w:r w:rsidRPr="006B658C">
        <w:rPr>
          <w:lang w:eastAsia="x-none"/>
        </w:rPr>
        <w:t>is</w:t>
      </w:r>
      <w:r w:rsidR="001723A2" w:rsidRPr="006B658C">
        <w:rPr>
          <w:lang w:eastAsia="x-none"/>
        </w:rPr>
        <w:t xml:space="preserve"> </w:t>
      </w:r>
      <w:r w:rsidRPr="006B658C">
        <w:rPr>
          <w:lang w:eastAsia="x-none"/>
        </w:rPr>
        <w:t>a</w:t>
      </w:r>
      <w:r w:rsidR="001723A2" w:rsidRPr="006B658C">
        <w:rPr>
          <w:lang w:eastAsia="x-none"/>
        </w:rPr>
        <w:t xml:space="preserve"> </w:t>
      </w:r>
      <w:r w:rsidRPr="006B658C">
        <w:rPr>
          <w:lang w:eastAsia="x-none"/>
        </w:rPr>
        <w:t>registered</w:t>
      </w:r>
      <w:r w:rsidR="001723A2" w:rsidRPr="006B658C">
        <w:rPr>
          <w:lang w:eastAsia="x-none"/>
        </w:rPr>
        <w:t xml:space="preserve"> </w:t>
      </w:r>
      <w:r w:rsidRPr="006B658C">
        <w:rPr>
          <w:lang w:eastAsia="x-none"/>
        </w:rPr>
        <w:t>trademark</w:t>
      </w:r>
      <w:r w:rsidR="001723A2" w:rsidRPr="006B658C">
        <w:rPr>
          <w:lang w:eastAsia="x-none"/>
        </w:rPr>
        <w:t xml:space="preserve"> </w:t>
      </w:r>
      <w:r w:rsidRPr="006B658C">
        <w:rPr>
          <w:lang w:eastAsia="x-none"/>
        </w:rPr>
        <w:t>of</w:t>
      </w:r>
      <w:r w:rsidR="001723A2" w:rsidRPr="006B658C">
        <w:rPr>
          <w:lang w:eastAsia="x-none"/>
        </w:rPr>
        <w:t xml:space="preserve"> </w:t>
      </w:r>
      <w:r w:rsidRPr="006B658C">
        <w:rPr>
          <w:lang w:eastAsia="x-none"/>
        </w:rPr>
        <w:t>the</w:t>
      </w:r>
      <w:r w:rsidR="001723A2" w:rsidRPr="006B658C">
        <w:rPr>
          <w:lang w:eastAsia="x-none"/>
        </w:rPr>
        <w:t xml:space="preserve"> </w:t>
      </w:r>
      <w:r w:rsidRPr="006B658C">
        <w:rPr>
          <w:lang w:eastAsia="x-none"/>
        </w:rPr>
        <w:t>International</w:t>
      </w:r>
      <w:r w:rsidR="001723A2" w:rsidRPr="006B658C">
        <w:rPr>
          <w:lang w:eastAsia="x-none"/>
        </w:rPr>
        <w:t xml:space="preserve"> </w:t>
      </w:r>
      <w:r w:rsidRPr="006B658C">
        <w:rPr>
          <w:lang w:eastAsia="x-none"/>
        </w:rPr>
        <w:t>Health</w:t>
      </w:r>
      <w:r w:rsidR="001723A2" w:rsidRPr="006B658C">
        <w:rPr>
          <w:lang w:eastAsia="x-none"/>
        </w:rPr>
        <w:t xml:space="preserve"> </w:t>
      </w:r>
      <w:r w:rsidRPr="006B658C">
        <w:rPr>
          <w:lang w:eastAsia="x-none"/>
        </w:rPr>
        <w:t>Terminology</w:t>
      </w:r>
      <w:r w:rsidR="001723A2" w:rsidRPr="006B658C">
        <w:rPr>
          <w:lang w:eastAsia="x-none"/>
        </w:rPr>
        <w:t xml:space="preserve"> </w:t>
      </w:r>
      <w:r w:rsidRPr="006B658C">
        <w:rPr>
          <w:lang w:eastAsia="x-none"/>
        </w:rPr>
        <w:t>Standard</w:t>
      </w:r>
      <w:r w:rsidR="001723A2" w:rsidRPr="006B658C">
        <w:rPr>
          <w:lang w:eastAsia="x-none"/>
        </w:rPr>
        <w:t xml:space="preserve"> </w:t>
      </w:r>
      <w:r w:rsidRPr="006B658C">
        <w:rPr>
          <w:lang w:eastAsia="x-none"/>
        </w:rPr>
        <w:t>Development</w:t>
      </w:r>
      <w:r w:rsidR="001723A2" w:rsidRPr="006B658C">
        <w:rPr>
          <w:lang w:eastAsia="x-none"/>
        </w:rPr>
        <w:t xml:space="preserve"> </w:t>
      </w:r>
      <w:r w:rsidRPr="006B658C">
        <w:rPr>
          <w:lang w:eastAsia="x-none"/>
        </w:rPr>
        <w:t>Organisation</w:t>
      </w:r>
      <w:r w:rsidR="001723A2" w:rsidRPr="006B658C">
        <w:rPr>
          <w:lang w:eastAsia="x-none"/>
        </w:rPr>
        <w:t xml:space="preserve"> </w:t>
      </w:r>
      <w:r w:rsidRPr="006B658C">
        <w:rPr>
          <w:lang w:eastAsia="x-none"/>
        </w:rPr>
        <w:t>(IHTSDO).</w:t>
      </w:r>
    </w:p>
    <w:p w14:paraId="33E5EC08" w14:textId="19299836" w:rsidR="00CA574C" w:rsidRPr="00814A1C" w:rsidRDefault="00CA574C" w:rsidP="00CA574C">
      <w:pPr>
        <w:tabs>
          <w:tab w:val="left" w:pos="1080"/>
          <w:tab w:val="left" w:pos="1440"/>
        </w:tabs>
        <w:spacing w:after="120"/>
        <w:ind w:left="720"/>
        <w:rPr>
          <w:rFonts w:cs="Arial"/>
          <w:szCs w:val="20"/>
          <w:lang w:eastAsia="zh-CN"/>
        </w:rPr>
      </w:pPr>
      <w:r w:rsidRPr="006B658C">
        <w:t>This</w:t>
      </w:r>
      <w:r w:rsidR="001723A2" w:rsidRPr="006B658C">
        <w:t xml:space="preserve"> </w:t>
      </w:r>
      <w:r w:rsidRPr="006B658C">
        <w:t>material</w:t>
      </w:r>
      <w:r w:rsidR="001723A2" w:rsidRPr="006B658C">
        <w:t xml:space="preserve"> </w:t>
      </w:r>
      <w:r w:rsidRPr="006B658C">
        <w:t>contains</w:t>
      </w:r>
      <w:r w:rsidR="001723A2" w:rsidRPr="006B658C">
        <w:t xml:space="preserve"> </w:t>
      </w:r>
      <w:r w:rsidRPr="006B658C">
        <w:t>content</w:t>
      </w:r>
      <w:r w:rsidR="001723A2" w:rsidRPr="006B658C">
        <w:t xml:space="preserve"> </w:t>
      </w:r>
      <w:r w:rsidRPr="006B658C">
        <w:t>from</w:t>
      </w:r>
      <w:r w:rsidR="001723A2" w:rsidRPr="006B658C">
        <w:t xml:space="preserve"> </w:t>
      </w:r>
      <w:r w:rsidRPr="006B658C">
        <w:t>LOINC®</w:t>
      </w:r>
      <w:r w:rsidR="001723A2" w:rsidRPr="006B658C">
        <w:t xml:space="preserve"> </w:t>
      </w:r>
      <w:r w:rsidRPr="006B658C">
        <w:t>(</w:t>
      </w:r>
      <w:hyperlink r:id="rId31" w:tgtFrame="_blank" w:history="1">
        <w:r w:rsidRPr="006B658C">
          <w:rPr>
            <w:rFonts w:cs="Arial"/>
            <w:color w:val="333399"/>
            <w:szCs w:val="20"/>
            <w:u w:val="single"/>
            <w:lang w:eastAsia="zh-CN"/>
          </w:rPr>
          <w:t>http://loinc.org</w:t>
        </w:r>
      </w:hyperlink>
      <w:r w:rsidRPr="006B658C">
        <w:t>).</w:t>
      </w:r>
      <w:r w:rsidR="001723A2" w:rsidRPr="006B658C">
        <w:t xml:space="preserve"> </w:t>
      </w:r>
      <w:r w:rsidRPr="006B658C">
        <w:t>The</w:t>
      </w:r>
      <w:r w:rsidR="001723A2" w:rsidRPr="006B658C">
        <w:t xml:space="preserve"> </w:t>
      </w:r>
      <w:r w:rsidRPr="006B658C">
        <w:t>LOINC</w:t>
      </w:r>
      <w:r w:rsidR="001723A2" w:rsidRPr="006B658C">
        <w:t xml:space="preserve"> </w:t>
      </w:r>
      <w:r w:rsidRPr="006B658C">
        <w:t>table,</w:t>
      </w:r>
      <w:r w:rsidR="001723A2" w:rsidRPr="006B658C">
        <w:t xml:space="preserve"> </w:t>
      </w:r>
      <w:r w:rsidRPr="006B658C">
        <w:t>LOINC</w:t>
      </w:r>
      <w:r w:rsidR="001723A2" w:rsidRPr="006B658C">
        <w:t xml:space="preserve"> </w:t>
      </w:r>
      <w:r w:rsidRPr="006B658C">
        <w:t>codes,</w:t>
      </w:r>
      <w:r w:rsidR="001723A2" w:rsidRPr="006B658C">
        <w:t xml:space="preserve"> </w:t>
      </w:r>
      <w:r w:rsidRPr="006B658C">
        <w:t>and</w:t>
      </w:r>
      <w:r w:rsidR="001723A2" w:rsidRPr="006B658C">
        <w:t xml:space="preserve"> </w:t>
      </w:r>
      <w:r w:rsidRPr="006B658C">
        <w:t>LOINC</w:t>
      </w:r>
      <w:r w:rsidR="001723A2" w:rsidRPr="006B658C">
        <w:t xml:space="preserve"> </w:t>
      </w:r>
      <w:r w:rsidRPr="006B658C">
        <w:t>panels</w:t>
      </w:r>
      <w:r w:rsidR="001723A2" w:rsidRPr="006B658C">
        <w:t xml:space="preserve"> </w:t>
      </w:r>
      <w:r w:rsidRPr="006B658C">
        <w:t>and</w:t>
      </w:r>
      <w:r w:rsidR="001723A2" w:rsidRPr="006B658C">
        <w:t xml:space="preserve"> </w:t>
      </w:r>
      <w:r w:rsidRPr="006B658C">
        <w:t>forms</w:t>
      </w:r>
      <w:r w:rsidR="001723A2" w:rsidRPr="006B658C">
        <w:t xml:space="preserve"> </w:t>
      </w:r>
      <w:r w:rsidRPr="006B658C">
        <w:t>file</w:t>
      </w:r>
      <w:r w:rsidR="001723A2" w:rsidRPr="006B658C">
        <w:t xml:space="preserve"> </w:t>
      </w:r>
      <w:r w:rsidRPr="006B658C">
        <w:t>are</w:t>
      </w:r>
      <w:r w:rsidR="001723A2" w:rsidRPr="006B658C">
        <w:t xml:space="preserve"> </w:t>
      </w:r>
      <w:r w:rsidRPr="006B658C">
        <w:t>copyright</w:t>
      </w:r>
      <w:r w:rsidR="001723A2" w:rsidRPr="006B658C">
        <w:t xml:space="preserve"> </w:t>
      </w:r>
      <w:r w:rsidRPr="006B658C">
        <w:t>©</w:t>
      </w:r>
      <w:r w:rsidR="001723A2" w:rsidRPr="006B658C">
        <w:t xml:space="preserve"> </w:t>
      </w:r>
      <w:r w:rsidRPr="006B658C">
        <w:t>1995-2019,</w:t>
      </w:r>
      <w:r w:rsidR="001723A2" w:rsidRPr="006B658C">
        <w:t xml:space="preserve"> </w:t>
      </w:r>
      <w:r w:rsidRPr="006B658C">
        <w:t>Regenstrief</w:t>
      </w:r>
      <w:r w:rsidR="001723A2" w:rsidRPr="006B658C">
        <w:t xml:space="preserve"> </w:t>
      </w:r>
      <w:r w:rsidRPr="006B658C">
        <w:t>Institute,</w:t>
      </w:r>
      <w:r w:rsidR="001723A2" w:rsidRPr="006B658C">
        <w:t xml:space="preserve"> </w:t>
      </w:r>
      <w:r w:rsidRPr="006B658C">
        <w:t>Inc.</w:t>
      </w:r>
      <w:r w:rsidR="001723A2" w:rsidRPr="006B658C">
        <w:t xml:space="preserve"> </w:t>
      </w:r>
      <w:r w:rsidRPr="006B658C">
        <w:t>and</w:t>
      </w:r>
      <w:r w:rsidR="001723A2" w:rsidRPr="006B658C">
        <w:t xml:space="preserve"> </w:t>
      </w:r>
      <w:r w:rsidRPr="006B658C">
        <w:t>the</w:t>
      </w:r>
      <w:r w:rsidR="001723A2" w:rsidRPr="006B658C">
        <w:t xml:space="preserve"> </w:t>
      </w:r>
      <w:r w:rsidRPr="006B658C">
        <w:t>Logical</w:t>
      </w:r>
      <w:r w:rsidR="001723A2" w:rsidRPr="006B658C">
        <w:t xml:space="preserve"> </w:t>
      </w:r>
      <w:r w:rsidRPr="006B658C">
        <w:t>Observation</w:t>
      </w:r>
      <w:r w:rsidR="001723A2" w:rsidRPr="006B658C">
        <w:t xml:space="preserve"> </w:t>
      </w:r>
      <w:r w:rsidRPr="006B658C">
        <w:t>Identifiers</w:t>
      </w:r>
      <w:r w:rsidR="001723A2" w:rsidRPr="006B658C">
        <w:t xml:space="preserve"> </w:t>
      </w:r>
      <w:r w:rsidRPr="006B658C">
        <w:t>Names</w:t>
      </w:r>
      <w:r w:rsidR="001723A2" w:rsidRPr="006B658C">
        <w:t xml:space="preserve"> </w:t>
      </w:r>
      <w:r w:rsidRPr="006B658C">
        <w:t>and</w:t>
      </w:r>
      <w:r w:rsidR="001723A2" w:rsidRPr="006B658C">
        <w:t xml:space="preserve"> </w:t>
      </w:r>
      <w:r w:rsidRPr="006B658C">
        <w:t>Codes</w:t>
      </w:r>
      <w:r w:rsidR="001723A2" w:rsidRPr="006B658C">
        <w:t xml:space="preserve"> </w:t>
      </w:r>
      <w:r w:rsidRPr="006B658C">
        <w:t>(LOINC)</w:t>
      </w:r>
      <w:r w:rsidR="001723A2" w:rsidRPr="006B658C">
        <w:t xml:space="preserve"> </w:t>
      </w:r>
      <w:r w:rsidRPr="006B658C">
        <w:t>Committee</w:t>
      </w:r>
      <w:r w:rsidR="001723A2" w:rsidRPr="006B658C">
        <w:t xml:space="preserve"> </w:t>
      </w:r>
      <w:r w:rsidRPr="006B658C">
        <w:t>and</w:t>
      </w:r>
      <w:r w:rsidR="001723A2" w:rsidRPr="006B658C">
        <w:t xml:space="preserve"> </w:t>
      </w:r>
      <w:r w:rsidRPr="006B658C">
        <w:t>available</w:t>
      </w:r>
      <w:r w:rsidR="001723A2" w:rsidRPr="006B658C">
        <w:t xml:space="preserve"> </w:t>
      </w:r>
      <w:r w:rsidRPr="006B658C">
        <w:t>at</w:t>
      </w:r>
      <w:r w:rsidR="001723A2" w:rsidRPr="006B658C">
        <w:t xml:space="preserve"> </w:t>
      </w:r>
      <w:r w:rsidRPr="006B658C">
        <w:t>no</w:t>
      </w:r>
      <w:r w:rsidR="001723A2" w:rsidRPr="006B658C">
        <w:t xml:space="preserve"> </w:t>
      </w:r>
      <w:r w:rsidRPr="006B658C">
        <w:t>cost</w:t>
      </w:r>
      <w:r w:rsidR="001723A2" w:rsidRPr="006B658C">
        <w:t xml:space="preserve"> </w:t>
      </w:r>
      <w:r w:rsidRPr="006B658C">
        <w:t>under</w:t>
      </w:r>
      <w:r w:rsidR="001723A2" w:rsidRPr="006B658C">
        <w:t xml:space="preserve"> </w:t>
      </w:r>
      <w:r w:rsidRPr="006B658C">
        <w:t>the</w:t>
      </w:r>
      <w:r w:rsidR="001723A2" w:rsidRPr="006B658C">
        <w:t xml:space="preserve"> </w:t>
      </w:r>
      <w:r w:rsidRPr="006B658C">
        <w:t>license</w:t>
      </w:r>
      <w:r w:rsidR="001723A2" w:rsidRPr="006B658C">
        <w:t xml:space="preserve"> </w:t>
      </w:r>
      <w:r w:rsidRPr="006B658C">
        <w:t>at</w:t>
      </w:r>
      <w:r w:rsidR="00814A1C">
        <w:t xml:space="preserve"> </w:t>
      </w:r>
      <w:hyperlink r:id="rId32" w:history="1">
        <w:r w:rsidR="00814A1C" w:rsidRPr="00814A1C">
          <w:rPr>
            <w:rFonts w:cs="Arial"/>
            <w:color w:val="333399"/>
            <w:szCs w:val="20"/>
            <w:u w:val="single"/>
            <w:lang w:eastAsia="zh-CN"/>
          </w:rPr>
          <w:t>https://loinc.org/kb/license/</w:t>
        </w:r>
      </w:hyperlink>
      <w:r w:rsidRPr="006B658C">
        <w:t>.</w:t>
      </w:r>
    </w:p>
    <w:p w14:paraId="169CB138" w14:textId="77777777" w:rsidR="00CA574C" w:rsidRPr="006B658C" w:rsidRDefault="00CA574C" w:rsidP="00CA574C">
      <w:pPr>
        <w:spacing w:after="0" w:line="240" w:lineRule="auto"/>
      </w:pPr>
      <w:r w:rsidRPr="006B658C">
        <w:br w:type="page"/>
      </w:r>
    </w:p>
    <w:p w14:paraId="144781AB" w14:textId="77777777" w:rsidR="00CA574C" w:rsidRPr="006B658C" w:rsidRDefault="00CA574C" w:rsidP="00D01715">
      <w:pPr>
        <w:pStyle w:val="TOCTitle"/>
        <w:outlineLvl w:val="0"/>
      </w:pPr>
      <w:r w:rsidRPr="006B658C">
        <w:lastRenderedPageBreak/>
        <w:t>Contents</w:t>
      </w:r>
    </w:p>
    <w:p w14:paraId="3475DB36" w14:textId="7DF2A190" w:rsidR="00EB2792" w:rsidRDefault="00BB125E">
      <w:pPr>
        <w:pStyle w:val="TOC1"/>
        <w:rPr>
          <w:rFonts w:asciiTheme="minorHAnsi" w:eastAsiaTheme="minorEastAsia" w:hAnsiTheme="minorHAnsi" w:cstheme="minorBidi"/>
          <w:caps w:val="0"/>
          <w:sz w:val="22"/>
          <w:szCs w:val="22"/>
        </w:rPr>
      </w:pPr>
      <w:r w:rsidRPr="006B658C">
        <w:rPr>
          <w:noProof w:val="0"/>
        </w:rPr>
        <w:fldChar w:fldCharType="begin"/>
      </w:r>
      <w:r w:rsidRPr="006B658C">
        <w:rPr>
          <w:noProof w:val="0"/>
        </w:rPr>
        <w:instrText xml:space="preserve"> TOC \o "1-3" \h \z </w:instrText>
      </w:r>
      <w:r w:rsidRPr="006B658C">
        <w:rPr>
          <w:noProof w:val="0"/>
        </w:rPr>
        <w:fldChar w:fldCharType="separate"/>
      </w:r>
      <w:hyperlink w:anchor="_Toc99177123" w:history="1">
        <w:r w:rsidR="00EB2792" w:rsidRPr="00D16B17">
          <w:rPr>
            <w:rStyle w:val="Hyperlink"/>
          </w:rPr>
          <w:t>1</w:t>
        </w:r>
        <w:r w:rsidR="00EB2792">
          <w:rPr>
            <w:rFonts w:asciiTheme="minorHAnsi" w:eastAsiaTheme="minorEastAsia" w:hAnsiTheme="minorHAnsi" w:cstheme="minorBidi"/>
            <w:caps w:val="0"/>
            <w:sz w:val="22"/>
            <w:szCs w:val="22"/>
          </w:rPr>
          <w:tab/>
        </w:r>
        <w:r w:rsidR="00EB2792" w:rsidRPr="00D16B17">
          <w:rPr>
            <w:rStyle w:val="Hyperlink"/>
          </w:rPr>
          <w:t>Introduction</w:t>
        </w:r>
        <w:r w:rsidR="00EB2792">
          <w:rPr>
            <w:webHidden/>
          </w:rPr>
          <w:tab/>
        </w:r>
        <w:r w:rsidR="00EB2792">
          <w:rPr>
            <w:webHidden/>
          </w:rPr>
          <w:fldChar w:fldCharType="begin"/>
        </w:r>
        <w:r w:rsidR="00EB2792">
          <w:rPr>
            <w:webHidden/>
          </w:rPr>
          <w:instrText xml:space="preserve"> PAGEREF _Toc99177123 \h </w:instrText>
        </w:r>
        <w:r w:rsidR="00EB2792">
          <w:rPr>
            <w:webHidden/>
          </w:rPr>
        </w:r>
        <w:r w:rsidR="00EB2792">
          <w:rPr>
            <w:webHidden/>
          </w:rPr>
          <w:fldChar w:fldCharType="separate"/>
        </w:r>
        <w:r w:rsidR="00EB2792">
          <w:rPr>
            <w:webHidden/>
          </w:rPr>
          <w:t>12</w:t>
        </w:r>
        <w:r w:rsidR="00EB2792">
          <w:rPr>
            <w:webHidden/>
          </w:rPr>
          <w:fldChar w:fldCharType="end"/>
        </w:r>
      </w:hyperlink>
    </w:p>
    <w:p w14:paraId="28677D03" w14:textId="620E1721" w:rsidR="00EB2792" w:rsidRDefault="00000000">
      <w:pPr>
        <w:pStyle w:val="TOC2"/>
        <w:tabs>
          <w:tab w:val="left" w:pos="806"/>
        </w:tabs>
        <w:rPr>
          <w:rFonts w:asciiTheme="minorHAnsi" w:eastAsiaTheme="minorEastAsia" w:hAnsiTheme="minorHAnsi" w:cstheme="minorBidi"/>
          <w:sz w:val="22"/>
          <w:szCs w:val="22"/>
        </w:rPr>
      </w:pPr>
      <w:hyperlink w:anchor="_Toc99177124" w:history="1">
        <w:r w:rsidR="00EB2792" w:rsidRPr="00D16B17">
          <w:rPr>
            <w:rStyle w:val="Hyperlink"/>
          </w:rPr>
          <w:t>1.1</w:t>
        </w:r>
        <w:r w:rsidR="00EB2792">
          <w:rPr>
            <w:rFonts w:asciiTheme="minorHAnsi" w:eastAsiaTheme="minorEastAsia" w:hAnsiTheme="minorHAnsi" w:cstheme="minorBidi"/>
            <w:sz w:val="22"/>
            <w:szCs w:val="22"/>
          </w:rPr>
          <w:tab/>
        </w:r>
        <w:r w:rsidR="00EB2792" w:rsidRPr="00D16B17">
          <w:rPr>
            <w:rStyle w:val="Hyperlink"/>
          </w:rPr>
          <w:t>Purpose</w:t>
        </w:r>
        <w:r w:rsidR="00EB2792">
          <w:rPr>
            <w:webHidden/>
          </w:rPr>
          <w:tab/>
        </w:r>
        <w:r w:rsidR="00EB2792">
          <w:rPr>
            <w:webHidden/>
          </w:rPr>
          <w:fldChar w:fldCharType="begin"/>
        </w:r>
        <w:r w:rsidR="00EB2792">
          <w:rPr>
            <w:webHidden/>
          </w:rPr>
          <w:instrText xml:space="preserve"> PAGEREF _Toc99177124 \h </w:instrText>
        </w:r>
        <w:r w:rsidR="00EB2792">
          <w:rPr>
            <w:webHidden/>
          </w:rPr>
        </w:r>
        <w:r w:rsidR="00EB2792">
          <w:rPr>
            <w:webHidden/>
          </w:rPr>
          <w:fldChar w:fldCharType="separate"/>
        </w:r>
        <w:r w:rsidR="00EB2792">
          <w:rPr>
            <w:webHidden/>
          </w:rPr>
          <w:t>12</w:t>
        </w:r>
        <w:r w:rsidR="00EB2792">
          <w:rPr>
            <w:webHidden/>
          </w:rPr>
          <w:fldChar w:fldCharType="end"/>
        </w:r>
      </w:hyperlink>
    </w:p>
    <w:p w14:paraId="2533A020" w14:textId="7B1FCFE4" w:rsidR="00EB2792" w:rsidRDefault="00000000">
      <w:pPr>
        <w:pStyle w:val="TOC2"/>
        <w:tabs>
          <w:tab w:val="left" w:pos="806"/>
        </w:tabs>
        <w:rPr>
          <w:rFonts w:asciiTheme="minorHAnsi" w:eastAsiaTheme="minorEastAsia" w:hAnsiTheme="minorHAnsi" w:cstheme="minorBidi"/>
          <w:sz w:val="22"/>
          <w:szCs w:val="22"/>
        </w:rPr>
      </w:pPr>
      <w:hyperlink w:anchor="_Toc99177125" w:history="1">
        <w:r w:rsidR="00EB2792" w:rsidRPr="00D16B17">
          <w:rPr>
            <w:rStyle w:val="Hyperlink"/>
          </w:rPr>
          <w:t>1.2</w:t>
        </w:r>
        <w:r w:rsidR="00EB2792">
          <w:rPr>
            <w:rFonts w:asciiTheme="minorHAnsi" w:eastAsiaTheme="minorEastAsia" w:hAnsiTheme="minorHAnsi" w:cstheme="minorBidi"/>
            <w:sz w:val="22"/>
            <w:szCs w:val="22"/>
          </w:rPr>
          <w:tab/>
        </w:r>
        <w:r w:rsidR="00EB2792" w:rsidRPr="00D16B17">
          <w:rPr>
            <w:rStyle w:val="Hyperlink"/>
          </w:rPr>
          <w:t>Audience</w:t>
        </w:r>
        <w:r w:rsidR="00EB2792">
          <w:rPr>
            <w:webHidden/>
          </w:rPr>
          <w:tab/>
        </w:r>
        <w:r w:rsidR="00EB2792">
          <w:rPr>
            <w:webHidden/>
          </w:rPr>
          <w:fldChar w:fldCharType="begin"/>
        </w:r>
        <w:r w:rsidR="00EB2792">
          <w:rPr>
            <w:webHidden/>
          </w:rPr>
          <w:instrText xml:space="preserve"> PAGEREF _Toc99177125 \h </w:instrText>
        </w:r>
        <w:r w:rsidR="00EB2792">
          <w:rPr>
            <w:webHidden/>
          </w:rPr>
        </w:r>
        <w:r w:rsidR="00EB2792">
          <w:rPr>
            <w:webHidden/>
          </w:rPr>
          <w:fldChar w:fldCharType="separate"/>
        </w:r>
        <w:r w:rsidR="00EB2792">
          <w:rPr>
            <w:webHidden/>
          </w:rPr>
          <w:t>12</w:t>
        </w:r>
        <w:r w:rsidR="00EB2792">
          <w:rPr>
            <w:webHidden/>
          </w:rPr>
          <w:fldChar w:fldCharType="end"/>
        </w:r>
      </w:hyperlink>
    </w:p>
    <w:p w14:paraId="4892C2C4" w14:textId="2070BCBA" w:rsidR="00EB2792" w:rsidRDefault="00000000">
      <w:pPr>
        <w:pStyle w:val="TOC2"/>
        <w:tabs>
          <w:tab w:val="left" w:pos="806"/>
        </w:tabs>
        <w:rPr>
          <w:rFonts w:asciiTheme="minorHAnsi" w:eastAsiaTheme="minorEastAsia" w:hAnsiTheme="minorHAnsi" w:cstheme="minorBidi"/>
          <w:sz w:val="22"/>
          <w:szCs w:val="22"/>
        </w:rPr>
      </w:pPr>
      <w:hyperlink w:anchor="_Toc99177126" w:history="1">
        <w:r w:rsidR="00EB2792" w:rsidRPr="00D16B17">
          <w:rPr>
            <w:rStyle w:val="Hyperlink"/>
          </w:rPr>
          <w:t>1.3</w:t>
        </w:r>
        <w:r w:rsidR="00EB2792">
          <w:rPr>
            <w:rFonts w:asciiTheme="minorHAnsi" w:eastAsiaTheme="minorEastAsia" w:hAnsiTheme="minorHAnsi" w:cstheme="minorBidi"/>
            <w:sz w:val="22"/>
            <w:szCs w:val="22"/>
          </w:rPr>
          <w:tab/>
        </w:r>
        <w:r w:rsidR="00EB2792" w:rsidRPr="00D16B17">
          <w:rPr>
            <w:rStyle w:val="Hyperlink"/>
          </w:rPr>
          <w:t>Organization of the Appendix</w:t>
        </w:r>
        <w:r w:rsidR="00EB2792">
          <w:rPr>
            <w:webHidden/>
          </w:rPr>
          <w:tab/>
        </w:r>
        <w:r w:rsidR="00EB2792">
          <w:rPr>
            <w:webHidden/>
          </w:rPr>
          <w:fldChar w:fldCharType="begin"/>
        </w:r>
        <w:r w:rsidR="00EB2792">
          <w:rPr>
            <w:webHidden/>
          </w:rPr>
          <w:instrText xml:space="preserve"> PAGEREF _Toc99177126 \h </w:instrText>
        </w:r>
        <w:r w:rsidR="00EB2792">
          <w:rPr>
            <w:webHidden/>
          </w:rPr>
        </w:r>
        <w:r w:rsidR="00EB2792">
          <w:rPr>
            <w:webHidden/>
          </w:rPr>
          <w:fldChar w:fldCharType="separate"/>
        </w:r>
        <w:r w:rsidR="00EB2792">
          <w:rPr>
            <w:webHidden/>
          </w:rPr>
          <w:t>12</w:t>
        </w:r>
        <w:r w:rsidR="00EB2792">
          <w:rPr>
            <w:webHidden/>
          </w:rPr>
          <w:fldChar w:fldCharType="end"/>
        </w:r>
      </w:hyperlink>
    </w:p>
    <w:p w14:paraId="4146BC8F" w14:textId="7FDE51F7" w:rsidR="00EB2792" w:rsidRDefault="00000000">
      <w:pPr>
        <w:pStyle w:val="TOC3"/>
        <w:rPr>
          <w:rFonts w:asciiTheme="minorHAnsi" w:eastAsiaTheme="minorEastAsia" w:hAnsiTheme="minorHAnsi" w:cstheme="minorBidi"/>
          <w:sz w:val="22"/>
          <w:szCs w:val="22"/>
        </w:rPr>
      </w:pPr>
      <w:hyperlink w:anchor="_Toc99177127" w:history="1">
        <w:r w:rsidR="00EB2792" w:rsidRPr="00D16B17">
          <w:rPr>
            <w:rStyle w:val="Hyperlink"/>
          </w:rPr>
          <w:t>1.3.1</w:t>
        </w:r>
        <w:r w:rsidR="00EB2792">
          <w:rPr>
            <w:rFonts w:asciiTheme="minorHAnsi" w:eastAsiaTheme="minorEastAsia" w:hAnsiTheme="minorHAnsi" w:cstheme="minorBidi"/>
            <w:sz w:val="22"/>
            <w:szCs w:val="22"/>
          </w:rPr>
          <w:tab/>
        </w:r>
        <w:r w:rsidR="00EB2792" w:rsidRPr="00D16B17">
          <w:rPr>
            <w:rStyle w:val="Hyperlink"/>
          </w:rPr>
          <w:t>Introductory Material</w:t>
        </w:r>
        <w:r w:rsidR="00EB2792">
          <w:rPr>
            <w:webHidden/>
          </w:rPr>
          <w:tab/>
        </w:r>
        <w:r w:rsidR="00EB2792">
          <w:rPr>
            <w:webHidden/>
          </w:rPr>
          <w:fldChar w:fldCharType="begin"/>
        </w:r>
        <w:r w:rsidR="00EB2792">
          <w:rPr>
            <w:webHidden/>
          </w:rPr>
          <w:instrText xml:space="preserve"> PAGEREF _Toc99177127 \h </w:instrText>
        </w:r>
        <w:r w:rsidR="00EB2792">
          <w:rPr>
            <w:webHidden/>
          </w:rPr>
        </w:r>
        <w:r w:rsidR="00EB2792">
          <w:rPr>
            <w:webHidden/>
          </w:rPr>
          <w:fldChar w:fldCharType="separate"/>
        </w:r>
        <w:r w:rsidR="00EB2792">
          <w:rPr>
            <w:webHidden/>
          </w:rPr>
          <w:t>12</w:t>
        </w:r>
        <w:r w:rsidR="00EB2792">
          <w:rPr>
            <w:webHidden/>
          </w:rPr>
          <w:fldChar w:fldCharType="end"/>
        </w:r>
      </w:hyperlink>
    </w:p>
    <w:p w14:paraId="51BC8E3E" w14:textId="33D95B6E" w:rsidR="00EB2792" w:rsidRDefault="00000000">
      <w:pPr>
        <w:pStyle w:val="TOC3"/>
        <w:rPr>
          <w:rFonts w:asciiTheme="minorHAnsi" w:eastAsiaTheme="minorEastAsia" w:hAnsiTheme="minorHAnsi" w:cstheme="minorBidi"/>
          <w:sz w:val="22"/>
          <w:szCs w:val="22"/>
        </w:rPr>
      </w:pPr>
      <w:hyperlink w:anchor="_Toc99177128" w:history="1">
        <w:r w:rsidR="00EB2792" w:rsidRPr="00D16B17">
          <w:rPr>
            <w:rStyle w:val="Hyperlink"/>
          </w:rPr>
          <w:t>1.3.2</w:t>
        </w:r>
        <w:r w:rsidR="00EB2792">
          <w:rPr>
            <w:rFonts w:asciiTheme="minorHAnsi" w:eastAsiaTheme="minorEastAsia" w:hAnsiTheme="minorHAnsi" w:cstheme="minorBidi"/>
            <w:sz w:val="22"/>
            <w:szCs w:val="22"/>
          </w:rPr>
          <w:tab/>
        </w:r>
        <w:r w:rsidR="00EB2792" w:rsidRPr="00D16B17">
          <w:rPr>
            <w:rStyle w:val="Hyperlink"/>
          </w:rPr>
          <w:t>CDA Templates and Supporting Material</w:t>
        </w:r>
        <w:r w:rsidR="00EB2792">
          <w:rPr>
            <w:webHidden/>
          </w:rPr>
          <w:tab/>
        </w:r>
        <w:r w:rsidR="00EB2792">
          <w:rPr>
            <w:webHidden/>
          </w:rPr>
          <w:fldChar w:fldCharType="begin"/>
        </w:r>
        <w:r w:rsidR="00EB2792">
          <w:rPr>
            <w:webHidden/>
          </w:rPr>
          <w:instrText xml:space="preserve"> PAGEREF _Toc99177128 \h </w:instrText>
        </w:r>
        <w:r w:rsidR="00EB2792">
          <w:rPr>
            <w:webHidden/>
          </w:rPr>
        </w:r>
        <w:r w:rsidR="00EB2792">
          <w:rPr>
            <w:webHidden/>
          </w:rPr>
          <w:fldChar w:fldCharType="separate"/>
        </w:r>
        <w:r w:rsidR="00EB2792">
          <w:rPr>
            <w:webHidden/>
          </w:rPr>
          <w:t>13</w:t>
        </w:r>
        <w:r w:rsidR="00EB2792">
          <w:rPr>
            <w:webHidden/>
          </w:rPr>
          <w:fldChar w:fldCharType="end"/>
        </w:r>
      </w:hyperlink>
    </w:p>
    <w:p w14:paraId="49A9C7A0" w14:textId="6D07CACA" w:rsidR="00EB2792" w:rsidRDefault="00000000">
      <w:pPr>
        <w:pStyle w:val="TOC3"/>
        <w:rPr>
          <w:rFonts w:asciiTheme="minorHAnsi" w:eastAsiaTheme="minorEastAsia" w:hAnsiTheme="minorHAnsi" w:cstheme="minorBidi"/>
          <w:sz w:val="22"/>
          <w:szCs w:val="22"/>
        </w:rPr>
      </w:pPr>
      <w:hyperlink w:anchor="_Toc99177129" w:history="1">
        <w:r w:rsidR="00EB2792" w:rsidRPr="00D16B17">
          <w:rPr>
            <w:rStyle w:val="Hyperlink"/>
          </w:rPr>
          <w:t>1.3.3</w:t>
        </w:r>
        <w:r w:rsidR="00EB2792">
          <w:rPr>
            <w:rFonts w:asciiTheme="minorHAnsi" w:eastAsiaTheme="minorEastAsia" w:hAnsiTheme="minorHAnsi" w:cstheme="minorBidi"/>
            <w:sz w:val="22"/>
            <w:szCs w:val="22"/>
          </w:rPr>
          <w:tab/>
        </w:r>
        <w:r w:rsidR="00EB2792" w:rsidRPr="00D16B17">
          <w:rPr>
            <w:rStyle w:val="Hyperlink"/>
          </w:rPr>
          <w:t>Example Instance Identifiers</w:t>
        </w:r>
        <w:r w:rsidR="00EB2792">
          <w:rPr>
            <w:webHidden/>
          </w:rPr>
          <w:tab/>
        </w:r>
        <w:r w:rsidR="00EB2792">
          <w:rPr>
            <w:webHidden/>
          </w:rPr>
          <w:fldChar w:fldCharType="begin"/>
        </w:r>
        <w:r w:rsidR="00EB2792">
          <w:rPr>
            <w:webHidden/>
          </w:rPr>
          <w:instrText xml:space="preserve"> PAGEREF _Toc99177129 \h </w:instrText>
        </w:r>
        <w:r w:rsidR="00EB2792">
          <w:rPr>
            <w:webHidden/>
          </w:rPr>
        </w:r>
        <w:r w:rsidR="00EB2792">
          <w:rPr>
            <w:webHidden/>
          </w:rPr>
          <w:fldChar w:fldCharType="separate"/>
        </w:r>
        <w:r w:rsidR="00EB2792">
          <w:rPr>
            <w:webHidden/>
          </w:rPr>
          <w:t>13</w:t>
        </w:r>
        <w:r w:rsidR="00EB2792">
          <w:rPr>
            <w:webHidden/>
          </w:rPr>
          <w:fldChar w:fldCharType="end"/>
        </w:r>
      </w:hyperlink>
    </w:p>
    <w:p w14:paraId="115C1C92" w14:textId="51D19C00" w:rsidR="00EB2792" w:rsidRDefault="00000000">
      <w:pPr>
        <w:pStyle w:val="TOC1"/>
        <w:rPr>
          <w:rFonts w:asciiTheme="minorHAnsi" w:eastAsiaTheme="minorEastAsia" w:hAnsiTheme="minorHAnsi" w:cstheme="minorBidi"/>
          <w:caps w:val="0"/>
          <w:sz w:val="22"/>
          <w:szCs w:val="22"/>
        </w:rPr>
      </w:pPr>
      <w:hyperlink w:anchor="_Toc99177130" w:history="1">
        <w:r w:rsidR="00EB2792" w:rsidRPr="00D16B17">
          <w:rPr>
            <w:rStyle w:val="Hyperlink"/>
          </w:rPr>
          <w:t>2</w:t>
        </w:r>
        <w:r w:rsidR="00EB2792">
          <w:rPr>
            <w:rFonts w:asciiTheme="minorHAnsi" w:eastAsiaTheme="minorEastAsia" w:hAnsiTheme="minorHAnsi" w:cstheme="minorBidi"/>
            <w:caps w:val="0"/>
            <w:sz w:val="22"/>
            <w:szCs w:val="22"/>
          </w:rPr>
          <w:tab/>
        </w:r>
        <w:r w:rsidR="00EB2792" w:rsidRPr="00D16B17">
          <w:rPr>
            <w:rStyle w:val="Hyperlink"/>
          </w:rPr>
          <w:t>CDA R2 Background</w:t>
        </w:r>
        <w:r w:rsidR="00EB2792">
          <w:rPr>
            <w:webHidden/>
          </w:rPr>
          <w:tab/>
        </w:r>
        <w:r w:rsidR="00EB2792">
          <w:rPr>
            <w:webHidden/>
          </w:rPr>
          <w:fldChar w:fldCharType="begin"/>
        </w:r>
        <w:r w:rsidR="00EB2792">
          <w:rPr>
            <w:webHidden/>
          </w:rPr>
          <w:instrText xml:space="preserve"> PAGEREF _Toc99177130 \h </w:instrText>
        </w:r>
        <w:r w:rsidR="00EB2792">
          <w:rPr>
            <w:webHidden/>
          </w:rPr>
        </w:r>
        <w:r w:rsidR="00EB2792">
          <w:rPr>
            <w:webHidden/>
          </w:rPr>
          <w:fldChar w:fldCharType="separate"/>
        </w:r>
        <w:r w:rsidR="00EB2792">
          <w:rPr>
            <w:webHidden/>
          </w:rPr>
          <w:t>15</w:t>
        </w:r>
        <w:r w:rsidR="00EB2792">
          <w:rPr>
            <w:webHidden/>
          </w:rPr>
          <w:fldChar w:fldCharType="end"/>
        </w:r>
      </w:hyperlink>
    </w:p>
    <w:p w14:paraId="15C0BF8B" w14:textId="181EF4F5" w:rsidR="00EB2792" w:rsidRDefault="00000000">
      <w:pPr>
        <w:pStyle w:val="TOC2"/>
        <w:tabs>
          <w:tab w:val="left" w:pos="806"/>
        </w:tabs>
        <w:rPr>
          <w:rFonts w:asciiTheme="minorHAnsi" w:eastAsiaTheme="minorEastAsia" w:hAnsiTheme="minorHAnsi" w:cstheme="minorBidi"/>
          <w:sz w:val="22"/>
          <w:szCs w:val="22"/>
        </w:rPr>
      </w:pPr>
      <w:hyperlink w:anchor="_Toc99177131" w:history="1">
        <w:r w:rsidR="00EB2792" w:rsidRPr="00D16B17">
          <w:rPr>
            <w:rStyle w:val="Hyperlink"/>
          </w:rPr>
          <w:t>2.1</w:t>
        </w:r>
        <w:r w:rsidR="00EB2792">
          <w:rPr>
            <w:rFonts w:asciiTheme="minorHAnsi" w:eastAsiaTheme="minorEastAsia" w:hAnsiTheme="minorHAnsi" w:cstheme="minorBidi"/>
            <w:sz w:val="22"/>
            <w:szCs w:val="22"/>
          </w:rPr>
          <w:tab/>
        </w:r>
        <w:r w:rsidR="00EB2792" w:rsidRPr="00D16B17">
          <w:rPr>
            <w:rStyle w:val="Hyperlink"/>
          </w:rPr>
          <w:t>Templated CDA</w:t>
        </w:r>
        <w:r w:rsidR="00EB2792">
          <w:rPr>
            <w:webHidden/>
          </w:rPr>
          <w:tab/>
        </w:r>
        <w:r w:rsidR="00EB2792">
          <w:rPr>
            <w:webHidden/>
          </w:rPr>
          <w:fldChar w:fldCharType="begin"/>
        </w:r>
        <w:r w:rsidR="00EB2792">
          <w:rPr>
            <w:webHidden/>
          </w:rPr>
          <w:instrText xml:space="preserve"> PAGEREF _Toc99177131 \h </w:instrText>
        </w:r>
        <w:r w:rsidR="00EB2792">
          <w:rPr>
            <w:webHidden/>
          </w:rPr>
        </w:r>
        <w:r w:rsidR="00EB2792">
          <w:rPr>
            <w:webHidden/>
          </w:rPr>
          <w:fldChar w:fldCharType="separate"/>
        </w:r>
        <w:r w:rsidR="00EB2792">
          <w:rPr>
            <w:webHidden/>
          </w:rPr>
          <w:t>15</w:t>
        </w:r>
        <w:r w:rsidR="00EB2792">
          <w:rPr>
            <w:webHidden/>
          </w:rPr>
          <w:fldChar w:fldCharType="end"/>
        </w:r>
      </w:hyperlink>
    </w:p>
    <w:p w14:paraId="1E80FB4F" w14:textId="37095286" w:rsidR="00EB2792" w:rsidRDefault="00000000">
      <w:pPr>
        <w:pStyle w:val="TOC2"/>
        <w:tabs>
          <w:tab w:val="left" w:pos="806"/>
        </w:tabs>
        <w:rPr>
          <w:rFonts w:asciiTheme="minorHAnsi" w:eastAsiaTheme="minorEastAsia" w:hAnsiTheme="minorHAnsi" w:cstheme="minorBidi"/>
          <w:sz w:val="22"/>
          <w:szCs w:val="22"/>
        </w:rPr>
      </w:pPr>
      <w:hyperlink w:anchor="_Toc99177132" w:history="1">
        <w:r w:rsidR="00EB2792" w:rsidRPr="00D16B17">
          <w:rPr>
            <w:rStyle w:val="Hyperlink"/>
          </w:rPr>
          <w:t>2.2</w:t>
        </w:r>
        <w:r w:rsidR="00EB2792">
          <w:rPr>
            <w:rFonts w:asciiTheme="minorHAnsi" w:eastAsiaTheme="minorEastAsia" w:hAnsiTheme="minorHAnsi" w:cstheme="minorBidi"/>
            <w:sz w:val="22"/>
            <w:szCs w:val="22"/>
          </w:rPr>
          <w:tab/>
        </w:r>
        <w:r w:rsidR="00EB2792" w:rsidRPr="00D16B17">
          <w:rPr>
            <w:rStyle w:val="Hyperlink"/>
          </w:rPr>
          <w:t>Change Notification Process</w:t>
        </w:r>
        <w:r w:rsidR="00EB2792">
          <w:rPr>
            <w:webHidden/>
          </w:rPr>
          <w:tab/>
        </w:r>
        <w:r w:rsidR="00EB2792">
          <w:rPr>
            <w:webHidden/>
          </w:rPr>
          <w:fldChar w:fldCharType="begin"/>
        </w:r>
        <w:r w:rsidR="00EB2792">
          <w:rPr>
            <w:webHidden/>
          </w:rPr>
          <w:instrText xml:space="preserve"> PAGEREF _Toc99177132 \h </w:instrText>
        </w:r>
        <w:r w:rsidR="00EB2792">
          <w:rPr>
            <w:webHidden/>
          </w:rPr>
        </w:r>
        <w:r w:rsidR="00EB2792">
          <w:rPr>
            <w:webHidden/>
          </w:rPr>
          <w:fldChar w:fldCharType="separate"/>
        </w:r>
        <w:r w:rsidR="00EB2792">
          <w:rPr>
            <w:webHidden/>
          </w:rPr>
          <w:t>16</w:t>
        </w:r>
        <w:r w:rsidR="00EB2792">
          <w:rPr>
            <w:webHidden/>
          </w:rPr>
          <w:fldChar w:fldCharType="end"/>
        </w:r>
      </w:hyperlink>
    </w:p>
    <w:p w14:paraId="5535C7EF" w14:textId="2902E06B" w:rsidR="00EB2792" w:rsidRDefault="00000000">
      <w:pPr>
        <w:pStyle w:val="TOC1"/>
        <w:rPr>
          <w:rFonts w:asciiTheme="minorHAnsi" w:eastAsiaTheme="minorEastAsia" w:hAnsiTheme="minorHAnsi" w:cstheme="minorBidi"/>
          <w:caps w:val="0"/>
          <w:sz w:val="22"/>
          <w:szCs w:val="22"/>
        </w:rPr>
      </w:pPr>
      <w:hyperlink w:anchor="_Toc99177133" w:history="1">
        <w:r w:rsidR="00EB2792" w:rsidRPr="00D16B17">
          <w:rPr>
            <w:rStyle w:val="Hyperlink"/>
          </w:rPr>
          <w:t>3</w:t>
        </w:r>
        <w:r w:rsidR="00EB2792">
          <w:rPr>
            <w:rFonts w:asciiTheme="minorHAnsi" w:eastAsiaTheme="minorEastAsia" w:hAnsiTheme="minorHAnsi" w:cstheme="minorBidi"/>
            <w:caps w:val="0"/>
            <w:sz w:val="22"/>
            <w:szCs w:val="22"/>
          </w:rPr>
          <w:tab/>
        </w:r>
        <w:r w:rsidR="00EB2792" w:rsidRPr="00D16B17">
          <w:rPr>
            <w:rStyle w:val="Hyperlink"/>
          </w:rPr>
          <w:t>Design Considerations</w:t>
        </w:r>
        <w:r w:rsidR="00EB2792">
          <w:rPr>
            <w:webHidden/>
          </w:rPr>
          <w:tab/>
        </w:r>
        <w:r w:rsidR="00EB2792">
          <w:rPr>
            <w:webHidden/>
          </w:rPr>
          <w:fldChar w:fldCharType="begin"/>
        </w:r>
        <w:r w:rsidR="00EB2792">
          <w:rPr>
            <w:webHidden/>
          </w:rPr>
          <w:instrText xml:space="preserve"> PAGEREF _Toc99177133 \h </w:instrText>
        </w:r>
        <w:r w:rsidR="00EB2792">
          <w:rPr>
            <w:webHidden/>
          </w:rPr>
        </w:r>
        <w:r w:rsidR="00EB2792">
          <w:rPr>
            <w:webHidden/>
          </w:rPr>
          <w:fldChar w:fldCharType="separate"/>
        </w:r>
        <w:r w:rsidR="00EB2792">
          <w:rPr>
            <w:webHidden/>
          </w:rPr>
          <w:t>17</w:t>
        </w:r>
        <w:r w:rsidR="00EB2792">
          <w:rPr>
            <w:webHidden/>
          </w:rPr>
          <w:fldChar w:fldCharType="end"/>
        </w:r>
      </w:hyperlink>
    </w:p>
    <w:p w14:paraId="0B440B8C" w14:textId="635ECE61" w:rsidR="00EB2792" w:rsidRDefault="00000000">
      <w:pPr>
        <w:pStyle w:val="TOC2"/>
        <w:tabs>
          <w:tab w:val="left" w:pos="806"/>
        </w:tabs>
        <w:rPr>
          <w:rFonts w:asciiTheme="minorHAnsi" w:eastAsiaTheme="minorEastAsia" w:hAnsiTheme="minorHAnsi" w:cstheme="minorBidi"/>
          <w:sz w:val="22"/>
          <w:szCs w:val="22"/>
        </w:rPr>
      </w:pPr>
      <w:hyperlink w:anchor="_Toc99177134" w:history="1">
        <w:r w:rsidR="00EB2792" w:rsidRPr="00D16B17">
          <w:rPr>
            <w:rStyle w:val="Hyperlink"/>
          </w:rPr>
          <w:t>3.1</w:t>
        </w:r>
        <w:r w:rsidR="00EB2792">
          <w:rPr>
            <w:rFonts w:asciiTheme="minorHAnsi" w:eastAsiaTheme="minorEastAsia" w:hAnsiTheme="minorHAnsi" w:cstheme="minorBidi"/>
            <w:sz w:val="22"/>
            <w:szCs w:val="22"/>
          </w:rPr>
          <w:tab/>
        </w:r>
        <w:r w:rsidR="00EB2792" w:rsidRPr="00D16B17">
          <w:rPr>
            <w:rStyle w:val="Hyperlink"/>
          </w:rPr>
          <w:t>Rendering Header Information for Human Presentation</w:t>
        </w:r>
        <w:r w:rsidR="00EB2792">
          <w:rPr>
            <w:webHidden/>
          </w:rPr>
          <w:tab/>
        </w:r>
        <w:r w:rsidR="00EB2792">
          <w:rPr>
            <w:webHidden/>
          </w:rPr>
          <w:fldChar w:fldCharType="begin"/>
        </w:r>
        <w:r w:rsidR="00EB2792">
          <w:rPr>
            <w:webHidden/>
          </w:rPr>
          <w:instrText xml:space="preserve"> PAGEREF _Toc99177134 \h </w:instrText>
        </w:r>
        <w:r w:rsidR="00EB2792">
          <w:rPr>
            <w:webHidden/>
          </w:rPr>
        </w:r>
        <w:r w:rsidR="00EB2792">
          <w:rPr>
            <w:webHidden/>
          </w:rPr>
          <w:fldChar w:fldCharType="separate"/>
        </w:r>
        <w:r w:rsidR="00EB2792">
          <w:rPr>
            <w:webHidden/>
          </w:rPr>
          <w:t>17</w:t>
        </w:r>
        <w:r w:rsidR="00EB2792">
          <w:rPr>
            <w:webHidden/>
          </w:rPr>
          <w:fldChar w:fldCharType="end"/>
        </w:r>
      </w:hyperlink>
    </w:p>
    <w:p w14:paraId="4C7BA6AB" w14:textId="1FBC2A6E" w:rsidR="00EB2792" w:rsidRDefault="00000000">
      <w:pPr>
        <w:pStyle w:val="TOC2"/>
        <w:tabs>
          <w:tab w:val="left" w:pos="806"/>
        </w:tabs>
        <w:rPr>
          <w:rFonts w:asciiTheme="minorHAnsi" w:eastAsiaTheme="minorEastAsia" w:hAnsiTheme="minorHAnsi" w:cstheme="minorBidi"/>
          <w:sz w:val="22"/>
          <w:szCs w:val="22"/>
        </w:rPr>
      </w:pPr>
      <w:hyperlink w:anchor="_Toc99177135" w:history="1">
        <w:r w:rsidR="00EB2792" w:rsidRPr="00D16B17">
          <w:rPr>
            <w:rStyle w:val="Hyperlink"/>
          </w:rPr>
          <w:t>3.2</w:t>
        </w:r>
        <w:r w:rsidR="00EB2792">
          <w:rPr>
            <w:rFonts w:asciiTheme="minorHAnsi" w:eastAsiaTheme="minorEastAsia" w:hAnsiTheme="minorHAnsi" w:cstheme="minorBidi"/>
            <w:sz w:val="22"/>
            <w:szCs w:val="22"/>
          </w:rPr>
          <w:tab/>
        </w:r>
        <w:r w:rsidR="00EB2792" w:rsidRPr="00D16B17">
          <w:rPr>
            <w:rStyle w:val="Hyperlink"/>
          </w:rPr>
          <w:t>Unknown and No Known Information</w:t>
        </w:r>
        <w:r w:rsidR="00EB2792">
          <w:rPr>
            <w:webHidden/>
          </w:rPr>
          <w:tab/>
        </w:r>
        <w:r w:rsidR="00EB2792">
          <w:rPr>
            <w:webHidden/>
          </w:rPr>
          <w:fldChar w:fldCharType="begin"/>
        </w:r>
        <w:r w:rsidR="00EB2792">
          <w:rPr>
            <w:webHidden/>
          </w:rPr>
          <w:instrText xml:space="preserve"> PAGEREF _Toc99177135 \h </w:instrText>
        </w:r>
        <w:r w:rsidR="00EB2792">
          <w:rPr>
            <w:webHidden/>
          </w:rPr>
        </w:r>
        <w:r w:rsidR="00EB2792">
          <w:rPr>
            <w:webHidden/>
          </w:rPr>
          <w:fldChar w:fldCharType="separate"/>
        </w:r>
        <w:r w:rsidR="00EB2792">
          <w:rPr>
            <w:webHidden/>
          </w:rPr>
          <w:t>17</w:t>
        </w:r>
        <w:r w:rsidR="00EB2792">
          <w:rPr>
            <w:webHidden/>
          </w:rPr>
          <w:fldChar w:fldCharType="end"/>
        </w:r>
      </w:hyperlink>
    </w:p>
    <w:p w14:paraId="3EB5B96D" w14:textId="2FD7406E" w:rsidR="00EB2792" w:rsidRDefault="00000000">
      <w:pPr>
        <w:pStyle w:val="TOC2"/>
        <w:tabs>
          <w:tab w:val="left" w:pos="806"/>
        </w:tabs>
        <w:rPr>
          <w:rFonts w:asciiTheme="minorHAnsi" w:eastAsiaTheme="minorEastAsia" w:hAnsiTheme="minorHAnsi" w:cstheme="minorBidi"/>
          <w:sz w:val="22"/>
          <w:szCs w:val="22"/>
        </w:rPr>
      </w:pPr>
      <w:hyperlink w:anchor="_Toc99177136" w:history="1">
        <w:r w:rsidR="00EB2792" w:rsidRPr="00D16B17">
          <w:rPr>
            <w:rStyle w:val="Hyperlink"/>
          </w:rPr>
          <w:t>3.3</w:t>
        </w:r>
        <w:r w:rsidR="00EB2792">
          <w:rPr>
            <w:rFonts w:asciiTheme="minorHAnsi" w:eastAsiaTheme="minorEastAsia" w:hAnsiTheme="minorHAnsi" w:cstheme="minorBidi"/>
            <w:sz w:val="22"/>
            <w:szCs w:val="22"/>
          </w:rPr>
          <w:tab/>
        </w:r>
        <w:r w:rsidR="00EB2792" w:rsidRPr="00D16B17">
          <w:rPr>
            <w:rStyle w:val="Hyperlink"/>
          </w:rPr>
          <w:t>Negating Clinical Statements</w:t>
        </w:r>
        <w:r w:rsidR="00EB2792">
          <w:rPr>
            <w:webHidden/>
          </w:rPr>
          <w:tab/>
        </w:r>
        <w:r w:rsidR="00EB2792">
          <w:rPr>
            <w:webHidden/>
          </w:rPr>
          <w:fldChar w:fldCharType="begin"/>
        </w:r>
        <w:r w:rsidR="00EB2792">
          <w:rPr>
            <w:webHidden/>
          </w:rPr>
          <w:instrText xml:space="preserve"> PAGEREF _Toc99177136 \h </w:instrText>
        </w:r>
        <w:r w:rsidR="00EB2792">
          <w:rPr>
            <w:webHidden/>
          </w:rPr>
        </w:r>
        <w:r w:rsidR="00EB2792">
          <w:rPr>
            <w:webHidden/>
          </w:rPr>
          <w:fldChar w:fldCharType="separate"/>
        </w:r>
        <w:r w:rsidR="00EB2792">
          <w:rPr>
            <w:webHidden/>
          </w:rPr>
          <w:t>21</w:t>
        </w:r>
        <w:r w:rsidR="00EB2792">
          <w:rPr>
            <w:webHidden/>
          </w:rPr>
          <w:fldChar w:fldCharType="end"/>
        </w:r>
      </w:hyperlink>
    </w:p>
    <w:p w14:paraId="5C975320" w14:textId="119D2684" w:rsidR="00EB2792" w:rsidRDefault="00000000">
      <w:pPr>
        <w:pStyle w:val="TOC2"/>
        <w:tabs>
          <w:tab w:val="left" w:pos="806"/>
        </w:tabs>
        <w:rPr>
          <w:rFonts w:asciiTheme="minorHAnsi" w:eastAsiaTheme="minorEastAsia" w:hAnsiTheme="minorHAnsi" w:cstheme="minorBidi"/>
          <w:sz w:val="22"/>
          <w:szCs w:val="22"/>
        </w:rPr>
      </w:pPr>
      <w:hyperlink w:anchor="_Toc99177137" w:history="1">
        <w:r w:rsidR="00EB2792" w:rsidRPr="00D16B17">
          <w:rPr>
            <w:rStyle w:val="Hyperlink"/>
          </w:rPr>
          <w:t>3.4</w:t>
        </w:r>
        <w:r w:rsidR="00EB2792">
          <w:rPr>
            <w:rFonts w:asciiTheme="minorHAnsi" w:eastAsiaTheme="minorEastAsia" w:hAnsiTheme="minorHAnsi" w:cstheme="minorBidi"/>
            <w:sz w:val="22"/>
            <w:szCs w:val="22"/>
          </w:rPr>
          <w:tab/>
        </w:r>
        <w:r w:rsidR="00EB2792" w:rsidRPr="00D16B17">
          <w:rPr>
            <w:rStyle w:val="Hyperlink"/>
          </w:rPr>
          <w:t>Summary Document ServiceEvent Codes</w:t>
        </w:r>
        <w:r w:rsidR="00EB2792">
          <w:rPr>
            <w:webHidden/>
          </w:rPr>
          <w:tab/>
        </w:r>
        <w:r w:rsidR="00EB2792">
          <w:rPr>
            <w:webHidden/>
          </w:rPr>
          <w:fldChar w:fldCharType="begin"/>
        </w:r>
        <w:r w:rsidR="00EB2792">
          <w:rPr>
            <w:webHidden/>
          </w:rPr>
          <w:instrText xml:space="preserve"> PAGEREF _Toc99177137 \h </w:instrText>
        </w:r>
        <w:r w:rsidR="00EB2792">
          <w:rPr>
            <w:webHidden/>
          </w:rPr>
        </w:r>
        <w:r w:rsidR="00EB2792">
          <w:rPr>
            <w:webHidden/>
          </w:rPr>
          <w:fldChar w:fldCharType="separate"/>
        </w:r>
        <w:r w:rsidR="00EB2792">
          <w:rPr>
            <w:webHidden/>
          </w:rPr>
          <w:t>21</w:t>
        </w:r>
        <w:r w:rsidR="00EB2792">
          <w:rPr>
            <w:webHidden/>
          </w:rPr>
          <w:fldChar w:fldCharType="end"/>
        </w:r>
      </w:hyperlink>
    </w:p>
    <w:p w14:paraId="345CEC3C" w14:textId="7D8CD8C8" w:rsidR="00EB2792" w:rsidRDefault="00000000">
      <w:pPr>
        <w:pStyle w:val="TOC1"/>
        <w:rPr>
          <w:rFonts w:asciiTheme="minorHAnsi" w:eastAsiaTheme="minorEastAsia" w:hAnsiTheme="minorHAnsi" w:cstheme="minorBidi"/>
          <w:caps w:val="0"/>
          <w:sz w:val="22"/>
          <w:szCs w:val="22"/>
        </w:rPr>
      </w:pPr>
      <w:hyperlink w:anchor="_Toc99177138" w:history="1">
        <w:r w:rsidR="00EB2792" w:rsidRPr="00D16B17">
          <w:rPr>
            <w:rStyle w:val="Hyperlink"/>
          </w:rPr>
          <w:t>4</w:t>
        </w:r>
        <w:r w:rsidR="00EB2792">
          <w:rPr>
            <w:rFonts w:asciiTheme="minorHAnsi" w:eastAsiaTheme="minorEastAsia" w:hAnsiTheme="minorHAnsi" w:cstheme="minorBidi"/>
            <w:caps w:val="0"/>
            <w:sz w:val="22"/>
            <w:szCs w:val="22"/>
          </w:rPr>
          <w:tab/>
        </w:r>
        <w:r w:rsidR="00EB2792" w:rsidRPr="00D16B17">
          <w:rPr>
            <w:rStyle w:val="Hyperlink"/>
          </w:rPr>
          <w:t>Using This Implementation Guide</w:t>
        </w:r>
        <w:r w:rsidR="00EB2792">
          <w:rPr>
            <w:webHidden/>
          </w:rPr>
          <w:tab/>
        </w:r>
        <w:r w:rsidR="00EB2792">
          <w:rPr>
            <w:webHidden/>
          </w:rPr>
          <w:fldChar w:fldCharType="begin"/>
        </w:r>
        <w:r w:rsidR="00EB2792">
          <w:rPr>
            <w:webHidden/>
          </w:rPr>
          <w:instrText xml:space="preserve"> PAGEREF _Toc99177138 \h </w:instrText>
        </w:r>
        <w:r w:rsidR="00EB2792">
          <w:rPr>
            <w:webHidden/>
          </w:rPr>
        </w:r>
        <w:r w:rsidR="00EB2792">
          <w:rPr>
            <w:webHidden/>
          </w:rPr>
          <w:fldChar w:fldCharType="separate"/>
        </w:r>
        <w:r w:rsidR="00EB2792">
          <w:rPr>
            <w:webHidden/>
          </w:rPr>
          <w:t>22</w:t>
        </w:r>
        <w:r w:rsidR="00EB2792">
          <w:rPr>
            <w:webHidden/>
          </w:rPr>
          <w:fldChar w:fldCharType="end"/>
        </w:r>
      </w:hyperlink>
    </w:p>
    <w:p w14:paraId="6BDF8C11" w14:textId="1EF3B373" w:rsidR="00EB2792" w:rsidRDefault="00000000">
      <w:pPr>
        <w:pStyle w:val="TOC2"/>
        <w:tabs>
          <w:tab w:val="left" w:pos="806"/>
        </w:tabs>
        <w:rPr>
          <w:rFonts w:asciiTheme="minorHAnsi" w:eastAsiaTheme="minorEastAsia" w:hAnsiTheme="minorHAnsi" w:cstheme="minorBidi"/>
          <w:sz w:val="22"/>
          <w:szCs w:val="22"/>
        </w:rPr>
      </w:pPr>
      <w:hyperlink w:anchor="_Toc99177139" w:history="1">
        <w:r w:rsidR="00EB2792" w:rsidRPr="00D16B17">
          <w:rPr>
            <w:rStyle w:val="Hyperlink"/>
          </w:rPr>
          <w:t>4.1</w:t>
        </w:r>
        <w:r w:rsidR="00EB2792">
          <w:rPr>
            <w:rFonts w:asciiTheme="minorHAnsi" w:eastAsiaTheme="minorEastAsia" w:hAnsiTheme="minorHAnsi" w:cstheme="minorBidi"/>
            <w:sz w:val="22"/>
            <w:szCs w:val="22"/>
          </w:rPr>
          <w:tab/>
        </w:r>
        <w:r w:rsidR="00EB2792" w:rsidRPr="00D16B17">
          <w:rPr>
            <w:rStyle w:val="Hyperlink"/>
          </w:rPr>
          <w:t>Levels of Constraint</w:t>
        </w:r>
        <w:r w:rsidR="00EB2792">
          <w:rPr>
            <w:webHidden/>
          </w:rPr>
          <w:tab/>
        </w:r>
        <w:r w:rsidR="00EB2792">
          <w:rPr>
            <w:webHidden/>
          </w:rPr>
          <w:fldChar w:fldCharType="begin"/>
        </w:r>
        <w:r w:rsidR="00EB2792">
          <w:rPr>
            <w:webHidden/>
          </w:rPr>
          <w:instrText xml:space="preserve"> PAGEREF _Toc99177139 \h </w:instrText>
        </w:r>
        <w:r w:rsidR="00EB2792">
          <w:rPr>
            <w:webHidden/>
          </w:rPr>
        </w:r>
        <w:r w:rsidR="00EB2792">
          <w:rPr>
            <w:webHidden/>
          </w:rPr>
          <w:fldChar w:fldCharType="separate"/>
        </w:r>
        <w:r w:rsidR="00EB2792">
          <w:rPr>
            <w:webHidden/>
          </w:rPr>
          <w:t>22</w:t>
        </w:r>
        <w:r w:rsidR="00EB2792">
          <w:rPr>
            <w:webHidden/>
          </w:rPr>
          <w:fldChar w:fldCharType="end"/>
        </w:r>
      </w:hyperlink>
    </w:p>
    <w:p w14:paraId="7A0D52F2" w14:textId="1479CFC4" w:rsidR="00EB2792" w:rsidRDefault="00000000">
      <w:pPr>
        <w:pStyle w:val="TOC2"/>
        <w:tabs>
          <w:tab w:val="left" w:pos="806"/>
        </w:tabs>
        <w:rPr>
          <w:rFonts w:asciiTheme="minorHAnsi" w:eastAsiaTheme="minorEastAsia" w:hAnsiTheme="minorHAnsi" w:cstheme="minorBidi"/>
          <w:sz w:val="22"/>
          <w:szCs w:val="22"/>
        </w:rPr>
      </w:pPr>
      <w:hyperlink w:anchor="_Toc99177140" w:history="1">
        <w:r w:rsidR="00EB2792" w:rsidRPr="00D16B17">
          <w:rPr>
            <w:rStyle w:val="Hyperlink"/>
          </w:rPr>
          <w:t>4.2</w:t>
        </w:r>
        <w:r w:rsidR="00EB2792">
          <w:rPr>
            <w:rFonts w:asciiTheme="minorHAnsi" w:eastAsiaTheme="minorEastAsia" w:hAnsiTheme="minorHAnsi" w:cstheme="minorBidi"/>
            <w:sz w:val="22"/>
            <w:szCs w:val="22"/>
          </w:rPr>
          <w:tab/>
        </w:r>
        <w:r w:rsidR="00EB2792" w:rsidRPr="00D16B17">
          <w:rPr>
            <w:rStyle w:val="Hyperlink"/>
          </w:rPr>
          <w:t>Conformance Conventions Used in This Guide</w:t>
        </w:r>
        <w:r w:rsidR="00EB2792">
          <w:rPr>
            <w:webHidden/>
          </w:rPr>
          <w:tab/>
        </w:r>
        <w:r w:rsidR="00EB2792">
          <w:rPr>
            <w:webHidden/>
          </w:rPr>
          <w:fldChar w:fldCharType="begin"/>
        </w:r>
        <w:r w:rsidR="00EB2792">
          <w:rPr>
            <w:webHidden/>
          </w:rPr>
          <w:instrText xml:space="preserve"> PAGEREF _Toc99177140 \h </w:instrText>
        </w:r>
        <w:r w:rsidR="00EB2792">
          <w:rPr>
            <w:webHidden/>
          </w:rPr>
        </w:r>
        <w:r w:rsidR="00EB2792">
          <w:rPr>
            <w:webHidden/>
          </w:rPr>
          <w:fldChar w:fldCharType="separate"/>
        </w:r>
        <w:r w:rsidR="00EB2792">
          <w:rPr>
            <w:webHidden/>
          </w:rPr>
          <w:t>22</w:t>
        </w:r>
        <w:r w:rsidR="00EB2792">
          <w:rPr>
            <w:webHidden/>
          </w:rPr>
          <w:fldChar w:fldCharType="end"/>
        </w:r>
      </w:hyperlink>
    </w:p>
    <w:p w14:paraId="6C3407F8" w14:textId="576EFC3A" w:rsidR="00EB2792" w:rsidRDefault="00000000">
      <w:pPr>
        <w:pStyle w:val="TOC3"/>
        <w:rPr>
          <w:rFonts w:asciiTheme="minorHAnsi" w:eastAsiaTheme="minorEastAsia" w:hAnsiTheme="minorHAnsi" w:cstheme="minorBidi"/>
          <w:sz w:val="22"/>
          <w:szCs w:val="22"/>
        </w:rPr>
      </w:pPr>
      <w:hyperlink w:anchor="_Toc99177141" w:history="1">
        <w:r w:rsidR="00EB2792" w:rsidRPr="00D16B17">
          <w:rPr>
            <w:rStyle w:val="Hyperlink"/>
          </w:rPr>
          <w:t>4.2.1</w:t>
        </w:r>
        <w:r w:rsidR="00EB2792">
          <w:rPr>
            <w:rFonts w:asciiTheme="minorHAnsi" w:eastAsiaTheme="minorEastAsia" w:hAnsiTheme="minorHAnsi" w:cstheme="minorBidi"/>
            <w:sz w:val="22"/>
            <w:szCs w:val="22"/>
          </w:rPr>
          <w:tab/>
        </w:r>
        <w:r w:rsidR="00EB2792" w:rsidRPr="00D16B17">
          <w:rPr>
            <w:rStyle w:val="Hyperlink"/>
          </w:rPr>
          <w:t>Templates and Conformance Statements</w:t>
        </w:r>
        <w:r w:rsidR="00EB2792">
          <w:rPr>
            <w:webHidden/>
          </w:rPr>
          <w:tab/>
        </w:r>
        <w:r w:rsidR="00EB2792">
          <w:rPr>
            <w:webHidden/>
          </w:rPr>
          <w:fldChar w:fldCharType="begin"/>
        </w:r>
        <w:r w:rsidR="00EB2792">
          <w:rPr>
            <w:webHidden/>
          </w:rPr>
          <w:instrText xml:space="preserve"> PAGEREF _Toc99177141 \h </w:instrText>
        </w:r>
        <w:r w:rsidR="00EB2792">
          <w:rPr>
            <w:webHidden/>
          </w:rPr>
        </w:r>
        <w:r w:rsidR="00EB2792">
          <w:rPr>
            <w:webHidden/>
          </w:rPr>
          <w:fldChar w:fldCharType="separate"/>
        </w:r>
        <w:r w:rsidR="00EB2792">
          <w:rPr>
            <w:webHidden/>
          </w:rPr>
          <w:t>22</w:t>
        </w:r>
        <w:r w:rsidR="00EB2792">
          <w:rPr>
            <w:webHidden/>
          </w:rPr>
          <w:fldChar w:fldCharType="end"/>
        </w:r>
      </w:hyperlink>
    </w:p>
    <w:p w14:paraId="2322B141" w14:textId="460DB5F4" w:rsidR="00EB2792" w:rsidRDefault="00000000">
      <w:pPr>
        <w:pStyle w:val="TOC3"/>
        <w:rPr>
          <w:rFonts w:asciiTheme="minorHAnsi" w:eastAsiaTheme="minorEastAsia" w:hAnsiTheme="minorHAnsi" w:cstheme="minorBidi"/>
          <w:sz w:val="22"/>
          <w:szCs w:val="22"/>
        </w:rPr>
      </w:pPr>
      <w:hyperlink w:anchor="_Toc99177142" w:history="1">
        <w:r w:rsidR="00EB2792" w:rsidRPr="00D16B17">
          <w:rPr>
            <w:rStyle w:val="Hyperlink"/>
          </w:rPr>
          <w:t>4.2.2</w:t>
        </w:r>
        <w:r w:rsidR="00EB2792">
          <w:rPr>
            <w:rFonts w:asciiTheme="minorHAnsi" w:eastAsiaTheme="minorEastAsia" w:hAnsiTheme="minorHAnsi" w:cstheme="minorBidi"/>
            <w:sz w:val="22"/>
            <w:szCs w:val="22"/>
          </w:rPr>
          <w:tab/>
        </w:r>
        <w:r w:rsidR="00EB2792" w:rsidRPr="00D16B17">
          <w:rPr>
            <w:rStyle w:val="Hyperlink"/>
          </w:rPr>
          <w:t>Template Versioning</w:t>
        </w:r>
        <w:r w:rsidR="00EB2792">
          <w:rPr>
            <w:webHidden/>
          </w:rPr>
          <w:tab/>
        </w:r>
        <w:r w:rsidR="00EB2792">
          <w:rPr>
            <w:webHidden/>
          </w:rPr>
          <w:fldChar w:fldCharType="begin"/>
        </w:r>
        <w:r w:rsidR="00EB2792">
          <w:rPr>
            <w:webHidden/>
          </w:rPr>
          <w:instrText xml:space="preserve"> PAGEREF _Toc99177142 \h </w:instrText>
        </w:r>
        <w:r w:rsidR="00EB2792">
          <w:rPr>
            <w:webHidden/>
          </w:rPr>
        </w:r>
        <w:r w:rsidR="00EB2792">
          <w:rPr>
            <w:webHidden/>
          </w:rPr>
          <w:fldChar w:fldCharType="separate"/>
        </w:r>
        <w:r w:rsidR="00EB2792">
          <w:rPr>
            <w:webHidden/>
          </w:rPr>
          <w:t>24</w:t>
        </w:r>
        <w:r w:rsidR="00EB2792">
          <w:rPr>
            <w:webHidden/>
          </w:rPr>
          <w:fldChar w:fldCharType="end"/>
        </w:r>
      </w:hyperlink>
    </w:p>
    <w:p w14:paraId="04F6BD58" w14:textId="0B8D437E" w:rsidR="00EB2792" w:rsidRDefault="00000000">
      <w:pPr>
        <w:pStyle w:val="TOC3"/>
        <w:rPr>
          <w:rFonts w:asciiTheme="minorHAnsi" w:eastAsiaTheme="minorEastAsia" w:hAnsiTheme="minorHAnsi" w:cstheme="minorBidi"/>
          <w:sz w:val="22"/>
          <w:szCs w:val="22"/>
        </w:rPr>
      </w:pPr>
      <w:hyperlink w:anchor="_Toc99177143" w:history="1">
        <w:r w:rsidR="00EB2792" w:rsidRPr="00D16B17">
          <w:rPr>
            <w:rStyle w:val="Hyperlink"/>
          </w:rPr>
          <w:t>4.2.3</w:t>
        </w:r>
        <w:r w:rsidR="00EB2792">
          <w:rPr>
            <w:rFonts w:asciiTheme="minorHAnsi" w:eastAsiaTheme="minorEastAsia" w:hAnsiTheme="minorHAnsi" w:cstheme="minorBidi"/>
            <w:sz w:val="22"/>
            <w:szCs w:val="22"/>
          </w:rPr>
          <w:tab/>
        </w:r>
        <w:r w:rsidR="00EB2792" w:rsidRPr="00D16B17">
          <w:rPr>
            <w:rStyle w:val="Hyperlink"/>
          </w:rPr>
          <w:t>Open and Closed Templates</w:t>
        </w:r>
        <w:r w:rsidR="00EB2792">
          <w:rPr>
            <w:webHidden/>
          </w:rPr>
          <w:tab/>
        </w:r>
        <w:r w:rsidR="00EB2792">
          <w:rPr>
            <w:webHidden/>
          </w:rPr>
          <w:fldChar w:fldCharType="begin"/>
        </w:r>
        <w:r w:rsidR="00EB2792">
          <w:rPr>
            <w:webHidden/>
          </w:rPr>
          <w:instrText xml:space="preserve"> PAGEREF _Toc99177143 \h </w:instrText>
        </w:r>
        <w:r w:rsidR="00EB2792">
          <w:rPr>
            <w:webHidden/>
          </w:rPr>
        </w:r>
        <w:r w:rsidR="00EB2792">
          <w:rPr>
            <w:webHidden/>
          </w:rPr>
          <w:fldChar w:fldCharType="separate"/>
        </w:r>
        <w:r w:rsidR="00EB2792">
          <w:rPr>
            <w:webHidden/>
          </w:rPr>
          <w:t>25</w:t>
        </w:r>
        <w:r w:rsidR="00EB2792">
          <w:rPr>
            <w:webHidden/>
          </w:rPr>
          <w:fldChar w:fldCharType="end"/>
        </w:r>
      </w:hyperlink>
    </w:p>
    <w:p w14:paraId="08CA8B53" w14:textId="4DD91355" w:rsidR="00EB2792" w:rsidRDefault="00000000">
      <w:pPr>
        <w:pStyle w:val="TOC3"/>
        <w:rPr>
          <w:rFonts w:asciiTheme="minorHAnsi" w:eastAsiaTheme="minorEastAsia" w:hAnsiTheme="minorHAnsi" w:cstheme="minorBidi"/>
          <w:sz w:val="22"/>
          <w:szCs w:val="22"/>
        </w:rPr>
      </w:pPr>
      <w:hyperlink w:anchor="_Toc99177144" w:history="1">
        <w:r w:rsidR="00EB2792" w:rsidRPr="00D16B17">
          <w:rPr>
            <w:rStyle w:val="Hyperlink"/>
          </w:rPr>
          <w:t>4.2.4</w:t>
        </w:r>
        <w:r w:rsidR="00EB2792">
          <w:rPr>
            <w:rFonts w:asciiTheme="minorHAnsi" w:eastAsiaTheme="minorEastAsia" w:hAnsiTheme="minorHAnsi" w:cstheme="minorBidi"/>
            <w:sz w:val="22"/>
            <w:szCs w:val="22"/>
          </w:rPr>
          <w:tab/>
        </w:r>
        <w:r w:rsidR="00EB2792" w:rsidRPr="00D16B17">
          <w:rPr>
            <w:rStyle w:val="Hyperlink"/>
          </w:rPr>
          <w:t>Conformance Verbs (Keywords)</w:t>
        </w:r>
        <w:r w:rsidR="00EB2792">
          <w:rPr>
            <w:webHidden/>
          </w:rPr>
          <w:tab/>
        </w:r>
        <w:r w:rsidR="00EB2792">
          <w:rPr>
            <w:webHidden/>
          </w:rPr>
          <w:fldChar w:fldCharType="begin"/>
        </w:r>
        <w:r w:rsidR="00EB2792">
          <w:rPr>
            <w:webHidden/>
          </w:rPr>
          <w:instrText xml:space="preserve"> PAGEREF _Toc99177144 \h </w:instrText>
        </w:r>
        <w:r w:rsidR="00EB2792">
          <w:rPr>
            <w:webHidden/>
          </w:rPr>
        </w:r>
        <w:r w:rsidR="00EB2792">
          <w:rPr>
            <w:webHidden/>
          </w:rPr>
          <w:fldChar w:fldCharType="separate"/>
        </w:r>
        <w:r w:rsidR="00EB2792">
          <w:rPr>
            <w:webHidden/>
          </w:rPr>
          <w:t>25</w:t>
        </w:r>
        <w:r w:rsidR="00EB2792">
          <w:rPr>
            <w:webHidden/>
          </w:rPr>
          <w:fldChar w:fldCharType="end"/>
        </w:r>
      </w:hyperlink>
    </w:p>
    <w:p w14:paraId="5D4FA506" w14:textId="094D94F6" w:rsidR="00EB2792" w:rsidRDefault="00000000">
      <w:pPr>
        <w:pStyle w:val="TOC3"/>
        <w:rPr>
          <w:rFonts w:asciiTheme="minorHAnsi" w:eastAsiaTheme="minorEastAsia" w:hAnsiTheme="minorHAnsi" w:cstheme="minorBidi"/>
          <w:sz w:val="22"/>
          <w:szCs w:val="22"/>
        </w:rPr>
      </w:pPr>
      <w:hyperlink w:anchor="_Toc99177145" w:history="1">
        <w:r w:rsidR="00EB2792" w:rsidRPr="00D16B17">
          <w:rPr>
            <w:rStyle w:val="Hyperlink"/>
          </w:rPr>
          <w:t>4.2.5</w:t>
        </w:r>
        <w:r w:rsidR="00EB2792">
          <w:rPr>
            <w:rFonts w:asciiTheme="minorHAnsi" w:eastAsiaTheme="minorEastAsia" w:hAnsiTheme="minorHAnsi" w:cstheme="minorBidi"/>
            <w:sz w:val="22"/>
            <w:szCs w:val="22"/>
          </w:rPr>
          <w:tab/>
        </w:r>
        <w:r w:rsidR="00EB2792" w:rsidRPr="00D16B17">
          <w:rPr>
            <w:rStyle w:val="Hyperlink"/>
          </w:rPr>
          <w:t>Cardinality</w:t>
        </w:r>
        <w:r w:rsidR="00EB2792">
          <w:rPr>
            <w:webHidden/>
          </w:rPr>
          <w:tab/>
        </w:r>
        <w:r w:rsidR="00EB2792">
          <w:rPr>
            <w:webHidden/>
          </w:rPr>
          <w:fldChar w:fldCharType="begin"/>
        </w:r>
        <w:r w:rsidR="00EB2792">
          <w:rPr>
            <w:webHidden/>
          </w:rPr>
          <w:instrText xml:space="preserve"> PAGEREF _Toc99177145 \h </w:instrText>
        </w:r>
        <w:r w:rsidR="00EB2792">
          <w:rPr>
            <w:webHidden/>
          </w:rPr>
        </w:r>
        <w:r w:rsidR="00EB2792">
          <w:rPr>
            <w:webHidden/>
          </w:rPr>
          <w:fldChar w:fldCharType="separate"/>
        </w:r>
        <w:r w:rsidR="00EB2792">
          <w:rPr>
            <w:webHidden/>
          </w:rPr>
          <w:t>26</w:t>
        </w:r>
        <w:r w:rsidR="00EB2792">
          <w:rPr>
            <w:webHidden/>
          </w:rPr>
          <w:fldChar w:fldCharType="end"/>
        </w:r>
      </w:hyperlink>
    </w:p>
    <w:p w14:paraId="537AC805" w14:textId="459BAAD4" w:rsidR="00EB2792" w:rsidRDefault="00000000">
      <w:pPr>
        <w:pStyle w:val="TOC3"/>
        <w:rPr>
          <w:rFonts w:asciiTheme="minorHAnsi" w:eastAsiaTheme="minorEastAsia" w:hAnsiTheme="minorHAnsi" w:cstheme="minorBidi"/>
          <w:sz w:val="22"/>
          <w:szCs w:val="22"/>
        </w:rPr>
      </w:pPr>
      <w:hyperlink w:anchor="_Toc99177146" w:history="1">
        <w:r w:rsidR="00EB2792" w:rsidRPr="00D16B17">
          <w:rPr>
            <w:rStyle w:val="Hyperlink"/>
          </w:rPr>
          <w:t>4.2.6</w:t>
        </w:r>
        <w:r w:rsidR="00EB2792">
          <w:rPr>
            <w:rFonts w:asciiTheme="minorHAnsi" w:eastAsiaTheme="minorEastAsia" w:hAnsiTheme="minorHAnsi" w:cstheme="minorBidi"/>
            <w:sz w:val="22"/>
            <w:szCs w:val="22"/>
          </w:rPr>
          <w:tab/>
        </w:r>
        <w:r w:rsidR="00EB2792" w:rsidRPr="00D16B17">
          <w:rPr>
            <w:rStyle w:val="Hyperlink"/>
          </w:rPr>
          <w:t>Optional and Required with Cardinality</w:t>
        </w:r>
        <w:r w:rsidR="00EB2792">
          <w:rPr>
            <w:webHidden/>
          </w:rPr>
          <w:tab/>
        </w:r>
        <w:r w:rsidR="00EB2792">
          <w:rPr>
            <w:webHidden/>
          </w:rPr>
          <w:fldChar w:fldCharType="begin"/>
        </w:r>
        <w:r w:rsidR="00EB2792">
          <w:rPr>
            <w:webHidden/>
          </w:rPr>
          <w:instrText xml:space="preserve"> PAGEREF _Toc99177146 \h </w:instrText>
        </w:r>
        <w:r w:rsidR="00EB2792">
          <w:rPr>
            <w:webHidden/>
          </w:rPr>
        </w:r>
        <w:r w:rsidR="00EB2792">
          <w:rPr>
            <w:webHidden/>
          </w:rPr>
          <w:fldChar w:fldCharType="separate"/>
        </w:r>
        <w:r w:rsidR="00EB2792">
          <w:rPr>
            <w:webHidden/>
          </w:rPr>
          <w:t>26</w:t>
        </w:r>
        <w:r w:rsidR="00EB2792">
          <w:rPr>
            <w:webHidden/>
          </w:rPr>
          <w:fldChar w:fldCharType="end"/>
        </w:r>
      </w:hyperlink>
    </w:p>
    <w:p w14:paraId="285856C9" w14:textId="37AED91F" w:rsidR="00EB2792" w:rsidRDefault="00000000">
      <w:pPr>
        <w:pStyle w:val="TOC3"/>
        <w:rPr>
          <w:rFonts w:asciiTheme="minorHAnsi" w:eastAsiaTheme="minorEastAsia" w:hAnsiTheme="minorHAnsi" w:cstheme="minorBidi"/>
          <w:sz w:val="22"/>
          <w:szCs w:val="22"/>
        </w:rPr>
      </w:pPr>
      <w:hyperlink w:anchor="_Toc99177147" w:history="1">
        <w:r w:rsidR="00EB2792" w:rsidRPr="00D16B17">
          <w:rPr>
            <w:rStyle w:val="Hyperlink"/>
          </w:rPr>
          <w:t>4.2.7</w:t>
        </w:r>
        <w:r w:rsidR="00EB2792">
          <w:rPr>
            <w:rFonts w:asciiTheme="minorHAnsi" w:eastAsiaTheme="minorEastAsia" w:hAnsiTheme="minorHAnsi" w:cstheme="minorBidi"/>
            <w:sz w:val="22"/>
            <w:szCs w:val="22"/>
          </w:rPr>
          <w:tab/>
        </w:r>
        <w:r w:rsidR="00EB2792" w:rsidRPr="00D16B17">
          <w:rPr>
            <w:rStyle w:val="Hyperlink"/>
          </w:rPr>
          <w:t>Vocabulary Conformance</w:t>
        </w:r>
        <w:r w:rsidR="00EB2792">
          <w:rPr>
            <w:webHidden/>
          </w:rPr>
          <w:tab/>
        </w:r>
        <w:r w:rsidR="00EB2792">
          <w:rPr>
            <w:webHidden/>
          </w:rPr>
          <w:fldChar w:fldCharType="begin"/>
        </w:r>
        <w:r w:rsidR="00EB2792">
          <w:rPr>
            <w:webHidden/>
          </w:rPr>
          <w:instrText xml:space="preserve"> PAGEREF _Toc99177147 \h </w:instrText>
        </w:r>
        <w:r w:rsidR="00EB2792">
          <w:rPr>
            <w:webHidden/>
          </w:rPr>
        </w:r>
        <w:r w:rsidR="00EB2792">
          <w:rPr>
            <w:webHidden/>
          </w:rPr>
          <w:fldChar w:fldCharType="separate"/>
        </w:r>
        <w:r w:rsidR="00EB2792">
          <w:rPr>
            <w:webHidden/>
          </w:rPr>
          <w:t>27</w:t>
        </w:r>
        <w:r w:rsidR="00EB2792">
          <w:rPr>
            <w:webHidden/>
          </w:rPr>
          <w:fldChar w:fldCharType="end"/>
        </w:r>
      </w:hyperlink>
    </w:p>
    <w:p w14:paraId="6006373B" w14:textId="66125CCF" w:rsidR="00EB2792" w:rsidRDefault="00000000">
      <w:pPr>
        <w:pStyle w:val="TOC3"/>
        <w:rPr>
          <w:rFonts w:asciiTheme="minorHAnsi" w:eastAsiaTheme="minorEastAsia" w:hAnsiTheme="minorHAnsi" w:cstheme="minorBidi"/>
          <w:sz w:val="22"/>
          <w:szCs w:val="22"/>
        </w:rPr>
      </w:pPr>
      <w:hyperlink w:anchor="_Toc99177148" w:history="1">
        <w:r w:rsidR="00EB2792" w:rsidRPr="00D16B17">
          <w:rPr>
            <w:rStyle w:val="Hyperlink"/>
          </w:rPr>
          <w:t>4.2.8</w:t>
        </w:r>
        <w:r w:rsidR="00EB2792">
          <w:rPr>
            <w:rFonts w:asciiTheme="minorHAnsi" w:eastAsiaTheme="minorEastAsia" w:hAnsiTheme="minorHAnsi" w:cstheme="minorBidi"/>
            <w:sz w:val="22"/>
            <w:szCs w:val="22"/>
          </w:rPr>
          <w:tab/>
        </w:r>
        <w:r w:rsidR="00EB2792" w:rsidRPr="00D16B17">
          <w:rPr>
            <w:rStyle w:val="Hyperlink"/>
          </w:rPr>
          <w:t>Data Types</w:t>
        </w:r>
        <w:r w:rsidR="00EB2792">
          <w:rPr>
            <w:webHidden/>
          </w:rPr>
          <w:tab/>
        </w:r>
        <w:r w:rsidR="00EB2792">
          <w:rPr>
            <w:webHidden/>
          </w:rPr>
          <w:fldChar w:fldCharType="begin"/>
        </w:r>
        <w:r w:rsidR="00EB2792">
          <w:rPr>
            <w:webHidden/>
          </w:rPr>
          <w:instrText xml:space="preserve"> PAGEREF _Toc99177148 \h </w:instrText>
        </w:r>
        <w:r w:rsidR="00EB2792">
          <w:rPr>
            <w:webHidden/>
          </w:rPr>
        </w:r>
        <w:r w:rsidR="00EB2792">
          <w:rPr>
            <w:webHidden/>
          </w:rPr>
          <w:fldChar w:fldCharType="separate"/>
        </w:r>
        <w:r w:rsidR="00EB2792">
          <w:rPr>
            <w:webHidden/>
          </w:rPr>
          <w:t>28</w:t>
        </w:r>
        <w:r w:rsidR="00EB2792">
          <w:rPr>
            <w:webHidden/>
          </w:rPr>
          <w:fldChar w:fldCharType="end"/>
        </w:r>
      </w:hyperlink>
    </w:p>
    <w:p w14:paraId="6981C6F2" w14:textId="51A332A7" w:rsidR="00EB2792" w:rsidRDefault="00000000">
      <w:pPr>
        <w:pStyle w:val="TOC3"/>
        <w:rPr>
          <w:rFonts w:asciiTheme="minorHAnsi" w:eastAsiaTheme="minorEastAsia" w:hAnsiTheme="minorHAnsi" w:cstheme="minorBidi"/>
          <w:sz w:val="22"/>
          <w:szCs w:val="22"/>
        </w:rPr>
      </w:pPr>
      <w:hyperlink w:anchor="_Toc99177149" w:history="1">
        <w:r w:rsidR="00EB2792" w:rsidRPr="00D16B17">
          <w:rPr>
            <w:rStyle w:val="Hyperlink"/>
          </w:rPr>
          <w:t>4.2.9</w:t>
        </w:r>
        <w:r w:rsidR="00EB2792">
          <w:rPr>
            <w:rFonts w:asciiTheme="minorHAnsi" w:eastAsiaTheme="minorEastAsia" w:hAnsiTheme="minorHAnsi" w:cstheme="minorBidi"/>
            <w:sz w:val="22"/>
            <w:szCs w:val="22"/>
          </w:rPr>
          <w:tab/>
        </w:r>
        <w:r w:rsidR="00EB2792" w:rsidRPr="00D16B17">
          <w:rPr>
            <w:rStyle w:val="Hyperlink"/>
          </w:rPr>
          <w:t>Succession Management</w:t>
        </w:r>
        <w:r w:rsidR="00EB2792">
          <w:rPr>
            <w:webHidden/>
          </w:rPr>
          <w:tab/>
        </w:r>
        <w:r w:rsidR="00EB2792">
          <w:rPr>
            <w:webHidden/>
          </w:rPr>
          <w:fldChar w:fldCharType="begin"/>
        </w:r>
        <w:r w:rsidR="00EB2792">
          <w:rPr>
            <w:webHidden/>
          </w:rPr>
          <w:instrText xml:space="preserve"> PAGEREF _Toc99177149 \h </w:instrText>
        </w:r>
        <w:r w:rsidR="00EB2792">
          <w:rPr>
            <w:webHidden/>
          </w:rPr>
        </w:r>
        <w:r w:rsidR="00EB2792">
          <w:rPr>
            <w:webHidden/>
          </w:rPr>
          <w:fldChar w:fldCharType="separate"/>
        </w:r>
        <w:r w:rsidR="00EB2792">
          <w:rPr>
            <w:webHidden/>
          </w:rPr>
          <w:t>29</w:t>
        </w:r>
        <w:r w:rsidR="00EB2792">
          <w:rPr>
            <w:webHidden/>
          </w:rPr>
          <w:fldChar w:fldCharType="end"/>
        </w:r>
      </w:hyperlink>
    </w:p>
    <w:p w14:paraId="32BA1D10" w14:textId="739A1653" w:rsidR="00EB2792" w:rsidRDefault="00000000">
      <w:pPr>
        <w:pStyle w:val="TOC2"/>
        <w:tabs>
          <w:tab w:val="left" w:pos="806"/>
        </w:tabs>
        <w:rPr>
          <w:rFonts w:asciiTheme="minorHAnsi" w:eastAsiaTheme="minorEastAsia" w:hAnsiTheme="minorHAnsi" w:cstheme="minorBidi"/>
          <w:sz w:val="22"/>
          <w:szCs w:val="22"/>
        </w:rPr>
      </w:pPr>
      <w:hyperlink w:anchor="_Toc99177150" w:history="1">
        <w:r w:rsidR="00EB2792" w:rsidRPr="00D16B17">
          <w:rPr>
            <w:rStyle w:val="Hyperlink"/>
          </w:rPr>
          <w:t>4.3</w:t>
        </w:r>
        <w:r w:rsidR="00EB2792">
          <w:rPr>
            <w:rFonts w:asciiTheme="minorHAnsi" w:eastAsiaTheme="minorEastAsia" w:hAnsiTheme="minorHAnsi" w:cstheme="minorBidi"/>
            <w:sz w:val="22"/>
            <w:szCs w:val="22"/>
          </w:rPr>
          <w:tab/>
        </w:r>
        <w:r w:rsidR="00EB2792" w:rsidRPr="00D16B17">
          <w:rPr>
            <w:rStyle w:val="Hyperlink"/>
          </w:rPr>
          <w:t>XML Conventions Used in This Guide</w:t>
        </w:r>
        <w:r w:rsidR="00EB2792">
          <w:rPr>
            <w:webHidden/>
          </w:rPr>
          <w:tab/>
        </w:r>
        <w:r w:rsidR="00EB2792">
          <w:rPr>
            <w:webHidden/>
          </w:rPr>
          <w:fldChar w:fldCharType="begin"/>
        </w:r>
        <w:r w:rsidR="00EB2792">
          <w:rPr>
            <w:webHidden/>
          </w:rPr>
          <w:instrText xml:space="preserve"> PAGEREF _Toc99177150 \h </w:instrText>
        </w:r>
        <w:r w:rsidR="00EB2792">
          <w:rPr>
            <w:webHidden/>
          </w:rPr>
        </w:r>
        <w:r w:rsidR="00EB2792">
          <w:rPr>
            <w:webHidden/>
          </w:rPr>
          <w:fldChar w:fldCharType="separate"/>
        </w:r>
        <w:r w:rsidR="00EB2792">
          <w:rPr>
            <w:webHidden/>
          </w:rPr>
          <w:t>29</w:t>
        </w:r>
        <w:r w:rsidR="00EB2792">
          <w:rPr>
            <w:webHidden/>
          </w:rPr>
          <w:fldChar w:fldCharType="end"/>
        </w:r>
      </w:hyperlink>
    </w:p>
    <w:p w14:paraId="28F9BEEA" w14:textId="2624ED76" w:rsidR="00EB2792" w:rsidRDefault="00000000">
      <w:pPr>
        <w:pStyle w:val="TOC3"/>
        <w:rPr>
          <w:rFonts w:asciiTheme="minorHAnsi" w:eastAsiaTheme="minorEastAsia" w:hAnsiTheme="minorHAnsi" w:cstheme="minorBidi"/>
          <w:sz w:val="22"/>
          <w:szCs w:val="22"/>
        </w:rPr>
      </w:pPr>
      <w:hyperlink w:anchor="_Toc99177151" w:history="1">
        <w:r w:rsidR="00EB2792" w:rsidRPr="00D16B17">
          <w:rPr>
            <w:rStyle w:val="Hyperlink"/>
          </w:rPr>
          <w:t>4.3.1</w:t>
        </w:r>
        <w:r w:rsidR="00EB2792">
          <w:rPr>
            <w:rFonts w:asciiTheme="minorHAnsi" w:eastAsiaTheme="minorEastAsia" w:hAnsiTheme="minorHAnsi" w:cstheme="minorBidi"/>
            <w:sz w:val="22"/>
            <w:szCs w:val="22"/>
          </w:rPr>
          <w:tab/>
        </w:r>
        <w:r w:rsidR="00EB2792" w:rsidRPr="00D16B17">
          <w:rPr>
            <w:rStyle w:val="Hyperlink"/>
          </w:rPr>
          <w:t>XPath Notation</w:t>
        </w:r>
        <w:r w:rsidR="00EB2792">
          <w:rPr>
            <w:webHidden/>
          </w:rPr>
          <w:tab/>
        </w:r>
        <w:r w:rsidR="00EB2792">
          <w:rPr>
            <w:webHidden/>
          </w:rPr>
          <w:fldChar w:fldCharType="begin"/>
        </w:r>
        <w:r w:rsidR="00EB2792">
          <w:rPr>
            <w:webHidden/>
          </w:rPr>
          <w:instrText xml:space="preserve"> PAGEREF _Toc99177151 \h </w:instrText>
        </w:r>
        <w:r w:rsidR="00EB2792">
          <w:rPr>
            <w:webHidden/>
          </w:rPr>
        </w:r>
        <w:r w:rsidR="00EB2792">
          <w:rPr>
            <w:webHidden/>
          </w:rPr>
          <w:fldChar w:fldCharType="separate"/>
        </w:r>
        <w:r w:rsidR="00EB2792">
          <w:rPr>
            <w:webHidden/>
          </w:rPr>
          <w:t>29</w:t>
        </w:r>
        <w:r w:rsidR="00EB2792">
          <w:rPr>
            <w:webHidden/>
          </w:rPr>
          <w:fldChar w:fldCharType="end"/>
        </w:r>
      </w:hyperlink>
    </w:p>
    <w:p w14:paraId="101DD128" w14:textId="58407B6D" w:rsidR="00EB2792" w:rsidRDefault="00000000">
      <w:pPr>
        <w:pStyle w:val="TOC3"/>
        <w:rPr>
          <w:rFonts w:asciiTheme="minorHAnsi" w:eastAsiaTheme="minorEastAsia" w:hAnsiTheme="minorHAnsi" w:cstheme="minorBidi"/>
          <w:sz w:val="22"/>
          <w:szCs w:val="22"/>
        </w:rPr>
      </w:pPr>
      <w:hyperlink w:anchor="_Toc99177152" w:history="1">
        <w:r w:rsidR="00EB2792" w:rsidRPr="00D16B17">
          <w:rPr>
            <w:rStyle w:val="Hyperlink"/>
          </w:rPr>
          <w:t>4.3.2</w:t>
        </w:r>
        <w:r w:rsidR="00EB2792">
          <w:rPr>
            <w:rFonts w:asciiTheme="minorHAnsi" w:eastAsiaTheme="minorEastAsia" w:hAnsiTheme="minorHAnsi" w:cstheme="minorBidi"/>
            <w:sz w:val="22"/>
            <w:szCs w:val="22"/>
          </w:rPr>
          <w:tab/>
        </w:r>
        <w:r w:rsidR="00EB2792" w:rsidRPr="00D16B17">
          <w:rPr>
            <w:rStyle w:val="Hyperlink"/>
          </w:rPr>
          <w:t>XML Examples and Sample Documents</w:t>
        </w:r>
        <w:r w:rsidR="00EB2792">
          <w:rPr>
            <w:webHidden/>
          </w:rPr>
          <w:tab/>
        </w:r>
        <w:r w:rsidR="00EB2792">
          <w:rPr>
            <w:webHidden/>
          </w:rPr>
          <w:fldChar w:fldCharType="begin"/>
        </w:r>
        <w:r w:rsidR="00EB2792">
          <w:rPr>
            <w:webHidden/>
          </w:rPr>
          <w:instrText xml:space="preserve"> PAGEREF _Toc99177152 \h </w:instrText>
        </w:r>
        <w:r w:rsidR="00EB2792">
          <w:rPr>
            <w:webHidden/>
          </w:rPr>
        </w:r>
        <w:r w:rsidR="00EB2792">
          <w:rPr>
            <w:webHidden/>
          </w:rPr>
          <w:fldChar w:fldCharType="separate"/>
        </w:r>
        <w:r w:rsidR="00EB2792">
          <w:rPr>
            <w:webHidden/>
          </w:rPr>
          <w:t>30</w:t>
        </w:r>
        <w:r w:rsidR="00EB2792">
          <w:rPr>
            <w:webHidden/>
          </w:rPr>
          <w:fldChar w:fldCharType="end"/>
        </w:r>
      </w:hyperlink>
    </w:p>
    <w:p w14:paraId="62ED9D35" w14:textId="7C7E4E66" w:rsidR="00EB2792" w:rsidRDefault="00000000">
      <w:pPr>
        <w:pStyle w:val="TOC2"/>
        <w:tabs>
          <w:tab w:val="left" w:pos="806"/>
        </w:tabs>
        <w:rPr>
          <w:rFonts w:asciiTheme="minorHAnsi" w:eastAsiaTheme="minorEastAsia" w:hAnsiTheme="minorHAnsi" w:cstheme="minorBidi"/>
          <w:sz w:val="22"/>
          <w:szCs w:val="22"/>
        </w:rPr>
      </w:pPr>
      <w:hyperlink w:anchor="_Toc99177153" w:history="1">
        <w:r w:rsidR="00EB2792" w:rsidRPr="00D16B17">
          <w:rPr>
            <w:rStyle w:val="Hyperlink"/>
          </w:rPr>
          <w:t>4.4</w:t>
        </w:r>
        <w:r w:rsidR="00EB2792">
          <w:rPr>
            <w:rFonts w:asciiTheme="minorHAnsi" w:eastAsiaTheme="minorEastAsia" w:hAnsiTheme="minorHAnsi" w:cstheme="minorBidi"/>
            <w:sz w:val="22"/>
            <w:szCs w:val="22"/>
          </w:rPr>
          <w:tab/>
        </w:r>
        <w:r w:rsidR="00EB2792" w:rsidRPr="00D16B17">
          <w:rPr>
            <w:rStyle w:val="Hyperlink"/>
          </w:rPr>
          <w:t>Supporting Tools</w:t>
        </w:r>
        <w:r w:rsidR="00EB2792">
          <w:rPr>
            <w:webHidden/>
          </w:rPr>
          <w:tab/>
        </w:r>
        <w:r w:rsidR="00EB2792">
          <w:rPr>
            <w:webHidden/>
          </w:rPr>
          <w:fldChar w:fldCharType="begin"/>
        </w:r>
        <w:r w:rsidR="00EB2792">
          <w:rPr>
            <w:webHidden/>
          </w:rPr>
          <w:instrText xml:space="preserve"> PAGEREF _Toc99177153 \h </w:instrText>
        </w:r>
        <w:r w:rsidR="00EB2792">
          <w:rPr>
            <w:webHidden/>
          </w:rPr>
        </w:r>
        <w:r w:rsidR="00EB2792">
          <w:rPr>
            <w:webHidden/>
          </w:rPr>
          <w:fldChar w:fldCharType="separate"/>
        </w:r>
        <w:r w:rsidR="00EB2792">
          <w:rPr>
            <w:webHidden/>
          </w:rPr>
          <w:t>30</w:t>
        </w:r>
        <w:r w:rsidR="00EB2792">
          <w:rPr>
            <w:webHidden/>
          </w:rPr>
          <w:fldChar w:fldCharType="end"/>
        </w:r>
      </w:hyperlink>
    </w:p>
    <w:p w14:paraId="50B4E480" w14:textId="1ED8ED3B" w:rsidR="00EB2792" w:rsidRDefault="00000000">
      <w:pPr>
        <w:pStyle w:val="TOC3"/>
        <w:rPr>
          <w:rFonts w:asciiTheme="minorHAnsi" w:eastAsiaTheme="minorEastAsia" w:hAnsiTheme="minorHAnsi" w:cstheme="minorBidi"/>
          <w:sz w:val="22"/>
          <w:szCs w:val="22"/>
        </w:rPr>
      </w:pPr>
      <w:hyperlink w:anchor="_Toc99177154" w:history="1">
        <w:r w:rsidR="00EB2792" w:rsidRPr="00D16B17">
          <w:rPr>
            <w:rStyle w:val="Hyperlink"/>
          </w:rPr>
          <w:t>4.4.1</w:t>
        </w:r>
        <w:r w:rsidR="00EB2792">
          <w:rPr>
            <w:rFonts w:asciiTheme="minorHAnsi" w:eastAsiaTheme="minorEastAsia" w:hAnsiTheme="minorHAnsi" w:cstheme="minorBidi"/>
            <w:sz w:val="22"/>
            <w:szCs w:val="22"/>
          </w:rPr>
          <w:tab/>
        </w:r>
        <w:r w:rsidR="00EB2792" w:rsidRPr="00D16B17">
          <w:rPr>
            <w:rStyle w:val="Hyperlink"/>
          </w:rPr>
          <w:t>Validation</w:t>
        </w:r>
        <w:r w:rsidR="00EB2792">
          <w:rPr>
            <w:webHidden/>
          </w:rPr>
          <w:tab/>
        </w:r>
        <w:r w:rsidR="00EB2792">
          <w:rPr>
            <w:webHidden/>
          </w:rPr>
          <w:fldChar w:fldCharType="begin"/>
        </w:r>
        <w:r w:rsidR="00EB2792">
          <w:rPr>
            <w:webHidden/>
          </w:rPr>
          <w:instrText xml:space="preserve"> PAGEREF _Toc99177154 \h </w:instrText>
        </w:r>
        <w:r w:rsidR="00EB2792">
          <w:rPr>
            <w:webHidden/>
          </w:rPr>
        </w:r>
        <w:r w:rsidR="00EB2792">
          <w:rPr>
            <w:webHidden/>
          </w:rPr>
          <w:fldChar w:fldCharType="separate"/>
        </w:r>
        <w:r w:rsidR="00EB2792">
          <w:rPr>
            <w:webHidden/>
          </w:rPr>
          <w:t>30</w:t>
        </w:r>
        <w:r w:rsidR="00EB2792">
          <w:rPr>
            <w:webHidden/>
          </w:rPr>
          <w:fldChar w:fldCharType="end"/>
        </w:r>
      </w:hyperlink>
    </w:p>
    <w:p w14:paraId="46AEF211" w14:textId="2477ADB4" w:rsidR="00EB2792" w:rsidRDefault="00000000">
      <w:pPr>
        <w:pStyle w:val="TOC3"/>
        <w:rPr>
          <w:rFonts w:asciiTheme="minorHAnsi" w:eastAsiaTheme="minorEastAsia" w:hAnsiTheme="minorHAnsi" w:cstheme="minorBidi"/>
          <w:sz w:val="22"/>
          <w:szCs w:val="22"/>
        </w:rPr>
      </w:pPr>
      <w:hyperlink w:anchor="_Toc99177155" w:history="1">
        <w:r w:rsidR="00EB2792" w:rsidRPr="00D16B17">
          <w:rPr>
            <w:rStyle w:val="Hyperlink"/>
          </w:rPr>
          <w:t>4.4.2</w:t>
        </w:r>
        <w:r w:rsidR="00EB2792">
          <w:rPr>
            <w:rFonts w:asciiTheme="minorHAnsi" w:eastAsiaTheme="minorEastAsia" w:hAnsiTheme="minorHAnsi" w:cstheme="minorBidi"/>
            <w:sz w:val="22"/>
            <w:szCs w:val="22"/>
          </w:rPr>
          <w:tab/>
        </w:r>
        <w:r w:rsidR="00EB2792" w:rsidRPr="00D16B17">
          <w:rPr>
            <w:rStyle w:val="Hyperlink"/>
          </w:rPr>
          <w:t>Generation of Narrative Block</w:t>
        </w:r>
        <w:r w:rsidR="00EB2792">
          <w:rPr>
            <w:webHidden/>
          </w:rPr>
          <w:tab/>
        </w:r>
        <w:r w:rsidR="00EB2792">
          <w:rPr>
            <w:webHidden/>
          </w:rPr>
          <w:fldChar w:fldCharType="begin"/>
        </w:r>
        <w:r w:rsidR="00EB2792">
          <w:rPr>
            <w:webHidden/>
          </w:rPr>
          <w:instrText xml:space="preserve"> PAGEREF _Toc99177155 \h </w:instrText>
        </w:r>
        <w:r w:rsidR="00EB2792">
          <w:rPr>
            <w:webHidden/>
          </w:rPr>
        </w:r>
        <w:r w:rsidR="00EB2792">
          <w:rPr>
            <w:webHidden/>
          </w:rPr>
          <w:fldChar w:fldCharType="separate"/>
        </w:r>
        <w:r w:rsidR="00EB2792">
          <w:rPr>
            <w:webHidden/>
          </w:rPr>
          <w:t>30</w:t>
        </w:r>
        <w:r w:rsidR="00EB2792">
          <w:rPr>
            <w:webHidden/>
          </w:rPr>
          <w:fldChar w:fldCharType="end"/>
        </w:r>
      </w:hyperlink>
    </w:p>
    <w:p w14:paraId="408961C6" w14:textId="4A22D894" w:rsidR="00EB2792" w:rsidRDefault="00000000">
      <w:pPr>
        <w:pStyle w:val="TOC3"/>
        <w:rPr>
          <w:rFonts w:asciiTheme="minorHAnsi" w:eastAsiaTheme="minorEastAsia" w:hAnsiTheme="minorHAnsi" w:cstheme="minorBidi"/>
          <w:sz w:val="22"/>
          <w:szCs w:val="22"/>
        </w:rPr>
      </w:pPr>
      <w:hyperlink w:anchor="_Toc99177156" w:history="1">
        <w:r w:rsidR="00EB2792" w:rsidRPr="00D16B17">
          <w:rPr>
            <w:rStyle w:val="Hyperlink"/>
          </w:rPr>
          <w:t>4.4.3</w:t>
        </w:r>
        <w:r w:rsidR="00EB2792">
          <w:rPr>
            <w:rFonts w:asciiTheme="minorHAnsi" w:eastAsiaTheme="minorEastAsia" w:hAnsiTheme="minorHAnsi" w:cstheme="minorBidi"/>
            <w:sz w:val="22"/>
            <w:szCs w:val="22"/>
          </w:rPr>
          <w:tab/>
        </w:r>
        <w:r w:rsidR="00EB2792" w:rsidRPr="00D16B17">
          <w:rPr>
            <w:rStyle w:val="Hyperlink"/>
          </w:rPr>
          <w:t>Display Transforms</w:t>
        </w:r>
        <w:r w:rsidR="00EB2792">
          <w:rPr>
            <w:webHidden/>
          </w:rPr>
          <w:tab/>
        </w:r>
        <w:r w:rsidR="00EB2792">
          <w:rPr>
            <w:webHidden/>
          </w:rPr>
          <w:fldChar w:fldCharType="begin"/>
        </w:r>
        <w:r w:rsidR="00EB2792">
          <w:rPr>
            <w:webHidden/>
          </w:rPr>
          <w:instrText xml:space="preserve"> PAGEREF _Toc99177156 \h </w:instrText>
        </w:r>
        <w:r w:rsidR="00EB2792">
          <w:rPr>
            <w:webHidden/>
          </w:rPr>
        </w:r>
        <w:r w:rsidR="00EB2792">
          <w:rPr>
            <w:webHidden/>
          </w:rPr>
          <w:fldChar w:fldCharType="separate"/>
        </w:r>
        <w:r w:rsidR="00EB2792">
          <w:rPr>
            <w:webHidden/>
          </w:rPr>
          <w:t>31</w:t>
        </w:r>
        <w:r w:rsidR="00EB2792">
          <w:rPr>
            <w:webHidden/>
          </w:rPr>
          <w:fldChar w:fldCharType="end"/>
        </w:r>
      </w:hyperlink>
    </w:p>
    <w:p w14:paraId="7178BC79" w14:textId="54A63BC4" w:rsidR="00EB2792" w:rsidRDefault="00000000">
      <w:pPr>
        <w:pStyle w:val="TOC1"/>
        <w:rPr>
          <w:rFonts w:asciiTheme="minorHAnsi" w:eastAsiaTheme="minorEastAsia" w:hAnsiTheme="minorHAnsi" w:cstheme="minorBidi"/>
          <w:caps w:val="0"/>
          <w:sz w:val="22"/>
          <w:szCs w:val="22"/>
        </w:rPr>
      </w:pPr>
      <w:hyperlink w:anchor="_Toc99177157" w:history="1">
        <w:r w:rsidR="00EB2792" w:rsidRPr="00D16B17">
          <w:rPr>
            <w:rStyle w:val="Hyperlink"/>
          </w:rPr>
          <w:t>5</w:t>
        </w:r>
        <w:r w:rsidR="00EB2792">
          <w:rPr>
            <w:rFonts w:asciiTheme="minorHAnsi" w:eastAsiaTheme="minorEastAsia" w:hAnsiTheme="minorHAnsi" w:cstheme="minorBidi"/>
            <w:caps w:val="0"/>
            <w:sz w:val="22"/>
            <w:szCs w:val="22"/>
          </w:rPr>
          <w:tab/>
        </w:r>
        <w:r w:rsidR="00EB2792" w:rsidRPr="00D16B17">
          <w:rPr>
            <w:rStyle w:val="Hyperlink"/>
          </w:rPr>
          <w:t>Document-Level Templates</w:t>
        </w:r>
        <w:r w:rsidR="00EB2792">
          <w:rPr>
            <w:webHidden/>
          </w:rPr>
          <w:tab/>
        </w:r>
        <w:r w:rsidR="00EB2792">
          <w:rPr>
            <w:webHidden/>
          </w:rPr>
          <w:fldChar w:fldCharType="begin"/>
        </w:r>
        <w:r w:rsidR="00EB2792">
          <w:rPr>
            <w:webHidden/>
          </w:rPr>
          <w:instrText xml:space="preserve"> PAGEREF _Toc99177157 \h </w:instrText>
        </w:r>
        <w:r w:rsidR="00EB2792">
          <w:rPr>
            <w:webHidden/>
          </w:rPr>
        </w:r>
        <w:r w:rsidR="00EB2792">
          <w:rPr>
            <w:webHidden/>
          </w:rPr>
          <w:fldChar w:fldCharType="separate"/>
        </w:r>
        <w:r w:rsidR="00EB2792">
          <w:rPr>
            <w:webHidden/>
          </w:rPr>
          <w:t>32</w:t>
        </w:r>
        <w:r w:rsidR="00EB2792">
          <w:rPr>
            <w:webHidden/>
          </w:rPr>
          <w:fldChar w:fldCharType="end"/>
        </w:r>
      </w:hyperlink>
    </w:p>
    <w:p w14:paraId="3FE35C1A" w14:textId="7BE0FAAD" w:rsidR="00EB2792" w:rsidRDefault="00000000">
      <w:pPr>
        <w:pStyle w:val="TOC2"/>
        <w:tabs>
          <w:tab w:val="left" w:pos="806"/>
        </w:tabs>
        <w:rPr>
          <w:rFonts w:asciiTheme="minorHAnsi" w:eastAsiaTheme="minorEastAsia" w:hAnsiTheme="minorHAnsi" w:cstheme="minorBidi"/>
          <w:sz w:val="22"/>
          <w:szCs w:val="22"/>
        </w:rPr>
      </w:pPr>
      <w:hyperlink w:anchor="_Toc99177158" w:history="1">
        <w:r w:rsidR="00EB2792" w:rsidRPr="00D16B17">
          <w:rPr>
            <w:rStyle w:val="Hyperlink"/>
          </w:rPr>
          <w:t>5.1</w:t>
        </w:r>
        <w:r w:rsidR="00EB2792">
          <w:rPr>
            <w:rFonts w:asciiTheme="minorHAnsi" w:eastAsiaTheme="minorEastAsia" w:hAnsiTheme="minorHAnsi" w:cstheme="minorBidi"/>
            <w:sz w:val="22"/>
            <w:szCs w:val="22"/>
          </w:rPr>
          <w:tab/>
        </w:r>
        <w:r w:rsidR="00EB2792" w:rsidRPr="00D16B17">
          <w:rPr>
            <w:rStyle w:val="Hyperlink"/>
          </w:rPr>
          <w:t>Healthcare Associated Infection Report</w:t>
        </w:r>
        <w:r w:rsidR="00EB2792">
          <w:rPr>
            <w:webHidden/>
          </w:rPr>
          <w:tab/>
        </w:r>
        <w:r w:rsidR="00EB2792">
          <w:rPr>
            <w:webHidden/>
          </w:rPr>
          <w:fldChar w:fldCharType="begin"/>
        </w:r>
        <w:r w:rsidR="00EB2792">
          <w:rPr>
            <w:webHidden/>
          </w:rPr>
          <w:instrText xml:space="preserve"> PAGEREF _Toc99177158 \h </w:instrText>
        </w:r>
        <w:r w:rsidR="00EB2792">
          <w:rPr>
            <w:webHidden/>
          </w:rPr>
        </w:r>
        <w:r w:rsidR="00EB2792">
          <w:rPr>
            <w:webHidden/>
          </w:rPr>
          <w:fldChar w:fldCharType="separate"/>
        </w:r>
        <w:r w:rsidR="00EB2792">
          <w:rPr>
            <w:webHidden/>
          </w:rPr>
          <w:t>32</w:t>
        </w:r>
        <w:r w:rsidR="00EB2792">
          <w:rPr>
            <w:webHidden/>
          </w:rPr>
          <w:fldChar w:fldCharType="end"/>
        </w:r>
      </w:hyperlink>
    </w:p>
    <w:p w14:paraId="10512BE3" w14:textId="65A7D2A1" w:rsidR="00EB2792" w:rsidRDefault="00000000">
      <w:pPr>
        <w:pStyle w:val="TOC3"/>
        <w:rPr>
          <w:rFonts w:asciiTheme="minorHAnsi" w:eastAsiaTheme="minorEastAsia" w:hAnsiTheme="minorHAnsi" w:cstheme="minorBidi"/>
          <w:sz w:val="22"/>
          <w:szCs w:val="22"/>
        </w:rPr>
      </w:pPr>
      <w:hyperlink w:anchor="_Toc99177159" w:history="1">
        <w:r w:rsidR="00EB2792" w:rsidRPr="00D16B17">
          <w:rPr>
            <w:rStyle w:val="Hyperlink"/>
          </w:rPr>
          <w:t>5.1.1</w:t>
        </w:r>
        <w:r w:rsidR="00EB2792">
          <w:rPr>
            <w:rFonts w:asciiTheme="minorHAnsi" w:eastAsiaTheme="minorEastAsia" w:hAnsiTheme="minorHAnsi" w:cstheme="minorBidi"/>
            <w:sz w:val="22"/>
            <w:szCs w:val="22"/>
          </w:rPr>
          <w:tab/>
        </w:r>
        <w:r w:rsidR="00EB2792" w:rsidRPr="00D16B17">
          <w:rPr>
            <w:rStyle w:val="Hyperlink"/>
          </w:rPr>
          <w:t>HAI Population Summary Report Generic Constraints</w:t>
        </w:r>
        <w:r w:rsidR="00EB2792">
          <w:rPr>
            <w:webHidden/>
          </w:rPr>
          <w:tab/>
        </w:r>
        <w:r w:rsidR="00EB2792">
          <w:rPr>
            <w:webHidden/>
          </w:rPr>
          <w:fldChar w:fldCharType="begin"/>
        </w:r>
        <w:r w:rsidR="00EB2792">
          <w:rPr>
            <w:webHidden/>
          </w:rPr>
          <w:instrText xml:space="preserve"> PAGEREF _Toc99177159 \h </w:instrText>
        </w:r>
        <w:r w:rsidR="00EB2792">
          <w:rPr>
            <w:webHidden/>
          </w:rPr>
        </w:r>
        <w:r w:rsidR="00EB2792">
          <w:rPr>
            <w:webHidden/>
          </w:rPr>
          <w:fldChar w:fldCharType="separate"/>
        </w:r>
        <w:r w:rsidR="00EB2792">
          <w:rPr>
            <w:webHidden/>
          </w:rPr>
          <w:t>37</w:t>
        </w:r>
        <w:r w:rsidR="00EB2792">
          <w:rPr>
            <w:webHidden/>
          </w:rPr>
          <w:fldChar w:fldCharType="end"/>
        </w:r>
      </w:hyperlink>
    </w:p>
    <w:p w14:paraId="150D6029" w14:textId="0D829EBA" w:rsidR="00EB2792" w:rsidRDefault="00000000">
      <w:pPr>
        <w:pStyle w:val="TOC3"/>
        <w:rPr>
          <w:rFonts w:asciiTheme="minorHAnsi" w:eastAsiaTheme="minorEastAsia" w:hAnsiTheme="minorHAnsi" w:cstheme="minorBidi"/>
          <w:sz w:val="22"/>
          <w:szCs w:val="22"/>
        </w:rPr>
      </w:pPr>
      <w:hyperlink w:anchor="_Toc99177160" w:history="1">
        <w:r w:rsidR="00EB2792" w:rsidRPr="00D16B17">
          <w:rPr>
            <w:rStyle w:val="Hyperlink"/>
          </w:rPr>
          <w:t>5.1.2</w:t>
        </w:r>
        <w:r w:rsidR="00EB2792">
          <w:rPr>
            <w:rFonts w:asciiTheme="minorHAnsi" w:eastAsiaTheme="minorEastAsia" w:hAnsiTheme="minorHAnsi" w:cstheme="minorBidi"/>
            <w:sz w:val="22"/>
            <w:szCs w:val="22"/>
          </w:rPr>
          <w:tab/>
        </w:r>
        <w:r w:rsidR="00EB2792" w:rsidRPr="00D16B17">
          <w:rPr>
            <w:rStyle w:val="Hyperlink"/>
          </w:rPr>
          <w:t>Hemovigilance (HV) Summary Report (V2)</w:t>
        </w:r>
        <w:r w:rsidR="00EB2792">
          <w:rPr>
            <w:webHidden/>
          </w:rPr>
          <w:tab/>
        </w:r>
        <w:r w:rsidR="00EB2792">
          <w:rPr>
            <w:webHidden/>
          </w:rPr>
          <w:fldChar w:fldCharType="begin"/>
        </w:r>
        <w:r w:rsidR="00EB2792">
          <w:rPr>
            <w:webHidden/>
          </w:rPr>
          <w:instrText xml:space="preserve"> PAGEREF _Toc99177160 \h </w:instrText>
        </w:r>
        <w:r w:rsidR="00EB2792">
          <w:rPr>
            <w:webHidden/>
          </w:rPr>
        </w:r>
        <w:r w:rsidR="00EB2792">
          <w:rPr>
            <w:webHidden/>
          </w:rPr>
          <w:fldChar w:fldCharType="separate"/>
        </w:r>
        <w:r w:rsidR="00EB2792">
          <w:rPr>
            <w:webHidden/>
          </w:rPr>
          <w:t>43</w:t>
        </w:r>
        <w:r w:rsidR="00EB2792">
          <w:rPr>
            <w:webHidden/>
          </w:rPr>
          <w:fldChar w:fldCharType="end"/>
        </w:r>
      </w:hyperlink>
    </w:p>
    <w:p w14:paraId="3D2EBD51" w14:textId="0026C7A6" w:rsidR="00EB2792" w:rsidRDefault="00000000">
      <w:pPr>
        <w:pStyle w:val="TOC1"/>
        <w:rPr>
          <w:rFonts w:asciiTheme="minorHAnsi" w:eastAsiaTheme="minorEastAsia" w:hAnsiTheme="minorHAnsi" w:cstheme="minorBidi"/>
          <w:caps w:val="0"/>
          <w:sz w:val="22"/>
          <w:szCs w:val="22"/>
        </w:rPr>
      </w:pPr>
      <w:hyperlink w:anchor="_Toc99177161" w:history="1">
        <w:r w:rsidR="00EB2792" w:rsidRPr="00D16B17">
          <w:rPr>
            <w:rStyle w:val="Hyperlink"/>
          </w:rPr>
          <w:t>6</w:t>
        </w:r>
        <w:r w:rsidR="00EB2792">
          <w:rPr>
            <w:rFonts w:asciiTheme="minorHAnsi" w:eastAsiaTheme="minorEastAsia" w:hAnsiTheme="minorHAnsi" w:cstheme="minorBidi"/>
            <w:caps w:val="0"/>
            <w:sz w:val="22"/>
            <w:szCs w:val="22"/>
          </w:rPr>
          <w:tab/>
        </w:r>
        <w:r w:rsidR="00EB2792" w:rsidRPr="00D16B17">
          <w:rPr>
            <w:rStyle w:val="Hyperlink"/>
          </w:rPr>
          <w:t>Section-Level Templates</w:t>
        </w:r>
        <w:r w:rsidR="00EB2792">
          <w:rPr>
            <w:webHidden/>
          </w:rPr>
          <w:tab/>
        </w:r>
        <w:r w:rsidR="00EB2792">
          <w:rPr>
            <w:webHidden/>
          </w:rPr>
          <w:fldChar w:fldCharType="begin"/>
        </w:r>
        <w:r w:rsidR="00EB2792">
          <w:rPr>
            <w:webHidden/>
          </w:rPr>
          <w:instrText xml:space="preserve"> PAGEREF _Toc99177161 \h </w:instrText>
        </w:r>
        <w:r w:rsidR="00EB2792">
          <w:rPr>
            <w:webHidden/>
          </w:rPr>
        </w:r>
        <w:r w:rsidR="00EB2792">
          <w:rPr>
            <w:webHidden/>
          </w:rPr>
          <w:fldChar w:fldCharType="separate"/>
        </w:r>
        <w:r w:rsidR="00EB2792">
          <w:rPr>
            <w:webHidden/>
          </w:rPr>
          <w:t>46</w:t>
        </w:r>
        <w:r w:rsidR="00EB2792">
          <w:rPr>
            <w:webHidden/>
          </w:rPr>
          <w:fldChar w:fldCharType="end"/>
        </w:r>
      </w:hyperlink>
    </w:p>
    <w:p w14:paraId="45219DA6" w14:textId="0BF9E313" w:rsidR="00EB2792" w:rsidRDefault="00000000">
      <w:pPr>
        <w:pStyle w:val="TOC2"/>
        <w:tabs>
          <w:tab w:val="left" w:pos="806"/>
        </w:tabs>
        <w:rPr>
          <w:rFonts w:asciiTheme="minorHAnsi" w:eastAsiaTheme="minorEastAsia" w:hAnsiTheme="minorHAnsi" w:cstheme="minorBidi"/>
          <w:sz w:val="22"/>
          <w:szCs w:val="22"/>
        </w:rPr>
      </w:pPr>
      <w:hyperlink w:anchor="_Toc99177162" w:history="1">
        <w:r w:rsidR="00EB2792" w:rsidRPr="00D16B17">
          <w:rPr>
            <w:rStyle w:val="Hyperlink"/>
          </w:rPr>
          <w:t>6.1</w:t>
        </w:r>
        <w:r w:rsidR="00EB2792">
          <w:rPr>
            <w:rFonts w:asciiTheme="minorHAnsi" w:eastAsiaTheme="minorEastAsia" w:hAnsiTheme="minorHAnsi" w:cstheme="minorBidi"/>
            <w:sz w:val="22"/>
            <w:szCs w:val="22"/>
          </w:rPr>
          <w:tab/>
        </w:r>
        <w:r w:rsidR="00EB2792" w:rsidRPr="00D16B17">
          <w:rPr>
            <w:rStyle w:val="Hyperlink"/>
          </w:rPr>
          <w:t>HAI Section Generic Constraints</w:t>
        </w:r>
        <w:r w:rsidR="00EB2792">
          <w:rPr>
            <w:webHidden/>
          </w:rPr>
          <w:tab/>
        </w:r>
        <w:r w:rsidR="00EB2792">
          <w:rPr>
            <w:webHidden/>
          </w:rPr>
          <w:fldChar w:fldCharType="begin"/>
        </w:r>
        <w:r w:rsidR="00EB2792">
          <w:rPr>
            <w:webHidden/>
          </w:rPr>
          <w:instrText xml:space="preserve"> PAGEREF _Toc99177162 \h </w:instrText>
        </w:r>
        <w:r w:rsidR="00EB2792">
          <w:rPr>
            <w:webHidden/>
          </w:rPr>
        </w:r>
        <w:r w:rsidR="00EB2792">
          <w:rPr>
            <w:webHidden/>
          </w:rPr>
          <w:fldChar w:fldCharType="separate"/>
        </w:r>
        <w:r w:rsidR="00EB2792">
          <w:rPr>
            <w:webHidden/>
          </w:rPr>
          <w:t>46</w:t>
        </w:r>
        <w:r w:rsidR="00EB2792">
          <w:rPr>
            <w:webHidden/>
          </w:rPr>
          <w:fldChar w:fldCharType="end"/>
        </w:r>
      </w:hyperlink>
    </w:p>
    <w:p w14:paraId="35A9BF40" w14:textId="6E9BB7E9" w:rsidR="00EB2792" w:rsidRDefault="00000000">
      <w:pPr>
        <w:pStyle w:val="TOC3"/>
        <w:rPr>
          <w:rFonts w:asciiTheme="minorHAnsi" w:eastAsiaTheme="minorEastAsia" w:hAnsiTheme="minorHAnsi" w:cstheme="minorBidi"/>
          <w:sz w:val="22"/>
          <w:szCs w:val="22"/>
        </w:rPr>
      </w:pPr>
      <w:hyperlink w:anchor="_Toc99177163" w:history="1">
        <w:r w:rsidR="00EB2792" w:rsidRPr="00D16B17">
          <w:rPr>
            <w:rStyle w:val="Hyperlink"/>
          </w:rPr>
          <w:t>6.1.1</w:t>
        </w:r>
        <w:r w:rsidR="00EB2792">
          <w:rPr>
            <w:rFonts w:asciiTheme="minorHAnsi" w:eastAsiaTheme="minorEastAsia" w:hAnsiTheme="minorHAnsi" w:cstheme="minorBidi"/>
            <w:sz w:val="22"/>
            <w:szCs w:val="22"/>
          </w:rPr>
          <w:tab/>
        </w:r>
        <w:r w:rsidR="00EB2792" w:rsidRPr="00D16B17">
          <w:rPr>
            <w:rStyle w:val="Hyperlink"/>
          </w:rPr>
          <w:t>Summary Data Section (HV) (V2)</w:t>
        </w:r>
        <w:r w:rsidR="00EB2792">
          <w:rPr>
            <w:webHidden/>
          </w:rPr>
          <w:tab/>
        </w:r>
        <w:r w:rsidR="00EB2792">
          <w:rPr>
            <w:webHidden/>
          </w:rPr>
          <w:fldChar w:fldCharType="begin"/>
        </w:r>
        <w:r w:rsidR="00EB2792">
          <w:rPr>
            <w:webHidden/>
          </w:rPr>
          <w:instrText xml:space="preserve"> PAGEREF _Toc99177163 \h </w:instrText>
        </w:r>
        <w:r w:rsidR="00EB2792">
          <w:rPr>
            <w:webHidden/>
          </w:rPr>
        </w:r>
        <w:r w:rsidR="00EB2792">
          <w:rPr>
            <w:webHidden/>
          </w:rPr>
          <w:fldChar w:fldCharType="separate"/>
        </w:r>
        <w:r w:rsidR="00EB2792">
          <w:rPr>
            <w:webHidden/>
          </w:rPr>
          <w:t>47</w:t>
        </w:r>
        <w:r w:rsidR="00EB2792">
          <w:rPr>
            <w:webHidden/>
          </w:rPr>
          <w:fldChar w:fldCharType="end"/>
        </w:r>
      </w:hyperlink>
    </w:p>
    <w:p w14:paraId="4C1ABAD6" w14:textId="1D973584" w:rsidR="00EB2792" w:rsidRDefault="00000000">
      <w:pPr>
        <w:pStyle w:val="TOC1"/>
        <w:rPr>
          <w:rFonts w:asciiTheme="minorHAnsi" w:eastAsiaTheme="minorEastAsia" w:hAnsiTheme="minorHAnsi" w:cstheme="minorBidi"/>
          <w:caps w:val="0"/>
          <w:sz w:val="22"/>
          <w:szCs w:val="22"/>
        </w:rPr>
      </w:pPr>
      <w:hyperlink w:anchor="_Toc99177164" w:history="1">
        <w:r w:rsidR="00EB2792" w:rsidRPr="00D16B17">
          <w:rPr>
            <w:rStyle w:val="Hyperlink"/>
          </w:rPr>
          <w:t>7</w:t>
        </w:r>
        <w:r w:rsidR="00EB2792">
          <w:rPr>
            <w:rFonts w:asciiTheme="minorHAnsi" w:eastAsiaTheme="minorEastAsia" w:hAnsiTheme="minorHAnsi" w:cstheme="minorBidi"/>
            <w:caps w:val="0"/>
            <w:sz w:val="22"/>
            <w:szCs w:val="22"/>
          </w:rPr>
          <w:tab/>
        </w:r>
        <w:r w:rsidR="00EB2792" w:rsidRPr="00D16B17">
          <w:rPr>
            <w:rStyle w:val="Hyperlink"/>
          </w:rPr>
          <w:t>Entry-Level Templates</w:t>
        </w:r>
        <w:r w:rsidR="00EB2792">
          <w:rPr>
            <w:webHidden/>
          </w:rPr>
          <w:tab/>
        </w:r>
        <w:r w:rsidR="00EB2792">
          <w:rPr>
            <w:webHidden/>
          </w:rPr>
          <w:fldChar w:fldCharType="begin"/>
        </w:r>
        <w:r w:rsidR="00EB2792">
          <w:rPr>
            <w:webHidden/>
          </w:rPr>
          <w:instrText xml:space="preserve"> PAGEREF _Toc99177164 \h </w:instrText>
        </w:r>
        <w:r w:rsidR="00EB2792">
          <w:rPr>
            <w:webHidden/>
          </w:rPr>
        </w:r>
        <w:r w:rsidR="00EB2792">
          <w:rPr>
            <w:webHidden/>
          </w:rPr>
          <w:fldChar w:fldCharType="separate"/>
        </w:r>
        <w:r w:rsidR="00EB2792">
          <w:rPr>
            <w:webHidden/>
          </w:rPr>
          <w:t>51</w:t>
        </w:r>
        <w:r w:rsidR="00EB2792">
          <w:rPr>
            <w:webHidden/>
          </w:rPr>
          <w:fldChar w:fldCharType="end"/>
        </w:r>
      </w:hyperlink>
    </w:p>
    <w:p w14:paraId="387E939C" w14:textId="1C99534D" w:rsidR="00EB2792" w:rsidRDefault="00000000">
      <w:pPr>
        <w:pStyle w:val="TOC2"/>
        <w:tabs>
          <w:tab w:val="left" w:pos="806"/>
        </w:tabs>
        <w:rPr>
          <w:rFonts w:asciiTheme="minorHAnsi" w:eastAsiaTheme="minorEastAsia" w:hAnsiTheme="minorHAnsi" w:cstheme="minorBidi"/>
          <w:sz w:val="22"/>
          <w:szCs w:val="22"/>
        </w:rPr>
      </w:pPr>
      <w:hyperlink w:anchor="_Toc99177165" w:history="1">
        <w:r w:rsidR="00EB2792" w:rsidRPr="00D16B17">
          <w:rPr>
            <w:rStyle w:val="Hyperlink"/>
          </w:rPr>
          <w:t>7.1</w:t>
        </w:r>
        <w:r w:rsidR="00EB2792">
          <w:rPr>
            <w:rFonts w:asciiTheme="minorHAnsi" w:eastAsiaTheme="minorEastAsia" w:hAnsiTheme="minorHAnsi" w:cstheme="minorBidi"/>
            <w:sz w:val="22"/>
            <w:szCs w:val="22"/>
          </w:rPr>
          <w:tab/>
        </w:r>
        <w:r w:rsidR="00EB2792" w:rsidRPr="00D16B17">
          <w:rPr>
            <w:rStyle w:val="Hyperlink"/>
          </w:rPr>
          <w:t>Blood Product Usage Summary Observation (V2)</w:t>
        </w:r>
        <w:r w:rsidR="00EB2792">
          <w:rPr>
            <w:webHidden/>
          </w:rPr>
          <w:tab/>
        </w:r>
        <w:r w:rsidR="00EB2792">
          <w:rPr>
            <w:webHidden/>
          </w:rPr>
          <w:fldChar w:fldCharType="begin"/>
        </w:r>
        <w:r w:rsidR="00EB2792">
          <w:rPr>
            <w:webHidden/>
          </w:rPr>
          <w:instrText xml:space="preserve"> PAGEREF _Toc99177165 \h </w:instrText>
        </w:r>
        <w:r w:rsidR="00EB2792">
          <w:rPr>
            <w:webHidden/>
          </w:rPr>
        </w:r>
        <w:r w:rsidR="00EB2792">
          <w:rPr>
            <w:webHidden/>
          </w:rPr>
          <w:fldChar w:fldCharType="separate"/>
        </w:r>
        <w:r w:rsidR="00EB2792">
          <w:rPr>
            <w:webHidden/>
          </w:rPr>
          <w:t>51</w:t>
        </w:r>
        <w:r w:rsidR="00EB2792">
          <w:rPr>
            <w:webHidden/>
          </w:rPr>
          <w:fldChar w:fldCharType="end"/>
        </w:r>
      </w:hyperlink>
    </w:p>
    <w:p w14:paraId="6AF1A8C7" w14:textId="7EA87D66" w:rsidR="00EB2792" w:rsidRDefault="00000000">
      <w:pPr>
        <w:pStyle w:val="TOC2"/>
        <w:tabs>
          <w:tab w:val="left" w:pos="806"/>
        </w:tabs>
        <w:rPr>
          <w:rFonts w:asciiTheme="minorHAnsi" w:eastAsiaTheme="minorEastAsia" w:hAnsiTheme="minorHAnsi" w:cstheme="minorBidi"/>
          <w:sz w:val="22"/>
          <w:szCs w:val="22"/>
        </w:rPr>
      </w:pPr>
      <w:hyperlink w:anchor="_Toc99177166" w:history="1">
        <w:r w:rsidR="00EB2792" w:rsidRPr="00D16B17">
          <w:rPr>
            <w:rStyle w:val="Hyperlink"/>
          </w:rPr>
          <w:t>7.2</w:t>
        </w:r>
        <w:r w:rsidR="00EB2792">
          <w:rPr>
            <w:rFonts w:asciiTheme="minorHAnsi" w:eastAsiaTheme="minorEastAsia" w:hAnsiTheme="minorHAnsi" w:cstheme="minorBidi"/>
            <w:sz w:val="22"/>
            <w:szCs w:val="22"/>
          </w:rPr>
          <w:tab/>
        </w:r>
        <w:r w:rsidR="00EB2792" w:rsidRPr="00D16B17">
          <w:rPr>
            <w:rStyle w:val="Hyperlink"/>
          </w:rPr>
          <w:t>Facility Transfuses Blood Products Treated with Pathogen Reduction Technology Observation (V2)</w:t>
        </w:r>
        <w:r w:rsidR="00EB2792">
          <w:rPr>
            <w:webHidden/>
          </w:rPr>
          <w:tab/>
        </w:r>
        <w:r w:rsidR="00EB2792">
          <w:rPr>
            <w:webHidden/>
          </w:rPr>
          <w:fldChar w:fldCharType="begin"/>
        </w:r>
        <w:r w:rsidR="00EB2792">
          <w:rPr>
            <w:webHidden/>
          </w:rPr>
          <w:instrText xml:space="preserve"> PAGEREF _Toc99177166 \h </w:instrText>
        </w:r>
        <w:r w:rsidR="00EB2792">
          <w:rPr>
            <w:webHidden/>
          </w:rPr>
        </w:r>
        <w:r w:rsidR="00EB2792">
          <w:rPr>
            <w:webHidden/>
          </w:rPr>
          <w:fldChar w:fldCharType="separate"/>
        </w:r>
        <w:r w:rsidR="00EB2792">
          <w:rPr>
            <w:webHidden/>
          </w:rPr>
          <w:t>55</w:t>
        </w:r>
        <w:r w:rsidR="00EB2792">
          <w:rPr>
            <w:webHidden/>
          </w:rPr>
          <w:fldChar w:fldCharType="end"/>
        </w:r>
      </w:hyperlink>
    </w:p>
    <w:p w14:paraId="53E4C3B7" w14:textId="5763B547" w:rsidR="00EB2792" w:rsidRDefault="00000000">
      <w:pPr>
        <w:pStyle w:val="TOC2"/>
        <w:tabs>
          <w:tab w:val="left" w:pos="806"/>
        </w:tabs>
        <w:rPr>
          <w:rFonts w:asciiTheme="minorHAnsi" w:eastAsiaTheme="minorEastAsia" w:hAnsiTheme="minorHAnsi" w:cstheme="minorBidi"/>
          <w:sz w:val="22"/>
          <w:szCs w:val="22"/>
        </w:rPr>
      </w:pPr>
      <w:hyperlink w:anchor="_Toc99177167" w:history="1">
        <w:r w:rsidR="00EB2792" w:rsidRPr="00D16B17">
          <w:rPr>
            <w:rStyle w:val="Hyperlink"/>
          </w:rPr>
          <w:t>7.3</w:t>
        </w:r>
        <w:r w:rsidR="00EB2792">
          <w:rPr>
            <w:rFonts w:asciiTheme="minorHAnsi" w:eastAsiaTheme="minorEastAsia" w:hAnsiTheme="minorHAnsi" w:cstheme="minorBidi"/>
            <w:sz w:val="22"/>
            <w:szCs w:val="22"/>
          </w:rPr>
          <w:tab/>
        </w:r>
        <w:r w:rsidR="00EB2792" w:rsidRPr="00D16B17">
          <w:rPr>
            <w:rStyle w:val="Hyperlink"/>
          </w:rPr>
          <w:t>ISBT Product Code Summary Observation (V2)</w:t>
        </w:r>
        <w:r w:rsidR="00EB2792">
          <w:rPr>
            <w:webHidden/>
          </w:rPr>
          <w:tab/>
        </w:r>
        <w:r w:rsidR="00EB2792">
          <w:rPr>
            <w:webHidden/>
          </w:rPr>
          <w:fldChar w:fldCharType="begin"/>
        </w:r>
        <w:r w:rsidR="00EB2792">
          <w:rPr>
            <w:webHidden/>
          </w:rPr>
          <w:instrText xml:space="preserve"> PAGEREF _Toc99177167 \h </w:instrText>
        </w:r>
        <w:r w:rsidR="00EB2792">
          <w:rPr>
            <w:webHidden/>
          </w:rPr>
        </w:r>
        <w:r w:rsidR="00EB2792">
          <w:rPr>
            <w:webHidden/>
          </w:rPr>
          <w:fldChar w:fldCharType="separate"/>
        </w:r>
        <w:r w:rsidR="00EB2792">
          <w:rPr>
            <w:webHidden/>
          </w:rPr>
          <w:t>58</w:t>
        </w:r>
        <w:r w:rsidR="00EB2792">
          <w:rPr>
            <w:webHidden/>
          </w:rPr>
          <w:fldChar w:fldCharType="end"/>
        </w:r>
      </w:hyperlink>
    </w:p>
    <w:p w14:paraId="0A353334" w14:textId="5811189A" w:rsidR="00EB2792" w:rsidRDefault="00000000">
      <w:pPr>
        <w:pStyle w:val="TOC2"/>
        <w:tabs>
          <w:tab w:val="left" w:pos="806"/>
        </w:tabs>
        <w:rPr>
          <w:rFonts w:asciiTheme="minorHAnsi" w:eastAsiaTheme="minorEastAsia" w:hAnsiTheme="minorHAnsi" w:cstheme="minorBidi"/>
          <w:sz w:val="22"/>
          <w:szCs w:val="22"/>
        </w:rPr>
      </w:pPr>
      <w:hyperlink w:anchor="_Toc99177168" w:history="1">
        <w:r w:rsidR="00EB2792" w:rsidRPr="00D16B17">
          <w:rPr>
            <w:rStyle w:val="Hyperlink"/>
          </w:rPr>
          <w:t>7.4</w:t>
        </w:r>
        <w:r w:rsidR="00EB2792">
          <w:rPr>
            <w:rFonts w:asciiTheme="minorHAnsi" w:eastAsiaTheme="minorEastAsia" w:hAnsiTheme="minorHAnsi" w:cstheme="minorBidi"/>
            <w:sz w:val="22"/>
            <w:szCs w:val="22"/>
          </w:rPr>
          <w:tab/>
        </w:r>
        <w:r w:rsidR="00EB2792" w:rsidRPr="00D16B17">
          <w:rPr>
            <w:rStyle w:val="Hyperlink"/>
          </w:rPr>
          <w:t>No Hemovigilance Adverse Reactions Reported This Month Observation</w:t>
        </w:r>
        <w:r w:rsidR="00EB2792">
          <w:rPr>
            <w:webHidden/>
          </w:rPr>
          <w:tab/>
        </w:r>
        <w:r w:rsidR="00EB2792">
          <w:rPr>
            <w:webHidden/>
          </w:rPr>
          <w:fldChar w:fldCharType="begin"/>
        </w:r>
        <w:r w:rsidR="00EB2792">
          <w:rPr>
            <w:webHidden/>
          </w:rPr>
          <w:instrText xml:space="preserve"> PAGEREF _Toc99177168 \h </w:instrText>
        </w:r>
        <w:r w:rsidR="00EB2792">
          <w:rPr>
            <w:webHidden/>
          </w:rPr>
        </w:r>
        <w:r w:rsidR="00EB2792">
          <w:rPr>
            <w:webHidden/>
          </w:rPr>
          <w:fldChar w:fldCharType="separate"/>
        </w:r>
        <w:r w:rsidR="00EB2792">
          <w:rPr>
            <w:webHidden/>
          </w:rPr>
          <w:t>82</w:t>
        </w:r>
        <w:r w:rsidR="00EB2792">
          <w:rPr>
            <w:webHidden/>
          </w:rPr>
          <w:fldChar w:fldCharType="end"/>
        </w:r>
      </w:hyperlink>
    </w:p>
    <w:p w14:paraId="35F9FEB3" w14:textId="42B42224" w:rsidR="00EB2792" w:rsidRDefault="00000000">
      <w:pPr>
        <w:pStyle w:val="TOC2"/>
        <w:tabs>
          <w:tab w:val="left" w:pos="806"/>
        </w:tabs>
        <w:rPr>
          <w:rFonts w:asciiTheme="minorHAnsi" w:eastAsiaTheme="minorEastAsia" w:hAnsiTheme="minorHAnsi" w:cstheme="minorBidi"/>
          <w:sz w:val="22"/>
          <w:szCs w:val="22"/>
        </w:rPr>
      </w:pPr>
      <w:hyperlink w:anchor="_Toc99177169" w:history="1">
        <w:r w:rsidR="00EB2792" w:rsidRPr="00D16B17">
          <w:rPr>
            <w:rStyle w:val="Hyperlink"/>
          </w:rPr>
          <w:t>7.5</w:t>
        </w:r>
        <w:r w:rsidR="00EB2792">
          <w:rPr>
            <w:rFonts w:asciiTheme="minorHAnsi" w:eastAsiaTheme="minorEastAsia" w:hAnsiTheme="minorHAnsi" w:cstheme="minorBidi"/>
            <w:sz w:val="22"/>
            <w:szCs w:val="22"/>
          </w:rPr>
          <w:tab/>
        </w:r>
        <w:r w:rsidR="00EB2792" w:rsidRPr="00D16B17">
          <w:rPr>
            <w:rStyle w:val="Hyperlink"/>
          </w:rPr>
          <w:t>No Hemovigilance Incidents Reported This Month Observation</w:t>
        </w:r>
        <w:r w:rsidR="00EB2792">
          <w:rPr>
            <w:webHidden/>
          </w:rPr>
          <w:tab/>
        </w:r>
        <w:r w:rsidR="00EB2792">
          <w:rPr>
            <w:webHidden/>
          </w:rPr>
          <w:fldChar w:fldCharType="begin"/>
        </w:r>
        <w:r w:rsidR="00EB2792">
          <w:rPr>
            <w:webHidden/>
          </w:rPr>
          <w:instrText xml:space="preserve"> PAGEREF _Toc99177169 \h </w:instrText>
        </w:r>
        <w:r w:rsidR="00EB2792">
          <w:rPr>
            <w:webHidden/>
          </w:rPr>
        </w:r>
        <w:r w:rsidR="00EB2792">
          <w:rPr>
            <w:webHidden/>
          </w:rPr>
          <w:fldChar w:fldCharType="separate"/>
        </w:r>
        <w:r w:rsidR="00EB2792">
          <w:rPr>
            <w:webHidden/>
          </w:rPr>
          <w:t>85</w:t>
        </w:r>
        <w:r w:rsidR="00EB2792">
          <w:rPr>
            <w:webHidden/>
          </w:rPr>
          <w:fldChar w:fldCharType="end"/>
        </w:r>
      </w:hyperlink>
    </w:p>
    <w:p w14:paraId="52ACE454" w14:textId="6FD31185" w:rsidR="00EB2792" w:rsidRDefault="00000000">
      <w:pPr>
        <w:pStyle w:val="TOC2"/>
        <w:tabs>
          <w:tab w:val="left" w:pos="806"/>
        </w:tabs>
        <w:rPr>
          <w:rFonts w:asciiTheme="minorHAnsi" w:eastAsiaTheme="minorEastAsia" w:hAnsiTheme="minorHAnsi" w:cstheme="minorBidi"/>
          <w:sz w:val="22"/>
          <w:szCs w:val="22"/>
        </w:rPr>
      </w:pPr>
      <w:hyperlink w:anchor="_Toc99177170" w:history="1">
        <w:r w:rsidR="00EB2792" w:rsidRPr="00D16B17">
          <w:rPr>
            <w:rStyle w:val="Hyperlink"/>
          </w:rPr>
          <w:t>7.6</w:t>
        </w:r>
        <w:r w:rsidR="00EB2792">
          <w:rPr>
            <w:rFonts w:asciiTheme="minorHAnsi" w:eastAsiaTheme="minorEastAsia" w:hAnsiTheme="minorHAnsi" w:cstheme="minorBidi"/>
            <w:sz w:val="22"/>
            <w:szCs w:val="22"/>
          </w:rPr>
          <w:tab/>
        </w:r>
        <w:r w:rsidR="00EB2792" w:rsidRPr="00D16B17">
          <w:rPr>
            <w:rStyle w:val="Hyperlink"/>
          </w:rPr>
          <w:t>Pathogen Reduced Apheresis Platelet Usage Summary Observation</w:t>
        </w:r>
        <w:r w:rsidR="00EB2792">
          <w:rPr>
            <w:webHidden/>
          </w:rPr>
          <w:tab/>
        </w:r>
        <w:r w:rsidR="00EB2792">
          <w:rPr>
            <w:webHidden/>
          </w:rPr>
          <w:fldChar w:fldCharType="begin"/>
        </w:r>
        <w:r w:rsidR="00EB2792">
          <w:rPr>
            <w:webHidden/>
          </w:rPr>
          <w:instrText xml:space="preserve"> PAGEREF _Toc99177170 \h </w:instrText>
        </w:r>
        <w:r w:rsidR="00EB2792">
          <w:rPr>
            <w:webHidden/>
          </w:rPr>
        </w:r>
        <w:r w:rsidR="00EB2792">
          <w:rPr>
            <w:webHidden/>
          </w:rPr>
          <w:fldChar w:fldCharType="separate"/>
        </w:r>
        <w:r w:rsidR="00EB2792">
          <w:rPr>
            <w:webHidden/>
          </w:rPr>
          <w:t>88</w:t>
        </w:r>
        <w:r w:rsidR="00EB2792">
          <w:rPr>
            <w:webHidden/>
          </w:rPr>
          <w:fldChar w:fldCharType="end"/>
        </w:r>
      </w:hyperlink>
    </w:p>
    <w:p w14:paraId="4DC05969" w14:textId="30815D3A" w:rsidR="00EB2792" w:rsidRDefault="00000000">
      <w:pPr>
        <w:pStyle w:val="TOC2"/>
        <w:tabs>
          <w:tab w:val="left" w:pos="806"/>
        </w:tabs>
        <w:rPr>
          <w:rFonts w:asciiTheme="minorHAnsi" w:eastAsiaTheme="minorEastAsia" w:hAnsiTheme="minorHAnsi" w:cstheme="minorBidi"/>
          <w:sz w:val="22"/>
          <w:szCs w:val="22"/>
        </w:rPr>
      </w:pPr>
      <w:hyperlink w:anchor="_Toc99177171" w:history="1">
        <w:r w:rsidR="00EB2792" w:rsidRPr="00D16B17">
          <w:rPr>
            <w:rStyle w:val="Hyperlink"/>
          </w:rPr>
          <w:t>7.7</w:t>
        </w:r>
        <w:r w:rsidR="00EB2792">
          <w:rPr>
            <w:rFonts w:asciiTheme="minorHAnsi" w:eastAsiaTheme="minorEastAsia" w:hAnsiTheme="minorHAnsi" w:cstheme="minorBidi"/>
            <w:sz w:val="22"/>
            <w:szCs w:val="22"/>
          </w:rPr>
          <w:tab/>
        </w:r>
        <w:r w:rsidR="00EB2792" w:rsidRPr="00D16B17">
          <w:rPr>
            <w:rStyle w:val="Hyperlink"/>
          </w:rPr>
          <w:t>Summary Data Observation (HV)</w:t>
        </w:r>
        <w:r w:rsidR="00EB2792">
          <w:rPr>
            <w:webHidden/>
          </w:rPr>
          <w:tab/>
        </w:r>
        <w:r w:rsidR="00EB2792">
          <w:rPr>
            <w:webHidden/>
          </w:rPr>
          <w:fldChar w:fldCharType="begin"/>
        </w:r>
        <w:r w:rsidR="00EB2792">
          <w:rPr>
            <w:webHidden/>
          </w:rPr>
          <w:instrText xml:space="preserve"> PAGEREF _Toc99177171 \h </w:instrText>
        </w:r>
        <w:r w:rsidR="00EB2792">
          <w:rPr>
            <w:webHidden/>
          </w:rPr>
        </w:r>
        <w:r w:rsidR="00EB2792">
          <w:rPr>
            <w:webHidden/>
          </w:rPr>
          <w:fldChar w:fldCharType="separate"/>
        </w:r>
        <w:r w:rsidR="00EB2792">
          <w:rPr>
            <w:webHidden/>
          </w:rPr>
          <w:t>91</w:t>
        </w:r>
        <w:r w:rsidR="00EB2792">
          <w:rPr>
            <w:webHidden/>
          </w:rPr>
          <w:fldChar w:fldCharType="end"/>
        </w:r>
      </w:hyperlink>
    </w:p>
    <w:p w14:paraId="6732E463" w14:textId="17F9AF3D" w:rsidR="00EB2792" w:rsidRDefault="00000000">
      <w:pPr>
        <w:pStyle w:val="TOC2"/>
        <w:tabs>
          <w:tab w:val="left" w:pos="806"/>
        </w:tabs>
        <w:rPr>
          <w:rFonts w:asciiTheme="minorHAnsi" w:eastAsiaTheme="minorEastAsia" w:hAnsiTheme="minorHAnsi" w:cstheme="minorBidi"/>
          <w:sz w:val="22"/>
          <w:szCs w:val="22"/>
        </w:rPr>
      </w:pPr>
      <w:hyperlink w:anchor="_Toc99177172" w:history="1">
        <w:r w:rsidR="00EB2792" w:rsidRPr="00D16B17">
          <w:rPr>
            <w:rStyle w:val="Hyperlink"/>
          </w:rPr>
          <w:t>7.8</w:t>
        </w:r>
        <w:r w:rsidR="00EB2792">
          <w:rPr>
            <w:rFonts w:asciiTheme="minorHAnsi" w:eastAsiaTheme="minorEastAsia" w:hAnsiTheme="minorHAnsi" w:cstheme="minorBidi"/>
            <w:sz w:val="22"/>
            <w:szCs w:val="22"/>
          </w:rPr>
          <w:tab/>
        </w:r>
        <w:r w:rsidR="00EB2792" w:rsidRPr="00D16B17">
          <w:rPr>
            <w:rStyle w:val="Hyperlink"/>
          </w:rPr>
          <w:t>Summary Encounter (HV) (V2)</w:t>
        </w:r>
        <w:r w:rsidR="00EB2792">
          <w:rPr>
            <w:webHidden/>
          </w:rPr>
          <w:tab/>
        </w:r>
        <w:r w:rsidR="00EB2792">
          <w:rPr>
            <w:webHidden/>
          </w:rPr>
          <w:fldChar w:fldCharType="begin"/>
        </w:r>
        <w:r w:rsidR="00EB2792">
          <w:rPr>
            <w:webHidden/>
          </w:rPr>
          <w:instrText xml:space="preserve"> PAGEREF _Toc99177172 \h </w:instrText>
        </w:r>
        <w:r w:rsidR="00EB2792">
          <w:rPr>
            <w:webHidden/>
          </w:rPr>
        </w:r>
        <w:r w:rsidR="00EB2792">
          <w:rPr>
            <w:webHidden/>
          </w:rPr>
          <w:fldChar w:fldCharType="separate"/>
        </w:r>
        <w:r w:rsidR="00EB2792">
          <w:rPr>
            <w:webHidden/>
          </w:rPr>
          <w:t>94</w:t>
        </w:r>
        <w:r w:rsidR="00EB2792">
          <w:rPr>
            <w:webHidden/>
          </w:rPr>
          <w:fldChar w:fldCharType="end"/>
        </w:r>
      </w:hyperlink>
    </w:p>
    <w:p w14:paraId="2670A29A" w14:textId="20A89D86" w:rsidR="00EB2792" w:rsidRDefault="00000000">
      <w:pPr>
        <w:pStyle w:val="TOC1"/>
        <w:rPr>
          <w:rFonts w:asciiTheme="minorHAnsi" w:eastAsiaTheme="minorEastAsia" w:hAnsiTheme="minorHAnsi" w:cstheme="minorBidi"/>
          <w:caps w:val="0"/>
          <w:sz w:val="22"/>
          <w:szCs w:val="22"/>
        </w:rPr>
      </w:pPr>
      <w:hyperlink w:anchor="_Toc99177173" w:history="1">
        <w:r w:rsidR="00EB2792" w:rsidRPr="00D16B17">
          <w:rPr>
            <w:rStyle w:val="Hyperlink"/>
          </w:rPr>
          <w:t>8</w:t>
        </w:r>
        <w:r w:rsidR="00EB2792">
          <w:rPr>
            <w:rFonts w:asciiTheme="minorHAnsi" w:eastAsiaTheme="minorEastAsia" w:hAnsiTheme="minorHAnsi" w:cstheme="minorBidi"/>
            <w:caps w:val="0"/>
            <w:sz w:val="22"/>
            <w:szCs w:val="22"/>
          </w:rPr>
          <w:tab/>
        </w:r>
        <w:r w:rsidR="00EB2792" w:rsidRPr="00D16B17">
          <w:rPr>
            <w:rStyle w:val="Hyperlink"/>
          </w:rPr>
          <w:t>Template Ids in This Guide</w:t>
        </w:r>
        <w:r w:rsidR="00EB2792">
          <w:rPr>
            <w:webHidden/>
          </w:rPr>
          <w:tab/>
        </w:r>
        <w:r w:rsidR="00EB2792">
          <w:rPr>
            <w:webHidden/>
          </w:rPr>
          <w:fldChar w:fldCharType="begin"/>
        </w:r>
        <w:r w:rsidR="00EB2792">
          <w:rPr>
            <w:webHidden/>
          </w:rPr>
          <w:instrText xml:space="preserve"> PAGEREF _Toc99177173 \h </w:instrText>
        </w:r>
        <w:r w:rsidR="00EB2792">
          <w:rPr>
            <w:webHidden/>
          </w:rPr>
        </w:r>
        <w:r w:rsidR="00EB2792">
          <w:rPr>
            <w:webHidden/>
          </w:rPr>
          <w:fldChar w:fldCharType="separate"/>
        </w:r>
        <w:r w:rsidR="00EB2792">
          <w:rPr>
            <w:webHidden/>
          </w:rPr>
          <w:t>101</w:t>
        </w:r>
        <w:r w:rsidR="00EB2792">
          <w:rPr>
            <w:webHidden/>
          </w:rPr>
          <w:fldChar w:fldCharType="end"/>
        </w:r>
      </w:hyperlink>
    </w:p>
    <w:p w14:paraId="4A1AB25B" w14:textId="352CC82E" w:rsidR="00EB2792" w:rsidRDefault="00000000">
      <w:pPr>
        <w:pStyle w:val="TOC1"/>
        <w:rPr>
          <w:rFonts w:asciiTheme="minorHAnsi" w:eastAsiaTheme="minorEastAsia" w:hAnsiTheme="minorHAnsi" w:cstheme="minorBidi"/>
          <w:caps w:val="0"/>
          <w:sz w:val="22"/>
          <w:szCs w:val="22"/>
        </w:rPr>
      </w:pPr>
      <w:hyperlink w:anchor="_Toc99177174" w:history="1">
        <w:r w:rsidR="00EB2792" w:rsidRPr="00D16B17">
          <w:rPr>
            <w:rStyle w:val="Hyperlink"/>
          </w:rPr>
          <w:t>9</w:t>
        </w:r>
        <w:r w:rsidR="00EB2792">
          <w:rPr>
            <w:rFonts w:asciiTheme="minorHAnsi" w:eastAsiaTheme="minorEastAsia" w:hAnsiTheme="minorHAnsi" w:cstheme="minorBidi"/>
            <w:caps w:val="0"/>
            <w:sz w:val="22"/>
            <w:szCs w:val="22"/>
          </w:rPr>
          <w:tab/>
        </w:r>
        <w:r w:rsidR="00EB2792" w:rsidRPr="00D16B17">
          <w:rPr>
            <w:rStyle w:val="Hyperlink"/>
          </w:rPr>
          <w:t>Value Sets In This Guide</w:t>
        </w:r>
        <w:r w:rsidR="00EB2792">
          <w:rPr>
            <w:webHidden/>
          </w:rPr>
          <w:tab/>
        </w:r>
        <w:r w:rsidR="00EB2792">
          <w:rPr>
            <w:webHidden/>
          </w:rPr>
          <w:fldChar w:fldCharType="begin"/>
        </w:r>
        <w:r w:rsidR="00EB2792">
          <w:rPr>
            <w:webHidden/>
          </w:rPr>
          <w:instrText xml:space="preserve"> PAGEREF _Toc99177174 \h </w:instrText>
        </w:r>
        <w:r w:rsidR="00EB2792">
          <w:rPr>
            <w:webHidden/>
          </w:rPr>
        </w:r>
        <w:r w:rsidR="00EB2792">
          <w:rPr>
            <w:webHidden/>
          </w:rPr>
          <w:fldChar w:fldCharType="separate"/>
        </w:r>
        <w:r w:rsidR="00EB2792">
          <w:rPr>
            <w:webHidden/>
          </w:rPr>
          <w:t>103</w:t>
        </w:r>
        <w:r w:rsidR="00EB2792">
          <w:rPr>
            <w:webHidden/>
          </w:rPr>
          <w:fldChar w:fldCharType="end"/>
        </w:r>
      </w:hyperlink>
    </w:p>
    <w:p w14:paraId="7D3920AD" w14:textId="1AC60C58" w:rsidR="00EB2792" w:rsidRDefault="00000000">
      <w:pPr>
        <w:pStyle w:val="TOC1"/>
        <w:rPr>
          <w:rFonts w:asciiTheme="minorHAnsi" w:eastAsiaTheme="minorEastAsia" w:hAnsiTheme="minorHAnsi" w:cstheme="minorBidi"/>
          <w:caps w:val="0"/>
          <w:sz w:val="22"/>
          <w:szCs w:val="22"/>
        </w:rPr>
      </w:pPr>
      <w:hyperlink w:anchor="_Toc99177175" w:history="1">
        <w:r w:rsidR="00EB2792" w:rsidRPr="00D16B17">
          <w:rPr>
            <w:rStyle w:val="Hyperlink"/>
          </w:rPr>
          <w:t>10</w:t>
        </w:r>
        <w:r w:rsidR="00EB2792">
          <w:rPr>
            <w:rFonts w:asciiTheme="minorHAnsi" w:eastAsiaTheme="minorEastAsia" w:hAnsiTheme="minorHAnsi" w:cstheme="minorBidi"/>
            <w:caps w:val="0"/>
            <w:sz w:val="22"/>
            <w:szCs w:val="22"/>
          </w:rPr>
          <w:tab/>
        </w:r>
        <w:r w:rsidR="00EB2792" w:rsidRPr="00D16B17">
          <w:rPr>
            <w:rStyle w:val="Hyperlink"/>
          </w:rPr>
          <w:t>Code Systems in This Guide</w:t>
        </w:r>
        <w:r w:rsidR="00EB2792">
          <w:rPr>
            <w:webHidden/>
          </w:rPr>
          <w:tab/>
        </w:r>
        <w:r w:rsidR="00EB2792">
          <w:rPr>
            <w:webHidden/>
          </w:rPr>
          <w:fldChar w:fldCharType="begin"/>
        </w:r>
        <w:r w:rsidR="00EB2792">
          <w:rPr>
            <w:webHidden/>
          </w:rPr>
          <w:instrText xml:space="preserve"> PAGEREF _Toc99177175 \h </w:instrText>
        </w:r>
        <w:r w:rsidR="00EB2792">
          <w:rPr>
            <w:webHidden/>
          </w:rPr>
        </w:r>
        <w:r w:rsidR="00EB2792">
          <w:rPr>
            <w:webHidden/>
          </w:rPr>
          <w:fldChar w:fldCharType="separate"/>
        </w:r>
        <w:r w:rsidR="00EB2792">
          <w:rPr>
            <w:webHidden/>
          </w:rPr>
          <w:t>106</w:t>
        </w:r>
        <w:r w:rsidR="00EB2792">
          <w:rPr>
            <w:webHidden/>
          </w:rPr>
          <w:fldChar w:fldCharType="end"/>
        </w:r>
      </w:hyperlink>
    </w:p>
    <w:p w14:paraId="13A781F7" w14:textId="0DEE1277" w:rsidR="00EB2792" w:rsidRDefault="00000000">
      <w:pPr>
        <w:pStyle w:val="TOC1"/>
        <w:rPr>
          <w:rFonts w:asciiTheme="minorHAnsi" w:eastAsiaTheme="minorEastAsia" w:hAnsiTheme="minorHAnsi" w:cstheme="minorBidi"/>
          <w:caps w:val="0"/>
          <w:sz w:val="22"/>
          <w:szCs w:val="22"/>
        </w:rPr>
      </w:pPr>
      <w:hyperlink w:anchor="_Toc99177176" w:history="1">
        <w:r w:rsidR="00EB2792" w:rsidRPr="00D16B17">
          <w:rPr>
            <w:rStyle w:val="Hyperlink"/>
          </w:rPr>
          <w:t>11</w:t>
        </w:r>
        <w:r w:rsidR="00EB2792">
          <w:rPr>
            <w:rFonts w:asciiTheme="minorHAnsi" w:eastAsiaTheme="minorEastAsia" w:hAnsiTheme="minorHAnsi" w:cstheme="minorBidi"/>
            <w:caps w:val="0"/>
            <w:sz w:val="22"/>
            <w:szCs w:val="22"/>
          </w:rPr>
          <w:tab/>
        </w:r>
        <w:r w:rsidR="00EB2792" w:rsidRPr="00D16B17">
          <w:rPr>
            <w:rStyle w:val="Hyperlink"/>
          </w:rPr>
          <w:t>Changes from Previous Version</w:t>
        </w:r>
        <w:r w:rsidR="00EB2792">
          <w:rPr>
            <w:webHidden/>
          </w:rPr>
          <w:tab/>
        </w:r>
        <w:r w:rsidR="00EB2792">
          <w:rPr>
            <w:webHidden/>
          </w:rPr>
          <w:fldChar w:fldCharType="begin"/>
        </w:r>
        <w:r w:rsidR="00EB2792">
          <w:rPr>
            <w:webHidden/>
          </w:rPr>
          <w:instrText xml:space="preserve"> PAGEREF _Toc99177176 \h </w:instrText>
        </w:r>
        <w:r w:rsidR="00EB2792">
          <w:rPr>
            <w:webHidden/>
          </w:rPr>
        </w:r>
        <w:r w:rsidR="00EB2792">
          <w:rPr>
            <w:webHidden/>
          </w:rPr>
          <w:fldChar w:fldCharType="separate"/>
        </w:r>
        <w:r w:rsidR="00EB2792">
          <w:rPr>
            <w:webHidden/>
          </w:rPr>
          <w:t>107</w:t>
        </w:r>
        <w:r w:rsidR="00EB2792">
          <w:rPr>
            <w:webHidden/>
          </w:rPr>
          <w:fldChar w:fldCharType="end"/>
        </w:r>
      </w:hyperlink>
    </w:p>
    <w:p w14:paraId="030537FF" w14:textId="1C31909D" w:rsidR="00BB125E" w:rsidRPr="006B658C" w:rsidRDefault="00BB125E" w:rsidP="00BB125E">
      <w:r w:rsidRPr="006B658C">
        <w:fldChar w:fldCharType="end"/>
      </w:r>
    </w:p>
    <w:p w14:paraId="46ABCB06" w14:textId="77777777" w:rsidR="00BB125E" w:rsidRPr="006B658C" w:rsidRDefault="00BB125E">
      <w:pPr>
        <w:spacing w:after="0" w:line="240" w:lineRule="auto"/>
      </w:pPr>
      <w:r w:rsidRPr="006B658C">
        <w:br w:type="page"/>
      </w:r>
    </w:p>
    <w:p w14:paraId="26E621A0" w14:textId="77777777" w:rsidR="00CA574C" w:rsidRPr="006B658C" w:rsidRDefault="00CA574C" w:rsidP="00CA574C">
      <w:pPr>
        <w:pStyle w:val="TOCTitle"/>
      </w:pPr>
      <w:r w:rsidRPr="006B658C">
        <w:lastRenderedPageBreak/>
        <w:t>Figures</w:t>
      </w:r>
    </w:p>
    <w:p w14:paraId="56C22838" w14:textId="7E210B52" w:rsidR="00EB2792" w:rsidRDefault="00BB125E">
      <w:pPr>
        <w:pStyle w:val="TableofFigures"/>
        <w:tabs>
          <w:tab w:val="right" w:leader="dot" w:pos="10070"/>
        </w:tabs>
        <w:rPr>
          <w:rFonts w:asciiTheme="minorHAnsi" w:eastAsiaTheme="minorEastAsia" w:hAnsiTheme="minorHAnsi" w:cstheme="minorBidi"/>
          <w:noProof/>
          <w:sz w:val="22"/>
          <w:szCs w:val="22"/>
        </w:rPr>
      </w:pPr>
      <w:r w:rsidRPr="006B658C">
        <w:fldChar w:fldCharType="begin"/>
      </w:r>
      <w:r w:rsidRPr="006B658C">
        <w:instrText xml:space="preserve"> TOC \h \z \c "Figure" </w:instrText>
      </w:r>
      <w:r w:rsidRPr="006B658C">
        <w:fldChar w:fldCharType="separate"/>
      </w:r>
      <w:hyperlink w:anchor="_Toc99177177" w:history="1">
        <w:r w:rsidR="00EB2792" w:rsidRPr="00920CE5">
          <w:rPr>
            <w:rStyle w:val="Hyperlink"/>
            <w:noProof/>
          </w:rPr>
          <w:t>Figure 1: Templated CDA</w:t>
        </w:r>
        <w:r w:rsidR="00EB2792">
          <w:rPr>
            <w:noProof/>
            <w:webHidden/>
          </w:rPr>
          <w:tab/>
        </w:r>
        <w:r w:rsidR="00EB2792">
          <w:rPr>
            <w:noProof/>
            <w:webHidden/>
          </w:rPr>
          <w:fldChar w:fldCharType="begin"/>
        </w:r>
        <w:r w:rsidR="00EB2792">
          <w:rPr>
            <w:noProof/>
            <w:webHidden/>
          </w:rPr>
          <w:instrText xml:space="preserve"> PAGEREF _Toc99177177 \h </w:instrText>
        </w:r>
        <w:r w:rsidR="00EB2792">
          <w:rPr>
            <w:noProof/>
            <w:webHidden/>
          </w:rPr>
        </w:r>
        <w:r w:rsidR="00EB2792">
          <w:rPr>
            <w:noProof/>
            <w:webHidden/>
          </w:rPr>
          <w:fldChar w:fldCharType="separate"/>
        </w:r>
        <w:r w:rsidR="00EB2792">
          <w:rPr>
            <w:noProof/>
            <w:webHidden/>
          </w:rPr>
          <w:t>15</w:t>
        </w:r>
        <w:r w:rsidR="00EB2792">
          <w:rPr>
            <w:noProof/>
            <w:webHidden/>
          </w:rPr>
          <w:fldChar w:fldCharType="end"/>
        </w:r>
      </w:hyperlink>
    </w:p>
    <w:p w14:paraId="718DDA09" w14:textId="1C547B2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78" w:history="1">
        <w:r w:rsidR="00EB2792" w:rsidRPr="00920CE5">
          <w:rPr>
            <w:rStyle w:val="Hyperlink"/>
            <w:noProof/>
          </w:rPr>
          <w:t>Figure 2: nullFlavor Example</w:t>
        </w:r>
        <w:r w:rsidR="00EB2792">
          <w:rPr>
            <w:noProof/>
            <w:webHidden/>
          </w:rPr>
          <w:tab/>
        </w:r>
        <w:r w:rsidR="00EB2792">
          <w:rPr>
            <w:noProof/>
            <w:webHidden/>
          </w:rPr>
          <w:fldChar w:fldCharType="begin"/>
        </w:r>
        <w:r w:rsidR="00EB2792">
          <w:rPr>
            <w:noProof/>
            <w:webHidden/>
          </w:rPr>
          <w:instrText xml:space="preserve"> PAGEREF _Toc99177178 \h </w:instrText>
        </w:r>
        <w:r w:rsidR="00EB2792">
          <w:rPr>
            <w:noProof/>
            <w:webHidden/>
          </w:rPr>
        </w:r>
        <w:r w:rsidR="00EB2792">
          <w:rPr>
            <w:noProof/>
            <w:webHidden/>
          </w:rPr>
          <w:fldChar w:fldCharType="separate"/>
        </w:r>
        <w:r w:rsidR="00EB2792">
          <w:rPr>
            <w:noProof/>
            <w:webHidden/>
          </w:rPr>
          <w:t>18</w:t>
        </w:r>
        <w:r w:rsidR="00EB2792">
          <w:rPr>
            <w:noProof/>
            <w:webHidden/>
          </w:rPr>
          <w:fldChar w:fldCharType="end"/>
        </w:r>
      </w:hyperlink>
    </w:p>
    <w:p w14:paraId="69F28879" w14:textId="4F3C1FDD"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79" w:history="1">
        <w:r w:rsidR="00EB2792" w:rsidRPr="00920CE5">
          <w:rPr>
            <w:rStyle w:val="Hyperlink"/>
            <w:noProof/>
          </w:rPr>
          <w:t>Figure 3: Attribute Required—nullFlavor not allowed</w:t>
        </w:r>
        <w:r w:rsidR="00EB2792">
          <w:rPr>
            <w:noProof/>
            <w:webHidden/>
          </w:rPr>
          <w:tab/>
        </w:r>
        <w:r w:rsidR="00EB2792">
          <w:rPr>
            <w:noProof/>
            <w:webHidden/>
          </w:rPr>
          <w:fldChar w:fldCharType="begin"/>
        </w:r>
        <w:r w:rsidR="00EB2792">
          <w:rPr>
            <w:noProof/>
            <w:webHidden/>
          </w:rPr>
          <w:instrText xml:space="preserve"> PAGEREF _Toc99177179 \h </w:instrText>
        </w:r>
        <w:r w:rsidR="00EB2792">
          <w:rPr>
            <w:noProof/>
            <w:webHidden/>
          </w:rPr>
        </w:r>
        <w:r w:rsidR="00EB2792">
          <w:rPr>
            <w:noProof/>
            <w:webHidden/>
          </w:rPr>
          <w:fldChar w:fldCharType="separate"/>
        </w:r>
        <w:r w:rsidR="00EB2792">
          <w:rPr>
            <w:noProof/>
            <w:webHidden/>
          </w:rPr>
          <w:t>18</w:t>
        </w:r>
        <w:r w:rsidR="00EB2792">
          <w:rPr>
            <w:noProof/>
            <w:webHidden/>
          </w:rPr>
          <w:fldChar w:fldCharType="end"/>
        </w:r>
      </w:hyperlink>
    </w:p>
    <w:p w14:paraId="186A77E1" w14:textId="304436C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0" w:history="1">
        <w:r w:rsidR="00EB2792" w:rsidRPr="00920CE5">
          <w:rPr>
            <w:rStyle w:val="Hyperlink"/>
            <w:noProof/>
          </w:rPr>
          <w:t>Figure 4: Allowed nullFlavors When Element is Required—with XML examples</w:t>
        </w:r>
        <w:r w:rsidR="00EB2792">
          <w:rPr>
            <w:noProof/>
            <w:webHidden/>
          </w:rPr>
          <w:tab/>
        </w:r>
        <w:r w:rsidR="00EB2792">
          <w:rPr>
            <w:noProof/>
            <w:webHidden/>
          </w:rPr>
          <w:fldChar w:fldCharType="begin"/>
        </w:r>
        <w:r w:rsidR="00EB2792">
          <w:rPr>
            <w:noProof/>
            <w:webHidden/>
          </w:rPr>
          <w:instrText xml:space="preserve"> PAGEREF _Toc99177180 \h </w:instrText>
        </w:r>
        <w:r w:rsidR="00EB2792">
          <w:rPr>
            <w:noProof/>
            <w:webHidden/>
          </w:rPr>
        </w:r>
        <w:r w:rsidR="00EB2792">
          <w:rPr>
            <w:noProof/>
            <w:webHidden/>
          </w:rPr>
          <w:fldChar w:fldCharType="separate"/>
        </w:r>
        <w:r w:rsidR="00EB2792">
          <w:rPr>
            <w:noProof/>
            <w:webHidden/>
          </w:rPr>
          <w:t>19</w:t>
        </w:r>
        <w:r w:rsidR="00EB2792">
          <w:rPr>
            <w:noProof/>
            <w:webHidden/>
          </w:rPr>
          <w:fldChar w:fldCharType="end"/>
        </w:r>
      </w:hyperlink>
    </w:p>
    <w:p w14:paraId="4785B81F" w14:textId="5879835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1" w:history="1">
        <w:r w:rsidR="00EB2792" w:rsidRPr="00920CE5">
          <w:rPr>
            <w:rStyle w:val="Hyperlink"/>
            <w:noProof/>
          </w:rPr>
          <w:t>Figure 5: Unknown Medication Example</w:t>
        </w:r>
        <w:r w:rsidR="00EB2792">
          <w:rPr>
            <w:noProof/>
            <w:webHidden/>
          </w:rPr>
          <w:tab/>
        </w:r>
        <w:r w:rsidR="00EB2792">
          <w:rPr>
            <w:noProof/>
            <w:webHidden/>
          </w:rPr>
          <w:fldChar w:fldCharType="begin"/>
        </w:r>
        <w:r w:rsidR="00EB2792">
          <w:rPr>
            <w:noProof/>
            <w:webHidden/>
          </w:rPr>
          <w:instrText xml:space="preserve"> PAGEREF _Toc99177181 \h </w:instrText>
        </w:r>
        <w:r w:rsidR="00EB2792">
          <w:rPr>
            <w:noProof/>
            <w:webHidden/>
          </w:rPr>
        </w:r>
        <w:r w:rsidR="00EB2792">
          <w:rPr>
            <w:noProof/>
            <w:webHidden/>
          </w:rPr>
          <w:fldChar w:fldCharType="separate"/>
        </w:r>
        <w:r w:rsidR="00EB2792">
          <w:rPr>
            <w:noProof/>
            <w:webHidden/>
          </w:rPr>
          <w:t>19</w:t>
        </w:r>
        <w:r w:rsidR="00EB2792">
          <w:rPr>
            <w:noProof/>
            <w:webHidden/>
          </w:rPr>
          <w:fldChar w:fldCharType="end"/>
        </w:r>
      </w:hyperlink>
    </w:p>
    <w:p w14:paraId="6FF55EBE" w14:textId="5D50C87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2" w:history="1">
        <w:r w:rsidR="00EB2792" w:rsidRPr="00920CE5">
          <w:rPr>
            <w:rStyle w:val="Hyperlink"/>
            <w:noProof/>
          </w:rPr>
          <w:t>Figure 6: Unknown Medication Use of Anticoagulant Drug Example</w:t>
        </w:r>
        <w:r w:rsidR="00EB2792">
          <w:rPr>
            <w:noProof/>
            <w:webHidden/>
          </w:rPr>
          <w:tab/>
        </w:r>
        <w:r w:rsidR="00EB2792">
          <w:rPr>
            <w:noProof/>
            <w:webHidden/>
          </w:rPr>
          <w:fldChar w:fldCharType="begin"/>
        </w:r>
        <w:r w:rsidR="00EB2792">
          <w:rPr>
            <w:noProof/>
            <w:webHidden/>
          </w:rPr>
          <w:instrText xml:space="preserve"> PAGEREF _Toc99177182 \h </w:instrText>
        </w:r>
        <w:r w:rsidR="00EB2792">
          <w:rPr>
            <w:noProof/>
            <w:webHidden/>
          </w:rPr>
        </w:r>
        <w:r w:rsidR="00EB2792">
          <w:rPr>
            <w:noProof/>
            <w:webHidden/>
          </w:rPr>
          <w:fldChar w:fldCharType="separate"/>
        </w:r>
        <w:r w:rsidR="00EB2792">
          <w:rPr>
            <w:noProof/>
            <w:webHidden/>
          </w:rPr>
          <w:t>20</w:t>
        </w:r>
        <w:r w:rsidR="00EB2792">
          <w:rPr>
            <w:noProof/>
            <w:webHidden/>
          </w:rPr>
          <w:fldChar w:fldCharType="end"/>
        </w:r>
      </w:hyperlink>
    </w:p>
    <w:p w14:paraId="334084ED" w14:textId="1F0BF41B"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3" w:history="1">
        <w:r w:rsidR="00EB2792" w:rsidRPr="00920CE5">
          <w:rPr>
            <w:rStyle w:val="Hyperlink"/>
            <w:noProof/>
          </w:rPr>
          <w:t>Figure 7: No Known Medications Example</w:t>
        </w:r>
        <w:r w:rsidR="00EB2792">
          <w:rPr>
            <w:noProof/>
            <w:webHidden/>
          </w:rPr>
          <w:tab/>
        </w:r>
        <w:r w:rsidR="00EB2792">
          <w:rPr>
            <w:noProof/>
            <w:webHidden/>
          </w:rPr>
          <w:fldChar w:fldCharType="begin"/>
        </w:r>
        <w:r w:rsidR="00EB2792">
          <w:rPr>
            <w:noProof/>
            <w:webHidden/>
          </w:rPr>
          <w:instrText xml:space="preserve"> PAGEREF _Toc99177183 \h </w:instrText>
        </w:r>
        <w:r w:rsidR="00EB2792">
          <w:rPr>
            <w:noProof/>
            <w:webHidden/>
          </w:rPr>
        </w:r>
        <w:r w:rsidR="00EB2792">
          <w:rPr>
            <w:noProof/>
            <w:webHidden/>
          </w:rPr>
          <w:fldChar w:fldCharType="separate"/>
        </w:r>
        <w:r w:rsidR="00EB2792">
          <w:rPr>
            <w:noProof/>
            <w:webHidden/>
          </w:rPr>
          <w:t>20</w:t>
        </w:r>
        <w:r w:rsidR="00EB2792">
          <w:rPr>
            <w:noProof/>
            <w:webHidden/>
          </w:rPr>
          <w:fldChar w:fldCharType="end"/>
        </w:r>
      </w:hyperlink>
    </w:p>
    <w:p w14:paraId="4D385323" w14:textId="1D25F1A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4" w:history="1">
        <w:r w:rsidR="00EB2792" w:rsidRPr="00920CE5">
          <w:rPr>
            <w:rStyle w:val="Hyperlink"/>
            <w:noProof/>
          </w:rPr>
          <w:t>Figure 8: Value Known—code for value not known</w:t>
        </w:r>
        <w:r w:rsidR="00EB2792">
          <w:rPr>
            <w:noProof/>
            <w:webHidden/>
          </w:rPr>
          <w:tab/>
        </w:r>
        <w:r w:rsidR="00EB2792">
          <w:rPr>
            <w:noProof/>
            <w:webHidden/>
          </w:rPr>
          <w:fldChar w:fldCharType="begin"/>
        </w:r>
        <w:r w:rsidR="00EB2792">
          <w:rPr>
            <w:noProof/>
            <w:webHidden/>
          </w:rPr>
          <w:instrText xml:space="preserve"> PAGEREF _Toc99177184 \h </w:instrText>
        </w:r>
        <w:r w:rsidR="00EB2792">
          <w:rPr>
            <w:noProof/>
            <w:webHidden/>
          </w:rPr>
        </w:r>
        <w:r w:rsidR="00EB2792">
          <w:rPr>
            <w:noProof/>
            <w:webHidden/>
          </w:rPr>
          <w:fldChar w:fldCharType="separate"/>
        </w:r>
        <w:r w:rsidR="00EB2792">
          <w:rPr>
            <w:noProof/>
            <w:webHidden/>
          </w:rPr>
          <w:t>20</w:t>
        </w:r>
        <w:r w:rsidR="00EB2792">
          <w:rPr>
            <w:noProof/>
            <w:webHidden/>
          </w:rPr>
          <w:fldChar w:fldCharType="end"/>
        </w:r>
      </w:hyperlink>
    </w:p>
    <w:p w14:paraId="04DA33CB" w14:textId="14BEC9C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5" w:history="1">
        <w:r w:rsidR="00EB2792" w:rsidRPr="00920CE5">
          <w:rPr>
            <w:rStyle w:val="Hyperlink"/>
            <w:noProof/>
          </w:rPr>
          <w:t>Figure 9: Value Completely Unknown</w:t>
        </w:r>
        <w:r w:rsidR="00EB2792">
          <w:rPr>
            <w:noProof/>
            <w:webHidden/>
          </w:rPr>
          <w:tab/>
        </w:r>
        <w:r w:rsidR="00EB2792">
          <w:rPr>
            <w:noProof/>
            <w:webHidden/>
          </w:rPr>
          <w:fldChar w:fldCharType="begin"/>
        </w:r>
        <w:r w:rsidR="00EB2792">
          <w:rPr>
            <w:noProof/>
            <w:webHidden/>
          </w:rPr>
          <w:instrText xml:space="preserve"> PAGEREF _Toc99177185 \h </w:instrText>
        </w:r>
        <w:r w:rsidR="00EB2792">
          <w:rPr>
            <w:noProof/>
            <w:webHidden/>
          </w:rPr>
        </w:r>
        <w:r w:rsidR="00EB2792">
          <w:rPr>
            <w:noProof/>
            <w:webHidden/>
          </w:rPr>
          <w:fldChar w:fldCharType="separate"/>
        </w:r>
        <w:r w:rsidR="00EB2792">
          <w:rPr>
            <w:noProof/>
            <w:webHidden/>
          </w:rPr>
          <w:t>21</w:t>
        </w:r>
        <w:r w:rsidR="00EB2792">
          <w:rPr>
            <w:noProof/>
            <w:webHidden/>
          </w:rPr>
          <w:fldChar w:fldCharType="end"/>
        </w:r>
      </w:hyperlink>
    </w:p>
    <w:p w14:paraId="4201B090" w14:textId="4354975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6" w:history="1">
        <w:r w:rsidR="00EB2792" w:rsidRPr="00920CE5">
          <w:rPr>
            <w:rStyle w:val="Hyperlink"/>
            <w:noProof/>
          </w:rPr>
          <w:t>Figure 10: Value Known—code in required code system not known but code from another code system is known</w:t>
        </w:r>
        <w:r w:rsidR="00EB2792">
          <w:rPr>
            <w:noProof/>
            <w:webHidden/>
          </w:rPr>
          <w:tab/>
        </w:r>
        <w:r w:rsidR="00EB2792">
          <w:rPr>
            <w:noProof/>
            <w:webHidden/>
          </w:rPr>
          <w:fldChar w:fldCharType="begin"/>
        </w:r>
        <w:r w:rsidR="00EB2792">
          <w:rPr>
            <w:noProof/>
            <w:webHidden/>
          </w:rPr>
          <w:instrText xml:space="preserve"> PAGEREF _Toc99177186 \h </w:instrText>
        </w:r>
        <w:r w:rsidR="00EB2792">
          <w:rPr>
            <w:noProof/>
            <w:webHidden/>
          </w:rPr>
        </w:r>
        <w:r w:rsidR="00EB2792">
          <w:rPr>
            <w:noProof/>
            <w:webHidden/>
          </w:rPr>
          <w:fldChar w:fldCharType="separate"/>
        </w:r>
        <w:r w:rsidR="00EB2792">
          <w:rPr>
            <w:noProof/>
            <w:webHidden/>
          </w:rPr>
          <w:t>21</w:t>
        </w:r>
        <w:r w:rsidR="00EB2792">
          <w:rPr>
            <w:noProof/>
            <w:webHidden/>
          </w:rPr>
          <w:fldChar w:fldCharType="end"/>
        </w:r>
      </w:hyperlink>
    </w:p>
    <w:p w14:paraId="55DF5888" w14:textId="616A9A3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7" w:history="1">
        <w:r w:rsidR="00EB2792" w:rsidRPr="00920CE5">
          <w:rPr>
            <w:rStyle w:val="Hyperlink"/>
            <w:noProof/>
          </w:rPr>
          <w:t>Figure 11: Context Tables</w:t>
        </w:r>
        <w:r w:rsidR="00EB2792">
          <w:rPr>
            <w:noProof/>
            <w:webHidden/>
          </w:rPr>
          <w:tab/>
        </w:r>
        <w:r w:rsidR="00EB2792">
          <w:rPr>
            <w:noProof/>
            <w:webHidden/>
          </w:rPr>
          <w:fldChar w:fldCharType="begin"/>
        </w:r>
        <w:r w:rsidR="00EB2792">
          <w:rPr>
            <w:noProof/>
            <w:webHidden/>
          </w:rPr>
          <w:instrText xml:space="preserve"> PAGEREF _Toc99177187 \h </w:instrText>
        </w:r>
        <w:r w:rsidR="00EB2792">
          <w:rPr>
            <w:noProof/>
            <w:webHidden/>
          </w:rPr>
        </w:r>
        <w:r w:rsidR="00EB2792">
          <w:rPr>
            <w:noProof/>
            <w:webHidden/>
          </w:rPr>
          <w:fldChar w:fldCharType="separate"/>
        </w:r>
        <w:r w:rsidR="00EB2792">
          <w:rPr>
            <w:noProof/>
            <w:webHidden/>
          </w:rPr>
          <w:t>23</w:t>
        </w:r>
        <w:r w:rsidR="00EB2792">
          <w:rPr>
            <w:noProof/>
            <w:webHidden/>
          </w:rPr>
          <w:fldChar w:fldCharType="end"/>
        </w:r>
      </w:hyperlink>
    </w:p>
    <w:p w14:paraId="74543989" w14:textId="3D38670B"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8" w:history="1">
        <w:r w:rsidR="00EB2792" w:rsidRPr="00920CE5">
          <w:rPr>
            <w:rStyle w:val="Hyperlink"/>
            <w:noProof/>
          </w:rPr>
          <w:t>Figure 12: Constraints Overview Table Example</w:t>
        </w:r>
        <w:r w:rsidR="00EB2792">
          <w:rPr>
            <w:noProof/>
            <w:webHidden/>
          </w:rPr>
          <w:tab/>
        </w:r>
        <w:r w:rsidR="00EB2792">
          <w:rPr>
            <w:noProof/>
            <w:webHidden/>
          </w:rPr>
          <w:fldChar w:fldCharType="begin"/>
        </w:r>
        <w:r w:rsidR="00EB2792">
          <w:rPr>
            <w:noProof/>
            <w:webHidden/>
          </w:rPr>
          <w:instrText xml:space="preserve"> PAGEREF _Toc99177188 \h </w:instrText>
        </w:r>
        <w:r w:rsidR="00EB2792">
          <w:rPr>
            <w:noProof/>
            <w:webHidden/>
          </w:rPr>
        </w:r>
        <w:r w:rsidR="00EB2792">
          <w:rPr>
            <w:noProof/>
            <w:webHidden/>
          </w:rPr>
          <w:fldChar w:fldCharType="separate"/>
        </w:r>
        <w:r w:rsidR="00EB2792">
          <w:rPr>
            <w:noProof/>
            <w:webHidden/>
          </w:rPr>
          <w:t>23</w:t>
        </w:r>
        <w:r w:rsidR="00EB2792">
          <w:rPr>
            <w:noProof/>
            <w:webHidden/>
          </w:rPr>
          <w:fldChar w:fldCharType="end"/>
        </w:r>
      </w:hyperlink>
    </w:p>
    <w:p w14:paraId="5E303EB2" w14:textId="65AD971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89" w:history="1">
        <w:r w:rsidR="00EB2792" w:rsidRPr="00920CE5">
          <w:rPr>
            <w:rStyle w:val="Hyperlink"/>
            <w:noProof/>
          </w:rPr>
          <w:t>Figure 13: Constraints Format Example</w:t>
        </w:r>
        <w:r w:rsidR="00EB2792">
          <w:rPr>
            <w:noProof/>
            <w:webHidden/>
          </w:rPr>
          <w:tab/>
        </w:r>
        <w:r w:rsidR="00EB2792">
          <w:rPr>
            <w:noProof/>
            <w:webHidden/>
          </w:rPr>
          <w:fldChar w:fldCharType="begin"/>
        </w:r>
        <w:r w:rsidR="00EB2792">
          <w:rPr>
            <w:noProof/>
            <w:webHidden/>
          </w:rPr>
          <w:instrText xml:space="preserve"> PAGEREF _Toc99177189 \h </w:instrText>
        </w:r>
        <w:r w:rsidR="00EB2792">
          <w:rPr>
            <w:noProof/>
            <w:webHidden/>
          </w:rPr>
        </w:r>
        <w:r w:rsidR="00EB2792">
          <w:rPr>
            <w:noProof/>
            <w:webHidden/>
          </w:rPr>
          <w:fldChar w:fldCharType="separate"/>
        </w:r>
        <w:r w:rsidR="00EB2792">
          <w:rPr>
            <w:noProof/>
            <w:webHidden/>
          </w:rPr>
          <w:t>24</w:t>
        </w:r>
        <w:r w:rsidR="00EB2792">
          <w:rPr>
            <w:noProof/>
            <w:webHidden/>
          </w:rPr>
          <w:fldChar w:fldCharType="end"/>
        </w:r>
      </w:hyperlink>
    </w:p>
    <w:p w14:paraId="7BE20B4D" w14:textId="3D5884D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0" w:history="1">
        <w:r w:rsidR="00EB2792" w:rsidRPr="00920CE5">
          <w:rPr>
            <w:rStyle w:val="Hyperlink"/>
            <w:noProof/>
          </w:rPr>
          <w:t>Figure 14: Versioned Template Change Log Example</w:t>
        </w:r>
        <w:r w:rsidR="00EB2792">
          <w:rPr>
            <w:noProof/>
            <w:webHidden/>
          </w:rPr>
          <w:tab/>
        </w:r>
        <w:r w:rsidR="00EB2792">
          <w:rPr>
            <w:noProof/>
            <w:webHidden/>
          </w:rPr>
          <w:fldChar w:fldCharType="begin"/>
        </w:r>
        <w:r w:rsidR="00EB2792">
          <w:rPr>
            <w:noProof/>
            <w:webHidden/>
          </w:rPr>
          <w:instrText xml:space="preserve"> PAGEREF _Toc99177190 \h </w:instrText>
        </w:r>
        <w:r w:rsidR="00EB2792">
          <w:rPr>
            <w:noProof/>
            <w:webHidden/>
          </w:rPr>
        </w:r>
        <w:r w:rsidR="00EB2792">
          <w:rPr>
            <w:noProof/>
            <w:webHidden/>
          </w:rPr>
          <w:fldChar w:fldCharType="separate"/>
        </w:r>
        <w:r w:rsidR="00EB2792">
          <w:rPr>
            <w:noProof/>
            <w:webHidden/>
          </w:rPr>
          <w:t>25</w:t>
        </w:r>
        <w:r w:rsidR="00EB2792">
          <w:rPr>
            <w:noProof/>
            <w:webHidden/>
          </w:rPr>
          <w:fldChar w:fldCharType="end"/>
        </w:r>
      </w:hyperlink>
    </w:p>
    <w:p w14:paraId="29D8849B" w14:textId="0D65871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1" w:history="1">
        <w:r w:rsidR="00EB2792" w:rsidRPr="00920CE5">
          <w:rPr>
            <w:rStyle w:val="Hyperlink"/>
            <w:noProof/>
          </w:rPr>
          <w:t>Figure 15: Constraints Format—only one allowed</w:t>
        </w:r>
        <w:r w:rsidR="00EB2792">
          <w:rPr>
            <w:noProof/>
            <w:webHidden/>
          </w:rPr>
          <w:tab/>
        </w:r>
        <w:r w:rsidR="00EB2792">
          <w:rPr>
            <w:noProof/>
            <w:webHidden/>
          </w:rPr>
          <w:fldChar w:fldCharType="begin"/>
        </w:r>
        <w:r w:rsidR="00EB2792">
          <w:rPr>
            <w:noProof/>
            <w:webHidden/>
          </w:rPr>
          <w:instrText xml:space="preserve"> PAGEREF _Toc99177191 \h </w:instrText>
        </w:r>
        <w:r w:rsidR="00EB2792">
          <w:rPr>
            <w:noProof/>
            <w:webHidden/>
          </w:rPr>
        </w:r>
        <w:r w:rsidR="00EB2792">
          <w:rPr>
            <w:noProof/>
            <w:webHidden/>
          </w:rPr>
          <w:fldChar w:fldCharType="separate"/>
        </w:r>
        <w:r w:rsidR="00EB2792">
          <w:rPr>
            <w:noProof/>
            <w:webHidden/>
          </w:rPr>
          <w:t>26</w:t>
        </w:r>
        <w:r w:rsidR="00EB2792">
          <w:rPr>
            <w:noProof/>
            <w:webHidden/>
          </w:rPr>
          <w:fldChar w:fldCharType="end"/>
        </w:r>
      </w:hyperlink>
    </w:p>
    <w:p w14:paraId="7263FD0E" w14:textId="58A60165"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2" w:history="1">
        <w:r w:rsidR="00EB2792" w:rsidRPr="00920CE5">
          <w:rPr>
            <w:rStyle w:val="Hyperlink"/>
            <w:noProof/>
          </w:rPr>
          <w:t>Figure 16: Constraints Format—only one like this allowed</w:t>
        </w:r>
        <w:r w:rsidR="00EB2792">
          <w:rPr>
            <w:noProof/>
            <w:webHidden/>
          </w:rPr>
          <w:tab/>
        </w:r>
        <w:r w:rsidR="00EB2792">
          <w:rPr>
            <w:noProof/>
            <w:webHidden/>
          </w:rPr>
          <w:fldChar w:fldCharType="begin"/>
        </w:r>
        <w:r w:rsidR="00EB2792">
          <w:rPr>
            <w:noProof/>
            <w:webHidden/>
          </w:rPr>
          <w:instrText xml:space="preserve"> PAGEREF _Toc99177192 \h </w:instrText>
        </w:r>
        <w:r w:rsidR="00EB2792">
          <w:rPr>
            <w:noProof/>
            <w:webHidden/>
          </w:rPr>
        </w:r>
        <w:r w:rsidR="00EB2792">
          <w:rPr>
            <w:noProof/>
            <w:webHidden/>
          </w:rPr>
          <w:fldChar w:fldCharType="separate"/>
        </w:r>
        <w:r w:rsidR="00EB2792">
          <w:rPr>
            <w:noProof/>
            <w:webHidden/>
          </w:rPr>
          <w:t>26</w:t>
        </w:r>
        <w:r w:rsidR="00EB2792">
          <w:rPr>
            <w:noProof/>
            <w:webHidden/>
          </w:rPr>
          <w:fldChar w:fldCharType="end"/>
        </w:r>
      </w:hyperlink>
    </w:p>
    <w:p w14:paraId="00EFFE9F" w14:textId="6031CE6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3" w:history="1">
        <w:r w:rsidR="00EB2792" w:rsidRPr="00920CE5">
          <w:rPr>
            <w:rStyle w:val="Hyperlink"/>
            <w:noProof/>
          </w:rPr>
          <w:t>Figure 17: Binding to a Single Code</w:t>
        </w:r>
        <w:r w:rsidR="00EB2792">
          <w:rPr>
            <w:noProof/>
            <w:webHidden/>
          </w:rPr>
          <w:tab/>
        </w:r>
        <w:r w:rsidR="00EB2792">
          <w:rPr>
            <w:noProof/>
            <w:webHidden/>
          </w:rPr>
          <w:fldChar w:fldCharType="begin"/>
        </w:r>
        <w:r w:rsidR="00EB2792">
          <w:rPr>
            <w:noProof/>
            <w:webHidden/>
          </w:rPr>
          <w:instrText xml:space="preserve"> PAGEREF _Toc99177193 \h </w:instrText>
        </w:r>
        <w:r w:rsidR="00EB2792">
          <w:rPr>
            <w:noProof/>
            <w:webHidden/>
          </w:rPr>
        </w:r>
        <w:r w:rsidR="00EB2792">
          <w:rPr>
            <w:noProof/>
            <w:webHidden/>
          </w:rPr>
          <w:fldChar w:fldCharType="separate"/>
        </w:r>
        <w:r w:rsidR="00EB2792">
          <w:rPr>
            <w:noProof/>
            <w:webHidden/>
          </w:rPr>
          <w:t>27</w:t>
        </w:r>
        <w:r w:rsidR="00EB2792">
          <w:rPr>
            <w:noProof/>
            <w:webHidden/>
          </w:rPr>
          <w:fldChar w:fldCharType="end"/>
        </w:r>
      </w:hyperlink>
    </w:p>
    <w:p w14:paraId="1207C90B" w14:textId="2B5874F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4" w:history="1">
        <w:r w:rsidR="00EB2792" w:rsidRPr="00920CE5">
          <w:rPr>
            <w:rStyle w:val="Hyperlink"/>
            <w:noProof/>
          </w:rPr>
          <w:t>Figure 18: XML Expression of a Single-code Binding</w:t>
        </w:r>
        <w:r w:rsidR="00EB2792">
          <w:rPr>
            <w:noProof/>
            <w:webHidden/>
          </w:rPr>
          <w:tab/>
        </w:r>
        <w:r w:rsidR="00EB2792">
          <w:rPr>
            <w:noProof/>
            <w:webHidden/>
          </w:rPr>
          <w:fldChar w:fldCharType="begin"/>
        </w:r>
        <w:r w:rsidR="00EB2792">
          <w:rPr>
            <w:noProof/>
            <w:webHidden/>
          </w:rPr>
          <w:instrText xml:space="preserve"> PAGEREF _Toc99177194 \h </w:instrText>
        </w:r>
        <w:r w:rsidR="00EB2792">
          <w:rPr>
            <w:noProof/>
            <w:webHidden/>
          </w:rPr>
        </w:r>
        <w:r w:rsidR="00EB2792">
          <w:rPr>
            <w:noProof/>
            <w:webHidden/>
          </w:rPr>
          <w:fldChar w:fldCharType="separate"/>
        </w:r>
        <w:r w:rsidR="00EB2792">
          <w:rPr>
            <w:noProof/>
            <w:webHidden/>
          </w:rPr>
          <w:t>28</w:t>
        </w:r>
        <w:r w:rsidR="00EB2792">
          <w:rPr>
            <w:noProof/>
            <w:webHidden/>
          </w:rPr>
          <w:fldChar w:fldCharType="end"/>
        </w:r>
      </w:hyperlink>
    </w:p>
    <w:p w14:paraId="4FB87613" w14:textId="7069573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5" w:history="1">
        <w:r w:rsidR="00EB2792" w:rsidRPr="00920CE5">
          <w:rPr>
            <w:rStyle w:val="Hyperlink"/>
            <w:noProof/>
          </w:rPr>
          <w:t>Figure 19: Example Value Set Table</w:t>
        </w:r>
        <w:r w:rsidR="00EB2792">
          <w:rPr>
            <w:noProof/>
            <w:webHidden/>
          </w:rPr>
          <w:tab/>
        </w:r>
        <w:r w:rsidR="00EB2792">
          <w:rPr>
            <w:noProof/>
            <w:webHidden/>
          </w:rPr>
          <w:fldChar w:fldCharType="begin"/>
        </w:r>
        <w:r w:rsidR="00EB2792">
          <w:rPr>
            <w:noProof/>
            <w:webHidden/>
          </w:rPr>
          <w:instrText xml:space="preserve"> PAGEREF _Toc99177195 \h </w:instrText>
        </w:r>
        <w:r w:rsidR="00EB2792">
          <w:rPr>
            <w:noProof/>
            <w:webHidden/>
          </w:rPr>
        </w:r>
        <w:r w:rsidR="00EB2792">
          <w:rPr>
            <w:noProof/>
            <w:webHidden/>
          </w:rPr>
          <w:fldChar w:fldCharType="separate"/>
        </w:r>
        <w:r w:rsidR="00EB2792">
          <w:rPr>
            <w:noProof/>
            <w:webHidden/>
          </w:rPr>
          <w:t>28</w:t>
        </w:r>
        <w:r w:rsidR="00EB2792">
          <w:rPr>
            <w:noProof/>
            <w:webHidden/>
          </w:rPr>
          <w:fldChar w:fldCharType="end"/>
        </w:r>
      </w:hyperlink>
    </w:p>
    <w:p w14:paraId="72969C64" w14:textId="5A014B9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6" w:history="1">
        <w:r w:rsidR="00EB2792" w:rsidRPr="00920CE5">
          <w:rPr>
            <w:rStyle w:val="Hyperlink"/>
            <w:noProof/>
          </w:rPr>
          <w:t>Figure 20: XML Document Example</w:t>
        </w:r>
        <w:r w:rsidR="00EB2792">
          <w:rPr>
            <w:noProof/>
            <w:webHidden/>
          </w:rPr>
          <w:tab/>
        </w:r>
        <w:r w:rsidR="00EB2792">
          <w:rPr>
            <w:noProof/>
            <w:webHidden/>
          </w:rPr>
          <w:fldChar w:fldCharType="begin"/>
        </w:r>
        <w:r w:rsidR="00EB2792">
          <w:rPr>
            <w:noProof/>
            <w:webHidden/>
          </w:rPr>
          <w:instrText xml:space="preserve"> PAGEREF _Toc99177196 \h </w:instrText>
        </w:r>
        <w:r w:rsidR="00EB2792">
          <w:rPr>
            <w:noProof/>
            <w:webHidden/>
          </w:rPr>
        </w:r>
        <w:r w:rsidR="00EB2792">
          <w:rPr>
            <w:noProof/>
            <w:webHidden/>
          </w:rPr>
          <w:fldChar w:fldCharType="separate"/>
        </w:r>
        <w:r w:rsidR="00EB2792">
          <w:rPr>
            <w:noProof/>
            <w:webHidden/>
          </w:rPr>
          <w:t>29</w:t>
        </w:r>
        <w:r w:rsidR="00EB2792">
          <w:rPr>
            <w:noProof/>
            <w:webHidden/>
          </w:rPr>
          <w:fldChar w:fldCharType="end"/>
        </w:r>
      </w:hyperlink>
    </w:p>
    <w:p w14:paraId="16FA96A0" w14:textId="0B9ED3A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7" w:history="1">
        <w:r w:rsidR="00EB2792" w:rsidRPr="00920CE5">
          <w:rPr>
            <w:rStyle w:val="Hyperlink"/>
            <w:noProof/>
          </w:rPr>
          <w:t>Figure 21: XPath Expression Example</w:t>
        </w:r>
        <w:r w:rsidR="00EB2792">
          <w:rPr>
            <w:noProof/>
            <w:webHidden/>
          </w:rPr>
          <w:tab/>
        </w:r>
        <w:r w:rsidR="00EB2792">
          <w:rPr>
            <w:noProof/>
            <w:webHidden/>
          </w:rPr>
          <w:fldChar w:fldCharType="begin"/>
        </w:r>
        <w:r w:rsidR="00EB2792">
          <w:rPr>
            <w:noProof/>
            <w:webHidden/>
          </w:rPr>
          <w:instrText xml:space="preserve"> PAGEREF _Toc99177197 \h </w:instrText>
        </w:r>
        <w:r w:rsidR="00EB2792">
          <w:rPr>
            <w:noProof/>
            <w:webHidden/>
          </w:rPr>
        </w:r>
        <w:r w:rsidR="00EB2792">
          <w:rPr>
            <w:noProof/>
            <w:webHidden/>
          </w:rPr>
          <w:fldChar w:fldCharType="separate"/>
        </w:r>
        <w:r w:rsidR="00EB2792">
          <w:rPr>
            <w:noProof/>
            <w:webHidden/>
          </w:rPr>
          <w:t>29</w:t>
        </w:r>
        <w:r w:rsidR="00EB2792">
          <w:rPr>
            <w:noProof/>
            <w:webHidden/>
          </w:rPr>
          <w:fldChar w:fldCharType="end"/>
        </w:r>
      </w:hyperlink>
    </w:p>
    <w:p w14:paraId="267139FD" w14:textId="4BF1B66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8" w:history="1">
        <w:r w:rsidR="00EB2792" w:rsidRPr="00920CE5">
          <w:rPr>
            <w:rStyle w:val="Hyperlink"/>
            <w:noProof/>
          </w:rPr>
          <w:t>Figure 22: ClinicalDocument Example</w:t>
        </w:r>
        <w:r w:rsidR="00EB2792">
          <w:rPr>
            <w:noProof/>
            <w:webHidden/>
          </w:rPr>
          <w:tab/>
        </w:r>
        <w:r w:rsidR="00EB2792">
          <w:rPr>
            <w:noProof/>
            <w:webHidden/>
          </w:rPr>
          <w:fldChar w:fldCharType="begin"/>
        </w:r>
        <w:r w:rsidR="00EB2792">
          <w:rPr>
            <w:noProof/>
            <w:webHidden/>
          </w:rPr>
          <w:instrText xml:space="preserve"> PAGEREF _Toc99177198 \h </w:instrText>
        </w:r>
        <w:r w:rsidR="00EB2792">
          <w:rPr>
            <w:noProof/>
            <w:webHidden/>
          </w:rPr>
        </w:r>
        <w:r w:rsidR="00EB2792">
          <w:rPr>
            <w:noProof/>
            <w:webHidden/>
          </w:rPr>
          <w:fldChar w:fldCharType="separate"/>
        </w:r>
        <w:r w:rsidR="00EB2792">
          <w:rPr>
            <w:noProof/>
            <w:webHidden/>
          </w:rPr>
          <w:t>30</w:t>
        </w:r>
        <w:r w:rsidR="00EB2792">
          <w:rPr>
            <w:noProof/>
            <w:webHidden/>
          </w:rPr>
          <w:fldChar w:fldCharType="end"/>
        </w:r>
      </w:hyperlink>
    </w:p>
    <w:p w14:paraId="60CA6BC9" w14:textId="6FCADFF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199" w:history="1">
        <w:r w:rsidR="00EB2792" w:rsidRPr="00920CE5">
          <w:rPr>
            <w:rStyle w:val="Hyperlink"/>
            <w:noProof/>
          </w:rPr>
          <w:t>Figure 23: Software Author Example</w:t>
        </w:r>
        <w:r w:rsidR="00EB2792">
          <w:rPr>
            <w:noProof/>
            <w:webHidden/>
          </w:rPr>
          <w:tab/>
        </w:r>
        <w:r w:rsidR="00EB2792">
          <w:rPr>
            <w:noProof/>
            <w:webHidden/>
          </w:rPr>
          <w:fldChar w:fldCharType="begin"/>
        </w:r>
        <w:r w:rsidR="00EB2792">
          <w:rPr>
            <w:noProof/>
            <w:webHidden/>
          </w:rPr>
          <w:instrText xml:space="preserve"> PAGEREF _Toc99177199 \h </w:instrText>
        </w:r>
        <w:r w:rsidR="00EB2792">
          <w:rPr>
            <w:noProof/>
            <w:webHidden/>
          </w:rPr>
        </w:r>
        <w:r w:rsidR="00EB2792">
          <w:rPr>
            <w:noProof/>
            <w:webHidden/>
          </w:rPr>
          <w:fldChar w:fldCharType="separate"/>
        </w:r>
        <w:r w:rsidR="00EB2792">
          <w:rPr>
            <w:noProof/>
            <w:webHidden/>
          </w:rPr>
          <w:t>37</w:t>
        </w:r>
        <w:r w:rsidR="00EB2792">
          <w:rPr>
            <w:noProof/>
            <w:webHidden/>
          </w:rPr>
          <w:fldChar w:fldCharType="end"/>
        </w:r>
      </w:hyperlink>
    </w:p>
    <w:p w14:paraId="5095E5CB" w14:textId="0BF6B11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0" w:history="1">
        <w:r w:rsidR="00EB2792" w:rsidRPr="00920CE5">
          <w:rPr>
            <w:rStyle w:val="Hyperlink"/>
            <w:noProof/>
          </w:rPr>
          <w:t>Figure 24: Summary Data Section (HV) (V2) Example</w:t>
        </w:r>
        <w:r w:rsidR="00EB2792">
          <w:rPr>
            <w:noProof/>
            <w:webHidden/>
          </w:rPr>
          <w:tab/>
        </w:r>
        <w:r w:rsidR="00EB2792">
          <w:rPr>
            <w:noProof/>
            <w:webHidden/>
          </w:rPr>
          <w:fldChar w:fldCharType="begin"/>
        </w:r>
        <w:r w:rsidR="00EB2792">
          <w:rPr>
            <w:noProof/>
            <w:webHidden/>
          </w:rPr>
          <w:instrText xml:space="preserve"> PAGEREF _Toc99177200 \h </w:instrText>
        </w:r>
        <w:r w:rsidR="00EB2792">
          <w:rPr>
            <w:noProof/>
            <w:webHidden/>
          </w:rPr>
        </w:r>
        <w:r w:rsidR="00EB2792">
          <w:rPr>
            <w:noProof/>
            <w:webHidden/>
          </w:rPr>
          <w:fldChar w:fldCharType="separate"/>
        </w:r>
        <w:r w:rsidR="00EB2792">
          <w:rPr>
            <w:noProof/>
            <w:webHidden/>
          </w:rPr>
          <w:t>50</w:t>
        </w:r>
        <w:r w:rsidR="00EB2792">
          <w:rPr>
            <w:noProof/>
            <w:webHidden/>
          </w:rPr>
          <w:fldChar w:fldCharType="end"/>
        </w:r>
      </w:hyperlink>
    </w:p>
    <w:p w14:paraId="219D8C8B" w14:textId="11827AF1"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1" w:history="1">
        <w:r w:rsidR="00EB2792" w:rsidRPr="00920CE5">
          <w:rPr>
            <w:rStyle w:val="Hyperlink"/>
            <w:noProof/>
          </w:rPr>
          <w:t>Figure 25: Blood Product Usage Summary Observation (V2) Example</w:t>
        </w:r>
        <w:r w:rsidR="00EB2792">
          <w:rPr>
            <w:noProof/>
            <w:webHidden/>
          </w:rPr>
          <w:tab/>
        </w:r>
        <w:r w:rsidR="00EB2792">
          <w:rPr>
            <w:noProof/>
            <w:webHidden/>
          </w:rPr>
          <w:fldChar w:fldCharType="begin"/>
        </w:r>
        <w:r w:rsidR="00EB2792">
          <w:rPr>
            <w:noProof/>
            <w:webHidden/>
          </w:rPr>
          <w:instrText xml:space="preserve"> PAGEREF _Toc99177201 \h </w:instrText>
        </w:r>
        <w:r w:rsidR="00EB2792">
          <w:rPr>
            <w:noProof/>
            <w:webHidden/>
          </w:rPr>
        </w:r>
        <w:r w:rsidR="00EB2792">
          <w:rPr>
            <w:noProof/>
            <w:webHidden/>
          </w:rPr>
          <w:fldChar w:fldCharType="separate"/>
        </w:r>
        <w:r w:rsidR="00EB2792">
          <w:rPr>
            <w:noProof/>
            <w:webHidden/>
          </w:rPr>
          <w:t>54</w:t>
        </w:r>
        <w:r w:rsidR="00EB2792">
          <w:rPr>
            <w:noProof/>
            <w:webHidden/>
          </w:rPr>
          <w:fldChar w:fldCharType="end"/>
        </w:r>
      </w:hyperlink>
    </w:p>
    <w:p w14:paraId="34256446" w14:textId="4F323B84"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2" w:history="1">
        <w:r w:rsidR="00EB2792" w:rsidRPr="00920CE5">
          <w:rPr>
            <w:rStyle w:val="Hyperlink"/>
            <w:noProof/>
          </w:rPr>
          <w:t>Figure 26: Facility Transfuses Blood Products Treated with Pathogen Reduction Technology Observation (V2) Example</w:t>
        </w:r>
        <w:r w:rsidR="00EB2792">
          <w:rPr>
            <w:noProof/>
            <w:webHidden/>
          </w:rPr>
          <w:tab/>
        </w:r>
        <w:r w:rsidR="00EB2792">
          <w:rPr>
            <w:noProof/>
            <w:webHidden/>
          </w:rPr>
          <w:fldChar w:fldCharType="begin"/>
        </w:r>
        <w:r w:rsidR="00EB2792">
          <w:rPr>
            <w:noProof/>
            <w:webHidden/>
          </w:rPr>
          <w:instrText xml:space="preserve"> PAGEREF _Toc99177202 \h </w:instrText>
        </w:r>
        <w:r w:rsidR="00EB2792">
          <w:rPr>
            <w:noProof/>
            <w:webHidden/>
          </w:rPr>
        </w:r>
        <w:r w:rsidR="00EB2792">
          <w:rPr>
            <w:noProof/>
            <w:webHidden/>
          </w:rPr>
          <w:fldChar w:fldCharType="separate"/>
        </w:r>
        <w:r w:rsidR="00EB2792">
          <w:rPr>
            <w:noProof/>
            <w:webHidden/>
          </w:rPr>
          <w:t>57</w:t>
        </w:r>
        <w:r w:rsidR="00EB2792">
          <w:rPr>
            <w:noProof/>
            <w:webHidden/>
          </w:rPr>
          <w:fldChar w:fldCharType="end"/>
        </w:r>
      </w:hyperlink>
    </w:p>
    <w:p w14:paraId="1984989D" w14:textId="1A30715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3" w:history="1">
        <w:r w:rsidR="00EB2792" w:rsidRPr="00920CE5">
          <w:rPr>
            <w:rStyle w:val="Hyperlink"/>
            <w:noProof/>
          </w:rPr>
          <w:t>Figure 27: ISBT Product Code Summary Observation Example</w:t>
        </w:r>
        <w:r w:rsidR="00EB2792">
          <w:rPr>
            <w:noProof/>
            <w:webHidden/>
          </w:rPr>
          <w:tab/>
        </w:r>
        <w:r w:rsidR="00EB2792">
          <w:rPr>
            <w:noProof/>
            <w:webHidden/>
          </w:rPr>
          <w:fldChar w:fldCharType="begin"/>
        </w:r>
        <w:r w:rsidR="00EB2792">
          <w:rPr>
            <w:noProof/>
            <w:webHidden/>
          </w:rPr>
          <w:instrText xml:space="preserve"> PAGEREF _Toc99177203 \h </w:instrText>
        </w:r>
        <w:r w:rsidR="00EB2792">
          <w:rPr>
            <w:noProof/>
            <w:webHidden/>
          </w:rPr>
        </w:r>
        <w:r w:rsidR="00EB2792">
          <w:rPr>
            <w:noProof/>
            <w:webHidden/>
          </w:rPr>
          <w:fldChar w:fldCharType="separate"/>
        </w:r>
        <w:r w:rsidR="00EB2792">
          <w:rPr>
            <w:noProof/>
            <w:webHidden/>
          </w:rPr>
          <w:t>81</w:t>
        </w:r>
        <w:r w:rsidR="00EB2792">
          <w:rPr>
            <w:noProof/>
            <w:webHidden/>
          </w:rPr>
          <w:fldChar w:fldCharType="end"/>
        </w:r>
      </w:hyperlink>
    </w:p>
    <w:p w14:paraId="0EDF87F2" w14:textId="3F9D8E5F"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4" w:history="1">
        <w:r w:rsidR="00EB2792" w:rsidRPr="00920CE5">
          <w:rPr>
            <w:rStyle w:val="Hyperlink"/>
            <w:noProof/>
          </w:rPr>
          <w:t>Figure 28: No Hemovigilance Adverse Reactions Reported This Month Observation Example</w:t>
        </w:r>
        <w:r w:rsidR="00EB2792">
          <w:rPr>
            <w:noProof/>
            <w:webHidden/>
          </w:rPr>
          <w:tab/>
        </w:r>
        <w:r w:rsidR="00EB2792">
          <w:rPr>
            <w:noProof/>
            <w:webHidden/>
          </w:rPr>
          <w:fldChar w:fldCharType="begin"/>
        </w:r>
        <w:r w:rsidR="00EB2792">
          <w:rPr>
            <w:noProof/>
            <w:webHidden/>
          </w:rPr>
          <w:instrText xml:space="preserve"> PAGEREF _Toc99177204 \h </w:instrText>
        </w:r>
        <w:r w:rsidR="00EB2792">
          <w:rPr>
            <w:noProof/>
            <w:webHidden/>
          </w:rPr>
        </w:r>
        <w:r w:rsidR="00EB2792">
          <w:rPr>
            <w:noProof/>
            <w:webHidden/>
          </w:rPr>
          <w:fldChar w:fldCharType="separate"/>
        </w:r>
        <w:r w:rsidR="00EB2792">
          <w:rPr>
            <w:noProof/>
            <w:webHidden/>
          </w:rPr>
          <w:t>84</w:t>
        </w:r>
        <w:r w:rsidR="00EB2792">
          <w:rPr>
            <w:noProof/>
            <w:webHidden/>
          </w:rPr>
          <w:fldChar w:fldCharType="end"/>
        </w:r>
      </w:hyperlink>
    </w:p>
    <w:p w14:paraId="306EF847" w14:textId="3795199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5" w:history="1">
        <w:r w:rsidR="00EB2792" w:rsidRPr="00920CE5">
          <w:rPr>
            <w:rStyle w:val="Hyperlink"/>
            <w:noProof/>
          </w:rPr>
          <w:t>Figure 29: No Hemovigilance Incidents Reported This Month Observation</w:t>
        </w:r>
        <w:r w:rsidR="00EB2792">
          <w:rPr>
            <w:noProof/>
            <w:webHidden/>
          </w:rPr>
          <w:tab/>
        </w:r>
        <w:r w:rsidR="00EB2792">
          <w:rPr>
            <w:noProof/>
            <w:webHidden/>
          </w:rPr>
          <w:fldChar w:fldCharType="begin"/>
        </w:r>
        <w:r w:rsidR="00EB2792">
          <w:rPr>
            <w:noProof/>
            <w:webHidden/>
          </w:rPr>
          <w:instrText xml:space="preserve"> PAGEREF _Toc99177205 \h </w:instrText>
        </w:r>
        <w:r w:rsidR="00EB2792">
          <w:rPr>
            <w:noProof/>
            <w:webHidden/>
          </w:rPr>
        </w:r>
        <w:r w:rsidR="00EB2792">
          <w:rPr>
            <w:noProof/>
            <w:webHidden/>
          </w:rPr>
          <w:fldChar w:fldCharType="separate"/>
        </w:r>
        <w:r w:rsidR="00EB2792">
          <w:rPr>
            <w:noProof/>
            <w:webHidden/>
          </w:rPr>
          <w:t>87</w:t>
        </w:r>
        <w:r w:rsidR="00EB2792">
          <w:rPr>
            <w:noProof/>
            <w:webHidden/>
          </w:rPr>
          <w:fldChar w:fldCharType="end"/>
        </w:r>
      </w:hyperlink>
    </w:p>
    <w:p w14:paraId="2C377976" w14:textId="404D0BD4"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6" w:history="1">
        <w:r w:rsidR="00EB2792" w:rsidRPr="00920CE5">
          <w:rPr>
            <w:rStyle w:val="Hyperlink"/>
            <w:noProof/>
          </w:rPr>
          <w:t>Figure 30: Pathogen Reduced Apheresis Platelet Usage Summary Example</w:t>
        </w:r>
        <w:r w:rsidR="00EB2792">
          <w:rPr>
            <w:noProof/>
            <w:webHidden/>
          </w:rPr>
          <w:tab/>
        </w:r>
        <w:r w:rsidR="00EB2792">
          <w:rPr>
            <w:noProof/>
            <w:webHidden/>
          </w:rPr>
          <w:fldChar w:fldCharType="begin"/>
        </w:r>
        <w:r w:rsidR="00EB2792">
          <w:rPr>
            <w:noProof/>
            <w:webHidden/>
          </w:rPr>
          <w:instrText xml:space="preserve"> PAGEREF _Toc99177206 \h </w:instrText>
        </w:r>
        <w:r w:rsidR="00EB2792">
          <w:rPr>
            <w:noProof/>
            <w:webHidden/>
          </w:rPr>
        </w:r>
        <w:r w:rsidR="00EB2792">
          <w:rPr>
            <w:noProof/>
            <w:webHidden/>
          </w:rPr>
          <w:fldChar w:fldCharType="separate"/>
        </w:r>
        <w:r w:rsidR="00EB2792">
          <w:rPr>
            <w:noProof/>
            <w:webHidden/>
          </w:rPr>
          <w:t>91</w:t>
        </w:r>
        <w:r w:rsidR="00EB2792">
          <w:rPr>
            <w:noProof/>
            <w:webHidden/>
          </w:rPr>
          <w:fldChar w:fldCharType="end"/>
        </w:r>
      </w:hyperlink>
    </w:p>
    <w:p w14:paraId="673B6A26" w14:textId="53C85BB1"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7" w:history="1">
        <w:r w:rsidR="00EB2792" w:rsidRPr="00920CE5">
          <w:rPr>
            <w:rStyle w:val="Hyperlink"/>
            <w:noProof/>
          </w:rPr>
          <w:t>Figure 31: Summary Data Observation (HV) Example</w:t>
        </w:r>
        <w:r w:rsidR="00EB2792">
          <w:rPr>
            <w:noProof/>
            <w:webHidden/>
          </w:rPr>
          <w:tab/>
        </w:r>
        <w:r w:rsidR="00EB2792">
          <w:rPr>
            <w:noProof/>
            <w:webHidden/>
          </w:rPr>
          <w:fldChar w:fldCharType="begin"/>
        </w:r>
        <w:r w:rsidR="00EB2792">
          <w:rPr>
            <w:noProof/>
            <w:webHidden/>
          </w:rPr>
          <w:instrText xml:space="preserve"> PAGEREF _Toc99177207 \h </w:instrText>
        </w:r>
        <w:r w:rsidR="00EB2792">
          <w:rPr>
            <w:noProof/>
            <w:webHidden/>
          </w:rPr>
        </w:r>
        <w:r w:rsidR="00EB2792">
          <w:rPr>
            <w:noProof/>
            <w:webHidden/>
          </w:rPr>
          <w:fldChar w:fldCharType="separate"/>
        </w:r>
        <w:r w:rsidR="00EB2792">
          <w:rPr>
            <w:noProof/>
            <w:webHidden/>
          </w:rPr>
          <w:t>93</w:t>
        </w:r>
        <w:r w:rsidR="00EB2792">
          <w:rPr>
            <w:noProof/>
            <w:webHidden/>
          </w:rPr>
          <w:fldChar w:fldCharType="end"/>
        </w:r>
      </w:hyperlink>
    </w:p>
    <w:p w14:paraId="6D641C2D" w14:textId="62C6EE4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08" w:history="1">
        <w:r w:rsidR="00EB2792" w:rsidRPr="00920CE5">
          <w:rPr>
            <w:rStyle w:val="Hyperlink"/>
            <w:noProof/>
          </w:rPr>
          <w:t>Figure 32: Summary Encounter (HV) (V2) Example</w:t>
        </w:r>
        <w:r w:rsidR="00EB2792">
          <w:rPr>
            <w:noProof/>
            <w:webHidden/>
          </w:rPr>
          <w:tab/>
        </w:r>
        <w:r w:rsidR="00EB2792">
          <w:rPr>
            <w:noProof/>
            <w:webHidden/>
          </w:rPr>
          <w:fldChar w:fldCharType="begin"/>
        </w:r>
        <w:r w:rsidR="00EB2792">
          <w:rPr>
            <w:noProof/>
            <w:webHidden/>
          </w:rPr>
          <w:instrText xml:space="preserve"> PAGEREF _Toc99177208 \h </w:instrText>
        </w:r>
        <w:r w:rsidR="00EB2792">
          <w:rPr>
            <w:noProof/>
            <w:webHidden/>
          </w:rPr>
        </w:r>
        <w:r w:rsidR="00EB2792">
          <w:rPr>
            <w:noProof/>
            <w:webHidden/>
          </w:rPr>
          <w:fldChar w:fldCharType="separate"/>
        </w:r>
        <w:r w:rsidR="00EB2792">
          <w:rPr>
            <w:noProof/>
            <w:webHidden/>
          </w:rPr>
          <w:t>99</w:t>
        </w:r>
        <w:r w:rsidR="00EB2792">
          <w:rPr>
            <w:noProof/>
            <w:webHidden/>
          </w:rPr>
          <w:fldChar w:fldCharType="end"/>
        </w:r>
      </w:hyperlink>
    </w:p>
    <w:p w14:paraId="44112AF2" w14:textId="3499EB86" w:rsidR="00CA574C" w:rsidRPr="006B658C" w:rsidRDefault="00BB125E" w:rsidP="00CA574C">
      <w:r w:rsidRPr="006B658C">
        <w:fldChar w:fldCharType="end"/>
      </w:r>
    </w:p>
    <w:p w14:paraId="3BED6837" w14:textId="77777777" w:rsidR="00CA574C" w:rsidRPr="006B658C" w:rsidRDefault="00CA574C" w:rsidP="00BB125E">
      <w:r w:rsidRPr="006B658C">
        <w:br w:type="page"/>
      </w:r>
    </w:p>
    <w:p w14:paraId="1DC3CFA3" w14:textId="77777777" w:rsidR="00CA574C" w:rsidRPr="006B658C" w:rsidRDefault="00CA574C" w:rsidP="00CA574C">
      <w:pPr>
        <w:pStyle w:val="TOCTitle"/>
      </w:pPr>
      <w:r w:rsidRPr="006B658C">
        <w:lastRenderedPageBreak/>
        <w:t>Tables</w:t>
      </w:r>
    </w:p>
    <w:p w14:paraId="1ABD51B1" w14:textId="1C10447E" w:rsidR="00EB2792" w:rsidRDefault="00BB125E">
      <w:pPr>
        <w:pStyle w:val="TableofFigures"/>
        <w:tabs>
          <w:tab w:val="right" w:leader="dot" w:pos="10070"/>
        </w:tabs>
        <w:rPr>
          <w:rFonts w:asciiTheme="minorHAnsi" w:eastAsiaTheme="minorEastAsia" w:hAnsiTheme="minorHAnsi" w:cstheme="minorBidi"/>
          <w:noProof/>
          <w:sz w:val="22"/>
          <w:szCs w:val="22"/>
        </w:rPr>
      </w:pPr>
      <w:r w:rsidRPr="006B658C">
        <w:fldChar w:fldCharType="begin"/>
      </w:r>
      <w:r w:rsidRPr="006B658C">
        <w:instrText xml:space="preserve"> TOC \h \z \c "Table" </w:instrText>
      </w:r>
      <w:r w:rsidRPr="006B658C">
        <w:fldChar w:fldCharType="separate"/>
      </w:r>
      <w:hyperlink w:anchor="_Toc99177209" w:history="1">
        <w:r w:rsidR="00EB2792" w:rsidRPr="00B81718">
          <w:rPr>
            <w:rStyle w:val="Hyperlink"/>
            <w:noProof/>
          </w:rPr>
          <w:t>Table 1: Required and Optional Sections for Each Document Type</w:t>
        </w:r>
        <w:r w:rsidR="00EB2792">
          <w:rPr>
            <w:noProof/>
            <w:webHidden/>
          </w:rPr>
          <w:tab/>
        </w:r>
        <w:r w:rsidR="00EB2792">
          <w:rPr>
            <w:noProof/>
            <w:webHidden/>
          </w:rPr>
          <w:fldChar w:fldCharType="begin"/>
        </w:r>
        <w:r w:rsidR="00EB2792">
          <w:rPr>
            <w:noProof/>
            <w:webHidden/>
          </w:rPr>
          <w:instrText xml:space="preserve"> PAGEREF _Toc99177209 \h </w:instrText>
        </w:r>
        <w:r w:rsidR="00EB2792">
          <w:rPr>
            <w:noProof/>
            <w:webHidden/>
          </w:rPr>
        </w:r>
        <w:r w:rsidR="00EB2792">
          <w:rPr>
            <w:noProof/>
            <w:webHidden/>
          </w:rPr>
          <w:fldChar w:fldCharType="separate"/>
        </w:r>
        <w:r w:rsidR="00EB2792">
          <w:rPr>
            <w:noProof/>
            <w:webHidden/>
          </w:rPr>
          <w:t>32</w:t>
        </w:r>
        <w:r w:rsidR="00EB2792">
          <w:rPr>
            <w:noProof/>
            <w:webHidden/>
          </w:rPr>
          <w:fldChar w:fldCharType="end"/>
        </w:r>
      </w:hyperlink>
    </w:p>
    <w:p w14:paraId="6BF3AAE5" w14:textId="36B5D43F"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0" w:history="1">
        <w:r w:rsidR="00EB2792" w:rsidRPr="00B81718">
          <w:rPr>
            <w:rStyle w:val="Hyperlink"/>
            <w:noProof/>
          </w:rPr>
          <w:t>Table 2: Healthcare Associated Infection Report Constraints Overview</w:t>
        </w:r>
        <w:r w:rsidR="00EB2792">
          <w:rPr>
            <w:noProof/>
            <w:webHidden/>
          </w:rPr>
          <w:tab/>
        </w:r>
        <w:r w:rsidR="00EB2792">
          <w:rPr>
            <w:noProof/>
            <w:webHidden/>
          </w:rPr>
          <w:fldChar w:fldCharType="begin"/>
        </w:r>
        <w:r w:rsidR="00EB2792">
          <w:rPr>
            <w:noProof/>
            <w:webHidden/>
          </w:rPr>
          <w:instrText xml:space="preserve"> PAGEREF _Toc99177210 \h </w:instrText>
        </w:r>
        <w:r w:rsidR="00EB2792">
          <w:rPr>
            <w:noProof/>
            <w:webHidden/>
          </w:rPr>
        </w:r>
        <w:r w:rsidR="00EB2792">
          <w:rPr>
            <w:noProof/>
            <w:webHidden/>
          </w:rPr>
          <w:fldChar w:fldCharType="separate"/>
        </w:r>
        <w:r w:rsidR="00EB2792">
          <w:rPr>
            <w:noProof/>
            <w:webHidden/>
          </w:rPr>
          <w:t>33</w:t>
        </w:r>
        <w:r w:rsidR="00EB2792">
          <w:rPr>
            <w:noProof/>
            <w:webHidden/>
          </w:rPr>
          <w:fldChar w:fldCharType="end"/>
        </w:r>
      </w:hyperlink>
    </w:p>
    <w:p w14:paraId="7DF00AD9" w14:textId="200F429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1" w:history="1">
        <w:r w:rsidR="00EB2792" w:rsidRPr="00B81718">
          <w:rPr>
            <w:rStyle w:val="Hyperlink"/>
            <w:noProof/>
          </w:rPr>
          <w:t>Table 3: HAI Population Summary Report Generic Constraints Constraints Overview</w:t>
        </w:r>
        <w:r w:rsidR="00EB2792">
          <w:rPr>
            <w:noProof/>
            <w:webHidden/>
          </w:rPr>
          <w:tab/>
        </w:r>
        <w:r w:rsidR="00EB2792">
          <w:rPr>
            <w:noProof/>
            <w:webHidden/>
          </w:rPr>
          <w:fldChar w:fldCharType="begin"/>
        </w:r>
        <w:r w:rsidR="00EB2792">
          <w:rPr>
            <w:noProof/>
            <w:webHidden/>
          </w:rPr>
          <w:instrText xml:space="preserve"> PAGEREF _Toc99177211 \h </w:instrText>
        </w:r>
        <w:r w:rsidR="00EB2792">
          <w:rPr>
            <w:noProof/>
            <w:webHidden/>
          </w:rPr>
        </w:r>
        <w:r w:rsidR="00EB2792">
          <w:rPr>
            <w:noProof/>
            <w:webHidden/>
          </w:rPr>
          <w:fldChar w:fldCharType="separate"/>
        </w:r>
        <w:r w:rsidR="00EB2792">
          <w:rPr>
            <w:noProof/>
            <w:webHidden/>
          </w:rPr>
          <w:t>39</w:t>
        </w:r>
        <w:r w:rsidR="00EB2792">
          <w:rPr>
            <w:noProof/>
            <w:webHidden/>
          </w:rPr>
          <w:fldChar w:fldCharType="end"/>
        </w:r>
      </w:hyperlink>
    </w:p>
    <w:p w14:paraId="7CDD2A2E" w14:textId="7F348BA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2" w:history="1">
        <w:r w:rsidR="00EB2792" w:rsidRPr="00B81718">
          <w:rPr>
            <w:rStyle w:val="Hyperlink"/>
            <w:noProof/>
          </w:rPr>
          <w:t>Table 4: NHSNPopulationSummaryReportTypeCode</w:t>
        </w:r>
        <w:r w:rsidR="00EB2792">
          <w:rPr>
            <w:noProof/>
            <w:webHidden/>
          </w:rPr>
          <w:tab/>
        </w:r>
        <w:r w:rsidR="00EB2792">
          <w:rPr>
            <w:noProof/>
            <w:webHidden/>
          </w:rPr>
          <w:fldChar w:fldCharType="begin"/>
        </w:r>
        <w:r w:rsidR="00EB2792">
          <w:rPr>
            <w:noProof/>
            <w:webHidden/>
          </w:rPr>
          <w:instrText xml:space="preserve"> PAGEREF _Toc99177212 \h </w:instrText>
        </w:r>
        <w:r w:rsidR="00EB2792">
          <w:rPr>
            <w:noProof/>
            <w:webHidden/>
          </w:rPr>
        </w:r>
        <w:r w:rsidR="00EB2792">
          <w:rPr>
            <w:noProof/>
            <w:webHidden/>
          </w:rPr>
          <w:fldChar w:fldCharType="separate"/>
        </w:r>
        <w:r w:rsidR="00EB2792">
          <w:rPr>
            <w:noProof/>
            <w:webHidden/>
          </w:rPr>
          <w:t>42</w:t>
        </w:r>
        <w:r w:rsidR="00EB2792">
          <w:rPr>
            <w:noProof/>
            <w:webHidden/>
          </w:rPr>
          <w:fldChar w:fldCharType="end"/>
        </w:r>
      </w:hyperlink>
    </w:p>
    <w:p w14:paraId="4BA81096" w14:textId="66C879C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3" w:history="1">
        <w:r w:rsidR="00EB2792" w:rsidRPr="00B81718">
          <w:rPr>
            <w:rStyle w:val="Hyperlink"/>
            <w:noProof/>
          </w:rPr>
          <w:t>Table 5: Hemovigilance (HV) Summary Report (V2) Contexts</w:t>
        </w:r>
        <w:r w:rsidR="00EB2792">
          <w:rPr>
            <w:noProof/>
            <w:webHidden/>
          </w:rPr>
          <w:tab/>
        </w:r>
        <w:r w:rsidR="00EB2792">
          <w:rPr>
            <w:noProof/>
            <w:webHidden/>
          </w:rPr>
          <w:fldChar w:fldCharType="begin"/>
        </w:r>
        <w:r w:rsidR="00EB2792">
          <w:rPr>
            <w:noProof/>
            <w:webHidden/>
          </w:rPr>
          <w:instrText xml:space="preserve"> PAGEREF _Toc99177213 \h </w:instrText>
        </w:r>
        <w:r w:rsidR="00EB2792">
          <w:rPr>
            <w:noProof/>
            <w:webHidden/>
          </w:rPr>
        </w:r>
        <w:r w:rsidR="00EB2792">
          <w:rPr>
            <w:noProof/>
            <w:webHidden/>
          </w:rPr>
          <w:fldChar w:fldCharType="separate"/>
        </w:r>
        <w:r w:rsidR="00EB2792">
          <w:rPr>
            <w:noProof/>
            <w:webHidden/>
          </w:rPr>
          <w:t>43</w:t>
        </w:r>
        <w:r w:rsidR="00EB2792">
          <w:rPr>
            <w:noProof/>
            <w:webHidden/>
          </w:rPr>
          <w:fldChar w:fldCharType="end"/>
        </w:r>
      </w:hyperlink>
    </w:p>
    <w:p w14:paraId="0991174C" w14:textId="38482BB1"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4" w:history="1">
        <w:r w:rsidR="00EB2792" w:rsidRPr="00B81718">
          <w:rPr>
            <w:rStyle w:val="Hyperlink"/>
            <w:noProof/>
          </w:rPr>
          <w:t>Table 6: Hemovigilance (HV) Summary Report (V2) Constraints Overview</w:t>
        </w:r>
        <w:r w:rsidR="00EB2792">
          <w:rPr>
            <w:noProof/>
            <w:webHidden/>
          </w:rPr>
          <w:tab/>
        </w:r>
        <w:r w:rsidR="00EB2792">
          <w:rPr>
            <w:noProof/>
            <w:webHidden/>
          </w:rPr>
          <w:fldChar w:fldCharType="begin"/>
        </w:r>
        <w:r w:rsidR="00EB2792">
          <w:rPr>
            <w:noProof/>
            <w:webHidden/>
          </w:rPr>
          <w:instrText xml:space="preserve"> PAGEREF _Toc99177214 \h </w:instrText>
        </w:r>
        <w:r w:rsidR="00EB2792">
          <w:rPr>
            <w:noProof/>
            <w:webHidden/>
          </w:rPr>
        </w:r>
        <w:r w:rsidR="00EB2792">
          <w:rPr>
            <w:noProof/>
            <w:webHidden/>
          </w:rPr>
          <w:fldChar w:fldCharType="separate"/>
        </w:r>
        <w:r w:rsidR="00EB2792">
          <w:rPr>
            <w:noProof/>
            <w:webHidden/>
          </w:rPr>
          <w:t>44</w:t>
        </w:r>
        <w:r w:rsidR="00EB2792">
          <w:rPr>
            <w:noProof/>
            <w:webHidden/>
          </w:rPr>
          <w:fldChar w:fldCharType="end"/>
        </w:r>
      </w:hyperlink>
    </w:p>
    <w:p w14:paraId="1E37790E" w14:textId="1C71FAAD"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5" w:history="1">
        <w:r w:rsidR="00EB2792" w:rsidRPr="00B81718">
          <w:rPr>
            <w:rStyle w:val="Hyperlink"/>
            <w:noProof/>
          </w:rPr>
          <w:t>Table 7: HAI Section Generic Constraints Constraints Overview</w:t>
        </w:r>
        <w:r w:rsidR="00EB2792">
          <w:rPr>
            <w:noProof/>
            <w:webHidden/>
          </w:rPr>
          <w:tab/>
        </w:r>
        <w:r w:rsidR="00EB2792">
          <w:rPr>
            <w:noProof/>
            <w:webHidden/>
          </w:rPr>
          <w:fldChar w:fldCharType="begin"/>
        </w:r>
        <w:r w:rsidR="00EB2792">
          <w:rPr>
            <w:noProof/>
            <w:webHidden/>
          </w:rPr>
          <w:instrText xml:space="preserve"> PAGEREF _Toc99177215 \h </w:instrText>
        </w:r>
        <w:r w:rsidR="00EB2792">
          <w:rPr>
            <w:noProof/>
            <w:webHidden/>
          </w:rPr>
        </w:r>
        <w:r w:rsidR="00EB2792">
          <w:rPr>
            <w:noProof/>
            <w:webHidden/>
          </w:rPr>
          <w:fldChar w:fldCharType="separate"/>
        </w:r>
        <w:r w:rsidR="00EB2792">
          <w:rPr>
            <w:noProof/>
            <w:webHidden/>
          </w:rPr>
          <w:t>46</w:t>
        </w:r>
        <w:r w:rsidR="00EB2792">
          <w:rPr>
            <w:noProof/>
            <w:webHidden/>
          </w:rPr>
          <w:fldChar w:fldCharType="end"/>
        </w:r>
      </w:hyperlink>
    </w:p>
    <w:p w14:paraId="512BDBA3" w14:textId="1FEB0ED5"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6" w:history="1">
        <w:r w:rsidR="00EB2792" w:rsidRPr="00B81718">
          <w:rPr>
            <w:rStyle w:val="Hyperlink"/>
            <w:noProof/>
          </w:rPr>
          <w:t>Table 8: Summary Data Section (HV) (V2) Contexts</w:t>
        </w:r>
        <w:r w:rsidR="00EB2792">
          <w:rPr>
            <w:noProof/>
            <w:webHidden/>
          </w:rPr>
          <w:tab/>
        </w:r>
        <w:r w:rsidR="00EB2792">
          <w:rPr>
            <w:noProof/>
            <w:webHidden/>
          </w:rPr>
          <w:fldChar w:fldCharType="begin"/>
        </w:r>
        <w:r w:rsidR="00EB2792">
          <w:rPr>
            <w:noProof/>
            <w:webHidden/>
          </w:rPr>
          <w:instrText xml:space="preserve"> PAGEREF _Toc99177216 \h </w:instrText>
        </w:r>
        <w:r w:rsidR="00EB2792">
          <w:rPr>
            <w:noProof/>
            <w:webHidden/>
          </w:rPr>
        </w:r>
        <w:r w:rsidR="00EB2792">
          <w:rPr>
            <w:noProof/>
            <w:webHidden/>
          </w:rPr>
          <w:fldChar w:fldCharType="separate"/>
        </w:r>
        <w:r w:rsidR="00EB2792">
          <w:rPr>
            <w:noProof/>
            <w:webHidden/>
          </w:rPr>
          <w:t>47</w:t>
        </w:r>
        <w:r w:rsidR="00EB2792">
          <w:rPr>
            <w:noProof/>
            <w:webHidden/>
          </w:rPr>
          <w:fldChar w:fldCharType="end"/>
        </w:r>
      </w:hyperlink>
    </w:p>
    <w:p w14:paraId="1A95D5FB" w14:textId="4F367DA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7" w:history="1">
        <w:r w:rsidR="00EB2792" w:rsidRPr="00B81718">
          <w:rPr>
            <w:rStyle w:val="Hyperlink"/>
            <w:noProof/>
          </w:rPr>
          <w:t>Table 9: Summary Data Section (HV) (V2) Constraints Overview</w:t>
        </w:r>
        <w:r w:rsidR="00EB2792">
          <w:rPr>
            <w:noProof/>
            <w:webHidden/>
          </w:rPr>
          <w:tab/>
        </w:r>
        <w:r w:rsidR="00EB2792">
          <w:rPr>
            <w:noProof/>
            <w:webHidden/>
          </w:rPr>
          <w:fldChar w:fldCharType="begin"/>
        </w:r>
        <w:r w:rsidR="00EB2792">
          <w:rPr>
            <w:noProof/>
            <w:webHidden/>
          </w:rPr>
          <w:instrText xml:space="preserve"> PAGEREF _Toc99177217 \h </w:instrText>
        </w:r>
        <w:r w:rsidR="00EB2792">
          <w:rPr>
            <w:noProof/>
            <w:webHidden/>
          </w:rPr>
        </w:r>
        <w:r w:rsidR="00EB2792">
          <w:rPr>
            <w:noProof/>
            <w:webHidden/>
          </w:rPr>
          <w:fldChar w:fldCharType="separate"/>
        </w:r>
        <w:r w:rsidR="00EB2792">
          <w:rPr>
            <w:noProof/>
            <w:webHidden/>
          </w:rPr>
          <w:t>48</w:t>
        </w:r>
        <w:r w:rsidR="00EB2792">
          <w:rPr>
            <w:noProof/>
            <w:webHidden/>
          </w:rPr>
          <w:fldChar w:fldCharType="end"/>
        </w:r>
      </w:hyperlink>
    </w:p>
    <w:p w14:paraId="013EC8E4" w14:textId="78FDFDF5"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8" w:history="1">
        <w:r w:rsidR="00EB2792" w:rsidRPr="00B81718">
          <w:rPr>
            <w:rStyle w:val="Hyperlink"/>
            <w:noProof/>
          </w:rPr>
          <w:t>Table 10: Blood Product Usage Summary Observation (V2) Contexts</w:t>
        </w:r>
        <w:r w:rsidR="00EB2792">
          <w:rPr>
            <w:noProof/>
            <w:webHidden/>
          </w:rPr>
          <w:tab/>
        </w:r>
        <w:r w:rsidR="00EB2792">
          <w:rPr>
            <w:noProof/>
            <w:webHidden/>
          </w:rPr>
          <w:fldChar w:fldCharType="begin"/>
        </w:r>
        <w:r w:rsidR="00EB2792">
          <w:rPr>
            <w:noProof/>
            <w:webHidden/>
          </w:rPr>
          <w:instrText xml:space="preserve"> PAGEREF _Toc99177218 \h </w:instrText>
        </w:r>
        <w:r w:rsidR="00EB2792">
          <w:rPr>
            <w:noProof/>
            <w:webHidden/>
          </w:rPr>
        </w:r>
        <w:r w:rsidR="00EB2792">
          <w:rPr>
            <w:noProof/>
            <w:webHidden/>
          </w:rPr>
          <w:fldChar w:fldCharType="separate"/>
        </w:r>
        <w:r w:rsidR="00EB2792">
          <w:rPr>
            <w:noProof/>
            <w:webHidden/>
          </w:rPr>
          <w:t>51</w:t>
        </w:r>
        <w:r w:rsidR="00EB2792">
          <w:rPr>
            <w:noProof/>
            <w:webHidden/>
          </w:rPr>
          <w:fldChar w:fldCharType="end"/>
        </w:r>
      </w:hyperlink>
    </w:p>
    <w:p w14:paraId="60AD89F9" w14:textId="4F75DBC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19" w:history="1">
        <w:r w:rsidR="00EB2792" w:rsidRPr="00B81718">
          <w:rPr>
            <w:rStyle w:val="Hyperlink"/>
            <w:noProof/>
          </w:rPr>
          <w:t>Table 11: Blood Product Usage Summary Observation (V2) Constraints Overview</w:t>
        </w:r>
        <w:r w:rsidR="00EB2792">
          <w:rPr>
            <w:noProof/>
            <w:webHidden/>
          </w:rPr>
          <w:tab/>
        </w:r>
        <w:r w:rsidR="00EB2792">
          <w:rPr>
            <w:noProof/>
            <w:webHidden/>
          </w:rPr>
          <w:fldChar w:fldCharType="begin"/>
        </w:r>
        <w:r w:rsidR="00EB2792">
          <w:rPr>
            <w:noProof/>
            <w:webHidden/>
          </w:rPr>
          <w:instrText xml:space="preserve"> PAGEREF _Toc99177219 \h </w:instrText>
        </w:r>
        <w:r w:rsidR="00EB2792">
          <w:rPr>
            <w:noProof/>
            <w:webHidden/>
          </w:rPr>
        </w:r>
        <w:r w:rsidR="00EB2792">
          <w:rPr>
            <w:noProof/>
            <w:webHidden/>
          </w:rPr>
          <w:fldChar w:fldCharType="separate"/>
        </w:r>
        <w:r w:rsidR="00EB2792">
          <w:rPr>
            <w:noProof/>
            <w:webHidden/>
          </w:rPr>
          <w:t>52</w:t>
        </w:r>
        <w:r w:rsidR="00EB2792">
          <w:rPr>
            <w:noProof/>
            <w:webHidden/>
          </w:rPr>
          <w:fldChar w:fldCharType="end"/>
        </w:r>
      </w:hyperlink>
    </w:p>
    <w:p w14:paraId="7C9309AB" w14:textId="34EC84A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0" w:history="1">
        <w:r w:rsidR="00EB2792" w:rsidRPr="00B81718">
          <w:rPr>
            <w:rStyle w:val="Hyperlink"/>
            <w:noProof/>
          </w:rPr>
          <w:t>Table 12: NHSNSummaryBloodProductUsage</w:t>
        </w:r>
        <w:r w:rsidR="00EB2792">
          <w:rPr>
            <w:noProof/>
            <w:webHidden/>
          </w:rPr>
          <w:tab/>
        </w:r>
        <w:r w:rsidR="00EB2792">
          <w:rPr>
            <w:noProof/>
            <w:webHidden/>
          </w:rPr>
          <w:fldChar w:fldCharType="begin"/>
        </w:r>
        <w:r w:rsidR="00EB2792">
          <w:rPr>
            <w:noProof/>
            <w:webHidden/>
          </w:rPr>
          <w:instrText xml:space="preserve"> PAGEREF _Toc99177220 \h </w:instrText>
        </w:r>
        <w:r w:rsidR="00EB2792">
          <w:rPr>
            <w:noProof/>
            <w:webHidden/>
          </w:rPr>
        </w:r>
        <w:r w:rsidR="00EB2792">
          <w:rPr>
            <w:noProof/>
            <w:webHidden/>
          </w:rPr>
          <w:fldChar w:fldCharType="separate"/>
        </w:r>
        <w:r w:rsidR="00EB2792">
          <w:rPr>
            <w:noProof/>
            <w:webHidden/>
          </w:rPr>
          <w:t>53</w:t>
        </w:r>
        <w:r w:rsidR="00EB2792">
          <w:rPr>
            <w:noProof/>
            <w:webHidden/>
          </w:rPr>
          <w:fldChar w:fldCharType="end"/>
        </w:r>
      </w:hyperlink>
    </w:p>
    <w:p w14:paraId="2FE6E639" w14:textId="45EAA5C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1" w:history="1">
        <w:r w:rsidR="00EB2792" w:rsidRPr="00B81718">
          <w:rPr>
            <w:rStyle w:val="Hyperlink"/>
            <w:noProof/>
          </w:rPr>
          <w:t>Table 13: Facility Transfuses Blood Products Treated with Pathogen Reduction Technology Observation (V2) Contexts</w:t>
        </w:r>
        <w:r w:rsidR="00EB2792">
          <w:rPr>
            <w:noProof/>
            <w:webHidden/>
          </w:rPr>
          <w:tab/>
        </w:r>
        <w:r w:rsidR="00EB2792">
          <w:rPr>
            <w:noProof/>
            <w:webHidden/>
          </w:rPr>
          <w:fldChar w:fldCharType="begin"/>
        </w:r>
        <w:r w:rsidR="00EB2792">
          <w:rPr>
            <w:noProof/>
            <w:webHidden/>
          </w:rPr>
          <w:instrText xml:space="preserve"> PAGEREF _Toc99177221 \h </w:instrText>
        </w:r>
        <w:r w:rsidR="00EB2792">
          <w:rPr>
            <w:noProof/>
            <w:webHidden/>
          </w:rPr>
        </w:r>
        <w:r w:rsidR="00EB2792">
          <w:rPr>
            <w:noProof/>
            <w:webHidden/>
          </w:rPr>
          <w:fldChar w:fldCharType="separate"/>
        </w:r>
        <w:r w:rsidR="00EB2792">
          <w:rPr>
            <w:noProof/>
            <w:webHidden/>
          </w:rPr>
          <w:t>55</w:t>
        </w:r>
        <w:r w:rsidR="00EB2792">
          <w:rPr>
            <w:noProof/>
            <w:webHidden/>
          </w:rPr>
          <w:fldChar w:fldCharType="end"/>
        </w:r>
      </w:hyperlink>
    </w:p>
    <w:p w14:paraId="481AF159" w14:textId="51DBBF0F"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2" w:history="1">
        <w:r w:rsidR="00EB2792" w:rsidRPr="00B81718">
          <w:rPr>
            <w:rStyle w:val="Hyperlink"/>
            <w:noProof/>
          </w:rPr>
          <w:t>Table 14: Facility Transfuses Blood Products Treated with Pathogen Reduction Technology Observation (V2) Constraints Overview</w:t>
        </w:r>
        <w:r w:rsidR="00EB2792">
          <w:rPr>
            <w:noProof/>
            <w:webHidden/>
          </w:rPr>
          <w:tab/>
        </w:r>
        <w:r w:rsidR="00EB2792">
          <w:rPr>
            <w:noProof/>
            <w:webHidden/>
          </w:rPr>
          <w:fldChar w:fldCharType="begin"/>
        </w:r>
        <w:r w:rsidR="00EB2792">
          <w:rPr>
            <w:noProof/>
            <w:webHidden/>
          </w:rPr>
          <w:instrText xml:space="preserve"> PAGEREF _Toc99177222 \h </w:instrText>
        </w:r>
        <w:r w:rsidR="00EB2792">
          <w:rPr>
            <w:noProof/>
            <w:webHidden/>
          </w:rPr>
        </w:r>
        <w:r w:rsidR="00EB2792">
          <w:rPr>
            <w:noProof/>
            <w:webHidden/>
          </w:rPr>
          <w:fldChar w:fldCharType="separate"/>
        </w:r>
        <w:r w:rsidR="00EB2792">
          <w:rPr>
            <w:noProof/>
            <w:webHidden/>
          </w:rPr>
          <w:t>56</w:t>
        </w:r>
        <w:r w:rsidR="00EB2792">
          <w:rPr>
            <w:noProof/>
            <w:webHidden/>
          </w:rPr>
          <w:fldChar w:fldCharType="end"/>
        </w:r>
      </w:hyperlink>
    </w:p>
    <w:p w14:paraId="4CA9B89A" w14:textId="31A2A6EE"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3" w:history="1">
        <w:r w:rsidR="00EB2792" w:rsidRPr="00B81718">
          <w:rPr>
            <w:rStyle w:val="Hyperlink"/>
            <w:noProof/>
          </w:rPr>
          <w:t>Table 15: ISBT Product Code Summary Observation (V2) Contexts</w:t>
        </w:r>
        <w:r w:rsidR="00EB2792">
          <w:rPr>
            <w:noProof/>
            <w:webHidden/>
          </w:rPr>
          <w:tab/>
        </w:r>
        <w:r w:rsidR="00EB2792">
          <w:rPr>
            <w:noProof/>
            <w:webHidden/>
          </w:rPr>
          <w:fldChar w:fldCharType="begin"/>
        </w:r>
        <w:r w:rsidR="00EB2792">
          <w:rPr>
            <w:noProof/>
            <w:webHidden/>
          </w:rPr>
          <w:instrText xml:space="preserve"> PAGEREF _Toc99177223 \h </w:instrText>
        </w:r>
        <w:r w:rsidR="00EB2792">
          <w:rPr>
            <w:noProof/>
            <w:webHidden/>
          </w:rPr>
        </w:r>
        <w:r w:rsidR="00EB2792">
          <w:rPr>
            <w:noProof/>
            <w:webHidden/>
          </w:rPr>
          <w:fldChar w:fldCharType="separate"/>
        </w:r>
        <w:r w:rsidR="00EB2792">
          <w:rPr>
            <w:noProof/>
            <w:webHidden/>
          </w:rPr>
          <w:t>58</w:t>
        </w:r>
        <w:r w:rsidR="00EB2792">
          <w:rPr>
            <w:noProof/>
            <w:webHidden/>
          </w:rPr>
          <w:fldChar w:fldCharType="end"/>
        </w:r>
      </w:hyperlink>
    </w:p>
    <w:p w14:paraId="261BBA8C" w14:textId="383C32A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4" w:history="1">
        <w:r w:rsidR="00EB2792" w:rsidRPr="00B81718">
          <w:rPr>
            <w:rStyle w:val="Hyperlink"/>
            <w:noProof/>
          </w:rPr>
          <w:t>Table 16: ISBT Product Code Summary Observation (V2) Constraints Overview</w:t>
        </w:r>
        <w:r w:rsidR="00EB2792">
          <w:rPr>
            <w:noProof/>
            <w:webHidden/>
          </w:rPr>
          <w:tab/>
        </w:r>
        <w:r w:rsidR="00EB2792">
          <w:rPr>
            <w:noProof/>
            <w:webHidden/>
          </w:rPr>
          <w:fldChar w:fldCharType="begin"/>
        </w:r>
        <w:r w:rsidR="00EB2792">
          <w:rPr>
            <w:noProof/>
            <w:webHidden/>
          </w:rPr>
          <w:instrText xml:space="preserve"> PAGEREF _Toc99177224 \h </w:instrText>
        </w:r>
        <w:r w:rsidR="00EB2792">
          <w:rPr>
            <w:noProof/>
            <w:webHidden/>
          </w:rPr>
        </w:r>
        <w:r w:rsidR="00EB2792">
          <w:rPr>
            <w:noProof/>
            <w:webHidden/>
          </w:rPr>
          <w:fldChar w:fldCharType="separate"/>
        </w:r>
        <w:r w:rsidR="00EB2792">
          <w:rPr>
            <w:noProof/>
            <w:webHidden/>
          </w:rPr>
          <w:t>58</w:t>
        </w:r>
        <w:r w:rsidR="00EB2792">
          <w:rPr>
            <w:noProof/>
            <w:webHidden/>
          </w:rPr>
          <w:fldChar w:fldCharType="end"/>
        </w:r>
      </w:hyperlink>
    </w:p>
    <w:p w14:paraId="10D05518" w14:textId="0DF5770D"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5" w:history="1">
        <w:r w:rsidR="00EB2792" w:rsidRPr="00B81718">
          <w:rPr>
            <w:rStyle w:val="Hyperlink"/>
            <w:noProof/>
          </w:rPr>
          <w:t>Table 17: NHSN Whole Blood Total (1)</w:t>
        </w:r>
        <w:r w:rsidR="00EB2792">
          <w:rPr>
            <w:noProof/>
            <w:webHidden/>
          </w:rPr>
          <w:tab/>
        </w:r>
        <w:r w:rsidR="00EB2792">
          <w:rPr>
            <w:noProof/>
            <w:webHidden/>
          </w:rPr>
          <w:fldChar w:fldCharType="begin"/>
        </w:r>
        <w:r w:rsidR="00EB2792">
          <w:rPr>
            <w:noProof/>
            <w:webHidden/>
          </w:rPr>
          <w:instrText xml:space="preserve"> PAGEREF _Toc99177225 \h </w:instrText>
        </w:r>
        <w:r w:rsidR="00EB2792">
          <w:rPr>
            <w:noProof/>
            <w:webHidden/>
          </w:rPr>
        </w:r>
        <w:r w:rsidR="00EB2792">
          <w:rPr>
            <w:noProof/>
            <w:webHidden/>
          </w:rPr>
          <w:fldChar w:fldCharType="separate"/>
        </w:r>
        <w:r w:rsidR="00EB2792">
          <w:rPr>
            <w:noProof/>
            <w:webHidden/>
          </w:rPr>
          <w:t>63</w:t>
        </w:r>
        <w:r w:rsidR="00EB2792">
          <w:rPr>
            <w:noProof/>
            <w:webHidden/>
          </w:rPr>
          <w:fldChar w:fldCharType="end"/>
        </w:r>
      </w:hyperlink>
    </w:p>
    <w:p w14:paraId="235D3118" w14:textId="7C424D5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6" w:history="1">
        <w:r w:rsidR="00EB2792" w:rsidRPr="00B81718">
          <w:rPr>
            <w:rStyle w:val="Hyperlink"/>
            <w:noProof/>
          </w:rPr>
          <w:t>Table 18: NHSN Red Blood Cells/Whole Blood Derived/Not Irradiated or Leukocyte Reduced (3)</w:t>
        </w:r>
        <w:r w:rsidR="00EB2792">
          <w:rPr>
            <w:noProof/>
            <w:webHidden/>
          </w:rPr>
          <w:tab/>
        </w:r>
        <w:r w:rsidR="00EB2792">
          <w:rPr>
            <w:noProof/>
            <w:webHidden/>
          </w:rPr>
          <w:fldChar w:fldCharType="begin"/>
        </w:r>
        <w:r w:rsidR="00EB2792">
          <w:rPr>
            <w:noProof/>
            <w:webHidden/>
          </w:rPr>
          <w:instrText xml:space="preserve"> PAGEREF _Toc99177226 \h </w:instrText>
        </w:r>
        <w:r w:rsidR="00EB2792">
          <w:rPr>
            <w:noProof/>
            <w:webHidden/>
          </w:rPr>
        </w:r>
        <w:r w:rsidR="00EB2792">
          <w:rPr>
            <w:noProof/>
            <w:webHidden/>
          </w:rPr>
          <w:fldChar w:fldCharType="separate"/>
        </w:r>
        <w:r w:rsidR="00EB2792">
          <w:rPr>
            <w:noProof/>
            <w:webHidden/>
          </w:rPr>
          <w:t>63</w:t>
        </w:r>
        <w:r w:rsidR="00EB2792">
          <w:rPr>
            <w:noProof/>
            <w:webHidden/>
          </w:rPr>
          <w:fldChar w:fldCharType="end"/>
        </w:r>
      </w:hyperlink>
    </w:p>
    <w:p w14:paraId="4931221C" w14:textId="616381E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7" w:history="1">
        <w:r w:rsidR="00EB2792" w:rsidRPr="00B81718">
          <w:rPr>
            <w:rStyle w:val="Hyperlink"/>
            <w:noProof/>
          </w:rPr>
          <w:t>Table 19: NHSN Red Blood Cells/Whole Blood Derived/Irradiated (4)</w:t>
        </w:r>
        <w:r w:rsidR="00EB2792">
          <w:rPr>
            <w:noProof/>
            <w:webHidden/>
          </w:rPr>
          <w:tab/>
        </w:r>
        <w:r w:rsidR="00EB2792">
          <w:rPr>
            <w:noProof/>
            <w:webHidden/>
          </w:rPr>
          <w:fldChar w:fldCharType="begin"/>
        </w:r>
        <w:r w:rsidR="00EB2792">
          <w:rPr>
            <w:noProof/>
            <w:webHidden/>
          </w:rPr>
          <w:instrText xml:space="preserve"> PAGEREF _Toc99177227 \h </w:instrText>
        </w:r>
        <w:r w:rsidR="00EB2792">
          <w:rPr>
            <w:noProof/>
            <w:webHidden/>
          </w:rPr>
        </w:r>
        <w:r w:rsidR="00EB2792">
          <w:rPr>
            <w:noProof/>
            <w:webHidden/>
          </w:rPr>
          <w:fldChar w:fldCharType="separate"/>
        </w:r>
        <w:r w:rsidR="00EB2792">
          <w:rPr>
            <w:noProof/>
            <w:webHidden/>
          </w:rPr>
          <w:t>64</w:t>
        </w:r>
        <w:r w:rsidR="00EB2792">
          <w:rPr>
            <w:noProof/>
            <w:webHidden/>
          </w:rPr>
          <w:fldChar w:fldCharType="end"/>
        </w:r>
      </w:hyperlink>
    </w:p>
    <w:p w14:paraId="7CF67571" w14:textId="199F2EB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8" w:history="1">
        <w:r w:rsidR="00EB2792" w:rsidRPr="00B81718">
          <w:rPr>
            <w:rStyle w:val="Hyperlink"/>
            <w:noProof/>
          </w:rPr>
          <w:t>Table 20: NHSN Red Blood Cells/Whole Blood Derived/Irradiated and Leukocyte Reduced (6)</w:t>
        </w:r>
        <w:r w:rsidR="00EB2792">
          <w:rPr>
            <w:noProof/>
            <w:webHidden/>
          </w:rPr>
          <w:tab/>
        </w:r>
        <w:r w:rsidR="00EB2792">
          <w:rPr>
            <w:noProof/>
            <w:webHidden/>
          </w:rPr>
          <w:fldChar w:fldCharType="begin"/>
        </w:r>
        <w:r w:rsidR="00EB2792">
          <w:rPr>
            <w:noProof/>
            <w:webHidden/>
          </w:rPr>
          <w:instrText xml:space="preserve"> PAGEREF _Toc99177228 \h </w:instrText>
        </w:r>
        <w:r w:rsidR="00EB2792">
          <w:rPr>
            <w:noProof/>
            <w:webHidden/>
          </w:rPr>
        </w:r>
        <w:r w:rsidR="00EB2792">
          <w:rPr>
            <w:noProof/>
            <w:webHidden/>
          </w:rPr>
          <w:fldChar w:fldCharType="separate"/>
        </w:r>
        <w:r w:rsidR="00EB2792">
          <w:rPr>
            <w:noProof/>
            <w:webHidden/>
          </w:rPr>
          <w:t>64</w:t>
        </w:r>
        <w:r w:rsidR="00EB2792">
          <w:rPr>
            <w:noProof/>
            <w:webHidden/>
          </w:rPr>
          <w:fldChar w:fldCharType="end"/>
        </w:r>
      </w:hyperlink>
    </w:p>
    <w:p w14:paraId="16047820" w14:textId="7A3391D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29" w:history="1">
        <w:r w:rsidR="00EB2792" w:rsidRPr="00B81718">
          <w:rPr>
            <w:rStyle w:val="Hyperlink"/>
            <w:noProof/>
          </w:rPr>
          <w:t>Table 21: NHSN Red Blood Cells/Whole Blood Derived/Leukocyte Reduced (5)</w:t>
        </w:r>
        <w:r w:rsidR="00EB2792">
          <w:rPr>
            <w:noProof/>
            <w:webHidden/>
          </w:rPr>
          <w:tab/>
        </w:r>
        <w:r w:rsidR="00EB2792">
          <w:rPr>
            <w:noProof/>
            <w:webHidden/>
          </w:rPr>
          <w:fldChar w:fldCharType="begin"/>
        </w:r>
        <w:r w:rsidR="00EB2792">
          <w:rPr>
            <w:noProof/>
            <w:webHidden/>
          </w:rPr>
          <w:instrText xml:space="preserve"> PAGEREF _Toc99177229 \h </w:instrText>
        </w:r>
        <w:r w:rsidR="00EB2792">
          <w:rPr>
            <w:noProof/>
            <w:webHidden/>
          </w:rPr>
        </w:r>
        <w:r w:rsidR="00EB2792">
          <w:rPr>
            <w:noProof/>
            <w:webHidden/>
          </w:rPr>
          <w:fldChar w:fldCharType="separate"/>
        </w:r>
        <w:r w:rsidR="00EB2792">
          <w:rPr>
            <w:noProof/>
            <w:webHidden/>
          </w:rPr>
          <w:t>65</w:t>
        </w:r>
        <w:r w:rsidR="00EB2792">
          <w:rPr>
            <w:noProof/>
            <w:webHidden/>
          </w:rPr>
          <w:fldChar w:fldCharType="end"/>
        </w:r>
      </w:hyperlink>
    </w:p>
    <w:p w14:paraId="448111B5" w14:textId="13858C2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0" w:history="1">
        <w:r w:rsidR="00EB2792" w:rsidRPr="00B81718">
          <w:rPr>
            <w:rStyle w:val="Hyperlink"/>
            <w:noProof/>
          </w:rPr>
          <w:t>Table 22: NHSN Red Blood Cells/Apheresis/Not Irradiated or Leukocyte Reduced (8)</w:t>
        </w:r>
        <w:r w:rsidR="00EB2792">
          <w:rPr>
            <w:noProof/>
            <w:webHidden/>
          </w:rPr>
          <w:tab/>
        </w:r>
        <w:r w:rsidR="00EB2792">
          <w:rPr>
            <w:noProof/>
            <w:webHidden/>
          </w:rPr>
          <w:fldChar w:fldCharType="begin"/>
        </w:r>
        <w:r w:rsidR="00EB2792">
          <w:rPr>
            <w:noProof/>
            <w:webHidden/>
          </w:rPr>
          <w:instrText xml:space="preserve"> PAGEREF _Toc99177230 \h </w:instrText>
        </w:r>
        <w:r w:rsidR="00EB2792">
          <w:rPr>
            <w:noProof/>
            <w:webHidden/>
          </w:rPr>
        </w:r>
        <w:r w:rsidR="00EB2792">
          <w:rPr>
            <w:noProof/>
            <w:webHidden/>
          </w:rPr>
          <w:fldChar w:fldCharType="separate"/>
        </w:r>
        <w:r w:rsidR="00EB2792">
          <w:rPr>
            <w:noProof/>
            <w:webHidden/>
          </w:rPr>
          <w:t>65</w:t>
        </w:r>
        <w:r w:rsidR="00EB2792">
          <w:rPr>
            <w:noProof/>
            <w:webHidden/>
          </w:rPr>
          <w:fldChar w:fldCharType="end"/>
        </w:r>
      </w:hyperlink>
    </w:p>
    <w:p w14:paraId="26911B6E" w14:textId="38F161F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1" w:history="1">
        <w:r w:rsidR="00EB2792" w:rsidRPr="00B81718">
          <w:rPr>
            <w:rStyle w:val="Hyperlink"/>
            <w:noProof/>
          </w:rPr>
          <w:t>Table 23: NHSN Red Blood Cells/Apheresis/Irradiated (9)</w:t>
        </w:r>
        <w:r w:rsidR="00EB2792">
          <w:rPr>
            <w:noProof/>
            <w:webHidden/>
          </w:rPr>
          <w:tab/>
        </w:r>
        <w:r w:rsidR="00EB2792">
          <w:rPr>
            <w:noProof/>
            <w:webHidden/>
          </w:rPr>
          <w:fldChar w:fldCharType="begin"/>
        </w:r>
        <w:r w:rsidR="00EB2792">
          <w:rPr>
            <w:noProof/>
            <w:webHidden/>
          </w:rPr>
          <w:instrText xml:space="preserve"> PAGEREF _Toc99177231 \h </w:instrText>
        </w:r>
        <w:r w:rsidR="00EB2792">
          <w:rPr>
            <w:noProof/>
            <w:webHidden/>
          </w:rPr>
        </w:r>
        <w:r w:rsidR="00EB2792">
          <w:rPr>
            <w:noProof/>
            <w:webHidden/>
          </w:rPr>
          <w:fldChar w:fldCharType="separate"/>
        </w:r>
        <w:r w:rsidR="00EB2792">
          <w:rPr>
            <w:noProof/>
            <w:webHidden/>
          </w:rPr>
          <w:t>66</w:t>
        </w:r>
        <w:r w:rsidR="00EB2792">
          <w:rPr>
            <w:noProof/>
            <w:webHidden/>
          </w:rPr>
          <w:fldChar w:fldCharType="end"/>
        </w:r>
      </w:hyperlink>
    </w:p>
    <w:p w14:paraId="27D61A29" w14:textId="191438B1"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2" w:history="1">
        <w:r w:rsidR="00EB2792" w:rsidRPr="00B81718">
          <w:rPr>
            <w:rStyle w:val="Hyperlink"/>
            <w:noProof/>
          </w:rPr>
          <w:t>Table 24: NHSN Red Blood Cells/Apheresis/Leukocyte Reduced (10)</w:t>
        </w:r>
        <w:r w:rsidR="00EB2792">
          <w:rPr>
            <w:noProof/>
            <w:webHidden/>
          </w:rPr>
          <w:tab/>
        </w:r>
        <w:r w:rsidR="00EB2792">
          <w:rPr>
            <w:noProof/>
            <w:webHidden/>
          </w:rPr>
          <w:fldChar w:fldCharType="begin"/>
        </w:r>
        <w:r w:rsidR="00EB2792">
          <w:rPr>
            <w:noProof/>
            <w:webHidden/>
          </w:rPr>
          <w:instrText xml:space="preserve"> PAGEREF _Toc99177232 \h </w:instrText>
        </w:r>
        <w:r w:rsidR="00EB2792">
          <w:rPr>
            <w:noProof/>
            <w:webHidden/>
          </w:rPr>
        </w:r>
        <w:r w:rsidR="00EB2792">
          <w:rPr>
            <w:noProof/>
            <w:webHidden/>
          </w:rPr>
          <w:fldChar w:fldCharType="separate"/>
        </w:r>
        <w:r w:rsidR="00EB2792">
          <w:rPr>
            <w:noProof/>
            <w:webHidden/>
          </w:rPr>
          <w:t>66</w:t>
        </w:r>
        <w:r w:rsidR="00EB2792">
          <w:rPr>
            <w:noProof/>
            <w:webHidden/>
          </w:rPr>
          <w:fldChar w:fldCharType="end"/>
        </w:r>
      </w:hyperlink>
    </w:p>
    <w:p w14:paraId="5BB67082" w14:textId="6E3478D5"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3" w:history="1">
        <w:r w:rsidR="00EB2792" w:rsidRPr="00B81718">
          <w:rPr>
            <w:rStyle w:val="Hyperlink"/>
            <w:noProof/>
          </w:rPr>
          <w:t>Table 25: NHSN Plasma/Apheresis/Riboflavin-Treated (36)</w:t>
        </w:r>
        <w:r w:rsidR="00EB2792">
          <w:rPr>
            <w:noProof/>
            <w:webHidden/>
          </w:rPr>
          <w:tab/>
        </w:r>
        <w:r w:rsidR="00EB2792">
          <w:rPr>
            <w:noProof/>
            <w:webHidden/>
          </w:rPr>
          <w:fldChar w:fldCharType="begin"/>
        </w:r>
        <w:r w:rsidR="00EB2792">
          <w:rPr>
            <w:noProof/>
            <w:webHidden/>
          </w:rPr>
          <w:instrText xml:space="preserve"> PAGEREF _Toc99177233 \h </w:instrText>
        </w:r>
        <w:r w:rsidR="00EB2792">
          <w:rPr>
            <w:noProof/>
            <w:webHidden/>
          </w:rPr>
        </w:r>
        <w:r w:rsidR="00EB2792">
          <w:rPr>
            <w:noProof/>
            <w:webHidden/>
          </w:rPr>
          <w:fldChar w:fldCharType="separate"/>
        </w:r>
        <w:r w:rsidR="00EB2792">
          <w:rPr>
            <w:noProof/>
            <w:webHidden/>
          </w:rPr>
          <w:t>67</w:t>
        </w:r>
        <w:r w:rsidR="00EB2792">
          <w:rPr>
            <w:noProof/>
            <w:webHidden/>
          </w:rPr>
          <w:fldChar w:fldCharType="end"/>
        </w:r>
      </w:hyperlink>
    </w:p>
    <w:p w14:paraId="01070E5C" w14:textId="7A2F511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4" w:history="1">
        <w:r w:rsidR="00EB2792" w:rsidRPr="00B81718">
          <w:rPr>
            <w:rStyle w:val="Hyperlink"/>
            <w:noProof/>
          </w:rPr>
          <w:t>Table 26: NHSN Plasma/Apheresis/Psoralen-Treated (35)</w:t>
        </w:r>
        <w:r w:rsidR="00EB2792">
          <w:rPr>
            <w:noProof/>
            <w:webHidden/>
          </w:rPr>
          <w:tab/>
        </w:r>
        <w:r w:rsidR="00EB2792">
          <w:rPr>
            <w:noProof/>
            <w:webHidden/>
          </w:rPr>
          <w:fldChar w:fldCharType="begin"/>
        </w:r>
        <w:r w:rsidR="00EB2792">
          <w:rPr>
            <w:noProof/>
            <w:webHidden/>
          </w:rPr>
          <w:instrText xml:space="preserve"> PAGEREF _Toc99177234 \h </w:instrText>
        </w:r>
        <w:r w:rsidR="00EB2792">
          <w:rPr>
            <w:noProof/>
            <w:webHidden/>
          </w:rPr>
        </w:r>
        <w:r w:rsidR="00EB2792">
          <w:rPr>
            <w:noProof/>
            <w:webHidden/>
          </w:rPr>
          <w:fldChar w:fldCharType="separate"/>
        </w:r>
        <w:r w:rsidR="00EB2792">
          <w:rPr>
            <w:noProof/>
            <w:webHidden/>
          </w:rPr>
          <w:t>67</w:t>
        </w:r>
        <w:r w:rsidR="00EB2792">
          <w:rPr>
            <w:noProof/>
            <w:webHidden/>
          </w:rPr>
          <w:fldChar w:fldCharType="end"/>
        </w:r>
      </w:hyperlink>
    </w:p>
    <w:p w14:paraId="06BE9ED1" w14:textId="388384BF"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5" w:history="1">
        <w:r w:rsidR="00EB2792" w:rsidRPr="00B81718">
          <w:rPr>
            <w:rStyle w:val="Hyperlink"/>
            <w:noProof/>
          </w:rPr>
          <w:t>Table 27: NHSN Plasma/Whole Blood Derived/Riboflavin-Treated (33)</w:t>
        </w:r>
        <w:r w:rsidR="00EB2792">
          <w:rPr>
            <w:noProof/>
            <w:webHidden/>
          </w:rPr>
          <w:tab/>
        </w:r>
        <w:r w:rsidR="00EB2792">
          <w:rPr>
            <w:noProof/>
            <w:webHidden/>
          </w:rPr>
          <w:fldChar w:fldCharType="begin"/>
        </w:r>
        <w:r w:rsidR="00EB2792">
          <w:rPr>
            <w:noProof/>
            <w:webHidden/>
          </w:rPr>
          <w:instrText xml:space="preserve"> PAGEREF _Toc99177235 \h </w:instrText>
        </w:r>
        <w:r w:rsidR="00EB2792">
          <w:rPr>
            <w:noProof/>
            <w:webHidden/>
          </w:rPr>
        </w:r>
        <w:r w:rsidR="00EB2792">
          <w:rPr>
            <w:noProof/>
            <w:webHidden/>
          </w:rPr>
          <w:fldChar w:fldCharType="separate"/>
        </w:r>
        <w:r w:rsidR="00EB2792">
          <w:rPr>
            <w:noProof/>
            <w:webHidden/>
          </w:rPr>
          <w:t>68</w:t>
        </w:r>
        <w:r w:rsidR="00EB2792">
          <w:rPr>
            <w:noProof/>
            <w:webHidden/>
          </w:rPr>
          <w:fldChar w:fldCharType="end"/>
        </w:r>
      </w:hyperlink>
    </w:p>
    <w:p w14:paraId="59DF5EAA" w14:textId="6ED80CE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6" w:history="1">
        <w:r w:rsidR="00EB2792" w:rsidRPr="00B81718">
          <w:rPr>
            <w:rStyle w:val="Hyperlink"/>
            <w:noProof/>
          </w:rPr>
          <w:t>Table 28: NHSN Plasma/Whole Blood Derived/Psoralen-Treated (32)</w:t>
        </w:r>
        <w:r w:rsidR="00EB2792">
          <w:rPr>
            <w:noProof/>
            <w:webHidden/>
          </w:rPr>
          <w:tab/>
        </w:r>
        <w:r w:rsidR="00EB2792">
          <w:rPr>
            <w:noProof/>
            <w:webHidden/>
          </w:rPr>
          <w:fldChar w:fldCharType="begin"/>
        </w:r>
        <w:r w:rsidR="00EB2792">
          <w:rPr>
            <w:noProof/>
            <w:webHidden/>
          </w:rPr>
          <w:instrText xml:space="preserve"> PAGEREF _Toc99177236 \h </w:instrText>
        </w:r>
        <w:r w:rsidR="00EB2792">
          <w:rPr>
            <w:noProof/>
            <w:webHidden/>
          </w:rPr>
        </w:r>
        <w:r w:rsidR="00EB2792">
          <w:rPr>
            <w:noProof/>
            <w:webHidden/>
          </w:rPr>
          <w:fldChar w:fldCharType="separate"/>
        </w:r>
        <w:r w:rsidR="00EB2792">
          <w:rPr>
            <w:noProof/>
            <w:webHidden/>
          </w:rPr>
          <w:t>68</w:t>
        </w:r>
        <w:r w:rsidR="00EB2792">
          <w:rPr>
            <w:noProof/>
            <w:webHidden/>
          </w:rPr>
          <w:fldChar w:fldCharType="end"/>
        </w:r>
      </w:hyperlink>
    </w:p>
    <w:p w14:paraId="693F8193" w14:textId="0677107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7" w:history="1">
        <w:r w:rsidR="00EB2792" w:rsidRPr="00B81718">
          <w:rPr>
            <w:rStyle w:val="Hyperlink"/>
            <w:noProof/>
          </w:rPr>
          <w:t>Table 29: NHSN Platelets/Apheresis/Riboflavin-Treated (30)</w:t>
        </w:r>
        <w:r w:rsidR="00EB2792">
          <w:rPr>
            <w:noProof/>
            <w:webHidden/>
          </w:rPr>
          <w:tab/>
        </w:r>
        <w:r w:rsidR="00EB2792">
          <w:rPr>
            <w:noProof/>
            <w:webHidden/>
          </w:rPr>
          <w:fldChar w:fldCharType="begin"/>
        </w:r>
        <w:r w:rsidR="00EB2792">
          <w:rPr>
            <w:noProof/>
            <w:webHidden/>
          </w:rPr>
          <w:instrText xml:space="preserve"> PAGEREF _Toc99177237 \h </w:instrText>
        </w:r>
        <w:r w:rsidR="00EB2792">
          <w:rPr>
            <w:noProof/>
            <w:webHidden/>
          </w:rPr>
        </w:r>
        <w:r w:rsidR="00EB2792">
          <w:rPr>
            <w:noProof/>
            <w:webHidden/>
          </w:rPr>
          <w:fldChar w:fldCharType="separate"/>
        </w:r>
        <w:r w:rsidR="00EB2792">
          <w:rPr>
            <w:noProof/>
            <w:webHidden/>
          </w:rPr>
          <w:t>69</w:t>
        </w:r>
        <w:r w:rsidR="00EB2792">
          <w:rPr>
            <w:noProof/>
            <w:webHidden/>
          </w:rPr>
          <w:fldChar w:fldCharType="end"/>
        </w:r>
      </w:hyperlink>
    </w:p>
    <w:p w14:paraId="445AD671" w14:textId="0303B21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8" w:history="1">
        <w:r w:rsidR="00EB2792" w:rsidRPr="00B81718">
          <w:rPr>
            <w:rStyle w:val="Hyperlink"/>
            <w:noProof/>
          </w:rPr>
          <w:t>Table 30: NHSN Platelets/Apheresis/Psoralen-Treated (29)</w:t>
        </w:r>
        <w:r w:rsidR="00EB2792">
          <w:rPr>
            <w:noProof/>
            <w:webHidden/>
          </w:rPr>
          <w:tab/>
        </w:r>
        <w:r w:rsidR="00EB2792">
          <w:rPr>
            <w:noProof/>
            <w:webHidden/>
          </w:rPr>
          <w:fldChar w:fldCharType="begin"/>
        </w:r>
        <w:r w:rsidR="00EB2792">
          <w:rPr>
            <w:noProof/>
            <w:webHidden/>
          </w:rPr>
          <w:instrText xml:space="preserve"> PAGEREF _Toc99177238 \h </w:instrText>
        </w:r>
        <w:r w:rsidR="00EB2792">
          <w:rPr>
            <w:noProof/>
            <w:webHidden/>
          </w:rPr>
        </w:r>
        <w:r w:rsidR="00EB2792">
          <w:rPr>
            <w:noProof/>
            <w:webHidden/>
          </w:rPr>
          <w:fldChar w:fldCharType="separate"/>
        </w:r>
        <w:r w:rsidR="00EB2792">
          <w:rPr>
            <w:noProof/>
            <w:webHidden/>
          </w:rPr>
          <w:t>69</w:t>
        </w:r>
        <w:r w:rsidR="00EB2792">
          <w:rPr>
            <w:noProof/>
            <w:webHidden/>
          </w:rPr>
          <w:fldChar w:fldCharType="end"/>
        </w:r>
      </w:hyperlink>
    </w:p>
    <w:p w14:paraId="6BE1986C" w14:textId="0F14702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39" w:history="1">
        <w:r w:rsidR="00EB2792" w:rsidRPr="00B81718">
          <w:rPr>
            <w:rStyle w:val="Hyperlink"/>
            <w:noProof/>
          </w:rPr>
          <w:t>Table 31: NHSN Platelets/Whole Blood Derived/Riboflavin-Treated (27)</w:t>
        </w:r>
        <w:r w:rsidR="00EB2792">
          <w:rPr>
            <w:noProof/>
            <w:webHidden/>
          </w:rPr>
          <w:tab/>
        </w:r>
        <w:r w:rsidR="00EB2792">
          <w:rPr>
            <w:noProof/>
            <w:webHidden/>
          </w:rPr>
          <w:fldChar w:fldCharType="begin"/>
        </w:r>
        <w:r w:rsidR="00EB2792">
          <w:rPr>
            <w:noProof/>
            <w:webHidden/>
          </w:rPr>
          <w:instrText xml:space="preserve"> PAGEREF _Toc99177239 \h </w:instrText>
        </w:r>
        <w:r w:rsidR="00EB2792">
          <w:rPr>
            <w:noProof/>
            <w:webHidden/>
          </w:rPr>
        </w:r>
        <w:r w:rsidR="00EB2792">
          <w:rPr>
            <w:noProof/>
            <w:webHidden/>
          </w:rPr>
          <w:fldChar w:fldCharType="separate"/>
        </w:r>
        <w:r w:rsidR="00EB2792">
          <w:rPr>
            <w:noProof/>
            <w:webHidden/>
          </w:rPr>
          <w:t>70</w:t>
        </w:r>
        <w:r w:rsidR="00EB2792">
          <w:rPr>
            <w:noProof/>
            <w:webHidden/>
          </w:rPr>
          <w:fldChar w:fldCharType="end"/>
        </w:r>
      </w:hyperlink>
    </w:p>
    <w:p w14:paraId="48A14C3D" w14:textId="61FE0CDD"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0" w:history="1">
        <w:r w:rsidR="00EB2792" w:rsidRPr="00B81718">
          <w:rPr>
            <w:rStyle w:val="Hyperlink"/>
            <w:noProof/>
          </w:rPr>
          <w:t>Table 32: NHSN Platelets/Whole Blood Derived/Psoralen-Treated (26)</w:t>
        </w:r>
        <w:r w:rsidR="00EB2792">
          <w:rPr>
            <w:noProof/>
            <w:webHidden/>
          </w:rPr>
          <w:tab/>
        </w:r>
        <w:r w:rsidR="00EB2792">
          <w:rPr>
            <w:noProof/>
            <w:webHidden/>
          </w:rPr>
          <w:fldChar w:fldCharType="begin"/>
        </w:r>
        <w:r w:rsidR="00EB2792">
          <w:rPr>
            <w:noProof/>
            <w:webHidden/>
          </w:rPr>
          <w:instrText xml:space="preserve"> PAGEREF _Toc99177240 \h </w:instrText>
        </w:r>
        <w:r w:rsidR="00EB2792">
          <w:rPr>
            <w:noProof/>
            <w:webHidden/>
          </w:rPr>
        </w:r>
        <w:r w:rsidR="00EB2792">
          <w:rPr>
            <w:noProof/>
            <w:webHidden/>
          </w:rPr>
          <w:fldChar w:fldCharType="separate"/>
        </w:r>
        <w:r w:rsidR="00EB2792">
          <w:rPr>
            <w:noProof/>
            <w:webHidden/>
          </w:rPr>
          <w:t>70</w:t>
        </w:r>
        <w:r w:rsidR="00EB2792">
          <w:rPr>
            <w:noProof/>
            <w:webHidden/>
          </w:rPr>
          <w:fldChar w:fldCharType="end"/>
        </w:r>
      </w:hyperlink>
    </w:p>
    <w:p w14:paraId="6EF6944D" w14:textId="2D5D9C0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1" w:history="1">
        <w:r w:rsidR="00EB2792" w:rsidRPr="00B81718">
          <w:rPr>
            <w:rStyle w:val="Hyperlink"/>
            <w:noProof/>
          </w:rPr>
          <w:t>Table 33: NHSN Cryoprecipitate (24)</w:t>
        </w:r>
        <w:r w:rsidR="00EB2792">
          <w:rPr>
            <w:noProof/>
            <w:webHidden/>
          </w:rPr>
          <w:tab/>
        </w:r>
        <w:r w:rsidR="00EB2792">
          <w:rPr>
            <w:noProof/>
            <w:webHidden/>
          </w:rPr>
          <w:fldChar w:fldCharType="begin"/>
        </w:r>
        <w:r w:rsidR="00EB2792">
          <w:rPr>
            <w:noProof/>
            <w:webHidden/>
          </w:rPr>
          <w:instrText xml:space="preserve"> PAGEREF _Toc99177241 \h </w:instrText>
        </w:r>
        <w:r w:rsidR="00EB2792">
          <w:rPr>
            <w:noProof/>
            <w:webHidden/>
          </w:rPr>
        </w:r>
        <w:r w:rsidR="00EB2792">
          <w:rPr>
            <w:noProof/>
            <w:webHidden/>
          </w:rPr>
          <w:fldChar w:fldCharType="separate"/>
        </w:r>
        <w:r w:rsidR="00EB2792">
          <w:rPr>
            <w:noProof/>
            <w:webHidden/>
          </w:rPr>
          <w:t>71</w:t>
        </w:r>
        <w:r w:rsidR="00EB2792">
          <w:rPr>
            <w:noProof/>
            <w:webHidden/>
          </w:rPr>
          <w:fldChar w:fldCharType="end"/>
        </w:r>
      </w:hyperlink>
    </w:p>
    <w:p w14:paraId="04A44D81" w14:textId="4DC65AE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2" w:history="1">
        <w:r w:rsidR="00EB2792" w:rsidRPr="00B81718">
          <w:rPr>
            <w:rStyle w:val="Hyperlink"/>
            <w:noProof/>
          </w:rPr>
          <w:t>Table 34: NHSN Plasma/Apheresis/Total (23)</w:t>
        </w:r>
        <w:r w:rsidR="00EB2792">
          <w:rPr>
            <w:noProof/>
            <w:webHidden/>
          </w:rPr>
          <w:tab/>
        </w:r>
        <w:r w:rsidR="00EB2792">
          <w:rPr>
            <w:noProof/>
            <w:webHidden/>
          </w:rPr>
          <w:fldChar w:fldCharType="begin"/>
        </w:r>
        <w:r w:rsidR="00EB2792">
          <w:rPr>
            <w:noProof/>
            <w:webHidden/>
          </w:rPr>
          <w:instrText xml:space="preserve"> PAGEREF _Toc99177242 \h </w:instrText>
        </w:r>
        <w:r w:rsidR="00EB2792">
          <w:rPr>
            <w:noProof/>
            <w:webHidden/>
          </w:rPr>
        </w:r>
        <w:r w:rsidR="00EB2792">
          <w:rPr>
            <w:noProof/>
            <w:webHidden/>
          </w:rPr>
          <w:fldChar w:fldCharType="separate"/>
        </w:r>
        <w:r w:rsidR="00EB2792">
          <w:rPr>
            <w:noProof/>
            <w:webHidden/>
          </w:rPr>
          <w:t>71</w:t>
        </w:r>
        <w:r w:rsidR="00EB2792">
          <w:rPr>
            <w:noProof/>
            <w:webHidden/>
          </w:rPr>
          <w:fldChar w:fldCharType="end"/>
        </w:r>
      </w:hyperlink>
    </w:p>
    <w:p w14:paraId="2E3E0756" w14:textId="4A9EDAF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3" w:history="1">
        <w:r w:rsidR="00EB2792" w:rsidRPr="00B81718">
          <w:rPr>
            <w:rStyle w:val="Hyperlink"/>
            <w:noProof/>
          </w:rPr>
          <w:t>Table 35: NHSN Plasma/Whole Blood Derived/Total (22)</w:t>
        </w:r>
        <w:r w:rsidR="00EB2792">
          <w:rPr>
            <w:noProof/>
            <w:webHidden/>
          </w:rPr>
          <w:tab/>
        </w:r>
        <w:r w:rsidR="00EB2792">
          <w:rPr>
            <w:noProof/>
            <w:webHidden/>
          </w:rPr>
          <w:fldChar w:fldCharType="begin"/>
        </w:r>
        <w:r w:rsidR="00EB2792">
          <w:rPr>
            <w:noProof/>
            <w:webHidden/>
          </w:rPr>
          <w:instrText xml:space="preserve"> PAGEREF _Toc99177243 \h </w:instrText>
        </w:r>
        <w:r w:rsidR="00EB2792">
          <w:rPr>
            <w:noProof/>
            <w:webHidden/>
          </w:rPr>
        </w:r>
        <w:r w:rsidR="00EB2792">
          <w:rPr>
            <w:noProof/>
            <w:webHidden/>
          </w:rPr>
          <w:fldChar w:fldCharType="separate"/>
        </w:r>
        <w:r w:rsidR="00EB2792">
          <w:rPr>
            <w:noProof/>
            <w:webHidden/>
          </w:rPr>
          <w:t>72</w:t>
        </w:r>
        <w:r w:rsidR="00EB2792">
          <w:rPr>
            <w:noProof/>
            <w:webHidden/>
          </w:rPr>
          <w:fldChar w:fldCharType="end"/>
        </w:r>
      </w:hyperlink>
    </w:p>
    <w:p w14:paraId="1CAC2DEF" w14:textId="016A86CE"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4" w:history="1">
        <w:r w:rsidR="00EB2792" w:rsidRPr="00B81718">
          <w:rPr>
            <w:rStyle w:val="Hyperlink"/>
            <w:noProof/>
          </w:rPr>
          <w:t>Table 36: NHSN Platelets/Apheresis/Irradiated or Leukocyte Reduced (21)</w:t>
        </w:r>
        <w:r w:rsidR="00EB2792">
          <w:rPr>
            <w:noProof/>
            <w:webHidden/>
          </w:rPr>
          <w:tab/>
        </w:r>
        <w:r w:rsidR="00EB2792">
          <w:rPr>
            <w:noProof/>
            <w:webHidden/>
          </w:rPr>
          <w:fldChar w:fldCharType="begin"/>
        </w:r>
        <w:r w:rsidR="00EB2792">
          <w:rPr>
            <w:noProof/>
            <w:webHidden/>
          </w:rPr>
          <w:instrText xml:space="preserve"> PAGEREF _Toc99177244 \h </w:instrText>
        </w:r>
        <w:r w:rsidR="00EB2792">
          <w:rPr>
            <w:noProof/>
            <w:webHidden/>
          </w:rPr>
        </w:r>
        <w:r w:rsidR="00EB2792">
          <w:rPr>
            <w:noProof/>
            <w:webHidden/>
          </w:rPr>
          <w:fldChar w:fldCharType="separate"/>
        </w:r>
        <w:r w:rsidR="00EB2792">
          <w:rPr>
            <w:noProof/>
            <w:webHidden/>
          </w:rPr>
          <w:t>72</w:t>
        </w:r>
        <w:r w:rsidR="00EB2792">
          <w:rPr>
            <w:noProof/>
            <w:webHidden/>
          </w:rPr>
          <w:fldChar w:fldCharType="end"/>
        </w:r>
      </w:hyperlink>
    </w:p>
    <w:p w14:paraId="146AEC70" w14:textId="674899C1"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5" w:history="1">
        <w:r w:rsidR="00EB2792" w:rsidRPr="00B81718">
          <w:rPr>
            <w:rStyle w:val="Hyperlink"/>
            <w:noProof/>
          </w:rPr>
          <w:t>Table 37: NHSN Platelets/Apheresis/Leukocyte Reduced (20)</w:t>
        </w:r>
        <w:r w:rsidR="00EB2792">
          <w:rPr>
            <w:noProof/>
            <w:webHidden/>
          </w:rPr>
          <w:tab/>
        </w:r>
        <w:r w:rsidR="00EB2792">
          <w:rPr>
            <w:noProof/>
            <w:webHidden/>
          </w:rPr>
          <w:fldChar w:fldCharType="begin"/>
        </w:r>
        <w:r w:rsidR="00EB2792">
          <w:rPr>
            <w:noProof/>
            <w:webHidden/>
          </w:rPr>
          <w:instrText xml:space="preserve"> PAGEREF _Toc99177245 \h </w:instrText>
        </w:r>
        <w:r w:rsidR="00EB2792">
          <w:rPr>
            <w:noProof/>
            <w:webHidden/>
          </w:rPr>
        </w:r>
        <w:r w:rsidR="00EB2792">
          <w:rPr>
            <w:noProof/>
            <w:webHidden/>
          </w:rPr>
          <w:fldChar w:fldCharType="separate"/>
        </w:r>
        <w:r w:rsidR="00EB2792">
          <w:rPr>
            <w:noProof/>
            <w:webHidden/>
          </w:rPr>
          <w:t>73</w:t>
        </w:r>
        <w:r w:rsidR="00EB2792">
          <w:rPr>
            <w:noProof/>
            <w:webHidden/>
          </w:rPr>
          <w:fldChar w:fldCharType="end"/>
        </w:r>
      </w:hyperlink>
    </w:p>
    <w:p w14:paraId="64FD4A85" w14:textId="155A647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6" w:history="1">
        <w:r w:rsidR="00EB2792" w:rsidRPr="00B81718">
          <w:rPr>
            <w:rStyle w:val="Hyperlink"/>
            <w:noProof/>
          </w:rPr>
          <w:t>Table 38: NHSN Platelets/Apheresis/Irradiated (19)</w:t>
        </w:r>
        <w:r w:rsidR="00EB2792">
          <w:rPr>
            <w:noProof/>
            <w:webHidden/>
          </w:rPr>
          <w:tab/>
        </w:r>
        <w:r w:rsidR="00EB2792">
          <w:rPr>
            <w:noProof/>
            <w:webHidden/>
          </w:rPr>
          <w:fldChar w:fldCharType="begin"/>
        </w:r>
        <w:r w:rsidR="00EB2792">
          <w:rPr>
            <w:noProof/>
            <w:webHidden/>
          </w:rPr>
          <w:instrText xml:space="preserve"> PAGEREF _Toc99177246 \h </w:instrText>
        </w:r>
        <w:r w:rsidR="00EB2792">
          <w:rPr>
            <w:noProof/>
            <w:webHidden/>
          </w:rPr>
        </w:r>
        <w:r w:rsidR="00EB2792">
          <w:rPr>
            <w:noProof/>
            <w:webHidden/>
          </w:rPr>
          <w:fldChar w:fldCharType="separate"/>
        </w:r>
        <w:r w:rsidR="00EB2792">
          <w:rPr>
            <w:noProof/>
            <w:webHidden/>
          </w:rPr>
          <w:t>73</w:t>
        </w:r>
        <w:r w:rsidR="00EB2792">
          <w:rPr>
            <w:noProof/>
            <w:webHidden/>
          </w:rPr>
          <w:fldChar w:fldCharType="end"/>
        </w:r>
      </w:hyperlink>
    </w:p>
    <w:p w14:paraId="6420B53E" w14:textId="588CE8C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7" w:history="1">
        <w:r w:rsidR="00EB2792" w:rsidRPr="00B81718">
          <w:rPr>
            <w:rStyle w:val="Hyperlink"/>
            <w:noProof/>
          </w:rPr>
          <w:t>Table 39: NHSN Platelets/Apheresis/Not Irradiated or Leukocyte Reduced (18)</w:t>
        </w:r>
        <w:r w:rsidR="00EB2792">
          <w:rPr>
            <w:noProof/>
            <w:webHidden/>
          </w:rPr>
          <w:tab/>
        </w:r>
        <w:r w:rsidR="00EB2792">
          <w:rPr>
            <w:noProof/>
            <w:webHidden/>
          </w:rPr>
          <w:fldChar w:fldCharType="begin"/>
        </w:r>
        <w:r w:rsidR="00EB2792">
          <w:rPr>
            <w:noProof/>
            <w:webHidden/>
          </w:rPr>
          <w:instrText xml:space="preserve"> PAGEREF _Toc99177247 \h </w:instrText>
        </w:r>
        <w:r w:rsidR="00EB2792">
          <w:rPr>
            <w:noProof/>
            <w:webHidden/>
          </w:rPr>
        </w:r>
        <w:r w:rsidR="00EB2792">
          <w:rPr>
            <w:noProof/>
            <w:webHidden/>
          </w:rPr>
          <w:fldChar w:fldCharType="separate"/>
        </w:r>
        <w:r w:rsidR="00EB2792">
          <w:rPr>
            <w:noProof/>
            <w:webHidden/>
          </w:rPr>
          <w:t>74</w:t>
        </w:r>
        <w:r w:rsidR="00EB2792">
          <w:rPr>
            <w:noProof/>
            <w:webHidden/>
          </w:rPr>
          <w:fldChar w:fldCharType="end"/>
        </w:r>
      </w:hyperlink>
    </w:p>
    <w:p w14:paraId="55D5FF10" w14:textId="167FDC1B"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8" w:history="1">
        <w:r w:rsidR="00EB2792" w:rsidRPr="00B81718">
          <w:rPr>
            <w:rStyle w:val="Hyperlink"/>
            <w:noProof/>
          </w:rPr>
          <w:t>Table 40: NHSN Platelets/Whole Blood Derived/Irradiated and Leukocyte Reduced (16)</w:t>
        </w:r>
        <w:r w:rsidR="00EB2792">
          <w:rPr>
            <w:noProof/>
            <w:webHidden/>
          </w:rPr>
          <w:tab/>
        </w:r>
        <w:r w:rsidR="00EB2792">
          <w:rPr>
            <w:noProof/>
            <w:webHidden/>
          </w:rPr>
          <w:fldChar w:fldCharType="begin"/>
        </w:r>
        <w:r w:rsidR="00EB2792">
          <w:rPr>
            <w:noProof/>
            <w:webHidden/>
          </w:rPr>
          <w:instrText xml:space="preserve"> PAGEREF _Toc99177248 \h </w:instrText>
        </w:r>
        <w:r w:rsidR="00EB2792">
          <w:rPr>
            <w:noProof/>
            <w:webHidden/>
          </w:rPr>
        </w:r>
        <w:r w:rsidR="00EB2792">
          <w:rPr>
            <w:noProof/>
            <w:webHidden/>
          </w:rPr>
          <w:fldChar w:fldCharType="separate"/>
        </w:r>
        <w:r w:rsidR="00EB2792">
          <w:rPr>
            <w:noProof/>
            <w:webHidden/>
          </w:rPr>
          <w:t>74</w:t>
        </w:r>
        <w:r w:rsidR="00EB2792">
          <w:rPr>
            <w:noProof/>
            <w:webHidden/>
          </w:rPr>
          <w:fldChar w:fldCharType="end"/>
        </w:r>
      </w:hyperlink>
    </w:p>
    <w:p w14:paraId="0DA6E61A" w14:textId="011617DB"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49" w:history="1">
        <w:r w:rsidR="00EB2792" w:rsidRPr="00B81718">
          <w:rPr>
            <w:rStyle w:val="Hyperlink"/>
            <w:noProof/>
          </w:rPr>
          <w:t>Table 41: NHSN Platelets/Whole Blood Derived/Leukocyte Reduced (15)</w:t>
        </w:r>
        <w:r w:rsidR="00EB2792">
          <w:rPr>
            <w:noProof/>
            <w:webHidden/>
          </w:rPr>
          <w:tab/>
        </w:r>
        <w:r w:rsidR="00EB2792">
          <w:rPr>
            <w:noProof/>
            <w:webHidden/>
          </w:rPr>
          <w:fldChar w:fldCharType="begin"/>
        </w:r>
        <w:r w:rsidR="00EB2792">
          <w:rPr>
            <w:noProof/>
            <w:webHidden/>
          </w:rPr>
          <w:instrText xml:space="preserve"> PAGEREF _Toc99177249 \h </w:instrText>
        </w:r>
        <w:r w:rsidR="00EB2792">
          <w:rPr>
            <w:noProof/>
            <w:webHidden/>
          </w:rPr>
        </w:r>
        <w:r w:rsidR="00EB2792">
          <w:rPr>
            <w:noProof/>
            <w:webHidden/>
          </w:rPr>
          <w:fldChar w:fldCharType="separate"/>
        </w:r>
        <w:r w:rsidR="00EB2792">
          <w:rPr>
            <w:noProof/>
            <w:webHidden/>
          </w:rPr>
          <w:t>75</w:t>
        </w:r>
        <w:r w:rsidR="00EB2792">
          <w:rPr>
            <w:noProof/>
            <w:webHidden/>
          </w:rPr>
          <w:fldChar w:fldCharType="end"/>
        </w:r>
      </w:hyperlink>
    </w:p>
    <w:p w14:paraId="56D62C64" w14:textId="494B62A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0" w:history="1">
        <w:r w:rsidR="00EB2792" w:rsidRPr="00B81718">
          <w:rPr>
            <w:rStyle w:val="Hyperlink"/>
            <w:noProof/>
          </w:rPr>
          <w:t>Table 42: NHSN Platelets/Whole Blood Derived/Irradiated (14)</w:t>
        </w:r>
        <w:r w:rsidR="00EB2792">
          <w:rPr>
            <w:noProof/>
            <w:webHidden/>
          </w:rPr>
          <w:tab/>
        </w:r>
        <w:r w:rsidR="00EB2792">
          <w:rPr>
            <w:noProof/>
            <w:webHidden/>
          </w:rPr>
          <w:fldChar w:fldCharType="begin"/>
        </w:r>
        <w:r w:rsidR="00EB2792">
          <w:rPr>
            <w:noProof/>
            <w:webHidden/>
          </w:rPr>
          <w:instrText xml:space="preserve"> PAGEREF _Toc99177250 \h </w:instrText>
        </w:r>
        <w:r w:rsidR="00EB2792">
          <w:rPr>
            <w:noProof/>
            <w:webHidden/>
          </w:rPr>
        </w:r>
        <w:r w:rsidR="00EB2792">
          <w:rPr>
            <w:noProof/>
            <w:webHidden/>
          </w:rPr>
          <w:fldChar w:fldCharType="separate"/>
        </w:r>
        <w:r w:rsidR="00EB2792">
          <w:rPr>
            <w:noProof/>
            <w:webHidden/>
          </w:rPr>
          <w:t>75</w:t>
        </w:r>
        <w:r w:rsidR="00EB2792">
          <w:rPr>
            <w:noProof/>
            <w:webHidden/>
          </w:rPr>
          <w:fldChar w:fldCharType="end"/>
        </w:r>
      </w:hyperlink>
    </w:p>
    <w:p w14:paraId="7171D3F6" w14:textId="3DDD7A8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1" w:history="1">
        <w:r w:rsidR="00EB2792" w:rsidRPr="00B81718">
          <w:rPr>
            <w:rStyle w:val="Hyperlink"/>
            <w:noProof/>
          </w:rPr>
          <w:t>Table 43: NHSN Platelets/Whole Blood Derived/Not Irradiated or Leukocyte Reduced (13)</w:t>
        </w:r>
        <w:r w:rsidR="00EB2792">
          <w:rPr>
            <w:noProof/>
            <w:webHidden/>
          </w:rPr>
          <w:tab/>
        </w:r>
        <w:r w:rsidR="00EB2792">
          <w:rPr>
            <w:noProof/>
            <w:webHidden/>
          </w:rPr>
          <w:fldChar w:fldCharType="begin"/>
        </w:r>
        <w:r w:rsidR="00EB2792">
          <w:rPr>
            <w:noProof/>
            <w:webHidden/>
          </w:rPr>
          <w:instrText xml:space="preserve"> PAGEREF _Toc99177251 \h </w:instrText>
        </w:r>
        <w:r w:rsidR="00EB2792">
          <w:rPr>
            <w:noProof/>
            <w:webHidden/>
          </w:rPr>
        </w:r>
        <w:r w:rsidR="00EB2792">
          <w:rPr>
            <w:noProof/>
            <w:webHidden/>
          </w:rPr>
          <w:fldChar w:fldCharType="separate"/>
        </w:r>
        <w:r w:rsidR="00EB2792">
          <w:rPr>
            <w:noProof/>
            <w:webHidden/>
          </w:rPr>
          <w:t>76</w:t>
        </w:r>
        <w:r w:rsidR="00EB2792">
          <w:rPr>
            <w:noProof/>
            <w:webHidden/>
          </w:rPr>
          <w:fldChar w:fldCharType="end"/>
        </w:r>
      </w:hyperlink>
    </w:p>
    <w:p w14:paraId="36DD8A31" w14:textId="4D19DCB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2" w:history="1">
        <w:r w:rsidR="00EB2792" w:rsidRPr="00B81718">
          <w:rPr>
            <w:rStyle w:val="Hyperlink"/>
            <w:noProof/>
          </w:rPr>
          <w:t>Table 44: NHSN Red Blood Cells/Apheresis/Irradiated or Leukocyte Reduced (11)</w:t>
        </w:r>
        <w:r w:rsidR="00EB2792">
          <w:rPr>
            <w:noProof/>
            <w:webHidden/>
          </w:rPr>
          <w:tab/>
        </w:r>
        <w:r w:rsidR="00EB2792">
          <w:rPr>
            <w:noProof/>
            <w:webHidden/>
          </w:rPr>
          <w:fldChar w:fldCharType="begin"/>
        </w:r>
        <w:r w:rsidR="00EB2792">
          <w:rPr>
            <w:noProof/>
            <w:webHidden/>
          </w:rPr>
          <w:instrText xml:space="preserve"> PAGEREF _Toc99177252 \h </w:instrText>
        </w:r>
        <w:r w:rsidR="00EB2792">
          <w:rPr>
            <w:noProof/>
            <w:webHidden/>
          </w:rPr>
        </w:r>
        <w:r w:rsidR="00EB2792">
          <w:rPr>
            <w:noProof/>
            <w:webHidden/>
          </w:rPr>
          <w:fldChar w:fldCharType="separate"/>
        </w:r>
        <w:r w:rsidR="00EB2792">
          <w:rPr>
            <w:noProof/>
            <w:webHidden/>
          </w:rPr>
          <w:t>76</w:t>
        </w:r>
        <w:r w:rsidR="00EB2792">
          <w:rPr>
            <w:noProof/>
            <w:webHidden/>
          </w:rPr>
          <w:fldChar w:fldCharType="end"/>
        </w:r>
      </w:hyperlink>
    </w:p>
    <w:p w14:paraId="6C0B3D29" w14:textId="791C8BF4"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3" w:history="1">
        <w:r w:rsidR="00EB2792" w:rsidRPr="00B81718">
          <w:rPr>
            <w:rStyle w:val="Hyperlink"/>
            <w:noProof/>
          </w:rPr>
          <w:t>Table 45: NHSN Red Blood Cells/Whole Blood Derived/S-303-Treated</w:t>
        </w:r>
        <w:r w:rsidR="00EB2792">
          <w:rPr>
            <w:noProof/>
            <w:webHidden/>
          </w:rPr>
          <w:tab/>
        </w:r>
        <w:r w:rsidR="00EB2792">
          <w:rPr>
            <w:noProof/>
            <w:webHidden/>
          </w:rPr>
          <w:fldChar w:fldCharType="begin"/>
        </w:r>
        <w:r w:rsidR="00EB2792">
          <w:rPr>
            <w:noProof/>
            <w:webHidden/>
          </w:rPr>
          <w:instrText xml:space="preserve"> PAGEREF _Toc99177253 \h </w:instrText>
        </w:r>
        <w:r w:rsidR="00EB2792">
          <w:rPr>
            <w:noProof/>
            <w:webHidden/>
          </w:rPr>
        </w:r>
        <w:r w:rsidR="00EB2792">
          <w:rPr>
            <w:noProof/>
            <w:webHidden/>
          </w:rPr>
          <w:fldChar w:fldCharType="separate"/>
        </w:r>
        <w:r w:rsidR="00EB2792">
          <w:rPr>
            <w:noProof/>
            <w:webHidden/>
          </w:rPr>
          <w:t>77</w:t>
        </w:r>
        <w:r w:rsidR="00EB2792">
          <w:rPr>
            <w:noProof/>
            <w:webHidden/>
          </w:rPr>
          <w:fldChar w:fldCharType="end"/>
        </w:r>
      </w:hyperlink>
    </w:p>
    <w:p w14:paraId="0636330D" w14:textId="64C1069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4" w:history="1">
        <w:r w:rsidR="00EB2792" w:rsidRPr="00B81718">
          <w:rPr>
            <w:rStyle w:val="Hyperlink"/>
            <w:noProof/>
          </w:rPr>
          <w:t>Table 46: NHSN Red Blood Cells/Whole Blood Derived/Riboflavin-Treated</w:t>
        </w:r>
        <w:r w:rsidR="00EB2792">
          <w:rPr>
            <w:noProof/>
            <w:webHidden/>
          </w:rPr>
          <w:tab/>
        </w:r>
        <w:r w:rsidR="00EB2792">
          <w:rPr>
            <w:noProof/>
            <w:webHidden/>
          </w:rPr>
          <w:fldChar w:fldCharType="begin"/>
        </w:r>
        <w:r w:rsidR="00EB2792">
          <w:rPr>
            <w:noProof/>
            <w:webHidden/>
          </w:rPr>
          <w:instrText xml:space="preserve"> PAGEREF _Toc99177254 \h </w:instrText>
        </w:r>
        <w:r w:rsidR="00EB2792">
          <w:rPr>
            <w:noProof/>
            <w:webHidden/>
          </w:rPr>
        </w:r>
        <w:r w:rsidR="00EB2792">
          <w:rPr>
            <w:noProof/>
            <w:webHidden/>
          </w:rPr>
          <w:fldChar w:fldCharType="separate"/>
        </w:r>
        <w:r w:rsidR="00EB2792">
          <w:rPr>
            <w:noProof/>
            <w:webHidden/>
          </w:rPr>
          <w:t>77</w:t>
        </w:r>
        <w:r w:rsidR="00EB2792">
          <w:rPr>
            <w:noProof/>
            <w:webHidden/>
          </w:rPr>
          <w:fldChar w:fldCharType="end"/>
        </w:r>
      </w:hyperlink>
    </w:p>
    <w:p w14:paraId="68513597" w14:textId="5A74E112"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5" w:history="1">
        <w:r w:rsidR="00EB2792" w:rsidRPr="00B81718">
          <w:rPr>
            <w:rStyle w:val="Hyperlink"/>
            <w:noProof/>
          </w:rPr>
          <w:t>Table 47: NHSN Red Blood Cells/Apheresis/S-303-Treated (41)</w:t>
        </w:r>
        <w:r w:rsidR="00EB2792">
          <w:rPr>
            <w:noProof/>
            <w:webHidden/>
          </w:rPr>
          <w:tab/>
        </w:r>
        <w:r w:rsidR="00EB2792">
          <w:rPr>
            <w:noProof/>
            <w:webHidden/>
          </w:rPr>
          <w:fldChar w:fldCharType="begin"/>
        </w:r>
        <w:r w:rsidR="00EB2792">
          <w:rPr>
            <w:noProof/>
            <w:webHidden/>
          </w:rPr>
          <w:instrText xml:space="preserve"> PAGEREF _Toc99177255 \h </w:instrText>
        </w:r>
        <w:r w:rsidR="00EB2792">
          <w:rPr>
            <w:noProof/>
            <w:webHidden/>
          </w:rPr>
        </w:r>
        <w:r w:rsidR="00EB2792">
          <w:rPr>
            <w:noProof/>
            <w:webHidden/>
          </w:rPr>
          <w:fldChar w:fldCharType="separate"/>
        </w:r>
        <w:r w:rsidR="00EB2792">
          <w:rPr>
            <w:noProof/>
            <w:webHidden/>
          </w:rPr>
          <w:t>78</w:t>
        </w:r>
        <w:r w:rsidR="00EB2792">
          <w:rPr>
            <w:noProof/>
            <w:webHidden/>
          </w:rPr>
          <w:fldChar w:fldCharType="end"/>
        </w:r>
      </w:hyperlink>
    </w:p>
    <w:p w14:paraId="0E81C0B8" w14:textId="7E1DF65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6" w:history="1">
        <w:r w:rsidR="00EB2792" w:rsidRPr="00B81718">
          <w:rPr>
            <w:rStyle w:val="Hyperlink"/>
            <w:noProof/>
          </w:rPr>
          <w:t>Table 48: NHSN Red Blood Cells/Apheresis/Riboflavin-Treated (42)</w:t>
        </w:r>
        <w:r w:rsidR="00EB2792">
          <w:rPr>
            <w:noProof/>
            <w:webHidden/>
          </w:rPr>
          <w:tab/>
        </w:r>
        <w:r w:rsidR="00EB2792">
          <w:rPr>
            <w:noProof/>
            <w:webHidden/>
          </w:rPr>
          <w:fldChar w:fldCharType="begin"/>
        </w:r>
        <w:r w:rsidR="00EB2792">
          <w:rPr>
            <w:noProof/>
            <w:webHidden/>
          </w:rPr>
          <w:instrText xml:space="preserve"> PAGEREF _Toc99177256 \h </w:instrText>
        </w:r>
        <w:r w:rsidR="00EB2792">
          <w:rPr>
            <w:noProof/>
            <w:webHidden/>
          </w:rPr>
        </w:r>
        <w:r w:rsidR="00EB2792">
          <w:rPr>
            <w:noProof/>
            <w:webHidden/>
          </w:rPr>
          <w:fldChar w:fldCharType="separate"/>
        </w:r>
        <w:r w:rsidR="00EB2792">
          <w:rPr>
            <w:noProof/>
            <w:webHidden/>
          </w:rPr>
          <w:t>78</w:t>
        </w:r>
        <w:r w:rsidR="00EB2792">
          <w:rPr>
            <w:noProof/>
            <w:webHidden/>
          </w:rPr>
          <w:fldChar w:fldCharType="end"/>
        </w:r>
      </w:hyperlink>
    </w:p>
    <w:p w14:paraId="22CB04AC" w14:textId="6F2F37A0"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7" w:history="1">
        <w:r w:rsidR="00EB2792" w:rsidRPr="00B81718">
          <w:rPr>
            <w:rStyle w:val="Hyperlink"/>
            <w:noProof/>
          </w:rPr>
          <w:t>Table 49: NHSN Cryoprecipitate/Psoralen-Treated (44)</w:t>
        </w:r>
        <w:r w:rsidR="00EB2792">
          <w:rPr>
            <w:noProof/>
            <w:webHidden/>
          </w:rPr>
          <w:tab/>
        </w:r>
        <w:r w:rsidR="00EB2792">
          <w:rPr>
            <w:noProof/>
            <w:webHidden/>
          </w:rPr>
          <w:fldChar w:fldCharType="begin"/>
        </w:r>
        <w:r w:rsidR="00EB2792">
          <w:rPr>
            <w:noProof/>
            <w:webHidden/>
          </w:rPr>
          <w:instrText xml:space="preserve"> PAGEREF _Toc99177257 \h </w:instrText>
        </w:r>
        <w:r w:rsidR="00EB2792">
          <w:rPr>
            <w:noProof/>
            <w:webHidden/>
          </w:rPr>
        </w:r>
        <w:r w:rsidR="00EB2792">
          <w:rPr>
            <w:noProof/>
            <w:webHidden/>
          </w:rPr>
          <w:fldChar w:fldCharType="separate"/>
        </w:r>
        <w:r w:rsidR="00EB2792">
          <w:rPr>
            <w:noProof/>
            <w:webHidden/>
          </w:rPr>
          <w:t>78</w:t>
        </w:r>
        <w:r w:rsidR="00EB2792">
          <w:rPr>
            <w:noProof/>
            <w:webHidden/>
          </w:rPr>
          <w:fldChar w:fldCharType="end"/>
        </w:r>
      </w:hyperlink>
    </w:p>
    <w:p w14:paraId="617F0C4E" w14:textId="22BDC74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8" w:history="1">
        <w:r w:rsidR="00EB2792" w:rsidRPr="00B81718">
          <w:rPr>
            <w:rStyle w:val="Hyperlink"/>
            <w:noProof/>
          </w:rPr>
          <w:t>Table 50: NHSN Cryoprecipitate/Riboflavin-Treated (45)</w:t>
        </w:r>
        <w:r w:rsidR="00EB2792">
          <w:rPr>
            <w:noProof/>
            <w:webHidden/>
          </w:rPr>
          <w:tab/>
        </w:r>
        <w:r w:rsidR="00EB2792">
          <w:rPr>
            <w:noProof/>
            <w:webHidden/>
          </w:rPr>
          <w:fldChar w:fldCharType="begin"/>
        </w:r>
        <w:r w:rsidR="00EB2792">
          <w:rPr>
            <w:noProof/>
            <w:webHidden/>
          </w:rPr>
          <w:instrText xml:space="preserve"> PAGEREF _Toc99177258 \h </w:instrText>
        </w:r>
        <w:r w:rsidR="00EB2792">
          <w:rPr>
            <w:noProof/>
            <w:webHidden/>
          </w:rPr>
        </w:r>
        <w:r w:rsidR="00EB2792">
          <w:rPr>
            <w:noProof/>
            <w:webHidden/>
          </w:rPr>
          <w:fldChar w:fldCharType="separate"/>
        </w:r>
        <w:r w:rsidR="00EB2792">
          <w:rPr>
            <w:noProof/>
            <w:webHidden/>
          </w:rPr>
          <w:t>79</w:t>
        </w:r>
        <w:r w:rsidR="00EB2792">
          <w:rPr>
            <w:noProof/>
            <w:webHidden/>
          </w:rPr>
          <w:fldChar w:fldCharType="end"/>
        </w:r>
      </w:hyperlink>
    </w:p>
    <w:p w14:paraId="6207F3A9" w14:textId="60141446"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59" w:history="1">
        <w:r w:rsidR="00EB2792" w:rsidRPr="00B81718">
          <w:rPr>
            <w:rStyle w:val="Hyperlink"/>
            <w:noProof/>
          </w:rPr>
          <w:t>Table 51: NHSN Platelets/Apheresis/Psoralen-Treated and In Plasma (46)</w:t>
        </w:r>
        <w:r w:rsidR="00EB2792">
          <w:rPr>
            <w:noProof/>
            <w:webHidden/>
          </w:rPr>
          <w:tab/>
        </w:r>
        <w:r w:rsidR="00EB2792">
          <w:rPr>
            <w:noProof/>
            <w:webHidden/>
          </w:rPr>
          <w:fldChar w:fldCharType="begin"/>
        </w:r>
        <w:r w:rsidR="00EB2792">
          <w:rPr>
            <w:noProof/>
            <w:webHidden/>
          </w:rPr>
          <w:instrText xml:space="preserve"> PAGEREF _Toc99177259 \h </w:instrText>
        </w:r>
        <w:r w:rsidR="00EB2792">
          <w:rPr>
            <w:noProof/>
            <w:webHidden/>
          </w:rPr>
        </w:r>
        <w:r w:rsidR="00EB2792">
          <w:rPr>
            <w:noProof/>
            <w:webHidden/>
          </w:rPr>
          <w:fldChar w:fldCharType="separate"/>
        </w:r>
        <w:r w:rsidR="00EB2792">
          <w:rPr>
            <w:noProof/>
            <w:webHidden/>
          </w:rPr>
          <w:t>79</w:t>
        </w:r>
        <w:r w:rsidR="00EB2792">
          <w:rPr>
            <w:noProof/>
            <w:webHidden/>
          </w:rPr>
          <w:fldChar w:fldCharType="end"/>
        </w:r>
      </w:hyperlink>
    </w:p>
    <w:p w14:paraId="661B86BD" w14:textId="5BFDD1BC"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0" w:history="1">
        <w:r w:rsidR="00EB2792" w:rsidRPr="00B81718">
          <w:rPr>
            <w:rStyle w:val="Hyperlink"/>
            <w:noProof/>
          </w:rPr>
          <w:t>Table 52: NHSN Platelets/Apheresis/Psoralen-Treated and In Platelet Additive Solution (47)</w:t>
        </w:r>
        <w:r w:rsidR="00EB2792">
          <w:rPr>
            <w:noProof/>
            <w:webHidden/>
          </w:rPr>
          <w:tab/>
        </w:r>
        <w:r w:rsidR="00EB2792">
          <w:rPr>
            <w:noProof/>
            <w:webHidden/>
          </w:rPr>
          <w:fldChar w:fldCharType="begin"/>
        </w:r>
        <w:r w:rsidR="00EB2792">
          <w:rPr>
            <w:noProof/>
            <w:webHidden/>
          </w:rPr>
          <w:instrText xml:space="preserve"> PAGEREF _Toc99177260 \h </w:instrText>
        </w:r>
        <w:r w:rsidR="00EB2792">
          <w:rPr>
            <w:noProof/>
            <w:webHidden/>
          </w:rPr>
        </w:r>
        <w:r w:rsidR="00EB2792">
          <w:rPr>
            <w:noProof/>
            <w:webHidden/>
          </w:rPr>
          <w:fldChar w:fldCharType="separate"/>
        </w:r>
        <w:r w:rsidR="00EB2792">
          <w:rPr>
            <w:noProof/>
            <w:webHidden/>
          </w:rPr>
          <w:t>80</w:t>
        </w:r>
        <w:r w:rsidR="00EB2792">
          <w:rPr>
            <w:noProof/>
            <w:webHidden/>
          </w:rPr>
          <w:fldChar w:fldCharType="end"/>
        </w:r>
      </w:hyperlink>
    </w:p>
    <w:p w14:paraId="490CF386" w14:textId="603C9E7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1" w:history="1">
        <w:r w:rsidR="00EB2792" w:rsidRPr="00B81718">
          <w:rPr>
            <w:rStyle w:val="Hyperlink"/>
            <w:noProof/>
          </w:rPr>
          <w:t>Table 53: NHSN Platelets/Apheresis/Riboflavin-Treated and In Plasma (48)</w:t>
        </w:r>
        <w:r w:rsidR="00EB2792">
          <w:rPr>
            <w:noProof/>
            <w:webHidden/>
          </w:rPr>
          <w:tab/>
        </w:r>
        <w:r w:rsidR="00EB2792">
          <w:rPr>
            <w:noProof/>
            <w:webHidden/>
          </w:rPr>
          <w:fldChar w:fldCharType="begin"/>
        </w:r>
        <w:r w:rsidR="00EB2792">
          <w:rPr>
            <w:noProof/>
            <w:webHidden/>
          </w:rPr>
          <w:instrText xml:space="preserve"> PAGEREF _Toc99177261 \h </w:instrText>
        </w:r>
        <w:r w:rsidR="00EB2792">
          <w:rPr>
            <w:noProof/>
            <w:webHidden/>
          </w:rPr>
        </w:r>
        <w:r w:rsidR="00EB2792">
          <w:rPr>
            <w:noProof/>
            <w:webHidden/>
          </w:rPr>
          <w:fldChar w:fldCharType="separate"/>
        </w:r>
        <w:r w:rsidR="00EB2792">
          <w:rPr>
            <w:noProof/>
            <w:webHidden/>
          </w:rPr>
          <w:t>80</w:t>
        </w:r>
        <w:r w:rsidR="00EB2792">
          <w:rPr>
            <w:noProof/>
            <w:webHidden/>
          </w:rPr>
          <w:fldChar w:fldCharType="end"/>
        </w:r>
      </w:hyperlink>
    </w:p>
    <w:p w14:paraId="10E746FB" w14:textId="27FF8A86"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2" w:history="1">
        <w:r w:rsidR="00EB2792" w:rsidRPr="00B81718">
          <w:rPr>
            <w:rStyle w:val="Hyperlink"/>
            <w:noProof/>
          </w:rPr>
          <w:t>Table 54: NHSN Platelets/Apheresis/Riboflavin-Treated and In Platelet Additive Solution (49)</w:t>
        </w:r>
        <w:r w:rsidR="00EB2792">
          <w:rPr>
            <w:noProof/>
            <w:webHidden/>
          </w:rPr>
          <w:tab/>
        </w:r>
        <w:r w:rsidR="00EB2792">
          <w:rPr>
            <w:noProof/>
            <w:webHidden/>
          </w:rPr>
          <w:fldChar w:fldCharType="begin"/>
        </w:r>
        <w:r w:rsidR="00EB2792">
          <w:rPr>
            <w:noProof/>
            <w:webHidden/>
          </w:rPr>
          <w:instrText xml:space="preserve"> PAGEREF _Toc99177262 \h </w:instrText>
        </w:r>
        <w:r w:rsidR="00EB2792">
          <w:rPr>
            <w:noProof/>
            <w:webHidden/>
          </w:rPr>
        </w:r>
        <w:r w:rsidR="00EB2792">
          <w:rPr>
            <w:noProof/>
            <w:webHidden/>
          </w:rPr>
          <w:fldChar w:fldCharType="separate"/>
        </w:r>
        <w:r w:rsidR="00EB2792">
          <w:rPr>
            <w:noProof/>
            <w:webHidden/>
          </w:rPr>
          <w:t>81</w:t>
        </w:r>
        <w:r w:rsidR="00EB2792">
          <w:rPr>
            <w:noProof/>
            <w:webHidden/>
          </w:rPr>
          <w:fldChar w:fldCharType="end"/>
        </w:r>
      </w:hyperlink>
    </w:p>
    <w:p w14:paraId="139AC2DC" w14:textId="2746548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3" w:history="1">
        <w:r w:rsidR="00EB2792" w:rsidRPr="00B81718">
          <w:rPr>
            <w:rStyle w:val="Hyperlink"/>
            <w:noProof/>
          </w:rPr>
          <w:t>Table 55: No Hemovigilance Adverse Reactions Reported This Month Observation Contexts</w:t>
        </w:r>
        <w:r w:rsidR="00EB2792">
          <w:rPr>
            <w:noProof/>
            <w:webHidden/>
          </w:rPr>
          <w:tab/>
        </w:r>
        <w:r w:rsidR="00EB2792">
          <w:rPr>
            <w:noProof/>
            <w:webHidden/>
          </w:rPr>
          <w:fldChar w:fldCharType="begin"/>
        </w:r>
        <w:r w:rsidR="00EB2792">
          <w:rPr>
            <w:noProof/>
            <w:webHidden/>
          </w:rPr>
          <w:instrText xml:space="preserve"> PAGEREF _Toc99177263 \h </w:instrText>
        </w:r>
        <w:r w:rsidR="00EB2792">
          <w:rPr>
            <w:noProof/>
            <w:webHidden/>
          </w:rPr>
        </w:r>
        <w:r w:rsidR="00EB2792">
          <w:rPr>
            <w:noProof/>
            <w:webHidden/>
          </w:rPr>
          <w:fldChar w:fldCharType="separate"/>
        </w:r>
        <w:r w:rsidR="00EB2792">
          <w:rPr>
            <w:noProof/>
            <w:webHidden/>
          </w:rPr>
          <w:t>82</w:t>
        </w:r>
        <w:r w:rsidR="00EB2792">
          <w:rPr>
            <w:noProof/>
            <w:webHidden/>
          </w:rPr>
          <w:fldChar w:fldCharType="end"/>
        </w:r>
      </w:hyperlink>
    </w:p>
    <w:p w14:paraId="333223D3" w14:textId="0AD2C5E6"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4" w:history="1">
        <w:r w:rsidR="00EB2792" w:rsidRPr="00B81718">
          <w:rPr>
            <w:rStyle w:val="Hyperlink"/>
            <w:noProof/>
          </w:rPr>
          <w:t>Table 56: No Hemovigilance Adverse Reactions Reported This Month Observation Constraints Overview</w:t>
        </w:r>
        <w:r w:rsidR="00EB2792">
          <w:rPr>
            <w:noProof/>
            <w:webHidden/>
          </w:rPr>
          <w:tab/>
        </w:r>
        <w:r w:rsidR="00EB2792">
          <w:rPr>
            <w:noProof/>
            <w:webHidden/>
          </w:rPr>
          <w:fldChar w:fldCharType="begin"/>
        </w:r>
        <w:r w:rsidR="00EB2792">
          <w:rPr>
            <w:noProof/>
            <w:webHidden/>
          </w:rPr>
          <w:instrText xml:space="preserve"> PAGEREF _Toc99177264 \h </w:instrText>
        </w:r>
        <w:r w:rsidR="00EB2792">
          <w:rPr>
            <w:noProof/>
            <w:webHidden/>
          </w:rPr>
        </w:r>
        <w:r w:rsidR="00EB2792">
          <w:rPr>
            <w:noProof/>
            <w:webHidden/>
          </w:rPr>
          <w:fldChar w:fldCharType="separate"/>
        </w:r>
        <w:r w:rsidR="00EB2792">
          <w:rPr>
            <w:noProof/>
            <w:webHidden/>
          </w:rPr>
          <w:t>83</w:t>
        </w:r>
        <w:r w:rsidR="00EB2792">
          <w:rPr>
            <w:noProof/>
            <w:webHidden/>
          </w:rPr>
          <w:fldChar w:fldCharType="end"/>
        </w:r>
      </w:hyperlink>
    </w:p>
    <w:p w14:paraId="25952E72" w14:textId="3E47F985"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5" w:history="1">
        <w:r w:rsidR="00EB2792" w:rsidRPr="00B81718">
          <w:rPr>
            <w:rStyle w:val="Hyperlink"/>
            <w:noProof/>
          </w:rPr>
          <w:t>Table 57: No Hemovigilance Incidents Reported This Month Observation Contexts</w:t>
        </w:r>
        <w:r w:rsidR="00EB2792">
          <w:rPr>
            <w:noProof/>
            <w:webHidden/>
          </w:rPr>
          <w:tab/>
        </w:r>
        <w:r w:rsidR="00EB2792">
          <w:rPr>
            <w:noProof/>
            <w:webHidden/>
          </w:rPr>
          <w:fldChar w:fldCharType="begin"/>
        </w:r>
        <w:r w:rsidR="00EB2792">
          <w:rPr>
            <w:noProof/>
            <w:webHidden/>
          </w:rPr>
          <w:instrText xml:space="preserve"> PAGEREF _Toc99177265 \h </w:instrText>
        </w:r>
        <w:r w:rsidR="00EB2792">
          <w:rPr>
            <w:noProof/>
            <w:webHidden/>
          </w:rPr>
        </w:r>
        <w:r w:rsidR="00EB2792">
          <w:rPr>
            <w:noProof/>
            <w:webHidden/>
          </w:rPr>
          <w:fldChar w:fldCharType="separate"/>
        </w:r>
        <w:r w:rsidR="00EB2792">
          <w:rPr>
            <w:noProof/>
            <w:webHidden/>
          </w:rPr>
          <w:t>85</w:t>
        </w:r>
        <w:r w:rsidR="00EB2792">
          <w:rPr>
            <w:noProof/>
            <w:webHidden/>
          </w:rPr>
          <w:fldChar w:fldCharType="end"/>
        </w:r>
      </w:hyperlink>
    </w:p>
    <w:p w14:paraId="67238841" w14:textId="4ED4EAA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6" w:history="1">
        <w:r w:rsidR="00EB2792" w:rsidRPr="00B81718">
          <w:rPr>
            <w:rStyle w:val="Hyperlink"/>
            <w:noProof/>
          </w:rPr>
          <w:t>Table 58: No Hemovigilance Incidents Reported This Month Observation Constraints Overview</w:t>
        </w:r>
        <w:r w:rsidR="00EB2792">
          <w:rPr>
            <w:noProof/>
            <w:webHidden/>
          </w:rPr>
          <w:tab/>
        </w:r>
        <w:r w:rsidR="00EB2792">
          <w:rPr>
            <w:noProof/>
            <w:webHidden/>
          </w:rPr>
          <w:fldChar w:fldCharType="begin"/>
        </w:r>
        <w:r w:rsidR="00EB2792">
          <w:rPr>
            <w:noProof/>
            <w:webHidden/>
          </w:rPr>
          <w:instrText xml:space="preserve"> PAGEREF _Toc99177266 \h </w:instrText>
        </w:r>
        <w:r w:rsidR="00EB2792">
          <w:rPr>
            <w:noProof/>
            <w:webHidden/>
          </w:rPr>
        </w:r>
        <w:r w:rsidR="00EB2792">
          <w:rPr>
            <w:noProof/>
            <w:webHidden/>
          </w:rPr>
          <w:fldChar w:fldCharType="separate"/>
        </w:r>
        <w:r w:rsidR="00EB2792">
          <w:rPr>
            <w:noProof/>
            <w:webHidden/>
          </w:rPr>
          <w:t>86</w:t>
        </w:r>
        <w:r w:rsidR="00EB2792">
          <w:rPr>
            <w:noProof/>
            <w:webHidden/>
          </w:rPr>
          <w:fldChar w:fldCharType="end"/>
        </w:r>
      </w:hyperlink>
    </w:p>
    <w:p w14:paraId="592F1255" w14:textId="51F9F474"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7" w:history="1">
        <w:r w:rsidR="00EB2792" w:rsidRPr="00B81718">
          <w:rPr>
            <w:rStyle w:val="Hyperlink"/>
            <w:noProof/>
          </w:rPr>
          <w:t>Table 59: Pathogen Reduced Apheresis Platelet Usage Summary Observation Contexts</w:t>
        </w:r>
        <w:r w:rsidR="00EB2792">
          <w:rPr>
            <w:noProof/>
            <w:webHidden/>
          </w:rPr>
          <w:tab/>
        </w:r>
        <w:r w:rsidR="00EB2792">
          <w:rPr>
            <w:noProof/>
            <w:webHidden/>
          </w:rPr>
          <w:fldChar w:fldCharType="begin"/>
        </w:r>
        <w:r w:rsidR="00EB2792">
          <w:rPr>
            <w:noProof/>
            <w:webHidden/>
          </w:rPr>
          <w:instrText xml:space="preserve"> PAGEREF _Toc99177267 \h </w:instrText>
        </w:r>
        <w:r w:rsidR="00EB2792">
          <w:rPr>
            <w:noProof/>
            <w:webHidden/>
          </w:rPr>
        </w:r>
        <w:r w:rsidR="00EB2792">
          <w:rPr>
            <w:noProof/>
            <w:webHidden/>
          </w:rPr>
          <w:fldChar w:fldCharType="separate"/>
        </w:r>
        <w:r w:rsidR="00EB2792">
          <w:rPr>
            <w:noProof/>
            <w:webHidden/>
          </w:rPr>
          <w:t>88</w:t>
        </w:r>
        <w:r w:rsidR="00EB2792">
          <w:rPr>
            <w:noProof/>
            <w:webHidden/>
          </w:rPr>
          <w:fldChar w:fldCharType="end"/>
        </w:r>
      </w:hyperlink>
    </w:p>
    <w:p w14:paraId="7DDF3638" w14:textId="7C14CA8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8" w:history="1">
        <w:r w:rsidR="00EB2792" w:rsidRPr="00B81718">
          <w:rPr>
            <w:rStyle w:val="Hyperlink"/>
            <w:noProof/>
          </w:rPr>
          <w:t>Table 60: Pathogen Reduced Apheresis Platelet Usage Summary Observation Constraints Overview</w:t>
        </w:r>
        <w:r w:rsidR="00EB2792">
          <w:rPr>
            <w:noProof/>
            <w:webHidden/>
          </w:rPr>
          <w:tab/>
        </w:r>
        <w:r w:rsidR="00EB2792">
          <w:rPr>
            <w:noProof/>
            <w:webHidden/>
          </w:rPr>
          <w:fldChar w:fldCharType="begin"/>
        </w:r>
        <w:r w:rsidR="00EB2792">
          <w:rPr>
            <w:noProof/>
            <w:webHidden/>
          </w:rPr>
          <w:instrText xml:space="preserve"> PAGEREF _Toc99177268 \h </w:instrText>
        </w:r>
        <w:r w:rsidR="00EB2792">
          <w:rPr>
            <w:noProof/>
            <w:webHidden/>
          </w:rPr>
        </w:r>
        <w:r w:rsidR="00EB2792">
          <w:rPr>
            <w:noProof/>
            <w:webHidden/>
          </w:rPr>
          <w:fldChar w:fldCharType="separate"/>
        </w:r>
        <w:r w:rsidR="00EB2792">
          <w:rPr>
            <w:noProof/>
            <w:webHidden/>
          </w:rPr>
          <w:t>89</w:t>
        </w:r>
        <w:r w:rsidR="00EB2792">
          <w:rPr>
            <w:noProof/>
            <w:webHidden/>
          </w:rPr>
          <w:fldChar w:fldCharType="end"/>
        </w:r>
      </w:hyperlink>
    </w:p>
    <w:p w14:paraId="772FFF65" w14:textId="4E32A86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69" w:history="1">
        <w:r w:rsidR="00EB2792" w:rsidRPr="00B81718">
          <w:rPr>
            <w:rStyle w:val="Hyperlink"/>
            <w:noProof/>
          </w:rPr>
          <w:t>Table 61: NHSN Pathogen Reduced Apheresis Platelet Usage</w:t>
        </w:r>
        <w:r w:rsidR="00EB2792">
          <w:rPr>
            <w:noProof/>
            <w:webHidden/>
          </w:rPr>
          <w:tab/>
        </w:r>
        <w:r w:rsidR="00EB2792">
          <w:rPr>
            <w:noProof/>
            <w:webHidden/>
          </w:rPr>
          <w:fldChar w:fldCharType="begin"/>
        </w:r>
        <w:r w:rsidR="00EB2792">
          <w:rPr>
            <w:noProof/>
            <w:webHidden/>
          </w:rPr>
          <w:instrText xml:space="preserve"> PAGEREF _Toc99177269 \h </w:instrText>
        </w:r>
        <w:r w:rsidR="00EB2792">
          <w:rPr>
            <w:noProof/>
            <w:webHidden/>
          </w:rPr>
        </w:r>
        <w:r w:rsidR="00EB2792">
          <w:rPr>
            <w:noProof/>
            <w:webHidden/>
          </w:rPr>
          <w:fldChar w:fldCharType="separate"/>
        </w:r>
        <w:r w:rsidR="00EB2792">
          <w:rPr>
            <w:noProof/>
            <w:webHidden/>
          </w:rPr>
          <w:t>90</w:t>
        </w:r>
        <w:r w:rsidR="00EB2792">
          <w:rPr>
            <w:noProof/>
            <w:webHidden/>
          </w:rPr>
          <w:fldChar w:fldCharType="end"/>
        </w:r>
      </w:hyperlink>
    </w:p>
    <w:p w14:paraId="0765CC0B" w14:textId="7C5E5D2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0" w:history="1">
        <w:r w:rsidR="00EB2792" w:rsidRPr="00B81718">
          <w:rPr>
            <w:rStyle w:val="Hyperlink"/>
            <w:noProof/>
          </w:rPr>
          <w:t>Table 62: Summary Data Observation (HV) Contexts</w:t>
        </w:r>
        <w:r w:rsidR="00EB2792">
          <w:rPr>
            <w:noProof/>
            <w:webHidden/>
          </w:rPr>
          <w:tab/>
        </w:r>
        <w:r w:rsidR="00EB2792">
          <w:rPr>
            <w:noProof/>
            <w:webHidden/>
          </w:rPr>
          <w:fldChar w:fldCharType="begin"/>
        </w:r>
        <w:r w:rsidR="00EB2792">
          <w:rPr>
            <w:noProof/>
            <w:webHidden/>
          </w:rPr>
          <w:instrText xml:space="preserve"> PAGEREF _Toc99177270 \h </w:instrText>
        </w:r>
        <w:r w:rsidR="00EB2792">
          <w:rPr>
            <w:noProof/>
            <w:webHidden/>
          </w:rPr>
        </w:r>
        <w:r w:rsidR="00EB2792">
          <w:rPr>
            <w:noProof/>
            <w:webHidden/>
          </w:rPr>
          <w:fldChar w:fldCharType="separate"/>
        </w:r>
        <w:r w:rsidR="00EB2792">
          <w:rPr>
            <w:noProof/>
            <w:webHidden/>
          </w:rPr>
          <w:t>91</w:t>
        </w:r>
        <w:r w:rsidR="00EB2792">
          <w:rPr>
            <w:noProof/>
            <w:webHidden/>
          </w:rPr>
          <w:fldChar w:fldCharType="end"/>
        </w:r>
      </w:hyperlink>
    </w:p>
    <w:p w14:paraId="67516955" w14:textId="6B4EB937"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1" w:history="1">
        <w:r w:rsidR="00EB2792" w:rsidRPr="00B81718">
          <w:rPr>
            <w:rStyle w:val="Hyperlink"/>
            <w:noProof/>
          </w:rPr>
          <w:t>Table 63: Summary Data Observation (HV) Constraints Overview</w:t>
        </w:r>
        <w:r w:rsidR="00EB2792">
          <w:rPr>
            <w:noProof/>
            <w:webHidden/>
          </w:rPr>
          <w:tab/>
        </w:r>
        <w:r w:rsidR="00EB2792">
          <w:rPr>
            <w:noProof/>
            <w:webHidden/>
          </w:rPr>
          <w:fldChar w:fldCharType="begin"/>
        </w:r>
        <w:r w:rsidR="00EB2792">
          <w:rPr>
            <w:noProof/>
            <w:webHidden/>
          </w:rPr>
          <w:instrText xml:space="preserve"> PAGEREF _Toc99177271 \h </w:instrText>
        </w:r>
        <w:r w:rsidR="00EB2792">
          <w:rPr>
            <w:noProof/>
            <w:webHidden/>
          </w:rPr>
        </w:r>
        <w:r w:rsidR="00EB2792">
          <w:rPr>
            <w:noProof/>
            <w:webHidden/>
          </w:rPr>
          <w:fldChar w:fldCharType="separate"/>
        </w:r>
        <w:r w:rsidR="00EB2792">
          <w:rPr>
            <w:noProof/>
            <w:webHidden/>
          </w:rPr>
          <w:t>92</w:t>
        </w:r>
        <w:r w:rsidR="00EB2792">
          <w:rPr>
            <w:noProof/>
            <w:webHidden/>
          </w:rPr>
          <w:fldChar w:fldCharType="end"/>
        </w:r>
      </w:hyperlink>
    </w:p>
    <w:p w14:paraId="3942C995" w14:textId="5C266878"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2" w:history="1">
        <w:r w:rsidR="00EB2792" w:rsidRPr="00B81718">
          <w:rPr>
            <w:rStyle w:val="Hyperlink"/>
            <w:noProof/>
          </w:rPr>
          <w:t>Table 64: Codes for Hemovigilance (HV) Summary Data</w:t>
        </w:r>
        <w:r w:rsidR="00EB2792">
          <w:rPr>
            <w:noProof/>
            <w:webHidden/>
          </w:rPr>
          <w:tab/>
        </w:r>
        <w:r w:rsidR="00EB2792">
          <w:rPr>
            <w:noProof/>
            <w:webHidden/>
          </w:rPr>
          <w:fldChar w:fldCharType="begin"/>
        </w:r>
        <w:r w:rsidR="00EB2792">
          <w:rPr>
            <w:noProof/>
            <w:webHidden/>
          </w:rPr>
          <w:instrText xml:space="preserve"> PAGEREF _Toc99177272 \h </w:instrText>
        </w:r>
        <w:r w:rsidR="00EB2792">
          <w:rPr>
            <w:noProof/>
            <w:webHidden/>
          </w:rPr>
        </w:r>
        <w:r w:rsidR="00EB2792">
          <w:rPr>
            <w:noProof/>
            <w:webHidden/>
          </w:rPr>
          <w:fldChar w:fldCharType="separate"/>
        </w:r>
        <w:r w:rsidR="00EB2792">
          <w:rPr>
            <w:noProof/>
            <w:webHidden/>
          </w:rPr>
          <w:t>93</w:t>
        </w:r>
        <w:r w:rsidR="00EB2792">
          <w:rPr>
            <w:noProof/>
            <w:webHidden/>
          </w:rPr>
          <w:fldChar w:fldCharType="end"/>
        </w:r>
      </w:hyperlink>
    </w:p>
    <w:p w14:paraId="523C1B97" w14:textId="17BBF53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3" w:history="1">
        <w:r w:rsidR="00EB2792" w:rsidRPr="00B81718">
          <w:rPr>
            <w:rStyle w:val="Hyperlink"/>
            <w:noProof/>
          </w:rPr>
          <w:t>Table 65: Summary Encounter (HV) (V2) Contexts</w:t>
        </w:r>
        <w:r w:rsidR="00EB2792">
          <w:rPr>
            <w:noProof/>
            <w:webHidden/>
          </w:rPr>
          <w:tab/>
        </w:r>
        <w:r w:rsidR="00EB2792">
          <w:rPr>
            <w:noProof/>
            <w:webHidden/>
          </w:rPr>
          <w:fldChar w:fldCharType="begin"/>
        </w:r>
        <w:r w:rsidR="00EB2792">
          <w:rPr>
            <w:noProof/>
            <w:webHidden/>
          </w:rPr>
          <w:instrText xml:space="preserve"> PAGEREF _Toc99177273 \h </w:instrText>
        </w:r>
        <w:r w:rsidR="00EB2792">
          <w:rPr>
            <w:noProof/>
            <w:webHidden/>
          </w:rPr>
        </w:r>
        <w:r w:rsidR="00EB2792">
          <w:rPr>
            <w:noProof/>
            <w:webHidden/>
          </w:rPr>
          <w:fldChar w:fldCharType="separate"/>
        </w:r>
        <w:r w:rsidR="00EB2792">
          <w:rPr>
            <w:noProof/>
            <w:webHidden/>
          </w:rPr>
          <w:t>94</w:t>
        </w:r>
        <w:r w:rsidR="00EB2792">
          <w:rPr>
            <w:noProof/>
            <w:webHidden/>
          </w:rPr>
          <w:fldChar w:fldCharType="end"/>
        </w:r>
      </w:hyperlink>
    </w:p>
    <w:p w14:paraId="66FB4E1D" w14:textId="75C1BAD9"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4" w:history="1">
        <w:r w:rsidR="00EB2792" w:rsidRPr="00B81718">
          <w:rPr>
            <w:rStyle w:val="Hyperlink"/>
            <w:noProof/>
          </w:rPr>
          <w:t>Table 66: Summary Encounter (HV) (V2) Constraints Overview</w:t>
        </w:r>
        <w:r w:rsidR="00EB2792">
          <w:rPr>
            <w:noProof/>
            <w:webHidden/>
          </w:rPr>
          <w:tab/>
        </w:r>
        <w:r w:rsidR="00EB2792">
          <w:rPr>
            <w:noProof/>
            <w:webHidden/>
          </w:rPr>
          <w:fldChar w:fldCharType="begin"/>
        </w:r>
        <w:r w:rsidR="00EB2792">
          <w:rPr>
            <w:noProof/>
            <w:webHidden/>
          </w:rPr>
          <w:instrText xml:space="preserve"> PAGEREF _Toc99177274 \h </w:instrText>
        </w:r>
        <w:r w:rsidR="00EB2792">
          <w:rPr>
            <w:noProof/>
            <w:webHidden/>
          </w:rPr>
        </w:r>
        <w:r w:rsidR="00EB2792">
          <w:rPr>
            <w:noProof/>
            <w:webHidden/>
          </w:rPr>
          <w:fldChar w:fldCharType="separate"/>
        </w:r>
        <w:r w:rsidR="00EB2792">
          <w:rPr>
            <w:noProof/>
            <w:webHidden/>
          </w:rPr>
          <w:t>95</w:t>
        </w:r>
        <w:r w:rsidR="00EB2792">
          <w:rPr>
            <w:noProof/>
            <w:webHidden/>
          </w:rPr>
          <w:fldChar w:fldCharType="end"/>
        </w:r>
      </w:hyperlink>
    </w:p>
    <w:p w14:paraId="51F09BB4" w14:textId="067C1CC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5" w:history="1">
        <w:r w:rsidR="00EB2792" w:rsidRPr="00B81718">
          <w:rPr>
            <w:rStyle w:val="Hyperlink"/>
            <w:noProof/>
          </w:rPr>
          <w:t>Table 67: Template List</w:t>
        </w:r>
        <w:r w:rsidR="00EB2792">
          <w:rPr>
            <w:noProof/>
            <w:webHidden/>
          </w:rPr>
          <w:tab/>
        </w:r>
        <w:r w:rsidR="00EB2792">
          <w:rPr>
            <w:noProof/>
            <w:webHidden/>
          </w:rPr>
          <w:fldChar w:fldCharType="begin"/>
        </w:r>
        <w:r w:rsidR="00EB2792">
          <w:rPr>
            <w:noProof/>
            <w:webHidden/>
          </w:rPr>
          <w:instrText xml:space="preserve"> PAGEREF _Toc99177275 \h </w:instrText>
        </w:r>
        <w:r w:rsidR="00EB2792">
          <w:rPr>
            <w:noProof/>
            <w:webHidden/>
          </w:rPr>
        </w:r>
        <w:r w:rsidR="00EB2792">
          <w:rPr>
            <w:noProof/>
            <w:webHidden/>
          </w:rPr>
          <w:fldChar w:fldCharType="separate"/>
        </w:r>
        <w:r w:rsidR="00EB2792">
          <w:rPr>
            <w:noProof/>
            <w:webHidden/>
          </w:rPr>
          <w:t>101</w:t>
        </w:r>
        <w:r w:rsidR="00EB2792">
          <w:rPr>
            <w:noProof/>
            <w:webHidden/>
          </w:rPr>
          <w:fldChar w:fldCharType="end"/>
        </w:r>
      </w:hyperlink>
    </w:p>
    <w:p w14:paraId="16923B2F" w14:textId="3A1C1553"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6" w:history="1">
        <w:r w:rsidR="00EB2792" w:rsidRPr="00B81718">
          <w:rPr>
            <w:rStyle w:val="Hyperlink"/>
            <w:noProof/>
          </w:rPr>
          <w:t>Table 68: Template Containments</w:t>
        </w:r>
        <w:r w:rsidR="00EB2792">
          <w:rPr>
            <w:noProof/>
            <w:webHidden/>
          </w:rPr>
          <w:tab/>
        </w:r>
        <w:r w:rsidR="00EB2792">
          <w:rPr>
            <w:noProof/>
            <w:webHidden/>
          </w:rPr>
          <w:fldChar w:fldCharType="begin"/>
        </w:r>
        <w:r w:rsidR="00EB2792">
          <w:rPr>
            <w:noProof/>
            <w:webHidden/>
          </w:rPr>
          <w:instrText xml:space="preserve"> PAGEREF _Toc99177276 \h </w:instrText>
        </w:r>
        <w:r w:rsidR="00EB2792">
          <w:rPr>
            <w:noProof/>
            <w:webHidden/>
          </w:rPr>
        </w:r>
        <w:r w:rsidR="00EB2792">
          <w:rPr>
            <w:noProof/>
            <w:webHidden/>
          </w:rPr>
          <w:fldChar w:fldCharType="separate"/>
        </w:r>
        <w:r w:rsidR="00EB2792">
          <w:rPr>
            <w:noProof/>
            <w:webHidden/>
          </w:rPr>
          <w:t>102</w:t>
        </w:r>
        <w:r w:rsidR="00EB2792">
          <w:rPr>
            <w:noProof/>
            <w:webHidden/>
          </w:rPr>
          <w:fldChar w:fldCharType="end"/>
        </w:r>
      </w:hyperlink>
    </w:p>
    <w:p w14:paraId="02F5380B" w14:textId="434DAFB6"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7" w:history="1">
        <w:r w:rsidR="00EB2792" w:rsidRPr="00B81718">
          <w:rPr>
            <w:rStyle w:val="Hyperlink"/>
            <w:noProof/>
          </w:rPr>
          <w:t>Table 69: Value Sets</w:t>
        </w:r>
        <w:r w:rsidR="00EB2792">
          <w:rPr>
            <w:noProof/>
            <w:webHidden/>
          </w:rPr>
          <w:tab/>
        </w:r>
        <w:r w:rsidR="00EB2792">
          <w:rPr>
            <w:noProof/>
            <w:webHidden/>
          </w:rPr>
          <w:fldChar w:fldCharType="begin"/>
        </w:r>
        <w:r w:rsidR="00EB2792">
          <w:rPr>
            <w:noProof/>
            <w:webHidden/>
          </w:rPr>
          <w:instrText xml:space="preserve"> PAGEREF _Toc99177277 \h </w:instrText>
        </w:r>
        <w:r w:rsidR="00EB2792">
          <w:rPr>
            <w:noProof/>
            <w:webHidden/>
          </w:rPr>
        </w:r>
        <w:r w:rsidR="00EB2792">
          <w:rPr>
            <w:noProof/>
            <w:webHidden/>
          </w:rPr>
          <w:fldChar w:fldCharType="separate"/>
        </w:r>
        <w:r w:rsidR="00EB2792">
          <w:rPr>
            <w:noProof/>
            <w:webHidden/>
          </w:rPr>
          <w:t>103</w:t>
        </w:r>
        <w:r w:rsidR="00EB2792">
          <w:rPr>
            <w:noProof/>
            <w:webHidden/>
          </w:rPr>
          <w:fldChar w:fldCharType="end"/>
        </w:r>
      </w:hyperlink>
    </w:p>
    <w:p w14:paraId="1473B9CB" w14:textId="16C0CBDA" w:rsidR="00EB2792" w:rsidRDefault="00000000">
      <w:pPr>
        <w:pStyle w:val="TableofFigures"/>
        <w:tabs>
          <w:tab w:val="right" w:leader="dot" w:pos="10070"/>
        </w:tabs>
        <w:rPr>
          <w:rFonts w:asciiTheme="minorHAnsi" w:eastAsiaTheme="minorEastAsia" w:hAnsiTheme="minorHAnsi" w:cstheme="minorBidi"/>
          <w:noProof/>
          <w:sz w:val="22"/>
          <w:szCs w:val="22"/>
        </w:rPr>
      </w:pPr>
      <w:hyperlink w:anchor="_Toc99177278" w:history="1">
        <w:r w:rsidR="00EB2792" w:rsidRPr="00B81718">
          <w:rPr>
            <w:rStyle w:val="Hyperlink"/>
            <w:noProof/>
          </w:rPr>
          <w:t>Table 70: Code Systems</w:t>
        </w:r>
        <w:r w:rsidR="00EB2792">
          <w:rPr>
            <w:noProof/>
            <w:webHidden/>
          </w:rPr>
          <w:tab/>
        </w:r>
        <w:r w:rsidR="00EB2792">
          <w:rPr>
            <w:noProof/>
            <w:webHidden/>
          </w:rPr>
          <w:fldChar w:fldCharType="begin"/>
        </w:r>
        <w:r w:rsidR="00EB2792">
          <w:rPr>
            <w:noProof/>
            <w:webHidden/>
          </w:rPr>
          <w:instrText xml:space="preserve"> PAGEREF _Toc99177278 \h </w:instrText>
        </w:r>
        <w:r w:rsidR="00EB2792">
          <w:rPr>
            <w:noProof/>
            <w:webHidden/>
          </w:rPr>
        </w:r>
        <w:r w:rsidR="00EB2792">
          <w:rPr>
            <w:noProof/>
            <w:webHidden/>
          </w:rPr>
          <w:fldChar w:fldCharType="separate"/>
        </w:r>
        <w:r w:rsidR="00EB2792">
          <w:rPr>
            <w:noProof/>
            <w:webHidden/>
          </w:rPr>
          <w:t>106</w:t>
        </w:r>
        <w:r w:rsidR="00EB2792">
          <w:rPr>
            <w:noProof/>
            <w:webHidden/>
          </w:rPr>
          <w:fldChar w:fldCharType="end"/>
        </w:r>
      </w:hyperlink>
    </w:p>
    <w:p w14:paraId="4602688D" w14:textId="36AB5247" w:rsidR="00CA574C" w:rsidRPr="006B658C" w:rsidRDefault="00BB125E" w:rsidP="00CA574C">
      <w:r w:rsidRPr="006B658C">
        <w:fldChar w:fldCharType="end"/>
      </w:r>
    </w:p>
    <w:p w14:paraId="6571D245" w14:textId="77777777" w:rsidR="00CA574C" w:rsidRPr="006B658C" w:rsidRDefault="00CA574C" w:rsidP="00CA574C">
      <w:pPr>
        <w:pStyle w:val="Heading1"/>
      </w:pPr>
      <w:bookmarkStart w:id="4" w:name="_Toc406156677"/>
      <w:bookmarkStart w:id="5" w:name="_Toc462418380"/>
      <w:bookmarkStart w:id="6" w:name="_Toc99177123"/>
      <w:r w:rsidRPr="006B658C">
        <w:lastRenderedPageBreak/>
        <w:t>Introduction</w:t>
      </w:r>
      <w:bookmarkEnd w:id="4"/>
      <w:bookmarkEnd w:id="5"/>
      <w:bookmarkEnd w:id="6"/>
    </w:p>
    <w:p w14:paraId="5A9C943B" w14:textId="77777777" w:rsidR="00CA574C" w:rsidRPr="006B658C" w:rsidRDefault="00CA574C" w:rsidP="00CA574C">
      <w:pPr>
        <w:pStyle w:val="Heading2nospace"/>
      </w:pPr>
      <w:bookmarkStart w:id="7" w:name="_Purpose"/>
      <w:bookmarkStart w:id="8" w:name="_Toc106623645"/>
      <w:bookmarkStart w:id="9" w:name="_Toc406156678"/>
      <w:bookmarkStart w:id="10" w:name="_Toc462418381"/>
      <w:bookmarkStart w:id="11" w:name="_Toc99177124"/>
      <w:bookmarkEnd w:id="7"/>
      <w:r w:rsidRPr="006B658C">
        <w:t>Purpose</w:t>
      </w:r>
      <w:bookmarkEnd w:id="8"/>
      <w:bookmarkEnd w:id="9"/>
      <w:bookmarkEnd w:id="10"/>
      <w:bookmarkEnd w:id="11"/>
    </w:p>
    <w:p w14:paraId="43EF7C3E" w14:textId="2D24BFDE" w:rsidR="00CA574C" w:rsidRPr="006B658C" w:rsidRDefault="00CA574C" w:rsidP="00735C1D">
      <w:pPr>
        <w:pStyle w:val="BodyText"/>
        <w:rPr>
          <w:noProof w:val="0"/>
        </w:rPr>
      </w:pPr>
      <w:bookmarkStart w:id="12" w:name="_Toc106623646"/>
      <w:bookmarkStart w:id="13" w:name="_Toc406156679"/>
      <w:bookmarkStart w:id="14" w:name="_Toc462418382"/>
      <w:r w:rsidRPr="006B658C">
        <w:rPr>
          <w:noProof w:val="0"/>
        </w:rPr>
        <w:t>This</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stand-alone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containing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guidance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Summary</w:t>
      </w:r>
      <w:r w:rsidR="001723A2" w:rsidRPr="006B658C">
        <w:rPr>
          <w:noProof w:val="0"/>
        </w:rPr>
        <w:t xml:space="preserve"> </w:t>
      </w:r>
      <w:r w:rsidRPr="006B658C">
        <w:rPr>
          <w:noProof w:val="0"/>
        </w:rPr>
        <w:t>(Denominator)</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dealing</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Hemovigilance</w:t>
      </w:r>
      <w:r w:rsidR="001723A2" w:rsidRPr="006B658C">
        <w:rPr>
          <w:noProof w:val="0"/>
        </w:rPr>
        <w:t xml:space="preserve"> </w:t>
      </w:r>
      <w:r w:rsidRPr="006B658C">
        <w:rPr>
          <w:noProof w:val="0"/>
        </w:rPr>
        <w:t>(HV)</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Hemovigilance</w:t>
      </w:r>
      <w:r w:rsidR="001723A2" w:rsidRPr="006B658C">
        <w:rPr>
          <w:noProof w:val="0"/>
        </w:rPr>
        <w:t xml:space="preserve"> </w:t>
      </w:r>
      <w:r w:rsidRPr="006B658C">
        <w:rPr>
          <w:noProof w:val="0"/>
        </w:rPr>
        <w:t>(HV)</w:t>
      </w:r>
      <w:r w:rsidR="001723A2" w:rsidRPr="006B658C">
        <w:rPr>
          <w:noProof w:val="0"/>
        </w:rPr>
        <w:t xml:space="preserve"> </w:t>
      </w:r>
      <w:r w:rsidRPr="006B658C">
        <w:rPr>
          <w:noProof w:val="0"/>
        </w:rPr>
        <w:t>Summary</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(Denominator).</w:t>
      </w:r>
      <w:r w:rsidR="001723A2" w:rsidRPr="006B658C">
        <w:rPr>
          <w:noProof w:val="0"/>
        </w:rPr>
        <w:t xml:space="preserve"> </w:t>
      </w:r>
    </w:p>
    <w:p w14:paraId="020179B6" w14:textId="1A08C298" w:rsidR="00735C1D" w:rsidRPr="006B658C" w:rsidRDefault="00CA574C" w:rsidP="00735C1D">
      <w:pPr>
        <w:pStyle w:val="BodyText"/>
        <w:rPr>
          <w:noProof w:val="0"/>
        </w:rPr>
      </w:pPr>
      <w:r w:rsidRPr="006B658C">
        <w:rPr>
          <w:noProof w:val="0"/>
        </w:rPr>
        <w:t>This</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informative</w:t>
      </w:r>
      <w:r w:rsidR="001723A2" w:rsidRPr="006B658C">
        <w:rPr>
          <w:noProof w:val="0"/>
        </w:rPr>
        <w:t xml:space="preserve"> </w:t>
      </w:r>
      <w:r w:rsidRPr="006B658C">
        <w:rPr>
          <w:noProof w:val="0"/>
        </w:rPr>
        <w:t>subset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Volume</w:t>
      </w:r>
      <w:r w:rsidR="001723A2" w:rsidRPr="006B658C">
        <w:rPr>
          <w:noProof w:val="0"/>
        </w:rPr>
        <w:t xml:space="preserve"> </w:t>
      </w:r>
      <w:r w:rsidRPr="006B658C">
        <w:rPr>
          <w:noProof w:val="0"/>
        </w:rPr>
        <w:t>2</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purpose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convenience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implementers</w:t>
      </w:r>
      <w:r w:rsidR="001723A2" w:rsidRPr="006B658C">
        <w:rPr>
          <w:noProof w:val="0"/>
        </w:rPr>
        <w:t xml:space="preserve"> </w:t>
      </w:r>
      <w:r w:rsidRPr="006B658C">
        <w:rPr>
          <w:noProof w:val="0"/>
        </w:rPr>
        <w:t>who</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implementing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subset.</w:t>
      </w:r>
    </w:p>
    <w:p w14:paraId="47D0065D" w14:textId="6A2255C4" w:rsidR="00735C1D" w:rsidRPr="006B658C" w:rsidRDefault="00CA574C" w:rsidP="00735C1D">
      <w:pPr>
        <w:pStyle w:val="BodyText"/>
        <w:rPr>
          <w:i/>
          <w:noProof w:val="0"/>
        </w:rPr>
      </w:pPr>
      <w:r w:rsidRPr="006B658C">
        <w:rPr>
          <w:noProof w:val="0"/>
        </w:rPr>
        <w:t>The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exact</w:t>
      </w:r>
      <w:r w:rsidR="001723A2" w:rsidRPr="006B658C">
        <w:rPr>
          <w:noProof w:val="0"/>
        </w:rPr>
        <w:t xml:space="preserve"> </w:t>
      </w:r>
      <w:r w:rsidRPr="006B658C">
        <w:rPr>
          <w:noProof w:val="0"/>
        </w:rPr>
        <w:t>copies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HV</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in</w:t>
      </w:r>
      <w:r w:rsidR="001723A2" w:rsidRPr="006B658C">
        <w:rPr>
          <w:noProof w:val="0"/>
        </w:rPr>
        <w:t xml:space="preserve"> </w:t>
      </w:r>
      <w:r w:rsidRPr="006B658C">
        <w:rPr>
          <w:i/>
          <w:noProof w:val="0"/>
        </w:rPr>
        <w:t>HL7</w:t>
      </w:r>
      <w:r w:rsidR="001723A2" w:rsidRPr="006B658C">
        <w:rPr>
          <w:i/>
          <w:noProof w:val="0"/>
        </w:rPr>
        <w:t xml:space="preserve"> </w:t>
      </w:r>
      <w:r w:rsidRPr="006B658C">
        <w:rPr>
          <w:i/>
          <w:noProof w:val="0"/>
        </w:rPr>
        <w:t>Implementation</w:t>
      </w:r>
      <w:r w:rsidR="001723A2" w:rsidRPr="006B658C">
        <w:rPr>
          <w:i/>
          <w:noProof w:val="0"/>
        </w:rPr>
        <w:t xml:space="preserve"> </w:t>
      </w:r>
      <w:r w:rsidRPr="006B658C">
        <w:rPr>
          <w:i/>
          <w:noProof w:val="0"/>
        </w:rPr>
        <w:t>Guide</w:t>
      </w:r>
      <w:r w:rsidR="001723A2" w:rsidRPr="006B658C">
        <w:rPr>
          <w:i/>
          <w:noProof w:val="0"/>
        </w:rPr>
        <w:t xml:space="preserve"> </w:t>
      </w:r>
      <w:r w:rsidRPr="006B658C">
        <w:rPr>
          <w:i/>
          <w:noProof w:val="0"/>
        </w:rPr>
        <w:t>for</w:t>
      </w:r>
      <w:r w:rsidR="001723A2" w:rsidRPr="006B658C">
        <w:rPr>
          <w:i/>
          <w:noProof w:val="0"/>
        </w:rPr>
        <w:t xml:space="preserve"> </w:t>
      </w:r>
      <w:r w:rsidRPr="006B658C">
        <w:rPr>
          <w:i/>
          <w:noProof w:val="0"/>
        </w:rPr>
        <w:t>CDA®</w:t>
      </w:r>
      <w:r w:rsidR="001723A2" w:rsidRPr="006B658C">
        <w:rPr>
          <w:i/>
          <w:noProof w:val="0"/>
        </w:rPr>
        <w:t xml:space="preserve"> </w:t>
      </w:r>
      <w:r w:rsidRPr="006B658C">
        <w:rPr>
          <w:i/>
          <w:noProof w:val="0"/>
        </w:rPr>
        <w:t>Release</w:t>
      </w:r>
      <w:r w:rsidR="001723A2" w:rsidRPr="006B658C">
        <w:rPr>
          <w:i/>
          <w:noProof w:val="0"/>
        </w:rPr>
        <w:t xml:space="preserve"> </w:t>
      </w:r>
      <w:r w:rsidRPr="006B658C">
        <w:rPr>
          <w:i/>
          <w:noProof w:val="0"/>
        </w:rPr>
        <w:t>2:</w:t>
      </w:r>
      <w:r w:rsidR="001723A2" w:rsidRPr="006B658C">
        <w:rPr>
          <w:i/>
          <w:noProof w:val="0"/>
        </w:rPr>
        <w:t xml:space="preserve"> </w:t>
      </w:r>
      <w:r w:rsidRPr="006B658C">
        <w:rPr>
          <w:i/>
          <w:noProof w:val="0"/>
        </w:rPr>
        <w:t>NHSN</w:t>
      </w:r>
      <w:r w:rsidR="001723A2" w:rsidRPr="006B658C">
        <w:rPr>
          <w:i/>
          <w:noProof w:val="0"/>
        </w:rPr>
        <w:t xml:space="preserve"> </w:t>
      </w:r>
      <w:r w:rsidRPr="006B658C">
        <w:rPr>
          <w:i/>
          <w:noProof w:val="0"/>
        </w:rPr>
        <w:t>Healthcare</w:t>
      </w:r>
      <w:r w:rsidR="001723A2" w:rsidRPr="006B658C">
        <w:rPr>
          <w:i/>
          <w:noProof w:val="0"/>
        </w:rPr>
        <w:t xml:space="preserve"> </w:t>
      </w:r>
      <w:r w:rsidRPr="006B658C">
        <w:rPr>
          <w:i/>
          <w:noProof w:val="0"/>
        </w:rPr>
        <w:t>Associated</w:t>
      </w:r>
      <w:r w:rsidR="001723A2" w:rsidRPr="006B658C">
        <w:rPr>
          <w:i/>
          <w:noProof w:val="0"/>
        </w:rPr>
        <w:t xml:space="preserve"> </w:t>
      </w:r>
      <w:r w:rsidRPr="006B658C">
        <w:rPr>
          <w:i/>
          <w:noProof w:val="0"/>
        </w:rPr>
        <w:t>Infection</w:t>
      </w:r>
      <w:r w:rsidR="001723A2" w:rsidRPr="006B658C">
        <w:rPr>
          <w:i/>
          <w:noProof w:val="0"/>
        </w:rPr>
        <w:t xml:space="preserve"> </w:t>
      </w:r>
      <w:r w:rsidRPr="006B658C">
        <w:rPr>
          <w:i/>
          <w:noProof w:val="0"/>
        </w:rPr>
        <w:t>(HAI)</w:t>
      </w:r>
      <w:r w:rsidR="001723A2" w:rsidRPr="006B658C">
        <w:rPr>
          <w:i/>
          <w:noProof w:val="0"/>
        </w:rPr>
        <w:t xml:space="preserve"> </w:t>
      </w:r>
      <w:r w:rsidRPr="006B658C">
        <w:rPr>
          <w:i/>
          <w:noProof w:val="0"/>
        </w:rPr>
        <w:t>Reports</w:t>
      </w:r>
      <w:r w:rsidR="001723A2" w:rsidRPr="006B658C">
        <w:rPr>
          <w:i/>
          <w:noProof w:val="0"/>
        </w:rPr>
        <w:t xml:space="preserve"> </w:t>
      </w:r>
      <w:r w:rsidRPr="006B658C">
        <w:rPr>
          <w:i/>
          <w:noProof w:val="0"/>
        </w:rPr>
        <w:t>Release</w:t>
      </w:r>
      <w:r w:rsidR="001723A2" w:rsidRPr="006B658C">
        <w:rPr>
          <w:i/>
          <w:noProof w:val="0"/>
        </w:rPr>
        <w:t xml:space="preserve"> </w:t>
      </w:r>
      <w:r w:rsidR="0099491E">
        <w:rPr>
          <w:i/>
          <w:noProof w:val="0"/>
        </w:rPr>
        <w:t>4</w:t>
      </w:r>
      <w:r w:rsidRPr="006B658C">
        <w:rPr>
          <w:i/>
          <w:noProof w:val="0"/>
        </w:rPr>
        <w:t>,</w:t>
      </w:r>
      <w:r w:rsidR="001723A2" w:rsidRPr="006B658C">
        <w:rPr>
          <w:i/>
          <w:noProof w:val="0"/>
        </w:rPr>
        <w:t xml:space="preserve"> </w:t>
      </w:r>
      <w:r w:rsidR="0099491E">
        <w:rPr>
          <w:i/>
          <w:noProof w:val="0"/>
        </w:rPr>
        <w:t>STU 2</w:t>
      </w:r>
      <w:r w:rsidRPr="006B658C">
        <w:rPr>
          <w:i/>
          <w:noProof w:val="0"/>
        </w:rPr>
        <w:t>—US</w:t>
      </w:r>
      <w:r w:rsidR="001723A2" w:rsidRPr="006B658C">
        <w:rPr>
          <w:i/>
          <w:noProof w:val="0"/>
        </w:rPr>
        <w:t xml:space="preserve"> </w:t>
      </w:r>
      <w:r w:rsidRPr="006B658C">
        <w:rPr>
          <w:i/>
          <w:noProof w:val="0"/>
        </w:rPr>
        <w:t>Realm,</w:t>
      </w:r>
      <w:r w:rsidR="001723A2" w:rsidRPr="006B658C">
        <w:rPr>
          <w:i/>
          <w:noProof w:val="0"/>
        </w:rPr>
        <w:t xml:space="preserve"> </w:t>
      </w:r>
      <w:r w:rsidRPr="006B658C">
        <w:rPr>
          <w:i/>
          <w:noProof w:val="0"/>
        </w:rPr>
        <w:t>Volume</w:t>
      </w:r>
      <w:r w:rsidR="001723A2" w:rsidRPr="006B658C">
        <w:rPr>
          <w:i/>
          <w:noProof w:val="0"/>
        </w:rPr>
        <w:t xml:space="preserve"> </w:t>
      </w:r>
      <w:r w:rsidRPr="006B658C">
        <w:rPr>
          <w:i/>
          <w:noProof w:val="0"/>
        </w:rPr>
        <w:t>2</w:t>
      </w:r>
      <w:r w:rsidR="001723A2" w:rsidRPr="006B658C">
        <w:rPr>
          <w:i/>
          <w:noProof w:val="0"/>
        </w:rPr>
        <w:t xml:space="preserve"> </w:t>
      </w:r>
      <w:r w:rsidRPr="006B658C">
        <w:rPr>
          <w:i/>
          <w:noProof w:val="0"/>
        </w:rPr>
        <w:t>-</w:t>
      </w:r>
      <w:r w:rsidR="001723A2" w:rsidRPr="006B658C">
        <w:rPr>
          <w:i/>
          <w:noProof w:val="0"/>
        </w:rPr>
        <w:t xml:space="preserve"> </w:t>
      </w:r>
      <w:r w:rsidRPr="006B658C">
        <w:rPr>
          <w:i/>
          <w:noProof w:val="0"/>
        </w:rPr>
        <w:t>Templates</w:t>
      </w:r>
      <w:r w:rsidR="001723A2" w:rsidRPr="006B658C">
        <w:rPr>
          <w:i/>
          <w:noProof w:val="0"/>
        </w:rPr>
        <w:t xml:space="preserve"> </w:t>
      </w:r>
      <w:r w:rsidRPr="006B658C">
        <w:rPr>
          <w:i/>
          <w:noProof w:val="0"/>
        </w:rPr>
        <w:t>and</w:t>
      </w:r>
      <w:r w:rsidR="001723A2" w:rsidRPr="006B658C">
        <w:rPr>
          <w:i/>
          <w:noProof w:val="0"/>
        </w:rPr>
        <w:t xml:space="preserve"> </w:t>
      </w:r>
      <w:r w:rsidRPr="006B658C">
        <w:rPr>
          <w:i/>
          <w:noProof w:val="0"/>
        </w:rPr>
        <w:t>Supporting</w:t>
      </w:r>
      <w:r w:rsidR="001723A2" w:rsidRPr="006B658C">
        <w:rPr>
          <w:i/>
          <w:noProof w:val="0"/>
        </w:rPr>
        <w:t xml:space="preserve"> </w:t>
      </w:r>
      <w:r w:rsidRPr="006B658C">
        <w:rPr>
          <w:i/>
          <w:noProof w:val="0"/>
        </w:rPr>
        <w:t>Material.</w:t>
      </w:r>
    </w:p>
    <w:p w14:paraId="60E458D3" w14:textId="099FC08B" w:rsidR="00CA574C" w:rsidRPr="006B658C" w:rsidRDefault="00CA574C" w:rsidP="00735C1D">
      <w:pPr>
        <w:pStyle w:val="BodyText"/>
        <w:rPr>
          <w:noProof w:val="0"/>
        </w:rPr>
      </w:pPr>
      <w:r w:rsidRPr="006B658C">
        <w:rPr>
          <w:noProof w:val="0"/>
        </w:rPr>
        <w:t>This</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much</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material</w:t>
      </w:r>
      <w:r w:rsidR="001723A2" w:rsidRPr="006B658C">
        <w:rPr>
          <w:noProof w:val="0"/>
        </w:rPr>
        <w:t xml:space="preserve"> </w:t>
      </w:r>
      <w:r w:rsidRPr="006B658C">
        <w:rPr>
          <w:noProof w:val="0"/>
        </w:rPr>
        <w:t>presented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i/>
          <w:noProof w:val="0"/>
        </w:rPr>
        <w:t>HL7</w:t>
      </w:r>
      <w:r w:rsidR="001723A2" w:rsidRPr="006B658C">
        <w:rPr>
          <w:i/>
          <w:noProof w:val="0"/>
        </w:rPr>
        <w:t xml:space="preserve"> </w:t>
      </w:r>
      <w:r w:rsidRPr="006B658C">
        <w:rPr>
          <w:i/>
          <w:noProof w:val="0"/>
        </w:rPr>
        <w:t>Implementation</w:t>
      </w:r>
      <w:r w:rsidR="001723A2" w:rsidRPr="006B658C">
        <w:rPr>
          <w:i/>
          <w:noProof w:val="0"/>
        </w:rPr>
        <w:t xml:space="preserve"> </w:t>
      </w:r>
      <w:r w:rsidRPr="006B658C">
        <w:rPr>
          <w:i/>
          <w:noProof w:val="0"/>
        </w:rPr>
        <w:t>Guide</w:t>
      </w:r>
      <w:r w:rsidR="001723A2" w:rsidRPr="006B658C">
        <w:rPr>
          <w:i/>
          <w:noProof w:val="0"/>
        </w:rPr>
        <w:t xml:space="preserve"> </w:t>
      </w:r>
      <w:r w:rsidRPr="006B658C">
        <w:rPr>
          <w:i/>
          <w:noProof w:val="0"/>
        </w:rPr>
        <w:t>for</w:t>
      </w:r>
      <w:r w:rsidR="001723A2" w:rsidRPr="006B658C">
        <w:rPr>
          <w:i/>
          <w:noProof w:val="0"/>
        </w:rPr>
        <w:t xml:space="preserve"> </w:t>
      </w:r>
      <w:r w:rsidRPr="006B658C">
        <w:rPr>
          <w:i/>
          <w:noProof w:val="0"/>
        </w:rPr>
        <w:t>CDA®</w:t>
      </w:r>
      <w:r w:rsidR="001723A2" w:rsidRPr="006B658C">
        <w:rPr>
          <w:i/>
          <w:noProof w:val="0"/>
        </w:rPr>
        <w:t xml:space="preserve"> </w:t>
      </w:r>
      <w:r w:rsidRPr="006B658C">
        <w:rPr>
          <w:i/>
          <w:noProof w:val="0"/>
        </w:rPr>
        <w:t>Release</w:t>
      </w:r>
      <w:r w:rsidR="001723A2" w:rsidRPr="006B658C">
        <w:rPr>
          <w:i/>
          <w:noProof w:val="0"/>
        </w:rPr>
        <w:t xml:space="preserve"> </w:t>
      </w:r>
      <w:r w:rsidRPr="006B658C">
        <w:rPr>
          <w:i/>
          <w:noProof w:val="0"/>
        </w:rPr>
        <w:t>2:</w:t>
      </w:r>
      <w:r w:rsidR="001723A2" w:rsidRPr="006B658C">
        <w:rPr>
          <w:i/>
          <w:noProof w:val="0"/>
        </w:rPr>
        <w:t xml:space="preserve"> </w:t>
      </w:r>
      <w:r w:rsidRPr="006B658C">
        <w:rPr>
          <w:i/>
          <w:noProof w:val="0"/>
        </w:rPr>
        <w:t>NHSN</w:t>
      </w:r>
      <w:r w:rsidR="001723A2" w:rsidRPr="006B658C">
        <w:rPr>
          <w:i/>
          <w:noProof w:val="0"/>
        </w:rPr>
        <w:t xml:space="preserve"> </w:t>
      </w:r>
      <w:r w:rsidRPr="006B658C">
        <w:rPr>
          <w:i/>
          <w:noProof w:val="0"/>
        </w:rPr>
        <w:t>Healthcare</w:t>
      </w:r>
      <w:r w:rsidR="001723A2" w:rsidRPr="006B658C">
        <w:rPr>
          <w:i/>
          <w:noProof w:val="0"/>
        </w:rPr>
        <w:t xml:space="preserve"> </w:t>
      </w:r>
      <w:r w:rsidRPr="006B658C">
        <w:rPr>
          <w:i/>
          <w:noProof w:val="0"/>
        </w:rPr>
        <w:t>Associated</w:t>
      </w:r>
      <w:r w:rsidR="001723A2" w:rsidRPr="006B658C">
        <w:rPr>
          <w:i/>
          <w:noProof w:val="0"/>
        </w:rPr>
        <w:t xml:space="preserve"> </w:t>
      </w:r>
      <w:r w:rsidRPr="006B658C">
        <w:rPr>
          <w:i/>
          <w:noProof w:val="0"/>
        </w:rPr>
        <w:t>Infection</w:t>
      </w:r>
      <w:r w:rsidR="001723A2" w:rsidRPr="006B658C">
        <w:rPr>
          <w:i/>
          <w:noProof w:val="0"/>
        </w:rPr>
        <w:t xml:space="preserve"> </w:t>
      </w:r>
      <w:r w:rsidRPr="006B658C">
        <w:rPr>
          <w:i/>
          <w:noProof w:val="0"/>
        </w:rPr>
        <w:t>(HAI)</w:t>
      </w:r>
      <w:r w:rsidR="001723A2" w:rsidRPr="006B658C">
        <w:rPr>
          <w:i/>
          <w:noProof w:val="0"/>
        </w:rPr>
        <w:t xml:space="preserve"> </w:t>
      </w:r>
      <w:r w:rsidRPr="006B658C">
        <w:rPr>
          <w:i/>
          <w:noProof w:val="0"/>
        </w:rPr>
        <w:t>Reports</w:t>
      </w:r>
      <w:r w:rsidR="001723A2" w:rsidRPr="006B658C">
        <w:rPr>
          <w:i/>
          <w:noProof w:val="0"/>
        </w:rPr>
        <w:t xml:space="preserve"> </w:t>
      </w:r>
      <w:r w:rsidRPr="006B658C">
        <w:rPr>
          <w:i/>
          <w:noProof w:val="0"/>
        </w:rPr>
        <w:t>Release</w:t>
      </w:r>
      <w:r w:rsidR="00B16F68">
        <w:rPr>
          <w:i/>
          <w:noProof w:val="0"/>
        </w:rPr>
        <w:t xml:space="preserve"> 4</w:t>
      </w:r>
      <w:r w:rsidRPr="006B658C">
        <w:rPr>
          <w:i/>
          <w:noProof w:val="0"/>
        </w:rPr>
        <w:t>,</w:t>
      </w:r>
      <w:r w:rsidR="001723A2" w:rsidRPr="006B658C">
        <w:rPr>
          <w:i/>
          <w:noProof w:val="0"/>
        </w:rPr>
        <w:t xml:space="preserve"> </w:t>
      </w:r>
      <w:r w:rsidR="00B16F68">
        <w:rPr>
          <w:i/>
          <w:noProof w:val="0"/>
        </w:rPr>
        <w:t>STU 2</w:t>
      </w:r>
      <w:r w:rsidRPr="006B658C">
        <w:rPr>
          <w:i/>
          <w:noProof w:val="0"/>
        </w:rPr>
        <w:t>—US</w:t>
      </w:r>
      <w:r w:rsidR="001723A2" w:rsidRPr="006B658C">
        <w:rPr>
          <w:i/>
          <w:noProof w:val="0"/>
        </w:rPr>
        <w:t xml:space="preserve"> </w:t>
      </w:r>
      <w:r w:rsidRPr="006B658C">
        <w:rPr>
          <w:i/>
          <w:noProof w:val="0"/>
        </w:rPr>
        <w:t>Realm,</w:t>
      </w:r>
      <w:r w:rsidR="001723A2" w:rsidRPr="006B658C">
        <w:rPr>
          <w:i/>
          <w:noProof w:val="0"/>
        </w:rPr>
        <w:t xml:space="preserve"> </w:t>
      </w:r>
      <w:r w:rsidRPr="006B658C">
        <w:rPr>
          <w:i/>
          <w:noProof w:val="0"/>
        </w:rPr>
        <w:t>Volume</w:t>
      </w:r>
      <w:r w:rsidR="001723A2" w:rsidRPr="006B658C">
        <w:rPr>
          <w:i/>
          <w:noProof w:val="0"/>
        </w:rPr>
        <w:t xml:space="preserve"> </w:t>
      </w:r>
      <w:r w:rsidRPr="006B658C">
        <w:rPr>
          <w:i/>
          <w:noProof w:val="0"/>
        </w:rPr>
        <w:t>1</w:t>
      </w:r>
      <w:r w:rsidR="001723A2" w:rsidRPr="006B658C">
        <w:rPr>
          <w:i/>
          <w:noProof w:val="0"/>
        </w:rPr>
        <w:t xml:space="preserve"> </w:t>
      </w:r>
      <w:r w:rsidRPr="006B658C">
        <w:rPr>
          <w:i/>
          <w:noProof w:val="0"/>
        </w:rPr>
        <w:t>-</w:t>
      </w:r>
      <w:r w:rsidR="001723A2" w:rsidRPr="006B658C">
        <w:rPr>
          <w:i/>
          <w:noProof w:val="0"/>
        </w:rPr>
        <w:t xml:space="preserve"> </w:t>
      </w:r>
      <w:r w:rsidRPr="006B658C">
        <w:rPr>
          <w:i/>
          <w:noProof w:val="0"/>
        </w:rPr>
        <w:t>Introductory</w:t>
      </w:r>
      <w:r w:rsidR="001723A2" w:rsidRPr="006B658C">
        <w:rPr>
          <w:i/>
          <w:noProof w:val="0"/>
        </w:rPr>
        <w:t xml:space="preserve"> </w:t>
      </w:r>
      <w:r w:rsidRPr="006B658C">
        <w:rPr>
          <w:i/>
          <w:noProof w:val="0"/>
        </w:rPr>
        <w:t>Material.</w:t>
      </w:r>
    </w:p>
    <w:p w14:paraId="3330742A" w14:textId="77777777" w:rsidR="00CA574C" w:rsidRPr="006B658C" w:rsidRDefault="00CA574C" w:rsidP="00CA574C">
      <w:pPr>
        <w:pStyle w:val="Heading2nospace"/>
      </w:pPr>
      <w:bookmarkStart w:id="15" w:name="_Toc99177125"/>
      <w:r w:rsidRPr="006B658C">
        <w:t>Audience</w:t>
      </w:r>
      <w:bookmarkEnd w:id="12"/>
      <w:bookmarkEnd w:id="13"/>
      <w:bookmarkEnd w:id="14"/>
      <w:bookmarkEnd w:id="15"/>
    </w:p>
    <w:p w14:paraId="64E53D1B" w14:textId="3150D1F7" w:rsidR="00CA574C" w:rsidRPr="006B658C" w:rsidRDefault="00CA574C" w:rsidP="00735C1D">
      <w:pPr>
        <w:pStyle w:val="BodyText"/>
        <w:rPr>
          <w:noProof w:val="0"/>
        </w:rPr>
      </w:pPr>
      <w:r w:rsidRPr="006B658C">
        <w:rPr>
          <w:noProof w:val="0"/>
        </w:rPr>
        <w:t>The</w:t>
      </w:r>
      <w:r w:rsidR="001723A2" w:rsidRPr="006B658C">
        <w:rPr>
          <w:noProof w:val="0"/>
        </w:rPr>
        <w:t xml:space="preserve"> </w:t>
      </w:r>
      <w:r w:rsidRPr="006B658C">
        <w:rPr>
          <w:noProof w:val="0"/>
        </w:rPr>
        <w:t>audience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work</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developers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software</w:t>
      </w:r>
      <w:r w:rsidR="001723A2" w:rsidRPr="006B658C">
        <w:rPr>
          <w:noProof w:val="0"/>
        </w:rPr>
        <w:t xml:space="preserve"> </w:t>
      </w:r>
      <w:r w:rsidRPr="006B658C">
        <w:rPr>
          <w:noProof w:val="0"/>
        </w:rPr>
        <w:t>systems</w:t>
      </w:r>
      <w:r w:rsidR="001723A2" w:rsidRPr="006B658C">
        <w:rPr>
          <w:noProof w:val="0"/>
        </w:rPr>
        <w:t xml:space="preserve"> </w:t>
      </w:r>
      <w:r w:rsidRPr="006B658C">
        <w:rPr>
          <w:noProof w:val="0"/>
        </w:rPr>
        <w:t>who</w:t>
      </w:r>
      <w:r w:rsidR="001723A2" w:rsidRPr="006B658C">
        <w:rPr>
          <w:noProof w:val="0"/>
        </w:rPr>
        <w:t xml:space="preserve"> </w:t>
      </w:r>
      <w:r w:rsidRPr="006B658C">
        <w:rPr>
          <w:noProof w:val="0"/>
        </w:rPr>
        <w:t>want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enable</w:t>
      </w:r>
      <w:r w:rsidR="001723A2" w:rsidRPr="006B658C">
        <w:rPr>
          <w:noProof w:val="0"/>
        </w:rPr>
        <w:t xml:space="preserve"> </w:t>
      </w:r>
      <w:r w:rsidRPr="006B658C">
        <w:rPr>
          <w:noProof w:val="0"/>
        </w:rPr>
        <w:t>their</w:t>
      </w:r>
      <w:r w:rsidR="001723A2" w:rsidRPr="006B658C">
        <w:rPr>
          <w:noProof w:val="0"/>
        </w:rPr>
        <w:t xml:space="preserve"> </w:t>
      </w:r>
      <w:r w:rsidRPr="006B658C">
        <w:rPr>
          <w:noProof w:val="0"/>
        </w:rPr>
        <w:t>systems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reporting</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p>
    <w:p w14:paraId="49662A72" w14:textId="6BF12554" w:rsidR="00CA574C" w:rsidRPr="006B658C" w:rsidRDefault="00CA574C" w:rsidP="00CA574C">
      <w:pPr>
        <w:pStyle w:val="Heading2nospace"/>
      </w:pPr>
      <w:bookmarkStart w:id="16" w:name="_Toc162414524"/>
      <w:bookmarkStart w:id="17" w:name="_Toc162417223"/>
      <w:bookmarkStart w:id="18" w:name="_Toc363328511"/>
      <w:bookmarkStart w:id="19" w:name="_Toc406156680"/>
      <w:bookmarkStart w:id="20" w:name="_Toc462418383"/>
      <w:bookmarkStart w:id="21" w:name="_Toc99177126"/>
      <w:bookmarkStart w:id="22" w:name="_Ref202603354"/>
      <w:bookmarkStart w:id="23" w:name="_Ref202603364"/>
      <w:bookmarkEnd w:id="16"/>
      <w:bookmarkEnd w:id="17"/>
      <w:r w:rsidRPr="006B658C">
        <w:t>Organization</w:t>
      </w:r>
      <w:r w:rsidR="001723A2" w:rsidRPr="006B658C">
        <w:t xml:space="preserve"> </w:t>
      </w:r>
      <w:r w:rsidRPr="006B658C">
        <w:t>of</w:t>
      </w:r>
      <w:r w:rsidR="001723A2" w:rsidRPr="006B658C">
        <w:t xml:space="preserve"> </w:t>
      </w:r>
      <w:r w:rsidRPr="006B658C">
        <w:t>the</w:t>
      </w:r>
      <w:r w:rsidR="001723A2" w:rsidRPr="006B658C">
        <w:t xml:space="preserve"> </w:t>
      </w:r>
      <w:bookmarkEnd w:id="18"/>
      <w:bookmarkEnd w:id="19"/>
      <w:r w:rsidRPr="006B658C">
        <w:t>Appendix</w:t>
      </w:r>
      <w:bookmarkEnd w:id="20"/>
      <w:bookmarkEnd w:id="21"/>
    </w:p>
    <w:p w14:paraId="6F7737FE" w14:textId="1FAA5A45" w:rsidR="00CA574C" w:rsidRPr="006B658C" w:rsidRDefault="00CA574C" w:rsidP="00CA574C">
      <w:pPr>
        <w:pStyle w:val="Heading3nospace"/>
      </w:pPr>
      <w:bookmarkStart w:id="24" w:name="_Toc406156681"/>
      <w:bookmarkStart w:id="25" w:name="_Toc462418384"/>
      <w:bookmarkStart w:id="26" w:name="_Toc99177127"/>
      <w:r w:rsidRPr="006B658C">
        <w:t>Introductory</w:t>
      </w:r>
      <w:r w:rsidR="001723A2" w:rsidRPr="006B658C">
        <w:t xml:space="preserve"> </w:t>
      </w:r>
      <w:r w:rsidRPr="006B658C">
        <w:t>Material</w:t>
      </w:r>
      <w:bookmarkEnd w:id="24"/>
      <w:bookmarkEnd w:id="25"/>
      <w:bookmarkEnd w:id="26"/>
    </w:p>
    <w:p w14:paraId="77DAD3A1" w14:textId="26AED766" w:rsidR="00735C1D" w:rsidRPr="006B658C" w:rsidRDefault="00CA574C" w:rsidP="00735C1D">
      <w:pPr>
        <w:pStyle w:val="BodyText"/>
        <w:rPr>
          <w:noProof w:val="0"/>
        </w:rPr>
      </w:pPr>
      <w:r w:rsidRPr="006B658C">
        <w:rPr>
          <w:noProof w:val="0"/>
        </w:rPr>
        <w:t>These</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provide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overview</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Architecture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recent</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how</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understand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provided.</w:t>
      </w:r>
    </w:p>
    <w:p w14:paraId="396F8A58" w14:textId="79D50124" w:rsidR="00735C1D" w:rsidRPr="006B658C" w:rsidRDefault="00CA574C" w:rsidP="00D01715">
      <w:pPr>
        <w:pStyle w:val="BodyText"/>
        <w:numPr>
          <w:ilvl w:val="0"/>
          <w:numId w:val="13"/>
        </w:numPr>
        <w:rPr>
          <w:noProof w:val="0"/>
        </w:rPr>
      </w:pPr>
      <w:r w:rsidRPr="006B658C">
        <w:rPr>
          <w:b/>
          <w:noProof w:val="0"/>
        </w:rPr>
        <w:t>Chapter</w:t>
      </w:r>
      <w:r w:rsidR="001723A2" w:rsidRPr="006B658C">
        <w:rPr>
          <w:b/>
          <w:noProof w:val="0"/>
        </w:rPr>
        <w:t xml:space="preserve"> </w:t>
      </w:r>
      <w:r w:rsidRPr="006B658C">
        <w:rPr>
          <w:b/>
          <w:noProof w:val="0"/>
        </w:rPr>
        <w:t>1—Introduction</w:t>
      </w:r>
    </w:p>
    <w:p w14:paraId="5FC4BC96" w14:textId="147F7CAB" w:rsidR="00735C1D" w:rsidRPr="006B658C" w:rsidRDefault="00CA574C" w:rsidP="00D01715">
      <w:pPr>
        <w:pStyle w:val="BodyText"/>
        <w:numPr>
          <w:ilvl w:val="0"/>
          <w:numId w:val="13"/>
        </w:numPr>
        <w:rPr>
          <w:noProof w:val="0"/>
        </w:rPr>
      </w:pPr>
      <w:r w:rsidRPr="006B658C">
        <w:rPr>
          <w:b/>
          <w:noProof w:val="0"/>
        </w:rPr>
        <w:t>Chapter</w:t>
      </w:r>
      <w:r w:rsidR="001723A2" w:rsidRPr="006B658C">
        <w:rPr>
          <w:b/>
          <w:noProof w:val="0"/>
        </w:rPr>
        <w:t xml:space="preserve"> </w:t>
      </w:r>
      <w:r w:rsidRPr="006B658C">
        <w:rPr>
          <w:b/>
          <w:noProof w:val="0"/>
        </w:rPr>
        <w:t>2—CDA</w:t>
      </w:r>
      <w:r w:rsidR="001723A2" w:rsidRPr="006B658C">
        <w:rPr>
          <w:b/>
          <w:noProof w:val="0"/>
        </w:rPr>
        <w:t xml:space="preserve"> </w:t>
      </w:r>
      <w:r w:rsidRPr="006B658C">
        <w:rPr>
          <w:b/>
          <w:noProof w:val="0"/>
        </w:rPr>
        <w:t>R2</w:t>
      </w:r>
      <w:r w:rsidR="001723A2" w:rsidRPr="006B658C">
        <w:rPr>
          <w:b/>
          <w:noProof w:val="0"/>
        </w:rPr>
        <w:t xml:space="preserve"> </w:t>
      </w:r>
      <w:r w:rsidRPr="006B658C">
        <w:rPr>
          <w:b/>
          <w:noProof w:val="0"/>
        </w:rPr>
        <w:t>Background</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selected</w:t>
      </w:r>
      <w:r w:rsidR="001723A2" w:rsidRPr="006B658C">
        <w:rPr>
          <w:noProof w:val="0"/>
        </w:rPr>
        <w:t xml:space="preserve"> </w:t>
      </w:r>
      <w:r w:rsidRPr="006B658C">
        <w:rPr>
          <w:noProof w:val="0"/>
        </w:rPr>
        <w:t>background</w:t>
      </w:r>
      <w:r w:rsidR="001723A2" w:rsidRPr="006B658C">
        <w:rPr>
          <w:noProof w:val="0"/>
        </w:rPr>
        <w:t xml:space="preserve"> </w:t>
      </w:r>
      <w:r w:rsidRPr="006B658C">
        <w:rPr>
          <w:noProof w:val="0"/>
        </w:rPr>
        <w:t>material</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2</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base</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aid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reader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conceptualizing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“templated</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approach</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development.</w:t>
      </w:r>
    </w:p>
    <w:p w14:paraId="11D463AB" w14:textId="6C8AB671" w:rsidR="00735C1D" w:rsidRPr="006B658C" w:rsidRDefault="00CA574C" w:rsidP="00D01715">
      <w:pPr>
        <w:pStyle w:val="BodyText"/>
        <w:numPr>
          <w:ilvl w:val="0"/>
          <w:numId w:val="13"/>
        </w:numPr>
        <w:rPr>
          <w:noProof w:val="0"/>
        </w:rPr>
      </w:pPr>
      <w:r w:rsidRPr="006B658C">
        <w:rPr>
          <w:b/>
          <w:noProof w:val="0"/>
        </w:rPr>
        <w:t>Chapter</w:t>
      </w:r>
      <w:r w:rsidR="001723A2" w:rsidRPr="006B658C">
        <w:rPr>
          <w:b/>
          <w:noProof w:val="0"/>
        </w:rPr>
        <w:t xml:space="preserve"> </w:t>
      </w:r>
      <w:r w:rsidRPr="006B658C">
        <w:rPr>
          <w:b/>
          <w:noProof w:val="0"/>
        </w:rPr>
        <w:t>3—Design</w:t>
      </w:r>
      <w:r w:rsidR="001723A2" w:rsidRPr="006B658C">
        <w:rPr>
          <w:b/>
          <w:noProof w:val="0"/>
        </w:rPr>
        <w:t xml:space="preserve"> </w:t>
      </w:r>
      <w:r w:rsidRPr="006B658C">
        <w:rPr>
          <w:b/>
          <w:noProof w:val="0"/>
        </w:rPr>
        <w:t>Considerations</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design</w:t>
      </w:r>
      <w:r w:rsidR="001723A2" w:rsidRPr="006B658C">
        <w:rPr>
          <w:noProof w:val="0"/>
        </w:rPr>
        <w:t xml:space="preserve"> </w:t>
      </w:r>
      <w:r w:rsidRPr="006B658C">
        <w:rPr>
          <w:noProof w:val="0"/>
        </w:rPr>
        <w:t>considerations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overarching</w:t>
      </w:r>
      <w:r w:rsidR="001723A2" w:rsidRPr="006B658C">
        <w:rPr>
          <w:noProof w:val="0"/>
        </w:rPr>
        <w:t xml:space="preserve"> </w:t>
      </w:r>
      <w:r w:rsidRPr="006B658C">
        <w:rPr>
          <w:noProof w:val="0"/>
        </w:rPr>
        <w:t>principles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been</w:t>
      </w:r>
      <w:r w:rsidR="001723A2" w:rsidRPr="006B658C">
        <w:rPr>
          <w:noProof w:val="0"/>
        </w:rPr>
        <w:t xml:space="preserve"> </w:t>
      </w:r>
      <w:r w:rsidRPr="006B658C">
        <w:rPr>
          <w:noProof w:val="0"/>
        </w:rPr>
        <w:t>developed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applied</w:t>
      </w:r>
      <w:r w:rsidR="001723A2" w:rsidRPr="006B658C">
        <w:rPr>
          <w:noProof w:val="0"/>
        </w:rPr>
        <w:t xml:space="preserve"> </w:t>
      </w:r>
      <w:r w:rsidRPr="006B658C">
        <w:rPr>
          <w:noProof w:val="0"/>
        </w:rPr>
        <w:t>across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Material</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thought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“heuristics”,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opposed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formal</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testable</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5</w:t>
      </w:r>
      <w:r w:rsidR="001723A2" w:rsidRPr="006B658C">
        <w:rPr>
          <w:noProof w:val="0"/>
        </w:rPr>
        <w:t xml:space="preserve"> </w:t>
      </w:r>
      <w:r w:rsidRPr="006B658C">
        <w:rPr>
          <w:noProof w:val="0"/>
        </w:rPr>
        <w:t>through</w:t>
      </w:r>
      <w:r w:rsidR="001723A2" w:rsidRPr="006B658C">
        <w:rPr>
          <w:noProof w:val="0"/>
        </w:rPr>
        <w:t xml:space="preserve"> </w:t>
      </w:r>
      <w:r w:rsidRPr="006B658C">
        <w:rPr>
          <w:noProof w:val="0"/>
        </w:rPr>
        <w:t>7</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proofErr w:type="gramStart"/>
      <w:r w:rsidRPr="006B658C">
        <w:rPr>
          <w:noProof w:val="0"/>
        </w:rPr>
        <w:t>guide</w:t>
      </w:r>
      <w:proofErr w:type="gramEnd"/>
      <w:r w:rsidRPr="006B658C">
        <w:rPr>
          <w:noProof w:val="0"/>
        </w:rPr>
        <w:t>.</w:t>
      </w:r>
    </w:p>
    <w:p w14:paraId="0601CFD7" w14:textId="262FA57A" w:rsidR="00CA574C" w:rsidRPr="006B658C" w:rsidRDefault="00CA574C" w:rsidP="00D01715">
      <w:pPr>
        <w:pStyle w:val="BodyText"/>
        <w:numPr>
          <w:ilvl w:val="0"/>
          <w:numId w:val="13"/>
        </w:numPr>
        <w:rPr>
          <w:noProof w:val="0"/>
        </w:rPr>
      </w:pPr>
      <w:r w:rsidRPr="006B658C">
        <w:rPr>
          <w:b/>
          <w:noProof w:val="0"/>
        </w:rPr>
        <w:t>Chapter</w:t>
      </w:r>
      <w:r w:rsidR="001723A2" w:rsidRPr="006B658C">
        <w:rPr>
          <w:b/>
          <w:noProof w:val="0"/>
        </w:rPr>
        <w:t xml:space="preserve"> </w:t>
      </w:r>
      <w:r w:rsidRPr="006B658C">
        <w:rPr>
          <w:b/>
          <w:noProof w:val="0"/>
        </w:rPr>
        <w:t>4—Using</w:t>
      </w:r>
      <w:r w:rsidR="001723A2" w:rsidRPr="006B658C">
        <w:rPr>
          <w:b/>
          <w:noProof w:val="0"/>
        </w:rPr>
        <w:t xml:space="preserve"> </w:t>
      </w:r>
      <w:r w:rsidRPr="006B658C">
        <w:rPr>
          <w:b/>
          <w:noProof w:val="0"/>
        </w:rPr>
        <w:t>This</w:t>
      </w:r>
      <w:r w:rsidR="001723A2" w:rsidRPr="006B658C">
        <w:rPr>
          <w:b/>
          <w:noProof w:val="0"/>
        </w:rPr>
        <w:t xml:space="preserve"> </w:t>
      </w:r>
      <w:r w:rsidRPr="006B658C">
        <w:rPr>
          <w:b/>
          <w:noProof w:val="0"/>
        </w:rPr>
        <w:t>Implementation</w:t>
      </w:r>
      <w:r w:rsidR="001723A2" w:rsidRPr="006B658C">
        <w:rPr>
          <w:b/>
          <w:noProof w:val="0"/>
        </w:rPr>
        <w:t xml:space="preserve"> </w:t>
      </w:r>
      <w:r w:rsidRPr="006B658C">
        <w:rPr>
          <w:b/>
          <w:noProof w:val="0"/>
        </w:rPr>
        <w:t>Guide</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rules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formalisms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constrain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formal</w:t>
      </w:r>
      <w:r w:rsidR="001723A2" w:rsidRPr="006B658C">
        <w:rPr>
          <w:noProof w:val="0"/>
        </w:rPr>
        <w:t xml:space="preserve"> </w:t>
      </w:r>
      <w:r w:rsidRPr="006B658C">
        <w:rPr>
          <w:noProof w:val="0"/>
        </w:rPr>
        <w:t>representation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mechanism</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bound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necessary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understand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correctly</w:t>
      </w:r>
      <w:r w:rsidR="001723A2" w:rsidRPr="006B658C">
        <w:rPr>
          <w:noProof w:val="0"/>
        </w:rPr>
        <w:t xml:space="preserve"> </w:t>
      </w:r>
      <w:r w:rsidRPr="006B658C">
        <w:rPr>
          <w:noProof w:val="0"/>
        </w:rPr>
        <w:t>implement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5</w:t>
      </w:r>
      <w:r w:rsidR="001723A2" w:rsidRPr="006B658C">
        <w:rPr>
          <w:noProof w:val="0"/>
        </w:rPr>
        <w:t xml:space="preserve"> </w:t>
      </w:r>
      <w:r w:rsidRPr="006B658C">
        <w:rPr>
          <w:noProof w:val="0"/>
        </w:rPr>
        <w:t>through</w:t>
      </w:r>
      <w:r w:rsidR="001723A2" w:rsidRPr="006B658C">
        <w:rPr>
          <w:noProof w:val="0"/>
        </w:rPr>
        <w:t xml:space="preserve"> </w:t>
      </w:r>
      <w:r w:rsidRPr="006B658C">
        <w:rPr>
          <w:noProof w:val="0"/>
        </w:rPr>
        <w:t>7</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proofErr w:type="gramStart"/>
      <w:r w:rsidRPr="006B658C">
        <w:rPr>
          <w:noProof w:val="0"/>
        </w:rPr>
        <w:t>guide</w:t>
      </w:r>
      <w:proofErr w:type="gramEnd"/>
      <w:r w:rsidRPr="006B658C">
        <w:rPr>
          <w:noProof w:val="0"/>
        </w:rPr>
        <w:t>.</w:t>
      </w:r>
    </w:p>
    <w:p w14:paraId="0E8F155E" w14:textId="6408DE98" w:rsidR="00CA574C" w:rsidRPr="006B658C" w:rsidRDefault="00CA574C" w:rsidP="00CA574C">
      <w:pPr>
        <w:pStyle w:val="Heading3nospace"/>
      </w:pPr>
      <w:bookmarkStart w:id="27" w:name="_Toc406156682"/>
      <w:bookmarkStart w:id="28" w:name="_Toc462418385"/>
      <w:bookmarkStart w:id="29" w:name="_Toc99177128"/>
      <w:r w:rsidRPr="006B658C">
        <w:lastRenderedPageBreak/>
        <w:t>CDA</w:t>
      </w:r>
      <w:r w:rsidR="001723A2" w:rsidRPr="006B658C">
        <w:t xml:space="preserve"> </w:t>
      </w:r>
      <w:r w:rsidRPr="006B658C">
        <w:t>Templates</w:t>
      </w:r>
      <w:r w:rsidR="001723A2" w:rsidRPr="006B658C">
        <w:t xml:space="preserve"> </w:t>
      </w:r>
      <w:r w:rsidRPr="006B658C">
        <w:t>and</w:t>
      </w:r>
      <w:r w:rsidR="001723A2" w:rsidRPr="006B658C">
        <w:t xml:space="preserve"> </w:t>
      </w:r>
      <w:r w:rsidRPr="006B658C">
        <w:t>Supporting</w:t>
      </w:r>
      <w:r w:rsidR="001723A2" w:rsidRPr="006B658C">
        <w:t xml:space="preserve"> </w:t>
      </w:r>
      <w:r w:rsidRPr="006B658C">
        <w:t>Material</w:t>
      </w:r>
      <w:bookmarkEnd w:id="27"/>
      <w:bookmarkEnd w:id="28"/>
      <w:bookmarkEnd w:id="29"/>
    </w:p>
    <w:p w14:paraId="606AB394" w14:textId="3D356A6A"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5—Document-Level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defines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documents.</w:t>
      </w:r>
    </w:p>
    <w:p w14:paraId="6F04154D" w14:textId="70E2F802" w:rsidR="00735C1D" w:rsidRPr="006B658C" w:rsidRDefault="00CA574C" w:rsidP="00D01715">
      <w:pPr>
        <w:pStyle w:val="BodyText"/>
        <w:numPr>
          <w:ilvl w:val="1"/>
          <w:numId w:val="14"/>
        </w:numPr>
        <w:rPr>
          <w:noProof w:val="0"/>
        </w:rPr>
      </w:pPr>
      <w:r w:rsidRPr="006B658C">
        <w:rPr>
          <w:noProof w:val="0"/>
        </w:rPr>
        <w:t>The</w:t>
      </w:r>
      <w:r w:rsidR="001723A2" w:rsidRPr="006B658C">
        <w:rPr>
          <w:noProof w:val="0"/>
        </w:rPr>
        <w:t xml:space="preserve"> </w:t>
      </w:r>
      <w:r w:rsidRPr="006B658C">
        <w:rPr>
          <w:noProof w:val="0"/>
        </w:rPr>
        <w:t>Healthcare</w:t>
      </w:r>
      <w:r w:rsidR="001723A2" w:rsidRPr="006B658C">
        <w:rPr>
          <w:noProof w:val="0"/>
        </w:rPr>
        <w:t xml:space="preserve"> </w:t>
      </w:r>
      <w:r w:rsidRPr="006B658C">
        <w:rPr>
          <w:noProof w:val="0"/>
        </w:rPr>
        <w:t>Associated</w:t>
      </w:r>
      <w:r w:rsidR="001723A2" w:rsidRPr="006B658C">
        <w:rPr>
          <w:noProof w:val="0"/>
        </w:rPr>
        <w:t xml:space="preserve"> </w:t>
      </w:r>
      <w:r w:rsidRPr="006B658C">
        <w:rPr>
          <w:noProof w:val="0"/>
        </w:rPr>
        <w:t>Infection</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apply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apply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and</w:t>
      </w:r>
      <w:r w:rsidR="001723A2" w:rsidRPr="006B658C">
        <w:rPr>
          <w:noProof w:val="0"/>
        </w:rPr>
        <w:t xml:space="preserve"> </w:t>
      </w:r>
      <w:proofErr w:type="gramStart"/>
      <w:r w:rsidRPr="006B658C">
        <w:rPr>
          <w:noProof w:val="0"/>
        </w:rPr>
        <w:t>sections,</w:t>
      </w:r>
      <w:r w:rsidR="001723A2" w:rsidRPr="006B658C">
        <w:rPr>
          <w:noProof w:val="0"/>
        </w:rPr>
        <w:t xml:space="preserve"> </w:t>
      </w:r>
      <w:r w:rsidRPr="006B658C">
        <w:rPr>
          <w:noProof w:val="0"/>
        </w:rPr>
        <w:t>and</w:t>
      </w:r>
      <w:proofErr w:type="gramEnd"/>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requirement</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body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represented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w:t>
      </w:r>
      <w:r w:rsidR="001723A2" w:rsidRPr="006B658C">
        <w:rPr>
          <w:noProof w:val="0"/>
        </w:rPr>
        <w:t xml:space="preserve"> </w:t>
      </w:r>
      <w:proofErr w:type="spellStart"/>
      <w:r w:rsidRPr="006B658C">
        <w:rPr>
          <w:rFonts w:ascii="Courier New" w:hAnsi="Courier New" w:cs="TimesNewRomanPSMT"/>
          <w:noProof w:val="0"/>
        </w:rPr>
        <w:t>structuredBody</w:t>
      </w:r>
      <w:proofErr w:type="spellEnd"/>
      <w:r w:rsidR="001723A2" w:rsidRPr="006B658C">
        <w:rPr>
          <w:noProof w:val="0"/>
        </w:rPr>
        <w:t xml:space="preserve"> </w:t>
      </w:r>
      <w:r w:rsidRPr="006B658C">
        <w:rPr>
          <w:noProof w:val="0"/>
        </w:rPr>
        <w:t>element.</w:t>
      </w:r>
    </w:p>
    <w:p w14:paraId="52E5CFB7" w14:textId="50B5663C" w:rsidR="00735C1D" w:rsidRPr="006B658C" w:rsidRDefault="00CA574C" w:rsidP="00D01715">
      <w:pPr>
        <w:pStyle w:val="BodyText"/>
        <w:numPr>
          <w:ilvl w:val="1"/>
          <w:numId w:val="14"/>
        </w:numPr>
        <w:rPr>
          <w:noProof w:val="0"/>
        </w:rPr>
      </w:pPr>
      <w:r w:rsidRPr="006B658C">
        <w:rPr>
          <w:noProof w:val="0"/>
        </w:rPr>
        <w:t>The</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population</w:t>
      </w:r>
      <w:r w:rsidR="001723A2" w:rsidRPr="006B658C">
        <w:rPr>
          <w:noProof w:val="0"/>
        </w:rPr>
        <w:t xml:space="preserve"> </w:t>
      </w:r>
      <w:r w:rsidRPr="006B658C">
        <w:rPr>
          <w:noProof w:val="0"/>
        </w:rPr>
        <w:t>summary</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single-person</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differ</w:t>
      </w:r>
      <w:r w:rsidR="001723A2" w:rsidRPr="006B658C">
        <w:rPr>
          <w:noProof w:val="0"/>
        </w:rPr>
        <w:t xml:space="preserve"> </w:t>
      </w:r>
      <w:r w:rsidRPr="006B658C">
        <w:rPr>
          <w:noProof w:val="0"/>
        </w:rPr>
        <w:t>significantly.</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defines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generic</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two</w:t>
      </w:r>
      <w:r w:rsidR="001723A2" w:rsidRPr="006B658C">
        <w:rPr>
          <w:noProof w:val="0"/>
        </w:rPr>
        <w:t xml:space="preserve"> </w:t>
      </w:r>
      <w:r w:rsidRPr="006B658C">
        <w:rPr>
          <w:noProof w:val="0"/>
        </w:rPr>
        <w:t>sets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Report-specific</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give</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p>
    <w:p w14:paraId="10502447" w14:textId="7BF3D036"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6—Section-Level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defines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generic</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apply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along</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specific</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p>
    <w:p w14:paraId="423F5168" w14:textId="7A4EF830"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7—Entry-Level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defines</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Machine</w:t>
      </w:r>
      <w:r w:rsidR="001723A2" w:rsidRPr="006B658C">
        <w:rPr>
          <w:noProof w:val="0"/>
        </w:rPr>
        <w:t xml:space="preserve"> </w:t>
      </w:r>
      <w:r w:rsidRPr="006B658C">
        <w:rPr>
          <w:noProof w:val="0"/>
        </w:rPr>
        <w:t>processable</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sent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entry</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entry</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referenced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more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Entry-level</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always</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section-level</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section-level</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always</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entries</w:t>
      </w:r>
      <w:r w:rsidR="001723A2" w:rsidRPr="006B658C">
        <w:rPr>
          <w:noProof w:val="0"/>
        </w:rPr>
        <w:t xml:space="preserve"> </w:t>
      </w:r>
      <w:r w:rsidRPr="006B658C">
        <w:rPr>
          <w:noProof w:val="0"/>
        </w:rPr>
        <w:t>(including</w:t>
      </w:r>
      <w:r w:rsidR="001723A2" w:rsidRPr="006B658C">
        <w:rPr>
          <w:noProof w:val="0"/>
        </w:rPr>
        <w:t xml:space="preserve"> </w:t>
      </w:r>
      <w:r w:rsidRPr="006B658C">
        <w:rPr>
          <w:noProof w:val="0"/>
        </w:rPr>
        <w:t>organizers)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alphabetical</w:t>
      </w:r>
      <w:r w:rsidR="001723A2" w:rsidRPr="006B658C">
        <w:rPr>
          <w:noProof w:val="0"/>
        </w:rPr>
        <w:t xml:space="preserve"> </w:t>
      </w:r>
      <w:r w:rsidRPr="006B658C">
        <w:rPr>
          <w:noProof w:val="0"/>
        </w:rPr>
        <w:t>order.</w:t>
      </w:r>
    </w:p>
    <w:p w14:paraId="4274685D" w14:textId="3C10AE9A"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8—Template</w:t>
      </w:r>
      <w:r w:rsidR="001723A2" w:rsidRPr="006B658C">
        <w:rPr>
          <w:b/>
          <w:noProof w:val="0"/>
        </w:rPr>
        <w:t xml:space="preserve"> </w:t>
      </w:r>
      <w:r w:rsidRPr="006B658C">
        <w:rPr>
          <w:b/>
          <w:noProof w:val="0"/>
        </w:rPr>
        <w:t>IDs</w:t>
      </w:r>
      <w:r w:rsidR="001723A2" w:rsidRPr="006B658C">
        <w:rPr>
          <w:b/>
          <w:noProof w:val="0"/>
        </w:rPr>
        <w:t xml:space="preserve"> </w:t>
      </w:r>
      <w:r w:rsidRPr="006B658C">
        <w:rPr>
          <w:b/>
          <w:noProof w:val="0"/>
        </w:rPr>
        <w:t>in</w:t>
      </w:r>
      <w:r w:rsidR="001723A2" w:rsidRPr="006B658C">
        <w:rPr>
          <w:b/>
          <w:noProof w:val="0"/>
        </w:rPr>
        <w:t xml:space="preserve"> </w:t>
      </w:r>
      <w:r w:rsidRPr="006B658C">
        <w:rPr>
          <w:b/>
          <w:noProof w:val="0"/>
        </w:rPr>
        <w:t>This</w:t>
      </w:r>
      <w:r w:rsidR="001723A2" w:rsidRPr="006B658C">
        <w:rPr>
          <w:b/>
          <w:noProof w:val="0"/>
        </w:rPr>
        <w:t xml:space="preserve"> </w:t>
      </w:r>
      <w:r w:rsidRPr="006B658C">
        <w:rPr>
          <w:b/>
          <w:noProof w:val="0"/>
        </w:rPr>
        <w:t>Guide</w:t>
      </w:r>
      <w:r w:rsidR="001723A2" w:rsidRPr="006B658C">
        <w:rPr>
          <w:noProof w:val="0"/>
        </w:rPr>
        <w:t xml:space="preserve"> </w:t>
      </w:r>
      <w:r w:rsidRPr="006B658C">
        <w:rPr>
          <w:noProof w:val="0"/>
        </w:rPr>
        <w:t>lists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assigned</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entry</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Tables</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by</w:t>
      </w:r>
      <w:r w:rsidR="001723A2" w:rsidRPr="006B658C">
        <w:rPr>
          <w:noProof w:val="0"/>
        </w:rPr>
        <w:t xml:space="preserve"> </w:t>
      </w:r>
      <w:r w:rsidRPr="006B658C">
        <w:rPr>
          <w:noProof w:val="0"/>
          <w:lang w:eastAsia="x-none"/>
        </w:rPr>
        <w:t>type</w:t>
      </w:r>
      <w:r w:rsidR="001723A2" w:rsidRPr="006B658C">
        <w:rPr>
          <w:noProof w:val="0"/>
          <w:lang w:eastAsia="x-none"/>
        </w:rPr>
        <w:t xml:space="preserve"> </w:t>
      </w:r>
      <w:r w:rsidRPr="006B658C">
        <w:rPr>
          <w:noProof w:val="0"/>
          <w:lang w:eastAsia="x-none"/>
        </w:rPr>
        <w:t>and</w:t>
      </w:r>
      <w:r w:rsidR="001723A2" w:rsidRPr="006B658C">
        <w:rPr>
          <w:noProof w:val="0"/>
          <w:lang w:eastAsia="x-none"/>
        </w:rPr>
        <w:t xml:space="preserve"> </w:t>
      </w:r>
      <w:r w:rsidRPr="006B658C">
        <w:rPr>
          <w:noProof w:val="0"/>
          <w:lang w:eastAsia="x-none"/>
        </w:rPr>
        <w:t>name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by</w:t>
      </w:r>
      <w:r w:rsidR="001723A2" w:rsidRPr="006B658C">
        <w:rPr>
          <w:noProof w:val="0"/>
        </w:rPr>
        <w:t xml:space="preserve"> </w:t>
      </w:r>
      <w:r w:rsidRPr="006B658C">
        <w:rPr>
          <w:noProof w:val="0"/>
          <w:lang w:eastAsia="x-none"/>
        </w:rPr>
        <w:t>containment</w:t>
      </w:r>
      <w:r w:rsidRPr="006B658C">
        <w:rPr>
          <w:noProof w:val="0"/>
        </w:rPr>
        <w:t>.</w:t>
      </w:r>
      <w:r w:rsidR="001723A2" w:rsidRPr="006B658C">
        <w:rPr>
          <w:noProof w:val="0"/>
        </w:rPr>
        <w:t xml:space="preserve"> </w:t>
      </w:r>
    </w:p>
    <w:p w14:paraId="4A6BE02A" w14:textId="0FEC911E"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9—Value</w:t>
      </w:r>
      <w:r w:rsidR="001723A2" w:rsidRPr="006B658C">
        <w:rPr>
          <w:b/>
          <w:noProof w:val="0"/>
        </w:rPr>
        <w:t xml:space="preserve"> </w:t>
      </w:r>
      <w:r w:rsidRPr="006B658C">
        <w:rPr>
          <w:b/>
          <w:noProof w:val="0"/>
        </w:rPr>
        <w:t>Sets</w:t>
      </w:r>
      <w:r w:rsidR="001723A2" w:rsidRPr="006B658C">
        <w:rPr>
          <w:b/>
          <w:noProof w:val="0"/>
        </w:rPr>
        <w:t xml:space="preserve"> </w:t>
      </w:r>
      <w:r w:rsidRPr="006B658C">
        <w:rPr>
          <w:b/>
          <w:noProof w:val="0"/>
        </w:rPr>
        <w:t>in</w:t>
      </w:r>
      <w:r w:rsidR="001723A2" w:rsidRPr="006B658C">
        <w:rPr>
          <w:b/>
          <w:noProof w:val="0"/>
        </w:rPr>
        <w:t xml:space="preserve"> </w:t>
      </w:r>
      <w:r w:rsidRPr="006B658C">
        <w:rPr>
          <w:b/>
          <w:noProof w:val="0"/>
        </w:rPr>
        <w:t>This</w:t>
      </w:r>
      <w:r w:rsidR="001723A2" w:rsidRPr="006B658C">
        <w:rPr>
          <w:b/>
          <w:noProof w:val="0"/>
        </w:rPr>
        <w:t xml:space="preserve"> </w:t>
      </w:r>
      <w:r w:rsidRPr="006B658C">
        <w:rPr>
          <w:b/>
          <w:noProof w:val="0"/>
        </w:rPr>
        <w:t>Guide</w:t>
      </w:r>
      <w:r w:rsidR="001723A2" w:rsidRPr="006B658C">
        <w:rPr>
          <w:noProof w:val="0"/>
        </w:rPr>
        <w:t xml:space="preserve"> </w:t>
      </w:r>
      <w:r w:rsidRPr="006B658C">
        <w:rPr>
          <w:noProof w:val="0"/>
        </w:rPr>
        <w:t>lists</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names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OIDs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Links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external</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sources</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appropriate.</w:t>
      </w:r>
    </w:p>
    <w:p w14:paraId="0792172B" w14:textId="5D012A1A"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10—Code</w:t>
      </w:r>
      <w:r w:rsidR="001723A2" w:rsidRPr="006B658C">
        <w:rPr>
          <w:b/>
          <w:noProof w:val="0"/>
        </w:rPr>
        <w:t xml:space="preserve"> </w:t>
      </w:r>
      <w:r w:rsidRPr="006B658C">
        <w:rPr>
          <w:b/>
          <w:noProof w:val="0"/>
        </w:rPr>
        <w:t>Systems</w:t>
      </w:r>
      <w:r w:rsidR="001723A2" w:rsidRPr="006B658C">
        <w:rPr>
          <w:b/>
          <w:noProof w:val="0"/>
        </w:rPr>
        <w:t xml:space="preserve"> </w:t>
      </w:r>
      <w:r w:rsidRPr="006B658C">
        <w:rPr>
          <w:b/>
          <w:noProof w:val="0"/>
        </w:rPr>
        <w:t>in</w:t>
      </w:r>
      <w:r w:rsidR="001723A2" w:rsidRPr="006B658C">
        <w:rPr>
          <w:b/>
          <w:noProof w:val="0"/>
        </w:rPr>
        <w:t xml:space="preserve"> </w:t>
      </w:r>
      <w:r w:rsidRPr="006B658C">
        <w:rPr>
          <w:b/>
          <w:noProof w:val="0"/>
        </w:rPr>
        <w:t>This</w:t>
      </w:r>
      <w:r w:rsidR="001723A2" w:rsidRPr="006B658C">
        <w:rPr>
          <w:b/>
          <w:noProof w:val="0"/>
        </w:rPr>
        <w:t xml:space="preserve"> </w:t>
      </w:r>
      <w:r w:rsidRPr="006B658C">
        <w:rPr>
          <w:b/>
          <w:noProof w:val="0"/>
        </w:rPr>
        <w:t>Guide</w:t>
      </w:r>
      <w:r w:rsidR="001723A2" w:rsidRPr="006B658C">
        <w:rPr>
          <w:noProof w:val="0"/>
        </w:rPr>
        <w:t xml:space="preserve"> </w:t>
      </w:r>
      <w:r w:rsidRPr="006B658C">
        <w:rPr>
          <w:noProof w:val="0"/>
        </w:rPr>
        <w:t>lists</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w:t>
      </w:r>
      <w:r w:rsidR="001723A2" w:rsidRPr="006B658C">
        <w:rPr>
          <w:noProof w:val="0"/>
        </w:rPr>
        <w:t xml:space="preserve"> </w:t>
      </w:r>
      <w:r w:rsidRPr="006B658C">
        <w:rPr>
          <w:noProof w:val="0"/>
        </w:rPr>
        <w:t>names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OIDs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both</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single-value</w:t>
      </w:r>
      <w:r w:rsidR="001723A2" w:rsidRPr="006B658C">
        <w:rPr>
          <w:noProof w:val="0"/>
        </w:rPr>
        <w:t xml:space="preserve"> </w:t>
      </w:r>
      <w:r w:rsidRPr="006B658C">
        <w:rPr>
          <w:noProof w:val="0"/>
        </w:rPr>
        <w:t>bindings.</w:t>
      </w:r>
    </w:p>
    <w:p w14:paraId="0DA03749" w14:textId="586DF128"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11—Changes</w:t>
      </w:r>
      <w:r w:rsidR="001723A2" w:rsidRPr="006B658C">
        <w:rPr>
          <w:b/>
          <w:noProof w:val="0"/>
        </w:rPr>
        <w:t xml:space="preserve"> </w:t>
      </w:r>
      <w:proofErr w:type="gramStart"/>
      <w:r w:rsidRPr="006B658C">
        <w:rPr>
          <w:b/>
          <w:noProof w:val="0"/>
        </w:rPr>
        <w:t>From</w:t>
      </w:r>
      <w:proofErr w:type="gramEnd"/>
      <w:r w:rsidR="001723A2" w:rsidRPr="006B658C">
        <w:rPr>
          <w:b/>
          <w:noProof w:val="0"/>
        </w:rPr>
        <w:t xml:space="preserve"> </w:t>
      </w:r>
      <w:r w:rsidRPr="006B658C">
        <w:rPr>
          <w:b/>
          <w:noProof w:val="0"/>
        </w:rPr>
        <w:t>Previous</w:t>
      </w:r>
      <w:r w:rsidR="001723A2" w:rsidRPr="006B658C">
        <w:rPr>
          <w:b/>
          <w:noProof w:val="0"/>
        </w:rPr>
        <w:t xml:space="preserve"> </w:t>
      </w:r>
      <w:r w:rsidRPr="006B658C">
        <w:rPr>
          <w:b/>
          <w:noProof w:val="0"/>
        </w:rPr>
        <w:t>Version</w:t>
      </w:r>
      <w:r w:rsidR="001723A2" w:rsidRPr="006B658C">
        <w:rPr>
          <w:noProof w:val="0"/>
        </w:rPr>
        <w:t xml:space="preserve"> </w:t>
      </w:r>
      <w:r w:rsidRPr="006B658C">
        <w:rPr>
          <w:noProof w:val="0"/>
        </w:rPr>
        <w:t>details</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made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release.</w:t>
      </w:r>
      <w:r w:rsidR="001723A2" w:rsidRPr="006B658C">
        <w:rPr>
          <w:noProof w:val="0"/>
        </w:rPr>
        <w:t xml:space="preserve"> </w:t>
      </w:r>
    </w:p>
    <w:p w14:paraId="0322408A" w14:textId="3414FC85" w:rsidR="00735C1D" w:rsidRPr="006B658C" w:rsidRDefault="00CA574C" w:rsidP="00D01715">
      <w:pPr>
        <w:pStyle w:val="BodyText"/>
        <w:numPr>
          <w:ilvl w:val="0"/>
          <w:numId w:val="14"/>
        </w:numPr>
        <w:rPr>
          <w:noProof w:val="0"/>
        </w:rPr>
      </w:pPr>
      <w:r w:rsidRPr="006B658C">
        <w:rPr>
          <w:b/>
          <w:noProof w:val="0"/>
        </w:rPr>
        <w:t>Chapter</w:t>
      </w:r>
      <w:r w:rsidR="001723A2" w:rsidRPr="006B658C">
        <w:rPr>
          <w:b/>
          <w:noProof w:val="0"/>
        </w:rPr>
        <w:t xml:space="preserve"> </w:t>
      </w:r>
      <w:r w:rsidRPr="006B658C">
        <w:rPr>
          <w:b/>
          <w:noProof w:val="0"/>
        </w:rPr>
        <w:t>12—References</w:t>
      </w:r>
      <w:bookmarkStart w:id="30" w:name="_Hlk488326876"/>
      <w:r w:rsidR="001723A2" w:rsidRPr="006B658C">
        <w:rPr>
          <w:b/>
          <w:noProof w:val="0"/>
        </w:rPr>
        <w:t xml:space="preserve"> </w:t>
      </w:r>
      <w:r w:rsidRPr="006B658C">
        <w:rPr>
          <w:noProof w:val="0"/>
        </w:rPr>
        <w:t>lists</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sources</w:t>
      </w:r>
      <w:r w:rsidR="001723A2" w:rsidRPr="006B658C">
        <w:rPr>
          <w:noProof w:val="0"/>
        </w:rPr>
        <w:t xml:space="preserve"> </w:t>
      </w:r>
      <w:r w:rsidRPr="006B658C">
        <w:rPr>
          <w:noProof w:val="0"/>
        </w:rPr>
        <w:t>cited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bookmarkEnd w:id="30"/>
    </w:p>
    <w:p w14:paraId="13116ED9" w14:textId="533E2028" w:rsidR="00CA574C" w:rsidRPr="006B658C" w:rsidRDefault="00CA574C" w:rsidP="00D01715">
      <w:pPr>
        <w:pStyle w:val="BodyText"/>
        <w:numPr>
          <w:ilvl w:val="0"/>
          <w:numId w:val="14"/>
        </w:numPr>
        <w:rPr>
          <w:noProof w:val="0"/>
        </w:rPr>
      </w:pPr>
      <w:r w:rsidRPr="006B658C">
        <w:rPr>
          <w:b/>
          <w:noProof w:val="0"/>
        </w:rPr>
        <w:t>Appendices</w:t>
      </w:r>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acronyms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abbreviations,</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heuristics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sets.</w:t>
      </w:r>
      <w:r w:rsidR="001723A2" w:rsidRPr="006B658C">
        <w:rPr>
          <w:noProof w:val="0"/>
        </w:rPr>
        <w:t xml:space="preserve"> </w:t>
      </w:r>
    </w:p>
    <w:p w14:paraId="1ED628D7" w14:textId="5A7C8CB8" w:rsidR="00CA574C" w:rsidRPr="006B658C" w:rsidRDefault="00CA574C" w:rsidP="00CA574C">
      <w:pPr>
        <w:pStyle w:val="Heading3nospace"/>
      </w:pPr>
      <w:bookmarkStart w:id="31" w:name="_Toc214965025"/>
      <w:bookmarkStart w:id="32" w:name="_Toc373340901"/>
      <w:bookmarkStart w:id="33" w:name="_Toc406156683"/>
      <w:bookmarkStart w:id="34" w:name="_Toc462418386"/>
      <w:bookmarkStart w:id="35" w:name="_Toc99177129"/>
      <w:r w:rsidRPr="006B658C">
        <w:t>E</w:t>
      </w:r>
      <w:bookmarkStart w:id="36" w:name="IG_S_Example_Instance_Identifiers"/>
      <w:bookmarkEnd w:id="36"/>
      <w:r w:rsidRPr="006B658C">
        <w:t>xample</w:t>
      </w:r>
      <w:r w:rsidR="001723A2" w:rsidRPr="006B658C">
        <w:t xml:space="preserve"> </w:t>
      </w:r>
      <w:r w:rsidRPr="006B658C">
        <w:t>Instance</w:t>
      </w:r>
      <w:r w:rsidR="001723A2" w:rsidRPr="006B658C">
        <w:t xml:space="preserve"> </w:t>
      </w:r>
      <w:r w:rsidRPr="006B658C">
        <w:t>Identifiers</w:t>
      </w:r>
      <w:bookmarkEnd w:id="31"/>
      <w:bookmarkEnd w:id="32"/>
      <w:bookmarkEnd w:id="33"/>
      <w:bookmarkEnd w:id="34"/>
      <w:bookmarkEnd w:id="35"/>
    </w:p>
    <w:p w14:paraId="046E7453" w14:textId="2FDFC2F5" w:rsidR="00735C1D" w:rsidRPr="006B658C" w:rsidRDefault="00CA574C" w:rsidP="00735C1D">
      <w:pPr>
        <w:pStyle w:val="BodyText"/>
        <w:rPr>
          <w:noProof w:val="0"/>
        </w:rPr>
      </w:pPr>
      <w:r w:rsidRPr="006B658C">
        <w:rPr>
          <w:noProof w:val="0"/>
        </w:rPr>
        <w:t>Much</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initial</w:t>
      </w:r>
      <w:r w:rsidR="001723A2" w:rsidRPr="006B658C">
        <w:rPr>
          <w:noProof w:val="0"/>
        </w:rPr>
        <w:t xml:space="preserve"> </w:t>
      </w:r>
      <w:r w:rsidRPr="006B658C">
        <w:rPr>
          <w:noProof w:val="0"/>
        </w:rPr>
        <w:t>development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was</w:t>
      </w:r>
      <w:r w:rsidR="001723A2" w:rsidRPr="006B658C">
        <w:rPr>
          <w:noProof w:val="0"/>
        </w:rPr>
        <w:t xml:space="preserve"> </w:t>
      </w:r>
      <w:r w:rsidRPr="006B658C">
        <w:rPr>
          <w:noProof w:val="0"/>
        </w:rPr>
        <w:t>driven</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pilot</w:t>
      </w:r>
      <w:r w:rsidR="001723A2" w:rsidRPr="006B658C">
        <w:rPr>
          <w:noProof w:val="0"/>
        </w:rPr>
        <w:t xml:space="preserve"> </w:t>
      </w:r>
      <w:r w:rsidRPr="006B658C">
        <w:rPr>
          <w:noProof w:val="0"/>
        </w:rPr>
        <w:t>project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July</w:t>
      </w:r>
      <w:r w:rsidR="001723A2" w:rsidRPr="006B658C">
        <w:rPr>
          <w:noProof w:val="0"/>
        </w:rPr>
        <w:t xml:space="preserve"> </w:t>
      </w:r>
      <w:r w:rsidRPr="006B658C">
        <w:rPr>
          <w:noProof w:val="0"/>
        </w:rPr>
        <w:t>2007.</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pilot</w:t>
      </w:r>
      <w:r w:rsidR="001723A2" w:rsidRPr="006B658C">
        <w:rPr>
          <w:noProof w:val="0"/>
        </w:rPr>
        <w:t xml:space="preserve"> </w:t>
      </w:r>
      <w:r w:rsidRPr="006B658C">
        <w:rPr>
          <w:noProof w:val="0"/>
        </w:rPr>
        <w:t>project</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object</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(OIDs)</w:t>
      </w:r>
      <w:r w:rsidR="001723A2" w:rsidRPr="006B658C">
        <w:rPr>
          <w:noProof w:val="0"/>
        </w:rPr>
        <w:t xml:space="preserve"> </w:t>
      </w:r>
      <w:r w:rsidRPr="006B658C">
        <w:rPr>
          <w:noProof w:val="0"/>
        </w:rPr>
        <w:t>assigned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fictional</w:t>
      </w:r>
      <w:r w:rsidR="001723A2" w:rsidRPr="006B658C">
        <w:rPr>
          <w:noProof w:val="0"/>
        </w:rPr>
        <w:t xml:space="preserve"> </w:t>
      </w:r>
      <w:r w:rsidRPr="006B658C">
        <w:rPr>
          <w:noProof w:val="0"/>
        </w:rPr>
        <w:t>facility</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vendor</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illustrate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numbering</w:t>
      </w:r>
      <w:r w:rsidR="001723A2" w:rsidRPr="006B658C">
        <w:rPr>
          <w:noProof w:val="0"/>
        </w:rPr>
        <w:t xml:space="preserve"> </w:t>
      </w:r>
      <w:r w:rsidRPr="006B658C">
        <w:rPr>
          <w:noProof w:val="0"/>
        </w:rPr>
        <w:t>schemes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facilities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vendors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responsible.</w:t>
      </w:r>
    </w:p>
    <w:p w14:paraId="7A7323CC" w14:textId="4B32DAB6" w:rsidR="00735C1D" w:rsidRPr="006B658C" w:rsidRDefault="00CA574C" w:rsidP="00735C1D">
      <w:pPr>
        <w:pStyle w:val="BodyText"/>
        <w:rPr>
          <w:noProof w:val="0"/>
        </w:rPr>
      </w:pPr>
      <w:r w:rsidRPr="006B658C">
        <w:rPr>
          <w:noProof w:val="0"/>
        </w:rPr>
        <w:t>Except</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accompanying</w:t>
      </w:r>
      <w:r w:rsidR="001723A2" w:rsidRPr="006B658C">
        <w:rPr>
          <w:noProof w:val="0"/>
        </w:rPr>
        <w:t xml:space="preserve"> </w:t>
      </w:r>
      <w:r w:rsidRPr="006B658C">
        <w:rPr>
          <w:noProof w:val="0"/>
        </w:rPr>
        <w:t>sample</w:t>
      </w:r>
      <w:r w:rsidR="001723A2" w:rsidRPr="006B658C">
        <w:rPr>
          <w:noProof w:val="0"/>
        </w:rPr>
        <w:t xml:space="preserve"> </w:t>
      </w:r>
      <w:r w:rsidRPr="006B658C">
        <w:rPr>
          <w:noProof w:val="0"/>
        </w:rPr>
        <w:t>files</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pilot</w:t>
      </w:r>
      <w:r w:rsidR="001723A2" w:rsidRPr="006B658C">
        <w:rPr>
          <w:noProof w:val="0"/>
        </w:rPr>
        <w:t xml:space="preserve"> </w:t>
      </w:r>
      <w:r w:rsidRPr="006B658C">
        <w:rPr>
          <w:noProof w:val="0"/>
        </w:rPr>
        <w:t>OIDs.</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OID.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practice,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assigned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facilities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software</w:t>
      </w:r>
      <w:r w:rsidR="001723A2" w:rsidRPr="006B658C">
        <w:rPr>
          <w:noProof w:val="0"/>
        </w:rPr>
        <w:t xml:space="preserve"> </w:t>
      </w:r>
      <w:r w:rsidRPr="006B658C">
        <w:rPr>
          <w:noProof w:val="0"/>
        </w:rPr>
        <w:t>applications</w:t>
      </w:r>
      <w:r w:rsidR="001723A2" w:rsidRPr="006B658C">
        <w:rPr>
          <w:noProof w:val="0"/>
        </w:rPr>
        <w:t xml:space="preserve"> </w:t>
      </w:r>
      <w:r w:rsidRPr="006B658C">
        <w:rPr>
          <w:noProof w:val="0"/>
        </w:rPr>
        <w:t>submitting</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NHSN.</w:t>
      </w:r>
      <w:r w:rsidR="001723A2" w:rsidRPr="006B658C">
        <w:rPr>
          <w:noProof w:val="0"/>
        </w:rPr>
        <w:t xml:space="preserve"> </w:t>
      </w:r>
    </w:p>
    <w:p w14:paraId="32E3FC58" w14:textId="4D9DBBD0" w:rsidR="00CA574C" w:rsidRPr="006B658C" w:rsidRDefault="00CA574C" w:rsidP="00735C1D">
      <w:pPr>
        <w:pStyle w:val="BodyText"/>
        <w:rPr>
          <w:noProof w:val="0"/>
        </w:rPr>
      </w:pPr>
      <w:r w:rsidRPr="006B658C">
        <w:rPr>
          <w:noProof w:val="0"/>
        </w:rPr>
        <w:lastRenderedPageBreak/>
        <w:t>These</w:t>
      </w:r>
      <w:r w:rsidR="001723A2" w:rsidRPr="006B658C">
        <w:rPr>
          <w:noProof w:val="0"/>
        </w:rPr>
        <w:t xml:space="preserve"> </w:t>
      </w:r>
      <w:r w:rsidRPr="006B658C">
        <w:rPr>
          <w:noProof w:val="0"/>
        </w:rPr>
        <w:t>pilot</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begin</w:t>
      </w:r>
      <w:r w:rsidR="001723A2" w:rsidRPr="006B658C">
        <w:rPr>
          <w:noProof w:val="0"/>
        </w:rPr>
        <w:t xml:space="preserve"> </w:t>
      </w:r>
      <w:r w:rsidRPr="006B658C">
        <w:rPr>
          <w:noProof w:val="0"/>
        </w:rPr>
        <w:t>with</w:t>
      </w:r>
      <w:r w:rsidR="001723A2" w:rsidRPr="006B658C">
        <w:rPr>
          <w:noProof w:val="0"/>
        </w:rPr>
        <w:t xml:space="preserve"> </w:t>
      </w:r>
      <w:r w:rsidRPr="006B658C">
        <w:rPr>
          <w:rFonts w:ascii="Courier New" w:hAnsi="Courier New" w:cs="TimesNewRomanPSMT"/>
          <w:noProof w:val="0"/>
        </w:rPr>
        <w:t>2.16.840.1.113883.3.117.1.1.5</w:t>
      </w:r>
      <w:r w:rsidRPr="006B658C">
        <w:rPr>
          <w:noProof w:val="0"/>
        </w:rPr>
        <w:t>;</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begin</w:t>
      </w:r>
      <w:r w:rsidR="001723A2" w:rsidRPr="006B658C">
        <w:rPr>
          <w:noProof w:val="0"/>
        </w:rPr>
        <w:t xml:space="preserve"> </w:t>
      </w:r>
      <w:r w:rsidRPr="006B658C">
        <w:rPr>
          <w:noProof w:val="0"/>
        </w:rPr>
        <w:t>with</w:t>
      </w:r>
      <w:r w:rsidR="001723A2" w:rsidRPr="006B658C">
        <w:rPr>
          <w:noProof w:val="0"/>
        </w:rPr>
        <w:t xml:space="preserve"> </w:t>
      </w:r>
      <w:r w:rsidRPr="006B658C">
        <w:rPr>
          <w:rFonts w:ascii="Courier New" w:hAnsi="Courier New" w:cs="TimesNewRomanPSMT"/>
          <w:noProof w:val="0"/>
        </w:rPr>
        <w:t>2.16.840.1.113883.19.5.</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throughout</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documented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appendix</w:t>
      </w:r>
      <w:r w:rsidR="001723A2" w:rsidRPr="006B658C">
        <w:rPr>
          <w:noProof w:val="0"/>
        </w:rPr>
        <w:t xml:space="preserve"> </w:t>
      </w:r>
      <w:r w:rsidRPr="006B658C">
        <w:rPr>
          <w:noProof w:val="0"/>
        </w:rPr>
        <w:t>on</w:t>
      </w:r>
      <w:r w:rsidR="001723A2" w:rsidRPr="006B658C">
        <w:rPr>
          <w:noProof w:val="0"/>
        </w:rPr>
        <w:t xml:space="preserve"> </w:t>
      </w:r>
      <w:hyperlink w:anchor="App_Example_Instance_Identifers" w:history="1">
        <w:r w:rsidRPr="006B658C">
          <w:rPr>
            <w:rFonts w:cs="Arial"/>
            <w:noProof w:val="0"/>
            <w:color w:val="333399"/>
            <w:szCs w:val="20"/>
            <w:u w:val="single"/>
            <w:lang w:eastAsia="zh-CN"/>
          </w:rPr>
          <w:t>Example</w:t>
        </w:r>
        <w:r w:rsidR="001723A2" w:rsidRPr="006B658C">
          <w:rPr>
            <w:rFonts w:cs="Arial"/>
            <w:noProof w:val="0"/>
            <w:color w:val="333399"/>
            <w:szCs w:val="20"/>
            <w:u w:val="single"/>
            <w:lang w:eastAsia="zh-CN"/>
          </w:rPr>
          <w:t xml:space="preserve"> </w:t>
        </w:r>
        <w:r w:rsidRPr="006B658C">
          <w:rPr>
            <w:rFonts w:cs="Arial"/>
            <w:noProof w:val="0"/>
            <w:color w:val="333399"/>
            <w:szCs w:val="20"/>
            <w:u w:val="single"/>
            <w:lang w:eastAsia="zh-CN"/>
          </w:rPr>
          <w:t>Instance</w:t>
        </w:r>
        <w:r w:rsidR="001723A2" w:rsidRPr="006B658C">
          <w:rPr>
            <w:rFonts w:cs="Arial"/>
            <w:noProof w:val="0"/>
            <w:color w:val="333399"/>
            <w:szCs w:val="20"/>
            <w:u w:val="single"/>
            <w:lang w:eastAsia="zh-CN"/>
          </w:rPr>
          <w:t xml:space="preserve"> </w:t>
        </w:r>
        <w:r w:rsidRPr="006B658C">
          <w:rPr>
            <w:rFonts w:cs="Arial"/>
            <w:noProof w:val="0"/>
            <w:color w:val="333399"/>
            <w:szCs w:val="20"/>
            <w:u w:val="single"/>
            <w:lang w:eastAsia="zh-CN"/>
          </w:rPr>
          <w:t>Identifiers</w:t>
        </w:r>
        <w:r w:rsidR="001723A2" w:rsidRPr="006B658C">
          <w:rPr>
            <w:rFonts w:cs="Arial"/>
            <w:noProof w:val="0"/>
            <w:color w:val="333399"/>
            <w:szCs w:val="20"/>
            <w:u w:val="single"/>
            <w:lang w:eastAsia="zh-CN"/>
          </w:rPr>
          <w:t xml:space="preserve"> </w:t>
        </w:r>
        <w:r w:rsidRPr="006B658C">
          <w:rPr>
            <w:rFonts w:cs="Arial"/>
            <w:noProof w:val="0"/>
            <w:color w:val="333399"/>
            <w:szCs w:val="20"/>
            <w:u w:val="single"/>
            <w:lang w:eastAsia="zh-CN"/>
          </w:rPr>
          <w:t>(Non-normative)</w:t>
        </w:r>
        <w:r w:rsidRPr="006B658C">
          <w:rPr>
            <w:rFonts w:cs="Arial"/>
            <w:noProof w:val="0"/>
            <w:color w:val="333399"/>
            <w:u w:val="single"/>
            <w:lang w:eastAsia="zh-CN"/>
          </w:rPr>
          <w:t>.</w:t>
        </w:r>
      </w:hyperlink>
      <w:r w:rsidR="001723A2" w:rsidRPr="006B658C">
        <w:rPr>
          <w:noProof w:val="0"/>
        </w:rPr>
        <w:t xml:space="preserve"> </w:t>
      </w:r>
    </w:p>
    <w:p w14:paraId="6F547C41" w14:textId="52A3CE5C" w:rsidR="00CA574C" w:rsidRPr="006B658C" w:rsidRDefault="00CA574C" w:rsidP="00CA574C">
      <w:pPr>
        <w:pStyle w:val="Heading1"/>
      </w:pPr>
      <w:bookmarkStart w:id="37" w:name="_Contents_of_the"/>
      <w:bookmarkStart w:id="38" w:name="_Toc111796611"/>
      <w:bookmarkStart w:id="39" w:name="_Toc226106412"/>
      <w:bookmarkStart w:id="40" w:name="_Toc406156685"/>
      <w:bookmarkStart w:id="41" w:name="_Toc462418387"/>
      <w:bookmarkStart w:id="42" w:name="_Toc99177130"/>
      <w:bookmarkEnd w:id="37"/>
      <w:r w:rsidRPr="006B658C">
        <w:lastRenderedPageBreak/>
        <w:t>CDA</w:t>
      </w:r>
      <w:r w:rsidR="001723A2" w:rsidRPr="006B658C">
        <w:t xml:space="preserve"> </w:t>
      </w:r>
      <w:r w:rsidRPr="006B658C">
        <w:t>R</w:t>
      </w:r>
      <w:bookmarkEnd w:id="38"/>
      <w:bookmarkEnd w:id="39"/>
      <w:r w:rsidRPr="006B658C">
        <w:t>2</w:t>
      </w:r>
      <w:r w:rsidR="001723A2" w:rsidRPr="006B658C">
        <w:t xml:space="preserve"> </w:t>
      </w:r>
      <w:r w:rsidRPr="006B658C">
        <w:t>Background</w:t>
      </w:r>
      <w:bookmarkEnd w:id="40"/>
      <w:bookmarkEnd w:id="41"/>
      <w:bookmarkEnd w:id="42"/>
    </w:p>
    <w:p w14:paraId="172FC3F9" w14:textId="1471D556" w:rsidR="00CA574C" w:rsidRPr="006B658C" w:rsidRDefault="00CA574C" w:rsidP="00CA574C">
      <w:pPr>
        <w:pStyle w:val="BodyText"/>
        <w:rPr>
          <w:noProof w:val="0"/>
          <w:szCs w:val="20"/>
        </w:rPr>
      </w:pPr>
      <w:bookmarkStart w:id="43" w:name="_Hlk488321628"/>
      <w:bookmarkStart w:id="44" w:name="_Toc340758598"/>
      <w:bookmarkStart w:id="45" w:name="_Toc226106413"/>
      <w:bookmarkStart w:id="46" w:name="_Toc406156686"/>
      <w:bookmarkStart w:id="47" w:name="_Toc462418388"/>
      <w:r w:rsidRPr="006B658C">
        <w:rPr>
          <w:noProof w:val="0"/>
          <w:szCs w:val="20"/>
        </w:rPr>
        <w:t>This</w:t>
      </w:r>
      <w:r w:rsidR="001723A2" w:rsidRPr="006B658C">
        <w:rPr>
          <w:noProof w:val="0"/>
          <w:szCs w:val="20"/>
        </w:rPr>
        <w:t xml:space="preserve"> </w:t>
      </w:r>
      <w:r w:rsidRPr="006B658C">
        <w:rPr>
          <w:noProof w:val="0"/>
          <w:szCs w:val="20"/>
        </w:rPr>
        <w:t>IG</w:t>
      </w:r>
      <w:r w:rsidR="001723A2" w:rsidRPr="006B658C">
        <w:rPr>
          <w:noProof w:val="0"/>
          <w:szCs w:val="20"/>
        </w:rPr>
        <w:t xml:space="preserve"> </w:t>
      </w:r>
      <w:r w:rsidRPr="006B658C">
        <w:rPr>
          <w:noProof w:val="0"/>
          <w:szCs w:val="20"/>
        </w:rPr>
        <w:t>uses</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i/>
          <w:iCs/>
          <w:noProof w:val="0"/>
        </w:rPr>
        <w:t>HL7</w:t>
      </w:r>
      <w:r w:rsidR="001723A2" w:rsidRPr="006B658C">
        <w:rPr>
          <w:i/>
          <w:iCs/>
          <w:noProof w:val="0"/>
        </w:rPr>
        <w:t xml:space="preserve"> </w:t>
      </w:r>
      <w:r w:rsidRPr="006B658C">
        <w:rPr>
          <w:i/>
          <w:iCs/>
          <w:noProof w:val="0"/>
        </w:rPr>
        <w:t>Clinical</w:t>
      </w:r>
      <w:r w:rsidR="001723A2" w:rsidRPr="006B658C">
        <w:rPr>
          <w:i/>
          <w:iCs/>
          <w:noProof w:val="0"/>
        </w:rPr>
        <w:t xml:space="preserve"> </w:t>
      </w:r>
      <w:r w:rsidRPr="006B658C">
        <w:rPr>
          <w:i/>
          <w:iCs/>
          <w:noProof w:val="0"/>
        </w:rPr>
        <w:t>Document</w:t>
      </w:r>
      <w:r w:rsidR="001723A2" w:rsidRPr="006B658C">
        <w:rPr>
          <w:i/>
          <w:iCs/>
          <w:noProof w:val="0"/>
        </w:rPr>
        <w:t xml:space="preserve"> </w:t>
      </w:r>
      <w:r w:rsidRPr="006B658C">
        <w:rPr>
          <w:i/>
          <w:iCs/>
          <w:noProof w:val="0"/>
        </w:rPr>
        <w:t>Architecture,</w:t>
      </w:r>
      <w:r w:rsidR="001723A2" w:rsidRPr="006B658C">
        <w:rPr>
          <w:i/>
          <w:iCs/>
          <w:noProof w:val="0"/>
        </w:rPr>
        <w:t xml:space="preserve"> </w:t>
      </w:r>
      <w:r w:rsidRPr="006B658C">
        <w:rPr>
          <w:i/>
          <w:iCs/>
          <w:noProof w:val="0"/>
        </w:rPr>
        <w:t>Release</w:t>
      </w:r>
      <w:r w:rsidR="001723A2" w:rsidRPr="006B658C">
        <w:rPr>
          <w:i/>
          <w:iCs/>
          <w:noProof w:val="0"/>
        </w:rPr>
        <w:t xml:space="preserve"> </w:t>
      </w:r>
      <w:r w:rsidRPr="006B658C">
        <w:rPr>
          <w:i/>
          <w:iCs/>
          <w:noProof w:val="0"/>
        </w:rPr>
        <w:t>2.0</w:t>
      </w:r>
      <w:r w:rsidR="001723A2" w:rsidRPr="006B658C">
        <w:rPr>
          <w:i/>
          <w:iCs/>
          <w:noProof w:val="0"/>
        </w:rPr>
        <w:t xml:space="preserve"> </w:t>
      </w:r>
      <w:r w:rsidRPr="006B658C">
        <w:rPr>
          <w:i/>
          <w:iCs/>
          <w:noProof w:val="0"/>
        </w:rPr>
        <w:t>(CDA</w:t>
      </w:r>
      <w:r w:rsidR="001723A2" w:rsidRPr="006B658C">
        <w:rPr>
          <w:i/>
          <w:iCs/>
          <w:noProof w:val="0"/>
        </w:rPr>
        <w:t xml:space="preserve"> </w:t>
      </w:r>
      <w:r w:rsidRPr="006B658C">
        <w:rPr>
          <w:i/>
          <w:iCs/>
          <w:noProof w:val="0"/>
        </w:rPr>
        <w:t>R2)</w:t>
      </w:r>
      <w:r w:rsidR="001723A2" w:rsidRPr="006B658C">
        <w:rPr>
          <w:i/>
          <w:iCs/>
          <w:noProof w:val="0"/>
        </w:rPr>
        <w:t xml:space="preserve"> </w:t>
      </w:r>
      <w:r w:rsidRPr="006B658C">
        <w:rPr>
          <w:iCs/>
          <w:noProof w:val="0"/>
        </w:rPr>
        <w:t>as</w:t>
      </w:r>
      <w:r w:rsidR="001723A2" w:rsidRPr="006B658C">
        <w:rPr>
          <w:iCs/>
          <w:noProof w:val="0"/>
        </w:rPr>
        <w:t xml:space="preserve"> </w:t>
      </w:r>
      <w:r w:rsidRPr="006B658C">
        <w:rPr>
          <w:iCs/>
          <w:noProof w:val="0"/>
        </w:rPr>
        <w:t>its</w:t>
      </w:r>
      <w:r w:rsidR="001723A2" w:rsidRPr="006B658C">
        <w:rPr>
          <w:iCs/>
          <w:noProof w:val="0"/>
        </w:rPr>
        <w:t xml:space="preserve"> </w:t>
      </w:r>
      <w:r w:rsidRPr="006B658C">
        <w:rPr>
          <w:iCs/>
          <w:noProof w:val="0"/>
        </w:rPr>
        <w:t>base</w:t>
      </w:r>
      <w:r w:rsidR="001723A2" w:rsidRPr="006B658C">
        <w:rPr>
          <w:iCs/>
          <w:noProof w:val="0"/>
        </w:rPr>
        <w:t xml:space="preserve"> </w:t>
      </w:r>
      <w:r w:rsidRPr="006B658C">
        <w:rPr>
          <w:iCs/>
          <w:noProof w:val="0"/>
        </w:rPr>
        <w:t>standard.</w:t>
      </w:r>
      <w:r w:rsidRPr="006B658C">
        <w:rPr>
          <w:rStyle w:val="FootnoteReference"/>
          <w:iCs/>
          <w:noProof w:val="0"/>
        </w:rPr>
        <w:footnoteReference w:id="1"/>
      </w:r>
      <w:r w:rsidR="001723A2" w:rsidRPr="006B658C">
        <w:rPr>
          <w:iCs/>
          <w:noProof w:val="0"/>
        </w:rPr>
        <w:t xml:space="preserve"> </w:t>
      </w:r>
      <w:bookmarkEnd w:id="43"/>
      <w:r w:rsidRPr="006B658C">
        <w:rPr>
          <w:noProof w:val="0"/>
          <w:szCs w:val="20"/>
        </w:rPr>
        <w:t>CDA</w:t>
      </w:r>
      <w:r w:rsidR="001723A2" w:rsidRPr="006B658C">
        <w:rPr>
          <w:noProof w:val="0"/>
          <w:szCs w:val="20"/>
        </w:rPr>
        <w:t xml:space="preserve"> </w:t>
      </w:r>
      <w:r w:rsidRPr="006B658C">
        <w:rPr>
          <w:noProof w:val="0"/>
          <w:szCs w:val="20"/>
        </w:rPr>
        <w:t>R2</w:t>
      </w:r>
      <w:r w:rsidR="001723A2" w:rsidRPr="006B658C">
        <w:rPr>
          <w:noProof w:val="0"/>
          <w:szCs w:val="20"/>
        </w:rPr>
        <w:t xml:space="preserve"> </w:t>
      </w:r>
      <w:r w:rsidRPr="006B658C">
        <w:rPr>
          <w:noProof w:val="0"/>
          <w:szCs w:val="20"/>
        </w:rPr>
        <w:t>is</w:t>
      </w:r>
      <w:r w:rsidR="001723A2" w:rsidRPr="006B658C">
        <w:rPr>
          <w:noProof w:val="0"/>
          <w:szCs w:val="20"/>
        </w:rPr>
        <w:t xml:space="preserve"> </w:t>
      </w:r>
      <w:r w:rsidRPr="006B658C">
        <w:rPr>
          <w:noProof w:val="0"/>
          <w:szCs w:val="20"/>
        </w:rPr>
        <w:t>“…</w:t>
      </w:r>
      <w:r w:rsidR="001723A2" w:rsidRPr="006B658C">
        <w:rPr>
          <w:noProof w:val="0"/>
          <w:szCs w:val="20"/>
        </w:rPr>
        <w:t xml:space="preserve"> </w:t>
      </w:r>
      <w:r w:rsidRPr="006B658C">
        <w:rPr>
          <w:noProof w:val="0"/>
          <w:szCs w:val="20"/>
        </w:rPr>
        <w:t>a</w:t>
      </w:r>
      <w:r w:rsidR="001723A2" w:rsidRPr="006B658C">
        <w:rPr>
          <w:noProof w:val="0"/>
          <w:szCs w:val="20"/>
        </w:rPr>
        <w:t xml:space="preserve"> </w:t>
      </w:r>
      <w:r w:rsidRPr="006B658C">
        <w:rPr>
          <w:noProof w:val="0"/>
          <w:szCs w:val="20"/>
        </w:rPr>
        <w:t>document</w:t>
      </w:r>
      <w:r w:rsidR="001723A2" w:rsidRPr="006B658C">
        <w:rPr>
          <w:noProof w:val="0"/>
          <w:szCs w:val="20"/>
        </w:rPr>
        <w:t xml:space="preserve"> </w:t>
      </w:r>
      <w:r w:rsidRPr="006B658C">
        <w:rPr>
          <w:noProof w:val="0"/>
          <w:szCs w:val="20"/>
        </w:rPr>
        <w:t>markup</w:t>
      </w:r>
      <w:r w:rsidR="001723A2" w:rsidRPr="006B658C">
        <w:rPr>
          <w:noProof w:val="0"/>
          <w:szCs w:val="20"/>
        </w:rPr>
        <w:t xml:space="preserve"> </w:t>
      </w:r>
      <w:r w:rsidRPr="006B658C">
        <w:rPr>
          <w:noProof w:val="0"/>
          <w:szCs w:val="20"/>
        </w:rPr>
        <w:t>standard</w:t>
      </w:r>
      <w:r w:rsidR="001723A2" w:rsidRPr="006B658C">
        <w:rPr>
          <w:noProof w:val="0"/>
          <w:szCs w:val="20"/>
        </w:rPr>
        <w:t xml:space="preserve"> </w:t>
      </w:r>
      <w:r w:rsidRPr="006B658C">
        <w:rPr>
          <w:noProof w:val="0"/>
          <w:szCs w:val="20"/>
        </w:rPr>
        <w:t>that</w:t>
      </w:r>
      <w:r w:rsidR="001723A2" w:rsidRPr="006B658C">
        <w:rPr>
          <w:noProof w:val="0"/>
          <w:szCs w:val="20"/>
        </w:rPr>
        <w:t xml:space="preserve"> </w:t>
      </w:r>
      <w:r w:rsidRPr="006B658C">
        <w:rPr>
          <w:noProof w:val="0"/>
          <w:szCs w:val="20"/>
        </w:rPr>
        <w:t>specifies</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structure</w:t>
      </w:r>
      <w:r w:rsidR="001723A2" w:rsidRPr="006B658C">
        <w:rPr>
          <w:noProof w:val="0"/>
          <w:szCs w:val="20"/>
        </w:rPr>
        <w:t xml:space="preserve"> </w:t>
      </w:r>
      <w:r w:rsidRPr="006B658C">
        <w:rPr>
          <w:noProof w:val="0"/>
          <w:szCs w:val="20"/>
        </w:rPr>
        <w:t>and</w:t>
      </w:r>
      <w:r w:rsidR="001723A2" w:rsidRPr="006B658C">
        <w:rPr>
          <w:noProof w:val="0"/>
          <w:szCs w:val="20"/>
        </w:rPr>
        <w:t xml:space="preserve"> </w:t>
      </w:r>
      <w:r w:rsidRPr="006B658C">
        <w:rPr>
          <w:noProof w:val="0"/>
          <w:szCs w:val="20"/>
        </w:rPr>
        <w:t>semantics</w:t>
      </w:r>
      <w:r w:rsidR="001723A2" w:rsidRPr="006B658C">
        <w:rPr>
          <w:noProof w:val="0"/>
          <w:szCs w:val="20"/>
        </w:rPr>
        <w:t xml:space="preserve"> </w:t>
      </w:r>
      <w:r w:rsidRPr="006B658C">
        <w:rPr>
          <w:noProof w:val="0"/>
          <w:szCs w:val="20"/>
        </w:rPr>
        <w:t>of</w:t>
      </w:r>
      <w:r w:rsidR="001723A2" w:rsidRPr="006B658C">
        <w:rPr>
          <w:noProof w:val="0"/>
          <w:szCs w:val="20"/>
        </w:rPr>
        <w:t xml:space="preserve"> </w:t>
      </w:r>
      <w:r w:rsidRPr="006B658C">
        <w:rPr>
          <w:noProof w:val="0"/>
          <w:szCs w:val="20"/>
        </w:rPr>
        <w:t>‘clinical</w:t>
      </w:r>
      <w:r w:rsidR="001723A2" w:rsidRPr="006B658C">
        <w:rPr>
          <w:noProof w:val="0"/>
          <w:szCs w:val="20"/>
        </w:rPr>
        <w:t xml:space="preserve"> </w:t>
      </w:r>
      <w:r w:rsidRPr="006B658C">
        <w:rPr>
          <w:noProof w:val="0"/>
          <w:szCs w:val="20"/>
        </w:rPr>
        <w:t>documents’</w:t>
      </w:r>
      <w:r w:rsidR="001723A2" w:rsidRPr="006B658C">
        <w:rPr>
          <w:noProof w:val="0"/>
          <w:szCs w:val="20"/>
        </w:rPr>
        <w:t xml:space="preserve"> </w:t>
      </w:r>
      <w:r w:rsidRPr="006B658C">
        <w:rPr>
          <w:noProof w:val="0"/>
          <w:szCs w:val="20"/>
        </w:rPr>
        <w:t>for</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purpose</w:t>
      </w:r>
      <w:r w:rsidR="001723A2" w:rsidRPr="006B658C">
        <w:rPr>
          <w:noProof w:val="0"/>
          <w:szCs w:val="20"/>
        </w:rPr>
        <w:t xml:space="preserve"> </w:t>
      </w:r>
      <w:r w:rsidRPr="006B658C">
        <w:rPr>
          <w:noProof w:val="0"/>
          <w:szCs w:val="20"/>
        </w:rPr>
        <w:t>of</w:t>
      </w:r>
      <w:r w:rsidR="001723A2" w:rsidRPr="006B658C">
        <w:rPr>
          <w:noProof w:val="0"/>
          <w:szCs w:val="20"/>
        </w:rPr>
        <w:t xml:space="preserve"> </w:t>
      </w:r>
      <w:r w:rsidRPr="006B658C">
        <w:rPr>
          <w:noProof w:val="0"/>
          <w:szCs w:val="20"/>
        </w:rPr>
        <w:t>exchange”</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R2,</w:t>
      </w:r>
      <w:r w:rsidR="001723A2" w:rsidRPr="006B658C">
        <w:rPr>
          <w:noProof w:val="0"/>
          <w:szCs w:val="20"/>
        </w:rPr>
        <w:t xml:space="preserve"> </w:t>
      </w:r>
      <w:r w:rsidRPr="006B658C">
        <w:rPr>
          <w:noProof w:val="0"/>
          <w:szCs w:val="20"/>
        </w:rPr>
        <w:t>Section</w:t>
      </w:r>
      <w:r w:rsidR="001723A2" w:rsidRPr="006B658C">
        <w:rPr>
          <w:noProof w:val="0"/>
          <w:szCs w:val="20"/>
        </w:rPr>
        <w:t xml:space="preserve"> </w:t>
      </w:r>
      <w:r w:rsidRPr="006B658C">
        <w:rPr>
          <w:noProof w:val="0"/>
          <w:szCs w:val="20"/>
        </w:rPr>
        <w:t>1.1].</w:t>
      </w:r>
      <w:r w:rsidR="001723A2" w:rsidRPr="006B658C">
        <w:rPr>
          <w:noProof w:val="0"/>
          <w:szCs w:val="20"/>
        </w:rPr>
        <w:t xml:space="preserve"> </w:t>
      </w:r>
      <w:r w:rsidRPr="006B658C">
        <w:rPr>
          <w:noProof w:val="0"/>
          <w:szCs w:val="20"/>
        </w:rPr>
        <w:t>Clinical</w:t>
      </w:r>
      <w:r w:rsidR="001723A2" w:rsidRPr="006B658C">
        <w:rPr>
          <w:noProof w:val="0"/>
          <w:szCs w:val="20"/>
        </w:rPr>
        <w:t xml:space="preserve"> </w:t>
      </w:r>
      <w:r w:rsidRPr="006B658C">
        <w:rPr>
          <w:noProof w:val="0"/>
          <w:szCs w:val="20"/>
        </w:rPr>
        <w:t>documents,</w:t>
      </w:r>
      <w:r w:rsidR="001723A2" w:rsidRPr="006B658C">
        <w:rPr>
          <w:noProof w:val="0"/>
          <w:szCs w:val="20"/>
        </w:rPr>
        <w:t xml:space="preserve"> </w:t>
      </w:r>
      <w:r w:rsidRPr="006B658C">
        <w:rPr>
          <w:noProof w:val="0"/>
          <w:szCs w:val="20"/>
        </w:rPr>
        <w:t>according</w:t>
      </w:r>
      <w:r w:rsidR="001723A2" w:rsidRPr="006B658C">
        <w:rPr>
          <w:noProof w:val="0"/>
          <w:szCs w:val="20"/>
        </w:rPr>
        <w:t xml:space="preserve"> </w:t>
      </w:r>
      <w:r w:rsidRPr="006B658C">
        <w:rPr>
          <w:noProof w:val="0"/>
          <w:szCs w:val="20"/>
        </w:rPr>
        <w:t>to</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have</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following</w:t>
      </w:r>
      <w:r w:rsidR="001723A2" w:rsidRPr="006B658C">
        <w:rPr>
          <w:noProof w:val="0"/>
          <w:szCs w:val="20"/>
        </w:rPr>
        <w:t xml:space="preserve"> </w:t>
      </w:r>
      <w:r w:rsidRPr="006B658C">
        <w:rPr>
          <w:noProof w:val="0"/>
          <w:szCs w:val="20"/>
        </w:rPr>
        <w:t>characteristics:</w:t>
      </w:r>
    </w:p>
    <w:p w14:paraId="1E7DF2C3" w14:textId="77777777" w:rsidR="00CA574C" w:rsidRPr="006B658C" w:rsidRDefault="00CA574C" w:rsidP="00D01715">
      <w:pPr>
        <w:pStyle w:val="BodyText"/>
        <w:numPr>
          <w:ilvl w:val="0"/>
          <w:numId w:val="15"/>
        </w:numPr>
        <w:rPr>
          <w:noProof w:val="0"/>
        </w:rPr>
      </w:pPr>
      <w:r w:rsidRPr="006B658C">
        <w:rPr>
          <w:noProof w:val="0"/>
        </w:rPr>
        <w:t>Persistence</w:t>
      </w:r>
    </w:p>
    <w:p w14:paraId="60D6EB5E" w14:textId="77777777" w:rsidR="00CA574C" w:rsidRPr="006B658C" w:rsidRDefault="00CA574C" w:rsidP="00D01715">
      <w:pPr>
        <w:pStyle w:val="BodyText"/>
        <w:numPr>
          <w:ilvl w:val="0"/>
          <w:numId w:val="15"/>
        </w:numPr>
        <w:rPr>
          <w:noProof w:val="0"/>
        </w:rPr>
      </w:pPr>
      <w:r w:rsidRPr="006B658C">
        <w:rPr>
          <w:noProof w:val="0"/>
        </w:rPr>
        <w:t>Stewardship</w:t>
      </w:r>
    </w:p>
    <w:p w14:paraId="30106EC2" w14:textId="1C5AEDCF" w:rsidR="00CA574C" w:rsidRPr="006B658C" w:rsidRDefault="00CA574C" w:rsidP="00D01715">
      <w:pPr>
        <w:pStyle w:val="BodyText"/>
        <w:numPr>
          <w:ilvl w:val="0"/>
          <w:numId w:val="15"/>
        </w:numPr>
        <w:rPr>
          <w:noProof w:val="0"/>
        </w:rPr>
      </w:pPr>
      <w:r w:rsidRPr="006B658C">
        <w:rPr>
          <w:noProof w:val="0"/>
        </w:rPr>
        <w:t>Potential</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authentication</w:t>
      </w:r>
    </w:p>
    <w:p w14:paraId="0175DAC1" w14:textId="77777777" w:rsidR="00CA574C" w:rsidRPr="006B658C" w:rsidRDefault="00CA574C" w:rsidP="00D01715">
      <w:pPr>
        <w:pStyle w:val="BodyText"/>
        <w:numPr>
          <w:ilvl w:val="0"/>
          <w:numId w:val="15"/>
        </w:numPr>
        <w:rPr>
          <w:noProof w:val="0"/>
        </w:rPr>
      </w:pPr>
      <w:r w:rsidRPr="006B658C">
        <w:rPr>
          <w:noProof w:val="0"/>
        </w:rPr>
        <w:t>Context</w:t>
      </w:r>
    </w:p>
    <w:p w14:paraId="2155BC29" w14:textId="77777777" w:rsidR="00CA574C" w:rsidRPr="006B658C" w:rsidRDefault="00CA574C" w:rsidP="00D01715">
      <w:pPr>
        <w:pStyle w:val="BodyText"/>
        <w:numPr>
          <w:ilvl w:val="0"/>
          <w:numId w:val="15"/>
        </w:numPr>
        <w:rPr>
          <w:noProof w:val="0"/>
        </w:rPr>
      </w:pPr>
      <w:r w:rsidRPr="006B658C">
        <w:rPr>
          <w:noProof w:val="0"/>
        </w:rPr>
        <w:t>Wholeness</w:t>
      </w:r>
    </w:p>
    <w:p w14:paraId="71204483" w14:textId="326A40D8" w:rsidR="00CA574C" w:rsidRPr="006B658C" w:rsidRDefault="00CA574C" w:rsidP="00D01715">
      <w:pPr>
        <w:pStyle w:val="BodyText"/>
        <w:numPr>
          <w:ilvl w:val="0"/>
          <w:numId w:val="15"/>
        </w:numPr>
        <w:rPr>
          <w:noProof w:val="0"/>
        </w:rPr>
      </w:pPr>
      <w:r w:rsidRPr="006B658C">
        <w:rPr>
          <w:noProof w:val="0"/>
        </w:rPr>
        <w:t>Human</w:t>
      </w:r>
      <w:r w:rsidR="001723A2" w:rsidRPr="006B658C">
        <w:rPr>
          <w:noProof w:val="0"/>
        </w:rPr>
        <w:t xml:space="preserve"> </w:t>
      </w:r>
      <w:r w:rsidRPr="006B658C">
        <w:rPr>
          <w:noProof w:val="0"/>
        </w:rPr>
        <w:t>readability</w:t>
      </w:r>
    </w:p>
    <w:p w14:paraId="7DF15633" w14:textId="3B8D2E65" w:rsidR="00CA574C" w:rsidRPr="006B658C" w:rsidRDefault="00CA574C" w:rsidP="00CA574C">
      <w:pPr>
        <w:pStyle w:val="BodyText"/>
        <w:rPr>
          <w:noProof w:val="0"/>
          <w:szCs w:val="20"/>
        </w:rPr>
      </w:pPr>
      <w:r w:rsidRPr="006B658C">
        <w:rPr>
          <w:noProof w:val="0"/>
          <w:szCs w:val="20"/>
        </w:rPr>
        <w:t>CDA</w:t>
      </w:r>
      <w:r w:rsidR="001723A2" w:rsidRPr="006B658C">
        <w:rPr>
          <w:noProof w:val="0"/>
          <w:szCs w:val="20"/>
        </w:rPr>
        <w:t xml:space="preserve"> </w:t>
      </w:r>
      <w:r w:rsidRPr="006B658C">
        <w:rPr>
          <w:noProof w:val="0"/>
          <w:szCs w:val="20"/>
        </w:rPr>
        <w:t>defines</w:t>
      </w:r>
      <w:r w:rsidR="001723A2" w:rsidRPr="006B658C">
        <w:rPr>
          <w:noProof w:val="0"/>
          <w:szCs w:val="20"/>
        </w:rPr>
        <w:t xml:space="preserve"> </w:t>
      </w:r>
      <w:r w:rsidRPr="006B658C">
        <w:rPr>
          <w:noProof w:val="0"/>
          <w:szCs w:val="20"/>
        </w:rPr>
        <w:t>a</w:t>
      </w:r>
      <w:r w:rsidR="001723A2" w:rsidRPr="006B658C">
        <w:rPr>
          <w:noProof w:val="0"/>
          <w:szCs w:val="20"/>
        </w:rPr>
        <w:t xml:space="preserve"> </w:t>
      </w:r>
      <w:r w:rsidRPr="006B658C">
        <w:rPr>
          <w:noProof w:val="0"/>
          <w:szCs w:val="20"/>
        </w:rPr>
        <w:t>header</w:t>
      </w:r>
      <w:r w:rsidR="001723A2" w:rsidRPr="006B658C">
        <w:rPr>
          <w:noProof w:val="0"/>
          <w:szCs w:val="20"/>
        </w:rPr>
        <w:t xml:space="preserve"> </w:t>
      </w:r>
      <w:r w:rsidRPr="006B658C">
        <w:rPr>
          <w:noProof w:val="0"/>
          <w:szCs w:val="20"/>
        </w:rPr>
        <w:t>for</w:t>
      </w:r>
      <w:r w:rsidR="001723A2" w:rsidRPr="006B658C">
        <w:rPr>
          <w:noProof w:val="0"/>
          <w:szCs w:val="20"/>
        </w:rPr>
        <w:t xml:space="preserve"> </w:t>
      </w:r>
      <w:r w:rsidRPr="006B658C">
        <w:rPr>
          <w:noProof w:val="0"/>
          <w:szCs w:val="20"/>
        </w:rPr>
        <w:t>classification</w:t>
      </w:r>
      <w:r w:rsidR="001723A2" w:rsidRPr="006B658C">
        <w:rPr>
          <w:noProof w:val="0"/>
          <w:szCs w:val="20"/>
        </w:rPr>
        <w:t xml:space="preserve"> </w:t>
      </w:r>
      <w:r w:rsidRPr="006B658C">
        <w:rPr>
          <w:noProof w:val="0"/>
          <w:szCs w:val="20"/>
        </w:rPr>
        <w:t>and</w:t>
      </w:r>
      <w:r w:rsidR="001723A2" w:rsidRPr="006B658C">
        <w:rPr>
          <w:noProof w:val="0"/>
          <w:szCs w:val="20"/>
        </w:rPr>
        <w:t xml:space="preserve"> </w:t>
      </w:r>
      <w:r w:rsidRPr="006B658C">
        <w:rPr>
          <w:noProof w:val="0"/>
          <w:szCs w:val="20"/>
        </w:rPr>
        <w:t>management,</w:t>
      </w:r>
      <w:r w:rsidR="001723A2" w:rsidRPr="006B658C">
        <w:rPr>
          <w:noProof w:val="0"/>
          <w:szCs w:val="20"/>
        </w:rPr>
        <w:t xml:space="preserve"> </w:t>
      </w:r>
      <w:r w:rsidRPr="006B658C">
        <w:rPr>
          <w:noProof w:val="0"/>
          <w:szCs w:val="20"/>
        </w:rPr>
        <w:t>and</w:t>
      </w:r>
      <w:r w:rsidR="001723A2" w:rsidRPr="006B658C">
        <w:rPr>
          <w:noProof w:val="0"/>
          <w:szCs w:val="20"/>
        </w:rPr>
        <w:t xml:space="preserve"> </w:t>
      </w:r>
      <w:r w:rsidRPr="006B658C">
        <w:rPr>
          <w:noProof w:val="0"/>
          <w:szCs w:val="20"/>
        </w:rPr>
        <w:t>a</w:t>
      </w:r>
      <w:r w:rsidR="001723A2" w:rsidRPr="006B658C">
        <w:rPr>
          <w:noProof w:val="0"/>
          <w:szCs w:val="20"/>
        </w:rPr>
        <w:t xml:space="preserve"> </w:t>
      </w:r>
      <w:r w:rsidRPr="006B658C">
        <w:rPr>
          <w:noProof w:val="0"/>
          <w:szCs w:val="20"/>
        </w:rPr>
        <w:t>document</w:t>
      </w:r>
      <w:r w:rsidR="001723A2" w:rsidRPr="006B658C">
        <w:rPr>
          <w:noProof w:val="0"/>
          <w:szCs w:val="20"/>
        </w:rPr>
        <w:t xml:space="preserve"> </w:t>
      </w:r>
      <w:r w:rsidRPr="006B658C">
        <w:rPr>
          <w:noProof w:val="0"/>
          <w:szCs w:val="20"/>
        </w:rPr>
        <w:t>body</w:t>
      </w:r>
      <w:r w:rsidR="001723A2" w:rsidRPr="006B658C">
        <w:rPr>
          <w:noProof w:val="0"/>
          <w:szCs w:val="20"/>
        </w:rPr>
        <w:t xml:space="preserve"> </w:t>
      </w:r>
      <w:r w:rsidRPr="006B658C">
        <w:rPr>
          <w:noProof w:val="0"/>
          <w:szCs w:val="20"/>
        </w:rPr>
        <w:t>that</w:t>
      </w:r>
      <w:r w:rsidR="001723A2" w:rsidRPr="006B658C">
        <w:rPr>
          <w:noProof w:val="0"/>
          <w:szCs w:val="20"/>
        </w:rPr>
        <w:t xml:space="preserve"> </w:t>
      </w:r>
      <w:r w:rsidRPr="006B658C">
        <w:rPr>
          <w:noProof w:val="0"/>
          <w:szCs w:val="20"/>
        </w:rPr>
        <w:t>carries</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clinical</w:t>
      </w:r>
      <w:r w:rsidR="001723A2" w:rsidRPr="006B658C">
        <w:rPr>
          <w:noProof w:val="0"/>
          <w:szCs w:val="20"/>
        </w:rPr>
        <w:t xml:space="preserve"> </w:t>
      </w:r>
      <w:r w:rsidRPr="006B658C">
        <w:rPr>
          <w:noProof w:val="0"/>
          <w:szCs w:val="20"/>
        </w:rPr>
        <w:t>record.</w:t>
      </w:r>
      <w:r w:rsidR="001723A2" w:rsidRPr="006B658C">
        <w:rPr>
          <w:noProof w:val="0"/>
          <w:szCs w:val="20"/>
        </w:rPr>
        <w:t xml:space="preserve"> </w:t>
      </w:r>
      <w:r w:rsidRPr="006B658C">
        <w:rPr>
          <w:noProof w:val="0"/>
          <w:szCs w:val="20"/>
        </w:rPr>
        <w:t>While</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header</w:t>
      </w:r>
      <w:r w:rsidR="001723A2" w:rsidRPr="006B658C">
        <w:rPr>
          <w:noProof w:val="0"/>
          <w:szCs w:val="20"/>
        </w:rPr>
        <w:t xml:space="preserve"> </w:t>
      </w:r>
      <w:r w:rsidRPr="006B658C">
        <w:rPr>
          <w:noProof w:val="0"/>
          <w:szCs w:val="20"/>
        </w:rPr>
        <w:t>metadata</w:t>
      </w:r>
      <w:r w:rsidR="001723A2" w:rsidRPr="006B658C">
        <w:rPr>
          <w:noProof w:val="0"/>
          <w:szCs w:val="20"/>
        </w:rPr>
        <w:t xml:space="preserve"> </w:t>
      </w:r>
      <w:r w:rsidRPr="006B658C">
        <w:rPr>
          <w:noProof w:val="0"/>
          <w:szCs w:val="20"/>
        </w:rPr>
        <w:t>are</w:t>
      </w:r>
      <w:r w:rsidR="001723A2" w:rsidRPr="006B658C">
        <w:rPr>
          <w:noProof w:val="0"/>
          <w:szCs w:val="20"/>
        </w:rPr>
        <w:t xml:space="preserve"> </w:t>
      </w:r>
      <w:r w:rsidRPr="006B658C">
        <w:rPr>
          <w:noProof w:val="0"/>
          <w:szCs w:val="20"/>
        </w:rPr>
        <w:t>prescriptive</w:t>
      </w:r>
      <w:r w:rsidR="001723A2" w:rsidRPr="006B658C">
        <w:rPr>
          <w:noProof w:val="0"/>
          <w:szCs w:val="20"/>
        </w:rPr>
        <w:t xml:space="preserve"> </w:t>
      </w:r>
      <w:r w:rsidRPr="006B658C">
        <w:rPr>
          <w:noProof w:val="0"/>
          <w:szCs w:val="20"/>
        </w:rPr>
        <w:t>and</w:t>
      </w:r>
      <w:r w:rsidR="001723A2" w:rsidRPr="006B658C">
        <w:rPr>
          <w:noProof w:val="0"/>
          <w:szCs w:val="20"/>
        </w:rPr>
        <w:t xml:space="preserve"> </w:t>
      </w:r>
      <w:r w:rsidRPr="006B658C">
        <w:rPr>
          <w:noProof w:val="0"/>
          <w:szCs w:val="20"/>
        </w:rPr>
        <w:t>designed</w:t>
      </w:r>
      <w:r w:rsidR="001723A2" w:rsidRPr="006B658C">
        <w:rPr>
          <w:noProof w:val="0"/>
          <w:szCs w:val="20"/>
        </w:rPr>
        <w:t xml:space="preserve"> </w:t>
      </w:r>
      <w:r w:rsidRPr="006B658C">
        <w:rPr>
          <w:noProof w:val="0"/>
          <w:szCs w:val="20"/>
        </w:rPr>
        <w:t>for</w:t>
      </w:r>
      <w:r w:rsidR="001723A2" w:rsidRPr="006B658C">
        <w:rPr>
          <w:noProof w:val="0"/>
          <w:szCs w:val="20"/>
        </w:rPr>
        <w:t xml:space="preserve"> </w:t>
      </w:r>
      <w:r w:rsidRPr="006B658C">
        <w:rPr>
          <w:noProof w:val="0"/>
          <w:szCs w:val="20"/>
        </w:rPr>
        <w:t>consistency</w:t>
      </w:r>
      <w:r w:rsidR="001723A2" w:rsidRPr="006B658C">
        <w:rPr>
          <w:noProof w:val="0"/>
          <w:szCs w:val="20"/>
        </w:rPr>
        <w:t xml:space="preserve"> </w:t>
      </w:r>
      <w:r w:rsidRPr="006B658C">
        <w:rPr>
          <w:noProof w:val="0"/>
          <w:szCs w:val="20"/>
        </w:rPr>
        <w:t>across</w:t>
      </w:r>
      <w:r w:rsidR="001723A2" w:rsidRPr="006B658C">
        <w:rPr>
          <w:noProof w:val="0"/>
          <w:szCs w:val="20"/>
        </w:rPr>
        <w:t xml:space="preserve"> </w:t>
      </w:r>
      <w:r w:rsidRPr="006B658C">
        <w:rPr>
          <w:noProof w:val="0"/>
          <w:szCs w:val="20"/>
        </w:rPr>
        <w:t>all</w:t>
      </w:r>
      <w:r w:rsidR="001723A2" w:rsidRPr="006B658C">
        <w:rPr>
          <w:noProof w:val="0"/>
          <w:szCs w:val="20"/>
        </w:rPr>
        <w:t xml:space="preserve"> </w:t>
      </w:r>
      <w:r w:rsidRPr="006B658C">
        <w:rPr>
          <w:noProof w:val="0"/>
          <w:szCs w:val="20"/>
        </w:rPr>
        <w:t>instances,</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body</w:t>
      </w:r>
      <w:r w:rsidR="001723A2" w:rsidRPr="006B658C">
        <w:rPr>
          <w:noProof w:val="0"/>
          <w:szCs w:val="20"/>
        </w:rPr>
        <w:t xml:space="preserve"> </w:t>
      </w:r>
      <w:r w:rsidRPr="006B658C">
        <w:rPr>
          <w:noProof w:val="0"/>
          <w:szCs w:val="20"/>
        </w:rPr>
        <w:t>is</w:t>
      </w:r>
      <w:r w:rsidR="001723A2" w:rsidRPr="006B658C">
        <w:rPr>
          <w:noProof w:val="0"/>
          <w:szCs w:val="20"/>
        </w:rPr>
        <w:t xml:space="preserve"> </w:t>
      </w:r>
      <w:r w:rsidRPr="006B658C">
        <w:rPr>
          <w:noProof w:val="0"/>
          <w:szCs w:val="20"/>
        </w:rPr>
        <w:t>highly</w:t>
      </w:r>
      <w:r w:rsidR="001723A2" w:rsidRPr="006B658C">
        <w:rPr>
          <w:noProof w:val="0"/>
          <w:szCs w:val="20"/>
        </w:rPr>
        <w:t xml:space="preserve"> </w:t>
      </w:r>
      <w:r w:rsidRPr="006B658C">
        <w:rPr>
          <w:noProof w:val="0"/>
          <w:szCs w:val="20"/>
        </w:rPr>
        <w:t>generic,</w:t>
      </w:r>
      <w:r w:rsidR="001723A2" w:rsidRPr="006B658C">
        <w:rPr>
          <w:noProof w:val="0"/>
          <w:szCs w:val="20"/>
        </w:rPr>
        <w:t xml:space="preserve"> </w:t>
      </w:r>
      <w:r w:rsidRPr="006B658C">
        <w:rPr>
          <w:noProof w:val="0"/>
          <w:szCs w:val="20"/>
        </w:rPr>
        <w:t>leaving</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designation</w:t>
      </w:r>
      <w:r w:rsidR="001723A2" w:rsidRPr="006B658C">
        <w:rPr>
          <w:noProof w:val="0"/>
          <w:szCs w:val="20"/>
        </w:rPr>
        <w:t xml:space="preserve"> </w:t>
      </w:r>
      <w:r w:rsidRPr="006B658C">
        <w:rPr>
          <w:noProof w:val="0"/>
          <w:szCs w:val="20"/>
        </w:rPr>
        <w:t>of</w:t>
      </w:r>
      <w:r w:rsidR="001723A2" w:rsidRPr="006B658C">
        <w:rPr>
          <w:noProof w:val="0"/>
          <w:szCs w:val="20"/>
        </w:rPr>
        <w:t xml:space="preserve"> </w:t>
      </w:r>
      <w:r w:rsidRPr="006B658C">
        <w:rPr>
          <w:noProof w:val="0"/>
          <w:szCs w:val="20"/>
        </w:rPr>
        <w:t>semantic</w:t>
      </w:r>
      <w:r w:rsidR="001723A2" w:rsidRPr="006B658C">
        <w:rPr>
          <w:noProof w:val="0"/>
          <w:szCs w:val="20"/>
        </w:rPr>
        <w:t xml:space="preserve"> </w:t>
      </w:r>
      <w:r w:rsidRPr="006B658C">
        <w:rPr>
          <w:noProof w:val="0"/>
          <w:szCs w:val="20"/>
        </w:rPr>
        <w:t>requirements</w:t>
      </w:r>
      <w:r w:rsidR="001723A2" w:rsidRPr="006B658C">
        <w:rPr>
          <w:noProof w:val="0"/>
          <w:szCs w:val="20"/>
        </w:rPr>
        <w:t xml:space="preserve"> </w:t>
      </w:r>
      <w:r w:rsidRPr="006B658C">
        <w:rPr>
          <w:noProof w:val="0"/>
          <w:szCs w:val="20"/>
        </w:rPr>
        <w:t>to</w:t>
      </w:r>
      <w:r w:rsidR="001723A2" w:rsidRPr="006B658C">
        <w:rPr>
          <w:noProof w:val="0"/>
          <w:szCs w:val="20"/>
        </w:rPr>
        <w:t xml:space="preserve"> </w:t>
      </w:r>
      <w:r w:rsidRPr="006B658C">
        <w:rPr>
          <w:noProof w:val="0"/>
          <w:szCs w:val="20"/>
        </w:rPr>
        <w:t>implementation.</w:t>
      </w:r>
    </w:p>
    <w:p w14:paraId="2E84EDD2" w14:textId="6BA25025" w:rsidR="00CA574C" w:rsidRPr="006B658C" w:rsidRDefault="00CA574C" w:rsidP="00CA574C">
      <w:pPr>
        <w:pStyle w:val="Heading2nospace"/>
      </w:pPr>
      <w:bookmarkStart w:id="48" w:name="_Toc99177131"/>
      <w:r w:rsidRPr="006B658C">
        <w:t>T</w:t>
      </w:r>
      <w:bookmarkStart w:id="49" w:name="IG_section_Templated_CDA"/>
      <w:bookmarkEnd w:id="49"/>
      <w:r w:rsidRPr="006B658C">
        <w:t>emplated</w:t>
      </w:r>
      <w:r w:rsidR="001723A2" w:rsidRPr="006B658C">
        <w:t xml:space="preserve"> </w:t>
      </w:r>
      <w:r w:rsidRPr="006B658C">
        <w:t>CDA</w:t>
      </w:r>
      <w:bookmarkEnd w:id="44"/>
      <w:bookmarkEnd w:id="45"/>
      <w:bookmarkEnd w:id="46"/>
      <w:bookmarkEnd w:id="47"/>
      <w:bookmarkEnd w:id="48"/>
    </w:p>
    <w:p w14:paraId="3CA45E8A" w14:textId="0E5D8F86" w:rsidR="00CA574C" w:rsidRPr="006B658C" w:rsidRDefault="00CA574C" w:rsidP="00735C1D">
      <w:pPr>
        <w:pStyle w:val="BodyText"/>
        <w:rPr>
          <w:noProof w:val="0"/>
        </w:rPr>
      </w:pPr>
      <w:bookmarkStart w:id="50" w:name="_Development_of_This"/>
      <w:bookmarkEnd w:id="50"/>
      <w:r w:rsidRPr="006B658C">
        <w:rPr>
          <w:noProof w:val="0"/>
          <w:szCs w:val="20"/>
        </w:rPr>
        <w:t>CDA</w:t>
      </w:r>
      <w:r w:rsidR="001723A2" w:rsidRPr="006B658C">
        <w:rPr>
          <w:noProof w:val="0"/>
          <w:szCs w:val="20"/>
        </w:rPr>
        <w:t xml:space="preserve"> </w:t>
      </w:r>
      <w:r w:rsidRPr="006B658C">
        <w:rPr>
          <w:noProof w:val="0"/>
          <w:szCs w:val="20"/>
        </w:rPr>
        <w:t>R2</w:t>
      </w:r>
      <w:r w:rsidR="001723A2" w:rsidRPr="006B658C">
        <w:rPr>
          <w:noProof w:val="0"/>
          <w:szCs w:val="20"/>
        </w:rPr>
        <w:t xml:space="preserve"> </w:t>
      </w:r>
      <w:r w:rsidRPr="006B658C">
        <w:rPr>
          <w:noProof w:val="0"/>
          <w:szCs w:val="20"/>
        </w:rPr>
        <w:t>can</w:t>
      </w:r>
      <w:r w:rsidR="001723A2" w:rsidRPr="006B658C">
        <w:rPr>
          <w:noProof w:val="0"/>
          <w:szCs w:val="20"/>
        </w:rPr>
        <w:t xml:space="preserve"> </w:t>
      </w:r>
      <w:r w:rsidRPr="006B658C">
        <w:rPr>
          <w:noProof w:val="0"/>
          <w:szCs w:val="20"/>
        </w:rPr>
        <w:t>be</w:t>
      </w:r>
      <w:r w:rsidR="001723A2" w:rsidRPr="006B658C">
        <w:rPr>
          <w:noProof w:val="0"/>
          <w:szCs w:val="20"/>
        </w:rPr>
        <w:t xml:space="preserve"> </w:t>
      </w:r>
      <w:r w:rsidRPr="006B658C">
        <w:rPr>
          <w:noProof w:val="0"/>
          <w:szCs w:val="20"/>
        </w:rPr>
        <w:t>constrained</w:t>
      </w:r>
      <w:r w:rsidR="001723A2" w:rsidRPr="006B658C">
        <w:rPr>
          <w:noProof w:val="0"/>
          <w:szCs w:val="20"/>
        </w:rPr>
        <w:t xml:space="preserve"> </w:t>
      </w:r>
      <w:r w:rsidRPr="006B658C">
        <w:rPr>
          <w:noProof w:val="0"/>
          <w:szCs w:val="20"/>
        </w:rPr>
        <w:t>by</w:t>
      </w:r>
      <w:r w:rsidR="001723A2" w:rsidRPr="006B658C">
        <w:rPr>
          <w:noProof w:val="0"/>
          <w:szCs w:val="20"/>
        </w:rPr>
        <w:t xml:space="preserve"> </w:t>
      </w:r>
      <w:r w:rsidRPr="006B658C">
        <w:rPr>
          <w:noProof w:val="0"/>
          <w:szCs w:val="20"/>
        </w:rPr>
        <w:t>mechanisms</w:t>
      </w:r>
      <w:r w:rsidR="001723A2" w:rsidRPr="006B658C">
        <w:rPr>
          <w:noProof w:val="0"/>
          <w:szCs w:val="20"/>
        </w:rPr>
        <w:t xml:space="preserve"> </w:t>
      </w:r>
      <w:r w:rsidRPr="006B658C">
        <w:rPr>
          <w:noProof w:val="0"/>
          <w:szCs w:val="20"/>
        </w:rPr>
        <w:t>defined</w:t>
      </w:r>
      <w:r w:rsidR="001723A2" w:rsidRPr="006B658C">
        <w:rPr>
          <w:noProof w:val="0"/>
          <w:szCs w:val="20"/>
        </w:rPr>
        <w:t xml:space="preserve"> </w:t>
      </w:r>
      <w:r w:rsidRPr="006B658C">
        <w:rPr>
          <w:noProof w:val="0"/>
          <w:szCs w:val="20"/>
        </w:rPr>
        <w:t>in</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“Refinement</w:t>
      </w:r>
      <w:r w:rsidR="001723A2" w:rsidRPr="006B658C">
        <w:rPr>
          <w:noProof w:val="0"/>
          <w:szCs w:val="20"/>
        </w:rPr>
        <w:t xml:space="preserve"> </w:t>
      </w:r>
      <w:r w:rsidRPr="006B658C">
        <w:rPr>
          <w:noProof w:val="0"/>
          <w:szCs w:val="20"/>
        </w:rPr>
        <w:t>and</w:t>
      </w:r>
      <w:r w:rsidR="001723A2" w:rsidRPr="006B658C">
        <w:rPr>
          <w:noProof w:val="0"/>
          <w:szCs w:val="20"/>
        </w:rPr>
        <w:t xml:space="preserve"> </w:t>
      </w:r>
      <w:r w:rsidRPr="006B658C">
        <w:rPr>
          <w:noProof w:val="0"/>
          <w:szCs w:val="20"/>
        </w:rPr>
        <w:t>Localization”</w:t>
      </w:r>
      <w:r w:rsidRPr="006B658C">
        <w:rPr>
          <w:noProof w:val="0"/>
          <w:szCs w:val="20"/>
          <w:vertAlign w:val="superscript"/>
        </w:rPr>
        <w:footnoteReference w:id="2"/>
      </w:r>
      <w:r w:rsidR="001723A2" w:rsidRPr="006B658C">
        <w:rPr>
          <w:noProof w:val="0"/>
          <w:szCs w:val="20"/>
        </w:rPr>
        <w:t xml:space="preserve"> </w:t>
      </w:r>
      <w:r w:rsidRPr="006B658C">
        <w:rPr>
          <w:noProof w:val="0"/>
          <w:szCs w:val="20"/>
        </w:rPr>
        <w:t>section</w:t>
      </w:r>
      <w:r w:rsidR="001723A2" w:rsidRPr="006B658C">
        <w:rPr>
          <w:noProof w:val="0"/>
          <w:szCs w:val="20"/>
        </w:rPr>
        <w:t xml:space="preserve"> </w:t>
      </w:r>
      <w:r w:rsidRPr="006B658C">
        <w:rPr>
          <w:noProof w:val="0"/>
          <w:szCs w:val="20"/>
        </w:rPr>
        <w:t>of</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i/>
          <w:noProof w:val="0"/>
          <w:szCs w:val="20"/>
        </w:rPr>
        <w:t>HL7</w:t>
      </w:r>
      <w:r w:rsidR="001723A2" w:rsidRPr="006B658C">
        <w:rPr>
          <w:i/>
          <w:noProof w:val="0"/>
          <w:szCs w:val="20"/>
        </w:rPr>
        <w:t xml:space="preserve"> </w:t>
      </w:r>
      <w:r w:rsidRPr="006B658C">
        <w:rPr>
          <w:i/>
          <w:noProof w:val="0"/>
          <w:szCs w:val="20"/>
        </w:rPr>
        <w:t>Version</w:t>
      </w:r>
      <w:r w:rsidR="001723A2" w:rsidRPr="006B658C">
        <w:rPr>
          <w:i/>
          <w:noProof w:val="0"/>
          <w:szCs w:val="20"/>
        </w:rPr>
        <w:t xml:space="preserve"> </w:t>
      </w:r>
      <w:r w:rsidRPr="006B658C">
        <w:rPr>
          <w:i/>
          <w:noProof w:val="0"/>
          <w:szCs w:val="20"/>
        </w:rPr>
        <w:t>3</w:t>
      </w:r>
      <w:r w:rsidR="001723A2" w:rsidRPr="006B658C">
        <w:rPr>
          <w:i/>
          <w:noProof w:val="0"/>
          <w:szCs w:val="20"/>
        </w:rPr>
        <w:t xml:space="preserve"> </w:t>
      </w:r>
      <w:r w:rsidRPr="006B658C">
        <w:rPr>
          <w:i/>
          <w:noProof w:val="0"/>
          <w:szCs w:val="20"/>
        </w:rPr>
        <w:t>Interoperability</w:t>
      </w:r>
      <w:r w:rsidR="001723A2" w:rsidRPr="006B658C">
        <w:rPr>
          <w:i/>
          <w:noProof w:val="0"/>
          <w:szCs w:val="20"/>
        </w:rPr>
        <w:t xml:space="preserve"> </w:t>
      </w:r>
      <w:r w:rsidRPr="006B658C">
        <w:rPr>
          <w:i/>
          <w:noProof w:val="0"/>
          <w:szCs w:val="20"/>
        </w:rPr>
        <w:t>Standards</w:t>
      </w:r>
      <w:r w:rsidRPr="006B658C">
        <w:rPr>
          <w:noProof w:val="0"/>
          <w:szCs w:val="20"/>
        </w:rPr>
        <w:t>.</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mechanism</w:t>
      </w:r>
      <w:r w:rsidR="001723A2" w:rsidRPr="006B658C">
        <w:rPr>
          <w:noProof w:val="0"/>
          <w:szCs w:val="20"/>
        </w:rPr>
        <w:t xml:space="preserve"> </w:t>
      </w:r>
      <w:proofErr w:type="gramStart"/>
      <w:r w:rsidRPr="006B658C">
        <w:rPr>
          <w:noProof w:val="0"/>
          <w:szCs w:val="20"/>
        </w:rPr>
        <w:t>most</w:t>
      </w:r>
      <w:r w:rsidR="001723A2" w:rsidRPr="006B658C">
        <w:rPr>
          <w:noProof w:val="0"/>
          <w:szCs w:val="20"/>
        </w:rPr>
        <w:t xml:space="preserve"> </w:t>
      </w:r>
      <w:r w:rsidRPr="006B658C">
        <w:rPr>
          <w:noProof w:val="0"/>
          <w:szCs w:val="20"/>
        </w:rPr>
        <w:t>commonly</w:t>
      </w:r>
      <w:r w:rsidR="001723A2" w:rsidRPr="006B658C">
        <w:rPr>
          <w:noProof w:val="0"/>
          <w:szCs w:val="20"/>
        </w:rPr>
        <w:t xml:space="preserve"> </w:t>
      </w:r>
      <w:r w:rsidRPr="006B658C">
        <w:rPr>
          <w:noProof w:val="0"/>
          <w:szCs w:val="20"/>
        </w:rPr>
        <w:t>used</w:t>
      </w:r>
      <w:proofErr w:type="gramEnd"/>
      <w:r w:rsidR="001723A2" w:rsidRPr="006B658C">
        <w:rPr>
          <w:noProof w:val="0"/>
          <w:szCs w:val="20"/>
        </w:rPr>
        <w:t xml:space="preserve"> </w:t>
      </w:r>
      <w:r w:rsidRPr="006B658C">
        <w:rPr>
          <w:noProof w:val="0"/>
          <w:szCs w:val="20"/>
        </w:rPr>
        <w:t>to</w:t>
      </w:r>
      <w:r w:rsidR="001723A2" w:rsidRPr="006B658C">
        <w:rPr>
          <w:noProof w:val="0"/>
          <w:szCs w:val="20"/>
        </w:rPr>
        <w:t xml:space="preserve"> </w:t>
      </w:r>
      <w:r w:rsidRPr="006B658C">
        <w:rPr>
          <w:noProof w:val="0"/>
          <w:szCs w:val="20"/>
        </w:rPr>
        <w:t>constrain</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is</w:t>
      </w:r>
      <w:r w:rsidR="001723A2" w:rsidRPr="006B658C">
        <w:rPr>
          <w:noProof w:val="0"/>
          <w:szCs w:val="20"/>
        </w:rPr>
        <w:t xml:space="preserve"> </w:t>
      </w:r>
      <w:r w:rsidRPr="006B658C">
        <w:rPr>
          <w:noProof w:val="0"/>
          <w:szCs w:val="20"/>
        </w:rPr>
        <w:t>referred</w:t>
      </w:r>
      <w:r w:rsidR="001723A2" w:rsidRPr="006B658C">
        <w:rPr>
          <w:noProof w:val="0"/>
          <w:szCs w:val="20"/>
        </w:rPr>
        <w:t xml:space="preserve"> </w:t>
      </w:r>
      <w:r w:rsidRPr="006B658C">
        <w:rPr>
          <w:noProof w:val="0"/>
          <w:szCs w:val="20"/>
        </w:rPr>
        <w:t>to</w:t>
      </w:r>
      <w:r w:rsidR="001723A2" w:rsidRPr="006B658C">
        <w:rPr>
          <w:noProof w:val="0"/>
          <w:szCs w:val="20"/>
        </w:rPr>
        <w:t xml:space="preserve"> </w:t>
      </w:r>
      <w:r w:rsidRPr="006B658C">
        <w:rPr>
          <w:noProof w:val="0"/>
          <w:szCs w:val="20"/>
        </w:rPr>
        <w:t>as</w:t>
      </w:r>
      <w:r w:rsidR="001723A2" w:rsidRPr="006B658C">
        <w:rPr>
          <w:noProof w:val="0"/>
          <w:szCs w:val="20"/>
        </w:rPr>
        <w:t xml:space="preserve"> </w:t>
      </w:r>
      <w:r w:rsidRPr="006B658C">
        <w:rPr>
          <w:noProof w:val="0"/>
          <w:szCs w:val="20"/>
        </w:rPr>
        <w:t>“templated</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In</w:t>
      </w:r>
      <w:r w:rsidR="001723A2" w:rsidRPr="006B658C">
        <w:rPr>
          <w:noProof w:val="0"/>
          <w:szCs w:val="20"/>
        </w:rPr>
        <w:t xml:space="preserve"> </w:t>
      </w:r>
      <w:r w:rsidRPr="006B658C">
        <w:rPr>
          <w:noProof w:val="0"/>
          <w:szCs w:val="20"/>
        </w:rPr>
        <w:t>this</w:t>
      </w:r>
      <w:r w:rsidR="001723A2" w:rsidRPr="006B658C">
        <w:rPr>
          <w:noProof w:val="0"/>
          <w:szCs w:val="20"/>
        </w:rPr>
        <w:t xml:space="preserve"> </w:t>
      </w:r>
      <w:r w:rsidRPr="006B658C">
        <w:rPr>
          <w:noProof w:val="0"/>
          <w:szCs w:val="20"/>
        </w:rPr>
        <w:t>approach,</w:t>
      </w:r>
      <w:r w:rsidR="001723A2" w:rsidRPr="006B658C">
        <w:rPr>
          <w:noProof w:val="0"/>
          <w:szCs w:val="20"/>
        </w:rPr>
        <w:t xml:space="preserve"> </w:t>
      </w:r>
      <w:r w:rsidRPr="006B658C">
        <w:rPr>
          <w:noProof w:val="0"/>
        </w:rPr>
        <w:t>a</w:t>
      </w:r>
      <w:r w:rsidR="001723A2" w:rsidRPr="006B658C">
        <w:rPr>
          <w:noProof w:val="0"/>
        </w:rPr>
        <w:t xml:space="preserve"> </w:t>
      </w:r>
      <w:r w:rsidRPr="006B658C">
        <w:rPr>
          <w:noProof w:val="0"/>
        </w:rPr>
        <w:t>library</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created</w:t>
      </w:r>
      <w:r w:rsidR="001723A2" w:rsidRPr="006B658C">
        <w:rPr>
          <w:noProof w:val="0"/>
        </w:rPr>
        <w:t xml:space="preserve"> </w:t>
      </w:r>
      <w:r w:rsidRPr="006B658C">
        <w:rPr>
          <w:noProof w:val="0"/>
        </w:rPr>
        <w:t>containing</w:t>
      </w:r>
      <w:r w:rsidR="001723A2" w:rsidRPr="006B658C">
        <w:rPr>
          <w:noProof w:val="0"/>
        </w:rPr>
        <w:t xml:space="preserve"> </w:t>
      </w:r>
      <w:r w:rsidRPr="006B658C">
        <w:rPr>
          <w:noProof w:val="0"/>
          <w:szCs w:val="20"/>
        </w:rPr>
        <w:t>modular</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templates</w:t>
      </w:r>
      <w:r w:rsidR="001723A2" w:rsidRPr="006B658C">
        <w:rPr>
          <w:noProof w:val="0"/>
          <w:szCs w:val="20"/>
        </w:rPr>
        <w:t xml:space="preserve"> </w:t>
      </w:r>
      <w:r w:rsidRPr="006B658C">
        <w:rPr>
          <w:noProof w:val="0"/>
          <w:szCs w:val="20"/>
        </w:rPr>
        <w:t>such</w:t>
      </w:r>
      <w:r w:rsidR="001723A2" w:rsidRPr="006B658C">
        <w:rPr>
          <w:noProof w:val="0"/>
          <w:szCs w:val="20"/>
        </w:rPr>
        <w:t xml:space="preserve"> </w:t>
      </w:r>
      <w:r w:rsidRPr="006B658C">
        <w:rPr>
          <w:noProof w:val="0"/>
          <w:szCs w:val="20"/>
        </w:rPr>
        <w:t>that</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templates</w:t>
      </w:r>
      <w:r w:rsidR="001723A2" w:rsidRPr="006B658C">
        <w:rPr>
          <w:noProof w:val="0"/>
          <w:szCs w:val="20"/>
        </w:rPr>
        <w:t xml:space="preserve"> </w:t>
      </w:r>
      <w:r w:rsidRPr="006B658C">
        <w:rPr>
          <w:noProof w:val="0"/>
          <w:szCs w:val="20"/>
        </w:rPr>
        <w:t>can</w:t>
      </w:r>
      <w:r w:rsidR="001723A2" w:rsidRPr="006B658C">
        <w:rPr>
          <w:noProof w:val="0"/>
          <w:szCs w:val="20"/>
        </w:rPr>
        <w:t xml:space="preserve"> </w:t>
      </w:r>
      <w:r w:rsidRPr="006B658C">
        <w:rPr>
          <w:noProof w:val="0"/>
          <w:szCs w:val="20"/>
        </w:rPr>
        <w:t>be</w:t>
      </w:r>
      <w:r w:rsidR="001723A2" w:rsidRPr="006B658C">
        <w:rPr>
          <w:noProof w:val="0"/>
          <w:szCs w:val="20"/>
        </w:rPr>
        <w:t xml:space="preserve"> </w:t>
      </w:r>
      <w:r w:rsidRPr="006B658C">
        <w:rPr>
          <w:noProof w:val="0"/>
          <w:szCs w:val="20"/>
        </w:rPr>
        <w:t>reused</w:t>
      </w:r>
      <w:r w:rsidR="001723A2" w:rsidRPr="006B658C">
        <w:rPr>
          <w:noProof w:val="0"/>
          <w:szCs w:val="20"/>
        </w:rPr>
        <w:t xml:space="preserve"> </w:t>
      </w:r>
      <w:r w:rsidRPr="006B658C">
        <w:rPr>
          <w:noProof w:val="0"/>
          <w:szCs w:val="20"/>
        </w:rPr>
        <w:t>across</w:t>
      </w:r>
      <w:r w:rsidR="001723A2" w:rsidRPr="006B658C">
        <w:rPr>
          <w:noProof w:val="0"/>
          <w:szCs w:val="20"/>
        </w:rPr>
        <w:t xml:space="preserve"> </w:t>
      </w:r>
      <w:r w:rsidRPr="006B658C">
        <w:rPr>
          <w:noProof w:val="0"/>
          <w:szCs w:val="20"/>
        </w:rPr>
        <w:t>any</w:t>
      </w:r>
      <w:r w:rsidR="001723A2" w:rsidRPr="006B658C">
        <w:rPr>
          <w:noProof w:val="0"/>
          <w:szCs w:val="20"/>
        </w:rPr>
        <w:t xml:space="preserve"> </w:t>
      </w:r>
      <w:r w:rsidRPr="006B658C">
        <w:rPr>
          <w:noProof w:val="0"/>
          <w:szCs w:val="20"/>
        </w:rPr>
        <w:t>number</w:t>
      </w:r>
      <w:r w:rsidR="001723A2" w:rsidRPr="006B658C">
        <w:rPr>
          <w:noProof w:val="0"/>
          <w:szCs w:val="20"/>
        </w:rPr>
        <w:t xml:space="preserve"> </w:t>
      </w:r>
      <w:r w:rsidRPr="006B658C">
        <w:rPr>
          <w:noProof w:val="0"/>
          <w:szCs w:val="20"/>
        </w:rPr>
        <w:t>of</w:t>
      </w:r>
      <w:r w:rsidR="001723A2" w:rsidRPr="006B658C">
        <w:rPr>
          <w:noProof w:val="0"/>
          <w:szCs w:val="20"/>
        </w:rPr>
        <w:t xml:space="preserve"> </w:t>
      </w:r>
      <w:r w:rsidRPr="006B658C">
        <w:rPr>
          <w:noProof w:val="0"/>
          <w:szCs w:val="20"/>
        </w:rPr>
        <w:t>CDA</w:t>
      </w:r>
      <w:r w:rsidR="001723A2" w:rsidRPr="006B658C">
        <w:rPr>
          <w:noProof w:val="0"/>
          <w:szCs w:val="20"/>
        </w:rPr>
        <w:t xml:space="preserve"> </w:t>
      </w:r>
      <w:r w:rsidRPr="006B658C">
        <w:rPr>
          <w:noProof w:val="0"/>
          <w:szCs w:val="20"/>
        </w:rPr>
        <w:t>document</w:t>
      </w:r>
      <w:r w:rsidR="001723A2" w:rsidRPr="006B658C">
        <w:rPr>
          <w:noProof w:val="0"/>
          <w:szCs w:val="20"/>
        </w:rPr>
        <w:t xml:space="preserve"> </w:t>
      </w:r>
      <w:r w:rsidRPr="006B658C">
        <w:rPr>
          <w:noProof w:val="0"/>
          <w:szCs w:val="20"/>
        </w:rPr>
        <w:t>types,</w:t>
      </w:r>
      <w:r w:rsidR="001723A2" w:rsidRPr="006B658C">
        <w:rPr>
          <w:noProof w:val="0"/>
          <w:szCs w:val="20"/>
        </w:rPr>
        <w:t xml:space="preserve"> </w:t>
      </w:r>
      <w:r w:rsidRPr="006B658C">
        <w:rPr>
          <w:noProof w:val="0"/>
          <w:szCs w:val="20"/>
        </w:rPr>
        <w:t>as</w:t>
      </w:r>
      <w:r w:rsidR="001723A2" w:rsidRPr="006B658C">
        <w:rPr>
          <w:noProof w:val="0"/>
          <w:szCs w:val="20"/>
        </w:rPr>
        <w:t xml:space="preserve"> </w:t>
      </w:r>
      <w:r w:rsidRPr="006B658C">
        <w:rPr>
          <w:noProof w:val="0"/>
          <w:szCs w:val="20"/>
        </w:rPr>
        <w:t>shown</w:t>
      </w:r>
      <w:r w:rsidR="001723A2" w:rsidRPr="006B658C">
        <w:rPr>
          <w:noProof w:val="0"/>
          <w:szCs w:val="20"/>
        </w:rPr>
        <w:t xml:space="preserve"> </w:t>
      </w:r>
      <w:r w:rsidRPr="006B658C">
        <w:rPr>
          <w:noProof w:val="0"/>
          <w:szCs w:val="20"/>
        </w:rPr>
        <w:t>in</w:t>
      </w:r>
      <w:r w:rsidR="001723A2" w:rsidRPr="006B658C">
        <w:rPr>
          <w:noProof w:val="0"/>
          <w:szCs w:val="20"/>
        </w:rPr>
        <w:t xml:space="preserve"> </w:t>
      </w:r>
      <w:r w:rsidRPr="006B658C">
        <w:rPr>
          <w:noProof w:val="0"/>
          <w:szCs w:val="20"/>
        </w:rPr>
        <w:t>the</w:t>
      </w:r>
      <w:r w:rsidR="001723A2" w:rsidRPr="006B658C">
        <w:rPr>
          <w:noProof w:val="0"/>
          <w:szCs w:val="20"/>
        </w:rPr>
        <w:t xml:space="preserve"> </w:t>
      </w:r>
      <w:r w:rsidRPr="006B658C">
        <w:rPr>
          <w:noProof w:val="0"/>
          <w:szCs w:val="20"/>
        </w:rPr>
        <w:t>following</w:t>
      </w:r>
      <w:r w:rsidR="001723A2" w:rsidRPr="006B658C">
        <w:rPr>
          <w:noProof w:val="0"/>
          <w:szCs w:val="20"/>
        </w:rPr>
        <w:t xml:space="preserve"> </w:t>
      </w:r>
      <w:r w:rsidRPr="006B658C">
        <w:rPr>
          <w:noProof w:val="0"/>
          <w:szCs w:val="20"/>
        </w:rPr>
        <w:t>figure.</w:t>
      </w:r>
    </w:p>
    <w:p w14:paraId="08CBB864" w14:textId="19009249" w:rsidR="00CA574C" w:rsidRPr="006B658C" w:rsidRDefault="00CA574C" w:rsidP="00CA574C">
      <w:pPr>
        <w:pStyle w:val="Caption"/>
        <w:rPr>
          <w:noProof w:val="0"/>
        </w:rPr>
      </w:pPr>
      <w:bookmarkStart w:id="51" w:name="_Toc226106576"/>
      <w:bookmarkStart w:id="52" w:name="_Toc406156736"/>
      <w:bookmarkStart w:id="53" w:name="_Toc462418458"/>
      <w:bookmarkStart w:id="54" w:name="_Toc99177177"/>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w:t>
      </w:r>
      <w:r w:rsidRPr="006B658C">
        <w:rPr>
          <w:noProof w:val="0"/>
        </w:rPr>
        <w:fldChar w:fldCharType="end"/>
      </w:r>
      <w:r w:rsidRPr="006B658C">
        <w:rPr>
          <w:noProof w:val="0"/>
        </w:rPr>
        <w:t>:</w:t>
      </w:r>
      <w:r w:rsidR="001723A2" w:rsidRPr="006B658C">
        <w:rPr>
          <w:noProof w:val="0"/>
        </w:rPr>
        <w:t xml:space="preserve"> </w:t>
      </w:r>
      <w:r w:rsidRPr="006B658C">
        <w:rPr>
          <w:noProof w:val="0"/>
        </w:rPr>
        <w:t>Templated</w:t>
      </w:r>
      <w:r w:rsidR="001723A2" w:rsidRPr="006B658C">
        <w:rPr>
          <w:noProof w:val="0"/>
        </w:rPr>
        <w:t xml:space="preserve"> </w:t>
      </w:r>
      <w:r w:rsidRPr="006B658C">
        <w:rPr>
          <w:noProof w:val="0"/>
        </w:rPr>
        <w:t>CDA</w:t>
      </w:r>
      <w:bookmarkEnd w:id="51"/>
      <w:bookmarkEnd w:id="52"/>
      <w:bookmarkEnd w:id="53"/>
      <w:bookmarkEnd w:id="54"/>
    </w:p>
    <w:p w14:paraId="0A6D8928" w14:textId="77777777" w:rsidR="00CA574C" w:rsidRPr="006B658C" w:rsidRDefault="00CA574C" w:rsidP="00D901A5">
      <w:pPr>
        <w:pStyle w:val="BodyImage"/>
      </w:pPr>
      <w:r w:rsidRPr="006B658C">
        <w:rPr>
          <w:noProof/>
        </w:rPr>
        <w:drawing>
          <wp:inline distT="0" distB="0" distL="0" distR="0" wp14:anchorId="4EA82606" wp14:editId="23C7A10D">
            <wp:extent cx="4937760" cy="20916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3">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1883555A" w14:textId="3658E208" w:rsidR="00735C1D" w:rsidRPr="006B658C" w:rsidRDefault="00CA574C" w:rsidP="00735C1D">
      <w:pPr>
        <w:pStyle w:val="BodyText"/>
        <w:rPr>
          <w:noProof w:val="0"/>
        </w:rPr>
      </w:pPr>
      <w:proofErr w:type="gramStart"/>
      <w:r w:rsidRPr="006B658C">
        <w:rPr>
          <w:noProof w:val="0"/>
        </w:rPr>
        <w:t>Many</w:t>
      </w:r>
      <w:r w:rsidR="001723A2" w:rsidRPr="006B658C">
        <w:rPr>
          <w:noProof w:val="0"/>
        </w:rPr>
        <w:t xml:space="preserve"> </w:t>
      </w:r>
      <w:r w:rsidRPr="006B658C">
        <w:rPr>
          <w:noProof w:val="0"/>
        </w:rPr>
        <w:t>different</w:t>
      </w:r>
      <w:r w:rsidR="001723A2" w:rsidRPr="006B658C">
        <w:rPr>
          <w:noProof w:val="0"/>
        </w:rPr>
        <w:t xml:space="preserve"> </w:t>
      </w:r>
      <w:r w:rsidRPr="006B658C">
        <w:rPr>
          <w:noProof w:val="0"/>
        </w:rPr>
        <w:t>kinds</w:t>
      </w:r>
      <w:r w:rsidR="001723A2" w:rsidRPr="006B658C">
        <w:rPr>
          <w:noProof w:val="0"/>
        </w:rPr>
        <w:t xml:space="preserve"> </w:t>
      </w:r>
      <w:r w:rsidRPr="006B658C">
        <w:rPr>
          <w:noProof w:val="0"/>
        </w:rPr>
        <w:t>of</w:t>
      </w:r>
      <w:proofErr w:type="gramEnd"/>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created.</w:t>
      </w:r>
      <w:r w:rsidR="001723A2" w:rsidRPr="006B658C">
        <w:rPr>
          <w:noProof w:val="0"/>
        </w:rPr>
        <w:t xml:space="preserve"> </w:t>
      </w:r>
      <w:r w:rsidRPr="006B658C">
        <w:rPr>
          <w:noProof w:val="0"/>
        </w:rPr>
        <w:t>Among</w:t>
      </w:r>
      <w:r w:rsidR="001723A2" w:rsidRPr="006B658C">
        <w:rPr>
          <w:noProof w:val="0"/>
        </w:rPr>
        <w:t xml:space="preserve"> </w:t>
      </w:r>
      <w:r w:rsidRPr="006B658C">
        <w:rPr>
          <w:noProof w:val="0"/>
        </w:rPr>
        <w:t>them,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most</w:t>
      </w:r>
      <w:r w:rsidR="001723A2" w:rsidRPr="006B658C">
        <w:rPr>
          <w:noProof w:val="0"/>
        </w:rPr>
        <w:t xml:space="preserve"> </w:t>
      </w:r>
      <w:r w:rsidRPr="006B658C">
        <w:rPr>
          <w:noProof w:val="0"/>
        </w:rPr>
        <w:t>common</w:t>
      </w:r>
      <w:r w:rsidR="001723A2" w:rsidRPr="006B658C">
        <w:rPr>
          <w:noProof w:val="0"/>
        </w:rPr>
        <w:t xml:space="preserve"> </w:t>
      </w:r>
      <w:r w:rsidRPr="006B658C">
        <w:rPr>
          <w:noProof w:val="0"/>
        </w:rPr>
        <w:t>are:</w:t>
      </w:r>
    </w:p>
    <w:p w14:paraId="02279FCF" w14:textId="61EB93F0" w:rsidR="00735C1D" w:rsidRPr="006B658C" w:rsidRDefault="00CA574C" w:rsidP="00D01715">
      <w:pPr>
        <w:pStyle w:val="BodyText"/>
        <w:numPr>
          <w:ilvl w:val="0"/>
          <w:numId w:val="16"/>
        </w:numPr>
        <w:rPr>
          <w:noProof w:val="0"/>
        </w:rPr>
      </w:pPr>
      <w:r w:rsidRPr="006B658C">
        <w:rPr>
          <w:b/>
          <w:noProof w:val="0"/>
        </w:rPr>
        <w:lastRenderedPageBreak/>
        <w:t>Document-level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constrain</w:t>
      </w:r>
      <w:r w:rsidR="001723A2" w:rsidRPr="006B658C">
        <w:rPr>
          <w:noProof w:val="0"/>
        </w:rPr>
        <w:t xml:space="preserve"> </w:t>
      </w:r>
      <w:r w:rsidRPr="006B658C">
        <w:rPr>
          <w:noProof w:val="0"/>
        </w:rPr>
        <w:t>fields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proofErr w:type="gramStart"/>
      <w:r w:rsidRPr="006B658C">
        <w:rPr>
          <w:noProof w:val="0"/>
        </w:rPr>
        <w:t>header,</w:t>
      </w:r>
      <w:r w:rsidR="001723A2" w:rsidRPr="006B658C">
        <w:rPr>
          <w:noProof w:val="0"/>
        </w:rPr>
        <w:t xml:space="preserve"> </w:t>
      </w:r>
      <w:r w:rsidRPr="006B658C">
        <w:rPr>
          <w:noProof w:val="0"/>
        </w:rPr>
        <w:t>and</w:t>
      </w:r>
      <w:proofErr w:type="gramEnd"/>
      <w:r w:rsidR="001723A2" w:rsidRPr="006B658C">
        <w:rPr>
          <w:noProof w:val="0"/>
        </w:rPr>
        <w:t xml:space="preserve"> </w:t>
      </w:r>
      <w:r w:rsidRPr="006B658C">
        <w:rPr>
          <w:noProof w:val="0"/>
        </w:rPr>
        <w:t>define</w:t>
      </w:r>
      <w:r w:rsidR="001723A2" w:rsidRPr="006B658C">
        <w:rPr>
          <w:noProof w:val="0"/>
        </w:rPr>
        <w:t xml:space="preserve"> </w:t>
      </w:r>
      <w:r w:rsidRPr="006B658C">
        <w:rPr>
          <w:noProof w:val="0"/>
        </w:rPr>
        <w:t>containment</w:t>
      </w:r>
      <w:r w:rsidR="001723A2" w:rsidRPr="006B658C">
        <w:rPr>
          <w:noProof w:val="0"/>
        </w:rPr>
        <w:t xml:space="preserve"> </w:t>
      </w:r>
      <w:r w:rsidRPr="006B658C">
        <w:rPr>
          <w:noProof w:val="0"/>
        </w:rPr>
        <w:t>relationships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History</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Physical</w:t>
      </w:r>
      <w:r w:rsidR="001723A2" w:rsidRPr="006B658C">
        <w:rPr>
          <w:noProof w:val="0"/>
        </w:rPr>
        <w:t xml:space="preserve"> </w:t>
      </w:r>
      <w:r w:rsidRPr="006B658C">
        <w:rPr>
          <w:noProof w:val="0"/>
        </w:rPr>
        <w:t>document-level</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might</w:t>
      </w:r>
      <w:r w:rsidR="001723A2" w:rsidRPr="006B658C">
        <w:rPr>
          <w:noProof w:val="0"/>
        </w:rPr>
        <w:t xml:space="preserve"> </w:t>
      </w:r>
      <w:r w:rsidRPr="006B658C">
        <w:rPr>
          <w:noProof w:val="0"/>
        </w:rPr>
        <w:t>require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patient’s</w:t>
      </w:r>
      <w:r w:rsidR="001723A2" w:rsidRPr="006B658C">
        <w:rPr>
          <w:noProof w:val="0"/>
        </w:rPr>
        <w:t xml:space="preserve"> </w:t>
      </w:r>
      <w:r w:rsidRPr="006B658C">
        <w:rPr>
          <w:noProof w:val="0"/>
        </w:rPr>
        <w:t>name</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contain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Physical</w:t>
      </w:r>
      <w:r w:rsidR="001723A2" w:rsidRPr="006B658C">
        <w:rPr>
          <w:noProof w:val="0"/>
        </w:rPr>
        <w:t xml:space="preserve"> </w:t>
      </w:r>
      <w:r w:rsidRPr="006B658C">
        <w:rPr>
          <w:noProof w:val="0"/>
        </w:rPr>
        <w:t>Exam</w:t>
      </w:r>
      <w:r w:rsidR="001723A2" w:rsidRPr="006B658C">
        <w:rPr>
          <w:noProof w:val="0"/>
        </w:rPr>
        <w:t xml:space="preserve"> </w:t>
      </w:r>
      <w:r w:rsidRPr="006B658C">
        <w:rPr>
          <w:noProof w:val="0"/>
        </w:rPr>
        <w:t>section.</w:t>
      </w:r>
    </w:p>
    <w:p w14:paraId="09F3ED80" w14:textId="434095A4" w:rsidR="00735C1D" w:rsidRPr="006B658C" w:rsidRDefault="00CA574C" w:rsidP="00D01715">
      <w:pPr>
        <w:pStyle w:val="BodyText"/>
        <w:numPr>
          <w:ilvl w:val="0"/>
          <w:numId w:val="16"/>
        </w:numPr>
        <w:rPr>
          <w:noProof w:val="0"/>
        </w:rPr>
      </w:pPr>
      <w:r w:rsidRPr="006B658C">
        <w:rPr>
          <w:b/>
          <w:noProof w:val="0"/>
        </w:rPr>
        <w:t>Section-level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constrain</w:t>
      </w:r>
      <w:r w:rsidR="001723A2" w:rsidRPr="006B658C">
        <w:rPr>
          <w:noProof w:val="0"/>
        </w:rPr>
        <w:t xml:space="preserve"> </w:t>
      </w:r>
      <w:r w:rsidRPr="006B658C">
        <w:rPr>
          <w:noProof w:val="0"/>
        </w:rPr>
        <w:t>fields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proofErr w:type="gramStart"/>
      <w:r w:rsidRPr="006B658C">
        <w:rPr>
          <w:noProof w:val="0"/>
        </w:rPr>
        <w:t>section,</w:t>
      </w:r>
      <w:r w:rsidR="001723A2" w:rsidRPr="006B658C">
        <w:rPr>
          <w:noProof w:val="0"/>
        </w:rPr>
        <w:t xml:space="preserve"> </w:t>
      </w:r>
      <w:r w:rsidRPr="006B658C">
        <w:rPr>
          <w:noProof w:val="0"/>
        </w:rPr>
        <w:t>and</w:t>
      </w:r>
      <w:proofErr w:type="gramEnd"/>
      <w:r w:rsidR="001723A2" w:rsidRPr="006B658C">
        <w:rPr>
          <w:noProof w:val="0"/>
        </w:rPr>
        <w:t xml:space="preserve"> </w:t>
      </w:r>
      <w:r w:rsidRPr="006B658C">
        <w:rPr>
          <w:noProof w:val="0"/>
        </w:rPr>
        <w:t>define</w:t>
      </w:r>
      <w:r w:rsidR="001723A2" w:rsidRPr="006B658C">
        <w:rPr>
          <w:noProof w:val="0"/>
        </w:rPr>
        <w:t xml:space="preserve"> </w:t>
      </w:r>
      <w:r w:rsidRPr="006B658C">
        <w:rPr>
          <w:noProof w:val="0"/>
        </w:rPr>
        <w:t>containment</w:t>
      </w:r>
      <w:r w:rsidR="001723A2" w:rsidRPr="006B658C">
        <w:rPr>
          <w:noProof w:val="0"/>
        </w:rPr>
        <w:t xml:space="preserve"> </w:t>
      </w:r>
      <w:r w:rsidRPr="006B658C">
        <w:rPr>
          <w:noProof w:val="0"/>
        </w:rPr>
        <w:t>relationships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entries.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Physical</w:t>
      </w:r>
      <w:r w:rsidR="001723A2" w:rsidRPr="006B658C">
        <w:rPr>
          <w:noProof w:val="0"/>
        </w:rPr>
        <w:t xml:space="preserve"> </w:t>
      </w:r>
      <w:r w:rsidRPr="006B658C">
        <w:rPr>
          <w:noProof w:val="0"/>
        </w:rPr>
        <w:t>Exam</w:t>
      </w:r>
      <w:r w:rsidR="001723A2" w:rsidRPr="006B658C">
        <w:rPr>
          <w:noProof w:val="0"/>
        </w:rPr>
        <w:t xml:space="preserve"> </w:t>
      </w:r>
      <w:r w:rsidRPr="006B658C">
        <w:rPr>
          <w:noProof w:val="0"/>
        </w:rPr>
        <w:t>section-level</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might</w:t>
      </w:r>
      <w:r w:rsidR="001723A2" w:rsidRPr="006B658C">
        <w:rPr>
          <w:noProof w:val="0"/>
        </w:rPr>
        <w:t xml:space="preserve"> </w:t>
      </w:r>
      <w:r w:rsidRPr="006B658C">
        <w:rPr>
          <w:noProof w:val="0"/>
        </w:rPr>
        <w:t>require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section/code</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fixed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particular</w:t>
      </w:r>
      <w:r w:rsidR="001723A2" w:rsidRPr="006B658C">
        <w:rPr>
          <w:noProof w:val="0"/>
        </w:rPr>
        <w:t xml:space="preserve"> </w:t>
      </w:r>
      <w:r w:rsidRPr="006B658C">
        <w:rPr>
          <w:noProof w:val="0"/>
        </w:rPr>
        <w:t>LOINC</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contain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Systolic</w:t>
      </w:r>
      <w:r w:rsidR="001723A2" w:rsidRPr="006B658C">
        <w:rPr>
          <w:noProof w:val="0"/>
        </w:rPr>
        <w:t xml:space="preserve"> </w:t>
      </w:r>
      <w:r w:rsidRPr="006B658C">
        <w:rPr>
          <w:noProof w:val="0"/>
        </w:rPr>
        <w:t>Blood</w:t>
      </w:r>
      <w:r w:rsidR="001723A2" w:rsidRPr="006B658C">
        <w:rPr>
          <w:noProof w:val="0"/>
        </w:rPr>
        <w:t xml:space="preserve"> </w:t>
      </w:r>
      <w:r w:rsidRPr="006B658C">
        <w:rPr>
          <w:noProof w:val="0"/>
        </w:rPr>
        <w:t>Pressure</w:t>
      </w:r>
      <w:r w:rsidR="001723A2" w:rsidRPr="006B658C">
        <w:rPr>
          <w:noProof w:val="0"/>
        </w:rPr>
        <w:t xml:space="preserve"> </w:t>
      </w:r>
      <w:r w:rsidRPr="006B658C">
        <w:rPr>
          <w:noProof w:val="0"/>
        </w:rPr>
        <w:t>observation.</w:t>
      </w:r>
    </w:p>
    <w:p w14:paraId="11DD4307" w14:textId="52C86119" w:rsidR="00735C1D" w:rsidRPr="006B658C" w:rsidRDefault="00CA574C" w:rsidP="00D01715">
      <w:pPr>
        <w:pStyle w:val="BodyText"/>
        <w:numPr>
          <w:ilvl w:val="0"/>
          <w:numId w:val="16"/>
        </w:numPr>
        <w:rPr>
          <w:noProof w:val="0"/>
        </w:rPr>
      </w:pPr>
      <w:r w:rsidRPr="006B658C">
        <w:rPr>
          <w:b/>
          <w:noProof w:val="0"/>
        </w:rPr>
        <w:t>Entry-level</w:t>
      </w:r>
      <w:r w:rsidR="001723A2" w:rsidRPr="006B658C">
        <w:rPr>
          <w:b/>
          <w:noProof w:val="0"/>
        </w:rPr>
        <w:t xml:space="preserve"> </w:t>
      </w:r>
      <w:r w:rsidRPr="006B658C">
        <w:rPr>
          <w:b/>
          <w:noProof w:val="0"/>
        </w:rPr>
        <w:t>templates:</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constrain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model</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accordance</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real</w:t>
      </w:r>
      <w:r w:rsidR="001723A2" w:rsidRPr="006B658C">
        <w:rPr>
          <w:noProof w:val="0"/>
        </w:rPr>
        <w:t xml:space="preserve"> </w:t>
      </w:r>
      <w:r w:rsidRPr="006B658C">
        <w:rPr>
          <w:noProof w:val="0"/>
        </w:rPr>
        <w:t>world</w:t>
      </w:r>
      <w:r w:rsidR="001723A2" w:rsidRPr="006B658C">
        <w:rPr>
          <w:noProof w:val="0"/>
        </w:rPr>
        <w:t xml:space="preserve"> </w:t>
      </w:r>
      <w:r w:rsidRPr="006B658C">
        <w:rPr>
          <w:noProof w:val="0"/>
        </w:rPr>
        <w:t>observations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acts.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Systolic</w:t>
      </w:r>
      <w:r w:rsidR="001723A2" w:rsidRPr="006B658C">
        <w:rPr>
          <w:noProof w:val="0"/>
        </w:rPr>
        <w:t xml:space="preserve"> </w:t>
      </w:r>
      <w:r w:rsidRPr="006B658C">
        <w:rPr>
          <w:noProof w:val="0"/>
        </w:rPr>
        <w:t>Blood</w:t>
      </w:r>
      <w:r w:rsidR="001723A2" w:rsidRPr="006B658C">
        <w:rPr>
          <w:noProof w:val="0"/>
        </w:rPr>
        <w:t xml:space="preserve"> </w:t>
      </w:r>
      <w:r w:rsidRPr="006B658C">
        <w:rPr>
          <w:noProof w:val="0"/>
        </w:rPr>
        <w:t>Pressure</w:t>
      </w:r>
      <w:r w:rsidR="001723A2" w:rsidRPr="006B658C">
        <w:rPr>
          <w:noProof w:val="0"/>
        </w:rPr>
        <w:t xml:space="preserve"> </w:t>
      </w:r>
      <w:r w:rsidRPr="006B658C">
        <w:rPr>
          <w:noProof w:val="0"/>
        </w:rPr>
        <w:t>entry-level</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defines</w:t>
      </w:r>
      <w:r w:rsidR="001723A2" w:rsidRPr="006B658C">
        <w:rPr>
          <w:noProof w:val="0"/>
        </w:rPr>
        <w:t xml:space="preserve"> </w:t>
      </w:r>
      <w:r w:rsidRPr="006B658C">
        <w:rPr>
          <w:noProof w:val="0"/>
        </w:rPr>
        <w:t>how</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Observation</w:t>
      </w:r>
      <w:r w:rsidR="001723A2" w:rsidRPr="006B658C">
        <w:rPr>
          <w:noProof w:val="0"/>
        </w:rPr>
        <w:t xml:space="preserve"> </w:t>
      </w:r>
      <w:r w:rsidRPr="006B658C">
        <w:rPr>
          <w:noProof w:val="0"/>
        </w:rPr>
        <w:t>class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constrained</w:t>
      </w:r>
      <w:r w:rsidR="001723A2" w:rsidRPr="006B658C">
        <w:rPr>
          <w:noProof w:val="0"/>
        </w:rPr>
        <w:t xml:space="preserve"> </w:t>
      </w:r>
      <w:r w:rsidRPr="006B658C">
        <w:rPr>
          <w:noProof w:val="0"/>
        </w:rPr>
        <w:t>(how</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populate</w:t>
      </w:r>
      <w:r w:rsidR="001723A2" w:rsidRPr="006B658C">
        <w:rPr>
          <w:noProof w:val="0"/>
        </w:rPr>
        <w:t xml:space="preserve"> </w:t>
      </w:r>
      <w:r w:rsidRPr="006B658C">
        <w:rPr>
          <w:noProof w:val="0"/>
        </w:rPr>
        <w:t>observation/code,</w:t>
      </w:r>
      <w:r w:rsidR="001723A2" w:rsidRPr="006B658C">
        <w:rPr>
          <w:noProof w:val="0"/>
        </w:rPr>
        <w:t xml:space="preserve"> </w:t>
      </w:r>
      <w:r w:rsidRPr="006B658C">
        <w:rPr>
          <w:noProof w:val="0"/>
        </w:rPr>
        <w:t>how</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populate</w:t>
      </w:r>
      <w:r w:rsidR="001723A2" w:rsidRPr="006B658C">
        <w:rPr>
          <w:noProof w:val="0"/>
        </w:rPr>
        <w:t xml:space="preserve"> </w:t>
      </w:r>
      <w:r w:rsidRPr="006B658C">
        <w:rPr>
          <w:noProof w:val="0"/>
        </w:rPr>
        <w:t>observation/value,</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represent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notion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systolic</w:t>
      </w:r>
      <w:r w:rsidR="001723A2" w:rsidRPr="006B658C">
        <w:rPr>
          <w:noProof w:val="0"/>
        </w:rPr>
        <w:t xml:space="preserve"> </w:t>
      </w:r>
      <w:r w:rsidRPr="006B658C">
        <w:rPr>
          <w:noProof w:val="0"/>
        </w:rPr>
        <w:t>blood</w:t>
      </w:r>
      <w:r w:rsidR="001723A2" w:rsidRPr="006B658C">
        <w:rPr>
          <w:noProof w:val="0"/>
        </w:rPr>
        <w:t xml:space="preserve"> </w:t>
      </w:r>
      <w:r w:rsidRPr="006B658C">
        <w:rPr>
          <w:noProof w:val="0"/>
        </w:rPr>
        <w:t>pressure.</w:t>
      </w:r>
    </w:p>
    <w:p w14:paraId="4C1417C7" w14:textId="3D77C285" w:rsidR="00735C1D" w:rsidRPr="006B658C" w:rsidRDefault="00CA574C" w:rsidP="00735C1D">
      <w:pPr>
        <w:pStyle w:val="BodyText"/>
        <w:rPr>
          <w:noProof w:val="0"/>
        </w:rPr>
      </w:pP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reference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those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applicable.</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side,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populates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identifier</w:t>
      </w:r>
      <w:r w:rsidR="001723A2" w:rsidRPr="006B658C">
        <w:rPr>
          <w:noProof w:val="0"/>
        </w:rPr>
        <w:t xml:space="preserve"> </w:t>
      </w:r>
      <w:r w:rsidRPr="006B658C">
        <w:rPr>
          <w:noProof w:val="0"/>
        </w:rPr>
        <w:t>(</w:t>
      </w:r>
      <w:r w:rsidRPr="006B658C">
        <w:rPr>
          <w:rFonts w:ascii="Courier New" w:hAnsi="Courier New" w:cs="TimesNewRomanPSMT"/>
          <w:noProof w:val="0"/>
        </w:rPr>
        <w:t>templateId</w:t>
      </w:r>
      <w:r w:rsidRPr="006B658C">
        <w:rPr>
          <w:noProof w:val="0"/>
        </w:rPr>
        <w:t>)</w:t>
      </w:r>
      <w:r w:rsidR="001723A2" w:rsidRPr="006B658C">
        <w:rPr>
          <w:noProof w:val="0"/>
        </w:rPr>
        <w:t xml:space="preserve"> </w:t>
      </w:r>
      <w:r w:rsidRPr="006B658C">
        <w:rPr>
          <w:noProof w:val="0"/>
        </w:rPr>
        <w:t>field</w:t>
      </w:r>
      <w:r w:rsidR="001723A2" w:rsidRPr="006B658C">
        <w:rPr>
          <w:noProof w:val="0"/>
        </w:rPr>
        <w:t xml:space="preserve"> </w:t>
      </w:r>
      <w:r w:rsidRPr="006B658C">
        <w:rPr>
          <w:noProof w:val="0"/>
        </w:rPr>
        <w:t>where</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wants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assert</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given</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receiving</w:t>
      </w:r>
      <w:r w:rsidR="001723A2" w:rsidRPr="006B658C">
        <w:rPr>
          <w:noProof w:val="0"/>
        </w:rPr>
        <w:t xml:space="preserve"> </w:t>
      </w:r>
      <w:r w:rsidRPr="006B658C">
        <w:rPr>
          <w:noProof w:val="0"/>
        </w:rPr>
        <w:t>side,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recipient</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then</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only</w:t>
      </w:r>
      <w:r w:rsidR="001723A2" w:rsidRPr="006B658C">
        <w:rPr>
          <w:noProof w:val="0"/>
        </w:rPr>
        <w:t xml:space="preserve"> </w:t>
      </w:r>
      <w:r w:rsidRPr="006B658C">
        <w:rPr>
          <w:noProof w:val="0"/>
        </w:rPr>
        <w:t>test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against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schema,</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test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against</w:t>
      </w:r>
      <w:r w:rsidR="001723A2" w:rsidRPr="006B658C">
        <w:rPr>
          <w:noProof w:val="0"/>
        </w:rPr>
        <w:t xml:space="preserve"> </w:t>
      </w:r>
      <w:r w:rsidRPr="006B658C">
        <w:rPr>
          <w:noProof w:val="0"/>
        </w:rPr>
        <w:t>asserted</w:t>
      </w:r>
      <w:r w:rsidR="001723A2" w:rsidRPr="006B658C">
        <w:rPr>
          <w:noProof w:val="0"/>
        </w:rPr>
        <w:t xml:space="preserve"> </w:t>
      </w:r>
      <w:r w:rsidRPr="006B658C">
        <w:rPr>
          <w:noProof w:val="0"/>
        </w:rPr>
        <w:t>templates.</w:t>
      </w:r>
    </w:p>
    <w:p w14:paraId="6A1225CD" w14:textId="3C5E94AB" w:rsidR="00735C1D" w:rsidRPr="006B658C" w:rsidRDefault="00CA574C" w:rsidP="00735C1D">
      <w:pPr>
        <w:pStyle w:val="BodyText"/>
        <w:rPr>
          <w:noProof w:val="0"/>
        </w:rPr>
      </w:pPr>
      <w:r w:rsidRPr="006B658C">
        <w:rPr>
          <w:noProof w:val="0"/>
        </w:rPr>
        <w:t>Template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critical</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validation</w:t>
      </w:r>
      <w:r w:rsidR="001723A2" w:rsidRPr="006B658C">
        <w:rPr>
          <w:noProof w:val="0"/>
        </w:rPr>
        <w:t xml:space="preserve"> </w:t>
      </w:r>
      <w:r w:rsidRPr="006B658C">
        <w:rPr>
          <w:noProof w:val="0"/>
        </w:rPr>
        <w:t>methods</w:t>
      </w:r>
      <w:r w:rsidR="001723A2" w:rsidRPr="006B658C">
        <w:rPr>
          <w:noProof w:val="0"/>
        </w:rPr>
        <w:t xml:space="preserve"> </w:t>
      </w:r>
      <w:r w:rsidRPr="006B658C">
        <w:rPr>
          <w:noProof w:val="0"/>
        </w:rPr>
        <w:t>chosen</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time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submissions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reject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nonconformant</w:t>
      </w:r>
      <w:r w:rsidR="001723A2" w:rsidRPr="006B658C">
        <w:rPr>
          <w:noProof w:val="0"/>
        </w:rPr>
        <w:t xml:space="preserve"> </w:t>
      </w:r>
      <w:r w:rsidRPr="006B658C">
        <w:rPr>
          <w:noProof w:val="0"/>
        </w:rPr>
        <w:t>instances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do</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conform</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identifier</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defined</w:t>
      </w:r>
      <w:r w:rsidR="001723A2" w:rsidRPr="006B658C">
        <w:rPr>
          <w:noProof w:val="0"/>
        </w:rPr>
        <w:t xml:space="preserve"> </w:t>
      </w:r>
      <w:r w:rsidRPr="006B658C">
        <w:rPr>
          <w:noProof w:val="0"/>
        </w:rPr>
        <w:t>here.</w:t>
      </w:r>
    </w:p>
    <w:p w14:paraId="22CE1638" w14:textId="255B65B8" w:rsidR="00CA574C" w:rsidRPr="006B658C" w:rsidRDefault="00CA574C" w:rsidP="00735C1D">
      <w:pPr>
        <w:pStyle w:val="BodyText"/>
        <w:rPr>
          <w:noProof w:val="0"/>
        </w:rPr>
      </w:pPr>
      <w:r w:rsidRPr="006B658C">
        <w:rPr>
          <w:noProof w:val="0"/>
        </w:rPr>
        <w:t>Please</w:t>
      </w:r>
      <w:r w:rsidR="001723A2" w:rsidRPr="006B658C">
        <w:rPr>
          <w:noProof w:val="0"/>
        </w:rPr>
        <w:t xml:space="preserve"> </w:t>
      </w:r>
      <w:r w:rsidRPr="006B658C">
        <w:rPr>
          <w:noProof w:val="0"/>
        </w:rPr>
        <w:t>reference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webpage</w:t>
      </w:r>
      <w:r w:rsidR="001723A2" w:rsidRPr="006B658C">
        <w:rPr>
          <w:noProof w:val="0"/>
        </w:rPr>
        <w:t xml:space="preserve"> </w:t>
      </w:r>
      <w:r w:rsidRPr="006B658C">
        <w:rPr>
          <w:noProof w:val="0"/>
        </w:rPr>
        <w:t>(</w:t>
      </w:r>
      <w:hyperlink r:id="rId34" w:history="1">
        <w:r w:rsidRPr="006B658C">
          <w:rPr>
            <w:rFonts w:cs="Arial"/>
            <w:noProof w:val="0"/>
            <w:color w:val="333399"/>
            <w:u w:val="single"/>
            <w:lang w:eastAsia="zh-CN"/>
          </w:rPr>
          <w:t>http://www.cdc.gov/nhsn/</w:t>
        </w:r>
      </w:hyperlink>
      <w:r w:rsidRPr="006B658C">
        <w:rPr>
          <w:noProof w:val="0"/>
        </w:rPr>
        <w: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identify</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currently</w:t>
      </w:r>
      <w:r w:rsidR="001723A2" w:rsidRPr="006B658C">
        <w:rPr>
          <w:noProof w:val="0"/>
        </w:rPr>
        <w:t xml:space="preserve"> </w:t>
      </w:r>
      <w:r w:rsidRPr="006B658C">
        <w:rPr>
          <w:noProof w:val="0"/>
        </w:rPr>
        <w:t>supports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given</w:t>
      </w:r>
      <w:r w:rsidR="001723A2" w:rsidRPr="006B658C">
        <w:rPr>
          <w:noProof w:val="0"/>
        </w:rPr>
        <w:t xml:space="preserve"> </w:t>
      </w:r>
      <w:r w:rsidRPr="006B658C">
        <w:rPr>
          <w:noProof w:val="0"/>
        </w:rPr>
        <w:t>report.</w:t>
      </w:r>
    </w:p>
    <w:p w14:paraId="57372448" w14:textId="18120EE9" w:rsidR="00CA574C" w:rsidRPr="006B658C" w:rsidRDefault="00CA574C" w:rsidP="00CA574C">
      <w:pPr>
        <w:pStyle w:val="Heading2nospace"/>
      </w:pPr>
      <w:bookmarkStart w:id="55" w:name="_Background"/>
      <w:bookmarkStart w:id="56" w:name="_Toc373340894"/>
      <w:bookmarkStart w:id="57" w:name="_Toc406156690"/>
      <w:bookmarkStart w:id="58" w:name="_Toc462418389"/>
      <w:bookmarkStart w:id="59" w:name="_Toc99177132"/>
      <w:bookmarkEnd w:id="55"/>
      <w:r w:rsidRPr="006B658C">
        <w:t>Change</w:t>
      </w:r>
      <w:r w:rsidR="001723A2" w:rsidRPr="006B658C">
        <w:t xml:space="preserve"> </w:t>
      </w:r>
      <w:r w:rsidRPr="006B658C">
        <w:t>Notification</w:t>
      </w:r>
      <w:r w:rsidR="001723A2" w:rsidRPr="006B658C">
        <w:t xml:space="preserve"> </w:t>
      </w:r>
      <w:r w:rsidRPr="006B658C">
        <w:t>Process</w:t>
      </w:r>
      <w:bookmarkEnd w:id="56"/>
      <w:bookmarkEnd w:id="57"/>
      <w:bookmarkEnd w:id="58"/>
      <w:bookmarkEnd w:id="59"/>
    </w:p>
    <w:p w14:paraId="7977B1FF" w14:textId="1CD39211" w:rsidR="00CA574C" w:rsidRPr="006B658C" w:rsidRDefault="00CA574C" w:rsidP="00735C1D">
      <w:pPr>
        <w:pStyle w:val="BodyText"/>
        <w:rPr>
          <w:noProof w:val="0"/>
          <w:szCs w:val="20"/>
          <w:lang w:eastAsia="zh-CN"/>
        </w:rPr>
      </w:pPr>
      <w:r w:rsidRPr="006B658C">
        <w:rPr>
          <w:noProof w:val="0"/>
        </w:rPr>
        <w:t>CDC</w:t>
      </w:r>
      <w:r w:rsidR="001723A2" w:rsidRPr="006B658C">
        <w:rPr>
          <w:noProof w:val="0"/>
        </w:rPr>
        <w:t xml:space="preserve"> </w:t>
      </w:r>
      <w:r w:rsidRPr="006B658C">
        <w:rPr>
          <w:noProof w:val="0"/>
        </w:rPr>
        <w:t>maintains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e-mail</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contacts</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organizations</w:t>
      </w:r>
      <w:r w:rsidR="001723A2" w:rsidRPr="006B658C">
        <w:rPr>
          <w:noProof w:val="0"/>
        </w:rPr>
        <w:t xml:space="preserve"> </w:t>
      </w:r>
      <w:r w:rsidRPr="006B658C">
        <w:rPr>
          <w:noProof w:val="0"/>
        </w:rPr>
        <w:t>interested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responsible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implementations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added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send</w:t>
      </w:r>
      <w:r w:rsidR="001723A2" w:rsidRPr="006B658C">
        <w:rPr>
          <w:noProof w:val="0"/>
        </w:rPr>
        <w:t xml:space="preserve"> </w:t>
      </w:r>
      <w:r w:rsidRPr="006B658C">
        <w:rPr>
          <w:noProof w:val="0"/>
        </w:rPr>
        <w:t>a</w:t>
      </w:r>
      <w:r w:rsidR="001723A2" w:rsidRPr="006B658C">
        <w:rPr>
          <w:noProof w:val="0"/>
        </w:rPr>
        <w:t xml:space="preserve"> </w:t>
      </w:r>
      <w:r w:rsidRPr="006B658C">
        <w:rPr>
          <w:noProof w:val="0"/>
        </w:rPr>
        <w:t>request</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your</w:t>
      </w:r>
      <w:r w:rsidR="001723A2" w:rsidRPr="006B658C">
        <w:rPr>
          <w:noProof w:val="0"/>
        </w:rPr>
        <w:t xml:space="preserve"> </w:t>
      </w:r>
      <w:r w:rsidRPr="006B658C">
        <w:rPr>
          <w:noProof w:val="0"/>
        </w:rPr>
        <w:t>contact</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to</w:t>
      </w:r>
      <w:r w:rsidR="001723A2" w:rsidRPr="006B658C">
        <w:rPr>
          <w:noProof w:val="0"/>
        </w:rPr>
        <w:t xml:space="preserve"> </w:t>
      </w:r>
      <w:hyperlink r:id="rId35" w:history="1">
        <w:r w:rsidRPr="006B658C">
          <w:rPr>
            <w:rStyle w:val="Hyperlink"/>
            <w:rFonts w:cs="Times New Roman"/>
            <w:noProof w:val="0"/>
            <w:szCs w:val="20"/>
          </w:rPr>
          <w:t>nhsncda@cdc.gov</w:t>
        </w:r>
      </w:hyperlink>
      <w:r w:rsidRPr="006B658C">
        <w:rPr>
          <w:noProof w:val="0"/>
        </w:rPr>
        <w:t>.</w:t>
      </w:r>
      <w:r w:rsidR="001723A2" w:rsidRPr="006B658C">
        <w:rPr>
          <w:noProof w:val="0"/>
        </w:rPr>
        <w:t xml:space="preserve"> </w:t>
      </w:r>
      <w:r w:rsidRPr="006B658C">
        <w:rPr>
          <w:noProof w:val="0"/>
        </w:rPr>
        <w:t>CDC</w:t>
      </w:r>
      <w:r w:rsidR="001723A2" w:rsidRPr="006B658C">
        <w:rPr>
          <w:noProof w:val="0"/>
        </w:rPr>
        <w:t xml:space="preserve"> </w:t>
      </w:r>
      <w:r w:rsidRPr="006B658C">
        <w:rPr>
          <w:noProof w:val="0"/>
        </w:rPr>
        <w:t>uses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e-mail</w:t>
      </w:r>
      <w:r w:rsidR="001723A2" w:rsidRPr="006B658C">
        <w:rPr>
          <w:noProof w:val="0"/>
        </w:rPr>
        <w:t xml:space="preserve"> </w:t>
      </w:r>
      <w:r w:rsidRPr="006B658C">
        <w:rPr>
          <w:noProof w:val="0"/>
        </w:rPr>
        <w:t>notifications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including</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apply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business</w:t>
      </w:r>
      <w:r w:rsidR="001723A2" w:rsidRPr="006B658C">
        <w:rPr>
          <w:noProof w:val="0"/>
        </w:rPr>
        <w:t xml:space="preserve"> </w:t>
      </w:r>
      <w:r w:rsidRPr="006B658C">
        <w:rPr>
          <w:noProof w:val="0"/>
        </w:rPr>
        <w:t>rules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needed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implement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support</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NHSN.</w:t>
      </w:r>
      <w:r w:rsidR="001723A2" w:rsidRPr="006B658C">
        <w:rPr>
          <w:noProof w:val="0"/>
        </w:rPr>
        <w:t xml:space="preserve"> </w:t>
      </w:r>
      <w:bookmarkStart w:id="60" w:name="_Hlk488327198"/>
      <w:r w:rsidRPr="006B658C">
        <w:rPr>
          <w:noProof w:val="0"/>
        </w:rPr>
        <w:t>NHSN</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related</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at</w:t>
      </w:r>
      <w:r w:rsidR="001723A2" w:rsidRPr="006B658C">
        <w:rPr>
          <w:noProof w:val="0"/>
        </w:rPr>
        <w:t xml:space="preserve"> </w:t>
      </w:r>
      <w:hyperlink r:id="rId36" w:history="1">
        <w:r w:rsidRPr="006B658C">
          <w:rPr>
            <w:rStyle w:val="Hyperlink"/>
            <w:noProof w:val="0"/>
          </w:rPr>
          <w:t>https://www.cdc.gov/nhsn/cdaportal/index.html</w:t>
        </w:r>
      </w:hyperlink>
      <w:r w:rsidRPr="006B658C">
        <w:rPr>
          <w:noProof w:val="0"/>
        </w:rPr>
        <w:t>.</w:t>
      </w:r>
      <w:bookmarkEnd w:id="60"/>
    </w:p>
    <w:p w14:paraId="7FF48DA7" w14:textId="60845390" w:rsidR="00CA574C" w:rsidRPr="006B658C" w:rsidRDefault="00CA574C" w:rsidP="00CA574C">
      <w:pPr>
        <w:pStyle w:val="Heading1"/>
      </w:pPr>
      <w:bookmarkStart w:id="61" w:name="_Toc406156691"/>
      <w:bookmarkStart w:id="62" w:name="_Toc462418390"/>
      <w:bookmarkStart w:id="63" w:name="_Toc99177133"/>
      <w:r w:rsidRPr="006B658C">
        <w:lastRenderedPageBreak/>
        <w:t>Design</w:t>
      </w:r>
      <w:r w:rsidR="001723A2" w:rsidRPr="006B658C">
        <w:t xml:space="preserve"> </w:t>
      </w:r>
      <w:r w:rsidRPr="006B658C">
        <w:t>Considerations</w:t>
      </w:r>
      <w:bookmarkEnd w:id="61"/>
      <w:bookmarkEnd w:id="62"/>
      <w:bookmarkEnd w:id="63"/>
    </w:p>
    <w:p w14:paraId="63EB2FFC" w14:textId="7BB28F23" w:rsidR="00CA574C" w:rsidRPr="006B658C" w:rsidRDefault="00CA574C" w:rsidP="00735C1D">
      <w:pPr>
        <w:pStyle w:val="BodyText"/>
        <w:rPr>
          <w:noProof w:val="0"/>
        </w:rPr>
      </w:pPr>
      <w:r w:rsidRPr="006B658C">
        <w:rPr>
          <w:noProof w:val="0"/>
        </w:rPr>
        <w:t>Design</w:t>
      </w:r>
      <w:r w:rsidR="001723A2" w:rsidRPr="006B658C">
        <w:rPr>
          <w:noProof w:val="0"/>
        </w:rPr>
        <w:t xml:space="preserve"> </w:t>
      </w:r>
      <w:r w:rsidRPr="006B658C">
        <w:rPr>
          <w:noProof w:val="0"/>
        </w:rPr>
        <w:t>considerations</w:t>
      </w:r>
      <w:r w:rsidR="001723A2" w:rsidRPr="006B658C">
        <w:rPr>
          <w:noProof w:val="0"/>
        </w:rPr>
        <w:t xml:space="preserve"> </w:t>
      </w:r>
      <w:r w:rsidRPr="006B658C">
        <w:rPr>
          <w:noProof w:val="0"/>
        </w:rPr>
        <w:t>describe</w:t>
      </w:r>
      <w:r w:rsidR="001723A2" w:rsidRPr="006B658C">
        <w:rPr>
          <w:noProof w:val="0"/>
        </w:rPr>
        <w:t xml:space="preserve"> </w:t>
      </w:r>
      <w:r w:rsidRPr="006B658C">
        <w:rPr>
          <w:noProof w:val="0"/>
        </w:rPr>
        <w:t>overarching</w:t>
      </w:r>
      <w:r w:rsidR="001723A2" w:rsidRPr="006B658C">
        <w:rPr>
          <w:noProof w:val="0"/>
        </w:rPr>
        <w:t xml:space="preserve"> </w:t>
      </w:r>
      <w:r w:rsidRPr="006B658C">
        <w:rPr>
          <w:noProof w:val="0"/>
        </w:rPr>
        <w:t>principles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been</w:t>
      </w:r>
      <w:r w:rsidR="001723A2" w:rsidRPr="006B658C">
        <w:rPr>
          <w:noProof w:val="0"/>
        </w:rPr>
        <w:t xml:space="preserve"> </w:t>
      </w:r>
      <w:r w:rsidRPr="006B658C">
        <w:rPr>
          <w:noProof w:val="0"/>
        </w:rPr>
        <w:t>developed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applied</w:t>
      </w:r>
      <w:r w:rsidR="001723A2" w:rsidRPr="006B658C">
        <w:rPr>
          <w:noProof w:val="0"/>
        </w:rPr>
        <w:t xml:space="preserve"> </w:t>
      </w:r>
      <w:r w:rsidRPr="006B658C">
        <w:rPr>
          <w:noProof w:val="0"/>
        </w:rPr>
        <w:t>across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Material</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thought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“heuristics”,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opposed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formal</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testable</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5</w:t>
      </w:r>
      <w:r w:rsidR="001723A2" w:rsidRPr="006B658C">
        <w:rPr>
          <w:noProof w:val="0"/>
        </w:rPr>
        <w:t xml:space="preserve"> </w:t>
      </w:r>
      <w:r w:rsidRPr="006B658C">
        <w:rPr>
          <w:noProof w:val="0"/>
        </w:rPr>
        <w:t>through</w:t>
      </w:r>
      <w:r w:rsidR="001723A2" w:rsidRPr="006B658C">
        <w:rPr>
          <w:noProof w:val="0"/>
        </w:rPr>
        <w:t xml:space="preserve"> </w:t>
      </w:r>
      <w:r w:rsidRPr="006B658C">
        <w:rPr>
          <w:noProof w:val="0"/>
        </w:rPr>
        <w:t>7</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proofErr w:type="gramStart"/>
      <w:r w:rsidRPr="006B658C">
        <w:rPr>
          <w:noProof w:val="0"/>
        </w:rPr>
        <w:t>guide</w:t>
      </w:r>
      <w:proofErr w:type="gramEnd"/>
      <w:r w:rsidRPr="006B658C">
        <w:rPr>
          <w:noProof w:val="0"/>
        </w:rPr>
        <w:t>.</w:t>
      </w:r>
    </w:p>
    <w:p w14:paraId="509CBB2D" w14:textId="51DEADF3" w:rsidR="00CA574C" w:rsidRPr="006B658C" w:rsidRDefault="00CA574C" w:rsidP="00CA574C">
      <w:pPr>
        <w:pStyle w:val="Heading2nospace"/>
      </w:pPr>
      <w:bookmarkStart w:id="64" w:name="_Toc219536699"/>
      <w:bookmarkStart w:id="65" w:name="_Toc406156692"/>
      <w:bookmarkStart w:id="66" w:name="_Toc462418391"/>
      <w:bookmarkStart w:id="67" w:name="_Toc99177134"/>
      <w:r w:rsidRPr="006B658C">
        <w:t>Rendering</w:t>
      </w:r>
      <w:r w:rsidR="001723A2" w:rsidRPr="006B658C">
        <w:t xml:space="preserve"> </w:t>
      </w:r>
      <w:r w:rsidRPr="006B658C">
        <w:t>Header</w:t>
      </w:r>
      <w:r w:rsidR="001723A2" w:rsidRPr="006B658C">
        <w:t xml:space="preserve"> </w:t>
      </w:r>
      <w:r w:rsidRPr="006B658C">
        <w:t>Information</w:t>
      </w:r>
      <w:r w:rsidR="001723A2" w:rsidRPr="006B658C">
        <w:t xml:space="preserve"> </w:t>
      </w:r>
      <w:r w:rsidRPr="006B658C">
        <w:t>for</w:t>
      </w:r>
      <w:r w:rsidR="001723A2" w:rsidRPr="006B658C">
        <w:t xml:space="preserve"> </w:t>
      </w:r>
      <w:r w:rsidRPr="006B658C">
        <w:t>Human</w:t>
      </w:r>
      <w:r w:rsidR="001723A2" w:rsidRPr="006B658C">
        <w:t xml:space="preserve"> </w:t>
      </w:r>
      <w:r w:rsidRPr="006B658C">
        <w:t>Presentation</w:t>
      </w:r>
      <w:bookmarkEnd w:id="64"/>
      <w:bookmarkEnd w:id="65"/>
      <w:bookmarkEnd w:id="66"/>
      <w:bookmarkEnd w:id="67"/>
    </w:p>
    <w:p w14:paraId="29D45BD4" w14:textId="61614207" w:rsidR="00735C1D" w:rsidRPr="006B658C" w:rsidRDefault="00CA574C" w:rsidP="00735C1D">
      <w:pPr>
        <w:pStyle w:val="BodyText"/>
        <w:rPr>
          <w:noProof w:val="0"/>
        </w:rPr>
      </w:pPr>
      <w:r w:rsidRPr="006B658C">
        <w:rPr>
          <w:noProof w:val="0"/>
        </w:rPr>
        <w:t>Metadata</w:t>
      </w:r>
      <w:r w:rsidR="001723A2" w:rsidRPr="006B658C">
        <w:rPr>
          <w:noProof w:val="0"/>
        </w:rPr>
        <w:t xml:space="preserve"> </w:t>
      </w:r>
      <w:r w:rsidRPr="006B658C">
        <w:rPr>
          <w:noProof w:val="0"/>
        </w:rPr>
        <w:t>carried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already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available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rendering</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electronic</w:t>
      </w:r>
      <w:r w:rsidR="001723A2" w:rsidRPr="006B658C">
        <w:rPr>
          <w:noProof w:val="0"/>
        </w:rPr>
        <w:t xml:space="preserve"> </w:t>
      </w:r>
      <w:r w:rsidRPr="006B658C">
        <w:rPr>
          <w:noProof w:val="0"/>
        </w:rPr>
        <w:t>health</w:t>
      </w:r>
      <w:r w:rsidR="001723A2" w:rsidRPr="006B658C">
        <w:rPr>
          <w:noProof w:val="0"/>
        </w:rPr>
        <w:t xml:space="preserve"> </w:t>
      </w:r>
      <w:r w:rsidRPr="006B658C">
        <w:rPr>
          <w:noProof w:val="0"/>
        </w:rPr>
        <w:t>records</w:t>
      </w:r>
      <w:r w:rsidR="001723A2" w:rsidRPr="006B658C">
        <w:rPr>
          <w:noProof w:val="0"/>
        </w:rPr>
        <w:t xml:space="preserve"> </w:t>
      </w:r>
      <w:r w:rsidRPr="006B658C">
        <w:rPr>
          <w:noProof w:val="0"/>
        </w:rPr>
        <w:t>(EHRs)</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sources</w:t>
      </w:r>
      <w:r w:rsidR="001723A2" w:rsidRPr="006B658C">
        <w:rPr>
          <w:noProof w:val="0"/>
        </w:rPr>
        <w:t xml:space="preserve"> </w:t>
      </w:r>
      <w:r w:rsidRPr="006B658C">
        <w:rPr>
          <w:noProof w:val="0"/>
        </w:rPr>
        <w:t>external</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therefore,</w:t>
      </w:r>
      <w:r w:rsidR="001723A2" w:rsidRPr="006B658C">
        <w:rPr>
          <w:noProof w:val="0"/>
        </w:rPr>
        <w:t xml:space="preserve"> </w:t>
      </w:r>
      <w:r w:rsidRPr="006B658C">
        <w:rPr>
          <w:noProof w:val="0"/>
        </w:rPr>
        <w:t>there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strict</w:t>
      </w:r>
      <w:r w:rsidR="001723A2" w:rsidRPr="006B658C">
        <w:rPr>
          <w:noProof w:val="0"/>
        </w:rPr>
        <w:t xml:space="preserve"> </w:t>
      </w:r>
      <w:r w:rsidRPr="006B658C">
        <w:rPr>
          <w:noProof w:val="0"/>
        </w:rPr>
        <w:t>requirement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render</w:t>
      </w:r>
      <w:r w:rsidR="001723A2" w:rsidRPr="006B658C">
        <w:rPr>
          <w:noProof w:val="0"/>
        </w:rPr>
        <w:t xml:space="preserve"> </w:t>
      </w:r>
      <w:r w:rsidRPr="006B658C">
        <w:rPr>
          <w:noProof w:val="0"/>
        </w:rPr>
        <w:t>directly</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would</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doctor</w:t>
      </w:r>
      <w:r w:rsidR="001723A2" w:rsidRPr="006B658C">
        <w:rPr>
          <w:noProof w:val="0"/>
        </w:rPr>
        <w:t xml:space="preserve"> </w:t>
      </w:r>
      <w:r w:rsidRPr="006B658C">
        <w:rPr>
          <w:noProof w:val="0"/>
        </w:rPr>
        <w:t>using</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EHR</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already</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patient’s</w:t>
      </w:r>
      <w:r w:rsidR="001723A2" w:rsidRPr="006B658C">
        <w:rPr>
          <w:noProof w:val="0"/>
        </w:rPr>
        <w:t xml:space="preserve"> </w:t>
      </w:r>
      <w:r w:rsidRPr="006B658C">
        <w:rPr>
          <w:noProof w:val="0"/>
        </w:rPr>
        <w:t>name,</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birth,</w:t>
      </w:r>
      <w:r w:rsidR="001723A2" w:rsidRPr="006B658C">
        <w:rPr>
          <w:noProof w:val="0"/>
        </w:rPr>
        <w:t xml:space="preserve"> </w:t>
      </w:r>
      <w:r w:rsidRPr="006B658C">
        <w:rPr>
          <w:noProof w:val="0"/>
        </w:rPr>
        <w:t>current</w:t>
      </w:r>
      <w:r w:rsidR="001723A2" w:rsidRPr="006B658C">
        <w:rPr>
          <w:noProof w:val="0"/>
        </w:rPr>
        <w:t xml:space="preserve"> </w:t>
      </w:r>
      <w:r w:rsidRPr="006B658C">
        <w:rPr>
          <w:noProof w:val="0"/>
        </w:rPr>
        <w:t>address,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phone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rendered</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EHR,</w:t>
      </w:r>
      <w:r w:rsidR="001723A2" w:rsidRPr="006B658C">
        <w:rPr>
          <w:noProof w:val="0"/>
        </w:rPr>
        <w:t xml:space="preserve"> </w:t>
      </w:r>
      <w:r w:rsidRPr="006B658C">
        <w:rPr>
          <w:noProof w:val="0"/>
        </w:rPr>
        <w:t>those</w:t>
      </w:r>
      <w:r w:rsidR="001723A2" w:rsidRPr="006B658C">
        <w:rPr>
          <w:noProof w:val="0"/>
        </w:rPr>
        <w:t xml:space="preserve"> </w:t>
      </w:r>
      <w:r w:rsidRPr="006B658C">
        <w:rPr>
          <w:noProof w:val="0"/>
        </w:rPr>
        <w:t>pieces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need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displayed</w:t>
      </w:r>
      <w:r w:rsidR="001723A2" w:rsidRPr="006B658C">
        <w:rPr>
          <w:noProof w:val="0"/>
        </w:rPr>
        <w:t xml:space="preserve"> </w:t>
      </w:r>
      <w:r w:rsidRPr="006B658C">
        <w:rPr>
          <w:noProof w:val="0"/>
        </w:rPr>
        <w:t>since</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already</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displayed</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EHR’s</w:t>
      </w:r>
      <w:r w:rsidR="001723A2" w:rsidRPr="006B658C">
        <w:rPr>
          <w:noProof w:val="0"/>
        </w:rPr>
        <w:t xml:space="preserve"> </w:t>
      </w:r>
      <w:r w:rsidRPr="006B658C">
        <w:rPr>
          <w:noProof w:val="0"/>
        </w:rPr>
        <w:t>user</w:t>
      </w:r>
      <w:r w:rsidR="001723A2" w:rsidRPr="006B658C">
        <w:rPr>
          <w:noProof w:val="0"/>
        </w:rPr>
        <w:t xml:space="preserve"> </w:t>
      </w:r>
      <w:r w:rsidRPr="006B658C">
        <w:rPr>
          <w:noProof w:val="0"/>
        </w:rPr>
        <w:t>interface.</w:t>
      </w:r>
    </w:p>
    <w:p w14:paraId="2756976A" w14:textId="7BAFD8A6" w:rsidR="00735C1D" w:rsidRPr="006B658C" w:rsidRDefault="00CA574C" w:rsidP="00735C1D">
      <w:pPr>
        <w:pStyle w:val="BodyText"/>
        <w:rPr>
          <w:noProof w:val="0"/>
        </w:rPr>
      </w:pPr>
      <w:r w:rsidRPr="006B658C">
        <w:rPr>
          <w:noProof w:val="0"/>
        </w:rPr>
        <w:t>Good</w:t>
      </w:r>
      <w:r w:rsidR="001723A2" w:rsidRPr="006B658C">
        <w:rPr>
          <w:noProof w:val="0"/>
        </w:rPr>
        <w:t xml:space="preserve"> </w:t>
      </w:r>
      <w:r w:rsidRPr="006B658C">
        <w:rPr>
          <w:noProof w:val="0"/>
        </w:rPr>
        <w:t>practice</w:t>
      </w:r>
      <w:r w:rsidR="001723A2" w:rsidRPr="006B658C">
        <w:rPr>
          <w:noProof w:val="0"/>
        </w:rPr>
        <w:t xml:space="preserve"> </w:t>
      </w:r>
      <w:r w:rsidRPr="006B658C">
        <w:rPr>
          <w:noProof w:val="0"/>
        </w:rPr>
        <w:t>recommends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whenever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viewed:</w:t>
      </w:r>
    </w:p>
    <w:p w14:paraId="48D07278" w14:textId="507B928F" w:rsidR="001723A2" w:rsidRPr="006B658C" w:rsidRDefault="00CA574C" w:rsidP="00D01715">
      <w:pPr>
        <w:pStyle w:val="BodyText"/>
        <w:numPr>
          <w:ilvl w:val="0"/>
          <w:numId w:val="17"/>
        </w:numPr>
        <w:rPr>
          <w:noProof w:val="0"/>
        </w:rPr>
      </w:pPr>
      <w:r w:rsidRPr="006B658C">
        <w:rPr>
          <w:noProof w:val="0"/>
        </w:rPr>
        <w:t>Document</w:t>
      </w:r>
      <w:r w:rsidR="001723A2" w:rsidRPr="006B658C">
        <w:rPr>
          <w:noProof w:val="0"/>
        </w:rPr>
        <w:t xml:space="preserve"> </w:t>
      </w:r>
      <w:r w:rsidRPr="006B658C">
        <w:rPr>
          <w:noProof w:val="0"/>
        </w:rPr>
        <w:t>title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dates</w:t>
      </w:r>
    </w:p>
    <w:p w14:paraId="545378D0" w14:textId="3F699392" w:rsidR="001723A2" w:rsidRPr="006B658C" w:rsidRDefault="00CA574C" w:rsidP="00D01715">
      <w:pPr>
        <w:pStyle w:val="BodyText"/>
        <w:numPr>
          <w:ilvl w:val="0"/>
          <w:numId w:val="17"/>
        </w:numPr>
        <w:rPr>
          <w:noProof w:val="0"/>
        </w:rPr>
      </w:pPr>
      <w:r w:rsidRPr="006B658C">
        <w:rPr>
          <w:noProof w:val="0"/>
        </w:rPr>
        <w:t>Service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encounter</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ranges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appropriate</w:t>
      </w:r>
    </w:p>
    <w:p w14:paraId="67C45EF1" w14:textId="6D38657B" w:rsidR="001723A2" w:rsidRPr="006B658C" w:rsidRDefault="00CA574C" w:rsidP="00D01715">
      <w:pPr>
        <w:pStyle w:val="BodyText"/>
        <w:numPr>
          <w:ilvl w:val="0"/>
          <w:numId w:val="17"/>
        </w:numPr>
        <w:rPr>
          <w:noProof w:val="0"/>
        </w:rPr>
      </w:pPr>
      <w:r w:rsidRPr="006B658C">
        <w:rPr>
          <w:noProof w:val="0"/>
        </w:rPr>
        <w:t>Names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persons</w:t>
      </w:r>
      <w:r w:rsidR="001723A2" w:rsidRPr="006B658C">
        <w:rPr>
          <w:noProof w:val="0"/>
        </w:rPr>
        <w:t xml:space="preserve"> </w:t>
      </w:r>
      <w:r w:rsidRPr="006B658C">
        <w:rPr>
          <w:noProof w:val="0"/>
        </w:rPr>
        <w:t>along</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their</w:t>
      </w:r>
      <w:r w:rsidR="001723A2" w:rsidRPr="006B658C">
        <w:rPr>
          <w:noProof w:val="0"/>
        </w:rPr>
        <w:t xml:space="preserve"> </w:t>
      </w:r>
      <w:r w:rsidRPr="006B658C">
        <w:rPr>
          <w:noProof w:val="0"/>
        </w:rPr>
        <w:t>roles,</w:t>
      </w:r>
      <w:r w:rsidR="001723A2" w:rsidRPr="006B658C">
        <w:rPr>
          <w:noProof w:val="0"/>
        </w:rPr>
        <w:t xml:space="preserve"> </w:t>
      </w:r>
      <w:r w:rsidRPr="006B658C">
        <w:rPr>
          <w:noProof w:val="0"/>
        </w:rPr>
        <w:t>participations,</w:t>
      </w:r>
      <w:r w:rsidR="001723A2" w:rsidRPr="006B658C">
        <w:rPr>
          <w:noProof w:val="0"/>
        </w:rPr>
        <w:t xml:space="preserve"> </w:t>
      </w:r>
      <w:r w:rsidRPr="006B658C">
        <w:rPr>
          <w:noProof w:val="0"/>
        </w:rPr>
        <w:t>participation</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ranges,</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address,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telecommunications</w:t>
      </w:r>
      <w:r w:rsidR="001723A2" w:rsidRPr="006B658C">
        <w:rPr>
          <w:noProof w:val="0"/>
        </w:rPr>
        <w:t xml:space="preserve"> </w:t>
      </w:r>
      <w:r w:rsidRPr="006B658C">
        <w:rPr>
          <w:noProof w:val="0"/>
        </w:rPr>
        <w:t>information</w:t>
      </w:r>
    </w:p>
    <w:p w14:paraId="7ECCF4E3" w14:textId="2ECBD92B" w:rsidR="001723A2" w:rsidRPr="006B658C" w:rsidRDefault="00CA574C" w:rsidP="00D01715">
      <w:pPr>
        <w:pStyle w:val="BodyText"/>
        <w:numPr>
          <w:ilvl w:val="0"/>
          <w:numId w:val="17"/>
        </w:numPr>
        <w:rPr>
          <w:noProof w:val="0"/>
        </w:rPr>
      </w:pPr>
      <w:r w:rsidRPr="006B658C">
        <w:rPr>
          <w:noProof w:val="0"/>
        </w:rPr>
        <w:t>Names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selected</w:t>
      </w:r>
      <w:r w:rsidR="001723A2" w:rsidRPr="006B658C">
        <w:rPr>
          <w:noProof w:val="0"/>
        </w:rPr>
        <w:t xml:space="preserve"> </w:t>
      </w:r>
      <w:r w:rsidRPr="006B658C">
        <w:rPr>
          <w:noProof w:val="0"/>
        </w:rPr>
        <w:t>organizations</w:t>
      </w:r>
      <w:r w:rsidR="001723A2" w:rsidRPr="006B658C">
        <w:rPr>
          <w:noProof w:val="0"/>
        </w:rPr>
        <w:t xml:space="preserve"> </w:t>
      </w:r>
      <w:r w:rsidRPr="006B658C">
        <w:rPr>
          <w:noProof w:val="0"/>
        </w:rPr>
        <w:t>along</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their</w:t>
      </w:r>
      <w:r w:rsidR="001723A2" w:rsidRPr="006B658C">
        <w:rPr>
          <w:noProof w:val="0"/>
        </w:rPr>
        <w:t xml:space="preserve"> </w:t>
      </w:r>
      <w:r w:rsidRPr="006B658C">
        <w:rPr>
          <w:noProof w:val="0"/>
        </w:rPr>
        <w:t>roles,</w:t>
      </w:r>
      <w:r w:rsidR="001723A2" w:rsidRPr="006B658C">
        <w:rPr>
          <w:noProof w:val="0"/>
        </w:rPr>
        <w:t xml:space="preserve"> </w:t>
      </w:r>
      <w:r w:rsidRPr="006B658C">
        <w:rPr>
          <w:noProof w:val="0"/>
        </w:rPr>
        <w:t>participations,</w:t>
      </w:r>
      <w:r w:rsidR="001723A2" w:rsidRPr="006B658C">
        <w:rPr>
          <w:noProof w:val="0"/>
        </w:rPr>
        <w:t xml:space="preserve"> </w:t>
      </w:r>
      <w:r w:rsidRPr="006B658C">
        <w:rPr>
          <w:noProof w:val="0"/>
        </w:rPr>
        <w:t>participation</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ranges,</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address,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telecommunications</w:t>
      </w:r>
      <w:r w:rsidR="001723A2" w:rsidRPr="006B658C">
        <w:rPr>
          <w:noProof w:val="0"/>
        </w:rPr>
        <w:t xml:space="preserve"> </w:t>
      </w:r>
      <w:r w:rsidRPr="006B658C">
        <w:rPr>
          <w:noProof w:val="0"/>
        </w:rPr>
        <w:t>information</w:t>
      </w:r>
    </w:p>
    <w:p w14:paraId="168A7775" w14:textId="29BBE7DA" w:rsidR="00CA574C" w:rsidRPr="006B658C" w:rsidRDefault="00CA574C" w:rsidP="00D01715">
      <w:pPr>
        <w:pStyle w:val="BodyText"/>
        <w:numPr>
          <w:ilvl w:val="0"/>
          <w:numId w:val="17"/>
        </w:numPr>
        <w:rPr>
          <w:noProof w:val="0"/>
        </w:rPr>
      </w:pPr>
      <w:r w:rsidRPr="006B658C">
        <w:rPr>
          <w:noProof w:val="0"/>
        </w:rPr>
        <w:t>Date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birth</w:t>
      </w:r>
      <w:r w:rsidR="001723A2" w:rsidRPr="006B658C">
        <w:rPr>
          <w:noProof w:val="0"/>
        </w:rPr>
        <w:t xml:space="preserve"> </w:t>
      </w:r>
      <w:r w:rsidRPr="006B658C">
        <w:rPr>
          <w:noProof w:val="0"/>
        </w:rPr>
        <w:t>for</w:t>
      </w:r>
      <w:r w:rsidR="001723A2" w:rsidRPr="006B658C">
        <w:rPr>
          <w:noProof w:val="0"/>
        </w:rPr>
        <w:t xml:space="preserve"> </w:t>
      </w:r>
      <w:r w:rsidRPr="006B658C">
        <w:rPr>
          <w:rFonts w:ascii="Courier New" w:hAnsi="Courier New" w:cs="TimesNewRomanPSMT"/>
          <w:noProof w:val="0"/>
        </w:rPr>
        <w:t>recordTarget</w:t>
      </w:r>
      <w:r w:rsidRPr="006B658C">
        <w:rPr>
          <w:noProof w:val="0"/>
        </w:rPr>
        <w:t>(s)</w:t>
      </w:r>
    </w:p>
    <w:p w14:paraId="59157D92" w14:textId="0D62D0D6" w:rsidR="00CA574C" w:rsidRPr="006B658C" w:rsidRDefault="00CA574C" w:rsidP="00CA574C">
      <w:pPr>
        <w:pStyle w:val="Heading2nospace"/>
      </w:pPr>
      <w:bookmarkStart w:id="68" w:name="_Unknown_and_No"/>
      <w:bookmarkStart w:id="69" w:name="_Toc406156693"/>
      <w:bookmarkStart w:id="70" w:name="_Toc462418392"/>
      <w:bookmarkStart w:id="71" w:name="_Toc99177135"/>
      <w:bookmarkEnd w:id="68"/>
      <w:r w:rsidRPr="006B658C">
        <w:t>U</w:t>
      </w:r>
      <w:bookmarkStart w:id="72" w:name="IG_S_Unknown_and_No_Known_Information"/>
      <w:bookmarkEnd w:id="72"/>
      <w:r w:rsidRPr="006B658C">
        <w:t>nknown</w:t>
      </w:r>
      <w:r w:rsidR="001723A2" w:rsidRPr="006B658C">
        <w:t xml:space="preserve"> </w:t>
      </w:r>
      <w:r w:rsidRPr="006B658C">
        <w:t>and</w:t>
      </w:r>
      <w:r w:rsidR="001723A2" w:rsidRPr="006B658C">
        <w:t xml:space="preserve"> </w:t>
      </w:r>
      <w:r w:rsidRPr="006B658C">
        <w:t>No</w:t>
      </w:r>
      <w:r w:rsidR="001723A2" w:rsidRPr="006B658C">
        <w:t xml:space="preserve"> </w:t>
      </w:r>
      <w:r w:rsidRPr="006B658C">
        <w:t>Known</w:t>
      </w:r>
      <w:r w:rsidR="001723A2" w:rsidRPr="006B658C">
        <w:t xml:space="preserve"> </w:t>
      </w:r>
      <w:r w:rsidRPr="006B658C">
        <w:t>Information</w:t>
      </w:r>
      <w:bookmarkEnd w:id="69"/>
      <w:bookmarkEnd w:id="70"/>
      <w:bookmarkEnd w:id="71"/>
    </w:p>
    <w:p w14:paraId="1AD95113" w14:textId="5B2D1896" w:rsidR="001723A2" w:rsidRPr="006B658C" w:rsidRDefault="00CA574C" w:rsidP="001723A2">
      <w:pPr>
        <w:pStyle w:val="BodyText"/>
        <w:rPr>
          <w:noProof w:val="0"/>
        </w:rPr>
      </w:pPr>
      <w:r w:rsidRPr="006B658C">
        <w:rPr>
          <w:noProof w:val="0"/>
        </w:rPr>
        <w:t>Information</w:t>
      </w:r>
      <w:r w:rsidR="001723A2" w:rsidRPr="006B658C">
        <w:rPr>
          <w:noProof w:val="0"/>
        </w:rPr>
        <w:t xml:space="preserve"> </w:t>
      </w:r>
      <w:r w:rsidRPr="006B658C">
        <w:rPr>
          <w:noProof w:val="0"/>
        </w:rPr>
        <w:t>technology</w:t>
      </w:r>
      <w:r w:rsidR="001723A2" w:rsidRPr="006B658C">
        <w:rPr>
          <w:noProof w:val="0"/>
        </w:rPr>
        <w:t xml:space="preserve"> </w:t>
      </w:r>
      <w:r w:rsidRPr="006B658C">
        <w:rPr>
          <w:noProof w:val="0"/>
        </w:rPr>
        <w:t>solutions</w:t>
      </w:r>
      <w:r w:rsidR="001723A2" w:rsidRPr="006B658C">
        <w:rPr>
          <w:noProof w:val="0"/>
        </w:rPr>
        <w:t xml:space="preserve"> </w:t>
      </w:r>
      <w:r w:rsidRPr="006B658C">
        <w:rPr>
          <w:noProof w:val="0"/>
        </w:rPr>
        <w:t>store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manage</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sometimes</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available.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item</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relevant,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computable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measurable,</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where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arrives</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Emergency</w:t>
      </w:r>
      <w:r w:rsidR="001723A2" w:rsidRPr="006B658C">
        <w:rPr>
          <w:noProof w:val="0"/>
        </w:rPr>
        <w:t xml:space="preserve"> </w:t>
      </w:r>
      <w:r w:rsidRPr="006B658C">
        <w:rPr>
          <w:noProof w:val="0"/>
        </w:rPr>
        <w:t>Department</w:t>
      </w:r>
      <w:r w:rsidR="001723A2" w:rsidRPr="006B658C">
        <w:rPr>
          <w:noProof w:val="0"/>
        </w:rPr>
        <w:t xml:space="preserve"> </w:t>
      </w:r>
      <w:r w:rsidRPr="006B658C">
        <w:rPr>
          <w:noProof w:val="0"/>
        </w:rPr>
        <w:t>unconscious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identification.</w:t>
      </w:r>
    </w:p>
    <w:p w14:paraId="5C197599" w14:textId="626D8AF9" w:rsidR="001723A2" w:rsidRPr="006B658C" w:rsidRDefault="00CA574C" w:rsidP="001723A2">
      <w:pPr>
        <w:pStyle w:val="BodyText"/>
        <w:rPr>
          <w:noProof w:val="0"/>
        </w:rPr>
      </w:pPr>
      <w:r w:rsidRPr="006B658C">
        <w:rPr>
          <w:noProof w:val="0"/>
        </w:rPr>
        <w:t>In</w:t>
      </w:r>
      <w:r w:rsidR="001723A2" w:rsidRPr="006B658C">
        <w:rPr>
          <w:noProof w:val="0"/>
        </w:rPr>
        <w:t xml:space="preserve"> </w:t>
      </w:r>
      <w:r w:rsidRPr="006B658C">
        <w:rPr>
          <w:noProof w:val="0"/>
        </w:rPr>
        <w:t>many</w:t>
      </w:r>
      <w:r w:rsidR="001723A2" w:rsidRPr="006B658C">
        <w:rPr>
          <w:noProof w:val="0"/>
        </w:rPr>
        <w:t xml:space="preserve"> </w:t>
      </w:r>
      <w:r w:rsidRPr="006B658C">
        <w:rPr>
          <w:noProof w:val="0"/>
        </w:rPr>
        <w:t>cases,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stipulate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piece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via</w:t>
      </w:r>
      <w:r w:rsidR="001723A2" w:rsidRPr="006B658C">
        <w:rPr>
          <w:noProof w:val="0"/>
        </w:rPr>
        <w:t xml:space="preserve"> </w:t>
      </w:r>
      <w:r w:rsidRPr="006B658C">
        <w:rPr>
          <w:noProof w:val="0"/>
        </w:rPr>
        <w:t>a</w:t>
      </w:r>
      <w:r w:rsidR="001723A2" w:rsidRPr="006B658C">
        <w:rPr>
          <w:noProof w:val="0"/>
        </w:rPr>
        <w:t xml:space="preserve"> </w:t>
      </w:r>
      <w:r w:rsidRPr="006B658C">
        <w:rPr>
          <w:b/>
          <w:caps/>
          <w:noProof w:val="0"/>
          <w:sz w:val="16"/>
        </w:rPr>
        <w:t>SHALL</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verb).</w:t>
      </w:r>
      <w:r w:rsidR="001723A2" w:rsidRPr="006B658C">
        <w:rPr>
          <w:noProof w:val="0"/>
        </w:rPr>
        <w:t xml:space="preserve"> </w:t>
      </w:r>
      <w:r w:rsidRPr="006B658C">
        <w:rPr>
          <w:noProof w:val="0"/>
        </w:rPr>
        <w:t>However,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most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cases,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provides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“out”,</w:t>
      </w:r>
      <w:r w:rsidR="001723A2" w:rsidRPr="006B658C">
        <w:rPr>
          <w:noProof w:val="0"/>
        </w:rPr>
        <w:t xml:space="preserve"> </w:t>
      </w:r>
      <w:r w:rsidRPr="006B658C">
        <w:rPr>
          <w:noProof w:val="0"/>
        </w:rPr>
        <w:t>allowing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isn’t</w:t>
      </w:r>
      <w:r w:rsidR="001723A2" w:rsidRPr="006B658C">
        <w:rPr>
          <w:noProof w:val="0"/>
        </w:rPr>
        <w:t xml:space="preserve"> </w:t>
      </w:r>
      <w:r w:rsidRPr="006B658C">
        <w:rPr>
          <w:noProof w:val="0"/>
        </w:rPr>
        <w:t>known.</w:t>
      </w:r>
    </w:p>
    <w:p w14:paraId="3AA4DFCE" w14:textId="46A19CA3" w:rsidR="001723A2" w:rsidRPr="006B658C" w:rsidRDefault="00CA574C" w:rsidP="001723A2">
      <w:pPr>
        <w:pStyle w:val="BodyText"/>
        <w:rPr>
          <w:noProof w:val="0"/>
        </w:rPr>
      </w:pPr>
      <w:r w:rsidRPr="006B658C">
        <w:rPr>
          <w:noProof w:val="0"/>
        </w:rPr>
        <w:t>Here,</w:t>
      </w:r>
      <w:r w:rsidR="001723A2" w:rsidRPr="006B658C">
        <w:rPr>
          <w:noProof w:val="0"/>
        </w:rPr>
        <w:t xml:space="preserve"> </w:t>
      </w:r>
      <w:r w:rsidRPr="006B658C">
        <w:rPr>
          <w:noProof w:val="0"/>
        </w:rPr>
        <w:t>we</w:t>
      </w:r>
      <w:r w:rsidR="001723A2" w:rsidRPr="006B658C">
        <w:rPr>
          <w:noProof w:val="0"/>
        </w:rPr>
        <w:t xml:space="preserve"> </w:t>
      </w:r>
      <w:r w:rsidRPr="006B658C">
        <w:rPr>
          <w:noProof w:val="0"/>
        </w:rPr>
        <w:t>provide</w:t>
      </w:r>
      <w:r w:rsidR="001723A2" w:rsidRPr="006B658C">
        <w:rPr>
          <w:noProof w:val="0"/>
        </w:rPr>
        <w:t xml:space="preserve"> </w:t>
      </w:r>
      <w:r w:rsidRPr="006B658C">
        <w:rPr>
          <w:noProof w:val="0"/>
        </w:rPr>
        <w:t>guidance</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representing</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Further</w:t>
      </w:r>
      <w:r w:rsidR="001723A2" w:rsidRPr="006B658C">
        <w:rPr>
          <w:noProof w:val="0"/>
        </w:rPr>
        <w:t xml:space="preserve"> </w:t>
      </w:r>
      <w:r w:rsidRPr="006B658C">
        <w:rPr>
          <w:noProof w:val="0"/>
        </w:rPr>
        <w:t>details</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V3</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specification</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accompanies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standard.</w:t>
      </w:r>
      <w:r w:rsidR="001723A2" w:rsidRPr="006B658C">
        <w:rPr>
          <w:noProof w:val="0"/>
        </w:rPr>
        <w:t xml:space="preserve"> </w:t>
      </w:r>
    </w:p>
    <w:p w14:paraId="29E37717" w14:textId="758B4833" w:rsidR="00CA574C" w:rsidRPr="006B658C" w:rsidRDefault="00CA574C" w:rsidP="001723A2">
      <w:pPr>
        <w:pStyle w:val="BodyText"/>
        <w:rPr>
          <w:noProof w:val="0"/>
        </w:rPr>
      </w:pPr>
      <w:r w:rsidRPr="006B658C">
        <w:rPr>
          <w:noProof w:val="0"/>
        </w:rPr>
        <w:t>A</w:t>
      </w:r>
      <w:r w:rsidR="001723A2" w:rsidRPr="006B658C">
        <w:rPr>
          <w:noProof w:val="0"/>
        </w:rPr>
        <w:t xml:space="preserve"> </w:t>
      </w:r>
      <w:r w:rsidRPr="006B658C">
        <w:rPr>
          <w:noProof w:val="0"/>
        </w:rPr>
        <w:t>“@nullFlavor”</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Allowable</w:t>
      </w:r>
      <w:r w:rsidR="001723A2" w:rsidRPr="006B658C">
        <w:rPr>
          <w:noProof w:val="0"/>
        </w:rPr>
        <w:t xml:space="preserve"> </w:t>
      </w:r>
      <w:r w:rsidRPr="006B658C">
        <w:rPr>
          <w:noProof w:val="0"/>
        </w:rPr>
        <w:t>values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populating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give</w:t>
      </w:r>
      <w:r w:rsidR="001723A2" w:rsidRPr="006B658C">
        <w:rPr>
          <w:noProof w:val="0"/>
        </w:rPr>
        <w:t xml:space="preserve"> </w:t>
      </w:r>
      <w:r w:rsidRPr="006B658C">
        <w:rPr>
          <w:noProof w:val="0"/>
        </w:rPr>
        <w:t>more</w:t>
      </w:r>
      <w:r w:rsidR="001723A2" w:rsidRPr="006B658C">
        <w:rPr>
          <w:noProof w:val="0"/>
        </w:rPr>
        <w:t xml:space="preserve"> </w:t>
      </w:r>
      <w:r w:rsidRPr="006B658C">
        <w:rPr>
          <w:noProof w:val="0"/>
        </w:rPr>
        <w:t>details</w:t>
      </w:r>
      <w:r w:rsidR="001723A2" w:rsidRPr="006B658C">
        <w:rPr>
          <w:noProof w:val="0"/>
        </w:rPr>
        <w:t xml:space="preserve"> </w:t>
      </w:r>
      <w:r w:rsidRPr="006B658C">
        <w:rPr>
          <w:noProof w:val="0"/>
        </w:rPr>
        <w:t>about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reason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shown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example.</w:t>
      </w:r>
    </w:p>
    <w:p w14:paraId="165C6F25" w14:textId="7B606B7F" w:rsidR="00CA574C" w:rsidRPr="006B658C" w:rsidRDefault="00CA574C" w:rsidP="00CA574C">
      <w:pPr>
        <w:pStyle w:val="Caption"/>
        <w:rPr>
          <w:noProof w:val="0"/>
        </w:rPr>
      </w:pPr>
      <w:bookmarkStart w:id="73" w:name="_Toc406156737"/>
      <w:bookmarkStart w:id="74" w:name="_Toc462418459"/>
      <w:bookmarkStart w:id="75" w:name="_Toc99177178"/>
      <w:r w:rsidRPr="006B658C">
        <w:rPr>
          <w:rStyle w:val="CaptionChar"/>
          <w:b/>
          <w:i/>
          <w:iCs/>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2</w:t>
      </w:r>
      <w:r w:rsidRPr="006B658C">
        <w:rPr>
          <w:noProof w:val="0"/>
        </w:rPr>
        <w:fldChar w:fldCharType="end"/>
      </w:r>
      <w:r w:rsidRPr="006B658C">
        <w:rPr>
          <w:noProof w:val="0"/>
        </w:rPr>
        <w:t>:</w:t>
      </w:r>
      <w:r w:rsidR="001723A2" w:rsidRPr="006B658C">
        <w:rPr>
          <w:noProof w:val="0"/>
        </w:rPr>
        <w:t xml:space="preserve"> </w:t>
      </w:r>
      <w:r w:rsidRPr="006B658C">
        <w:rPr>
          <w:noProof w:val="0"/>
        </w:rPr>
        <w:t>nullFlavor</w:t>
      </w:r>
      <w:r w:rsidR="001723A2" w:rsidRPr="006B658C">
        <w:rPr>
          <w:noProof w:val="0"/>
        </w:rPr>
        <w:t xml:space="preserve"> </w:t>
      </w:r>
      <w:r w:rsidRPr="006B658C">
        <w:rPr>
          <w:noProof w:val="0"/>
        </w:rPr>
        <w:t>Example</w:t>
      </w:r>
      <w:bookmarkEnd w:id="73"/>
      <w:bookmarkEnd w:id="74"/>
      <w:bookmarkEnd w:id="75"/>
    </w:p>
    <w:p w14:paraId="7320A459" w14:textId="493FDA30"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roofErr w:type="gramStart"/>
      <w:r w:rsidRPr="006B658C">
        <w:rPr>
          <w:rFonts w:ascii="Courier New" w:hAnsi="Courier New"/>
          <w:sz w:val="18"/>
          <w:szCs w:val="20"/>
        </w:rPr>
        <w:t>&lt;!--</w:t>
      </w:r>
      <w:proofErr w:type="gramEnd"/>
      <w:r w:rsidR="001723A2" w:rsidRPr="006B658C">
        <w:rPr>
          <w:rFonts w:ascii="Courier New" w:hAnsi="Courier New"/>
          <w:sz w:val="18"/>
          <w:szCs w:val="20"/>
        </w:rPr>
        <w:t xml:space="preserve"> </w:t>
      </w:r>
      <w:r w:rsidRPr="006B658C">
        <w:rPr>
          <w:rFonts w:ascii="Courier New" w:hAnsi="Courier New"/>
          <w:sz w:val="18"/>
          <w:szCs w:val="20"/>
        </w:rPr>
        <w:t>CDA</w:t>
      </w:r>
      <w:r w:rsidR="001723A2" w:rsidRPr="006B658C">
        <w:rPr>
          <w:rFonts w:ascii="Courier New" w:hAnsi="Courier New"/>
          <w:sz w:val="18"/>
          <w:szCs w:val="20"/>
        </w:rPr>
        <w:t xml:space="preserve"> </w:t>
      </w:r>
      <w:r w:rsidRPr="006B658C">
        <w:rPr>
          <w:rFonts w:ascii="Courier New" w:hAnsi="Courier New"/>
          <w:sz w:val="18"/>
          <w:szCs w:val="20"/>
        </w:rPr>
        <w:t>requires</w:t>
      </w:r>
      <w:r w:rsidR="001723A2" w:rsidRPr="006B658C">
        <w:rPr>
          <w:rFonts w:ascii="Courier New" w:hAnsi="Courier New"/>
          <w:sz w:val="18"/>
          <w:szCs w:val="20"/>
        </w:rPr>
        <w:t xml:space="preserve"> </w:t>
      </w:r>
      <w:r w:rsidRPr="006B658C">
        <w:rPr>
          <w:rFonts w:ascii="Courier New" w:hAnsi="Courier New"/>
          <w:sz w:val="18"/>
          <w:szCs w:val="20"/>
        </w:rPr>
        <w:t>the</w:t>
      </w:r>
      <w:r w:rsidR="001723A2" w:rsidRPr="006B658C">
        <w:rPr>
          <w:rFonts w:ascii="Courier New" w:hAnsi="Courier New"/>
          <w:sz w:val="18"/>
          <w:szCs w:val="20"/>
        </w:rPr>
        <w:t xml:space="preserve"> </w:t>
      </w:r>
      <w:r w:rsidRPr="006B658C">
        <w:rPr>
          <w:rFonts w:ascii="Courier New" w:hAnsi="Courier New"/>
          <w:sz w:val="18"/>
          <w:szCs w:val="20"/>
        </w:rPr>
        <w:t>consumable</w:t>
      </w:r>
      <w:r w:rsidR="001723A2" w:rsidRPr="006B658C">
        <w:rPr>
          <w:rFonts w:ascii="Courier New" w:hAnsi="Courier New"/>
          <w:sz w:val="18"/>
          <w:szCs w:val="20"/>
        </w:rPr>
        <w:t xml:space="preserve"> </w:t>
      </w:r>
      <w:r w:rsidRPr="006B658C">
        <w:rPr>
          <w:rFonts w:ascii="Courier New" w:hAnsi="Courier New"/>
          <w:sz w:val="18"/>
          <w:szCs w:val="20"/>
        </w:rPr>
        <w:t>element,</w:t>
      </w:r>
      <w:r w:rsidR="001723A2" w:rsidRPr="006B658C">
        <w:rPr>
          <w:rFonts w:ascii="Courier New" w:hAnsi="Courier New"/>
          <w:sz w:val="18"/>
          <w:szCs w:val="20"/>
        </w:rPr>
        <w:t xml:space="preserve"> </w:t>
      </w:r>
      <w:r w:rsidRPr="006B658C">
        <w:rPr>
          <w:rFonts w:ascii="Courier New" w:hAnsi="Courier New"/>
          <w:sz w:val="18"/>
          <w:szCs w:val="20"/>
        </w:rPr>
        <w:t>however</w:t>
      </w:r>
      <w:r w:rsidR="001723A2" w:rsidRPr="006B658C">
        <w:rPr>
          <w:rFonts w:ascii="Courier New" w:hAnsi="Courier New"/>
          <w:sz w:val="18"/>
          <w:szCs w:val="20"/>
        </w:rPr>
        <w:t xml:space="preserve"> </w:t>
      </w:r>
      <w:r w:rsidRPr="006B658C">
        <w:rPr>
          <w:rFonts w:ascii="Courier New" w:hAnsi="Courier New"/>
          <w:sz w:val="18"/>
          <w:szCs w:val="20"/>
        </w:rPr>
        <w:t>NHSN</w:t>
      </w:r>
      <w:r w:rsidR="001723A2" w:rsidRPr="006B658C">
        <w:rPr>
          <w:rFonts w:ascii="Courier New" w:hAnsi="Courier New"/>
          <w:sz w:val="18"/>
          <w:szCs w:val="20"/>
        </w:rPr>
        <w:t xml:space="preserve"> </w:t>
      </w:r>
      <w:r w:rsidRPr="006B658C">
        <w:rPr>
          <w:rFonts w:ascii="Courier New" w:hAnsi="Courier New"/>
          <w:sz w:val="18"/>
          <w:szCs w:val="20"/>
        </w:rPr>
        <w:t>does</w:t>
      </w:r>
      <w:r w:rsidR="001723A2" w:rsidRPr="006B658C">
        <w:rPr>
          <w:rFonts w:ascii="Courier New" w:hAnsi="Courier New"/>
          <w:sz w:val="18"/>
          <w:szCs w:val="20"/>
        </w:rPr>
        <w:t xml:space="preserve"> </w:t>
      </w:r>
      <w:r w:rsidRPr="006B658C">
        <w:rPr>
          <w:rFonts w:ascii="Courier New" w:hAnsi="Courier New"/>
          <w:sz w:val="18"/>
          <w:szCs w:val="20"/>
        </w:rPr>
        <w:t>not</w:t>
      </w:r>
    </w:p>
    <w:p w14:paraId="464DD63B" w14:textId="7D5A17F8"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collect</w:t>
      </w:r>
      <w:r w:rsidRPr="006B658C">
        <w:rPr>
          <w:rFonts w:ascii="Courier New" w:hAnsi="Courier New"/>
          <w:sz w:val="18"/>
          <w:szCs w:val="20"/>
        </w:rPr>
        <w:t xml:space="preserve"> </w:t>
      </w:r>
      <w:r w:rsidR="00CA574C" w:rsidRPr="006B658C">
        <w:rPr>
          <w:rFonts w:ascii="Courier New" w:hAnsi="Courier New"/>
          <w:sz w:val="18"/>
          <w:szCs w:val="20"/>
        </w:rPr>
        <w:t>further</w:t>
      </w:r>
      <w:r w:rsidRPr="006B658C">
        <w:rPr>
          <w:rFonts w:ascii="Courier New" w:hAnsi="Courier New"/>
          <w:sz w:val="18"/>
          <w:szCs w:val="20"/>
        </w:rPr>
        <w:t xml:space="preserve"> </w:t>
      </w:r>
      <w:r w:rsidR="00CA574C" w:rsidRPr="006B658C">
        <w:rPr>
          <w:rFonts w:ascii="Courier New" w:hAnsi="Courier New"/>
          <w:sz w:val="18"/>
          <w:szCs w:val="20"/>
        </w:rPr>
        <w:t>information</w:t>
      </w:r>
      <w:r w:rsidRPr="006B658C">
        <w:rPr>
          <w:rFonts w:ascii="Courier New" w:hAnsi="Courier New"/>
          <w:sz w:val="18"/>
          <w:szCs w:val="20"/>
        </w:rPr>
        <w:t xml:space="preserve"> </w:t>
      </w:r>
      <w:r w:rsidR="00CA574C" w:rsidRPr="006B658C">
        <w:rPr>
          <w:rFonts w:ascii="Courier New" w:hAnsi="Courier New"/>
          <w:sz w:val="18"/>
          <w:szCs w:val="20"/>
        </w:rPr>
        <w:t>about</w:t>
      </w:r>
      <w:r w:rsidRPr="006B658C">
        <w:rPr>
          <w:rFonts w:ascii="Courier New" w:hAnsi="Courier New"/>
          <w:sz w:val="18"/>
          <w:szCs w:val="20"/>
        </w:rPr>
        <w:t xml:space="preserve"> </w:t>
      </w:r>
      <w:r w:rsidR="00CA574C" w:rsidRPr="006B658C">
        <w:rPr>
          <w:rFonts w:ascii="Courier New" w:hAnsi="Courier New"/>
          <w:sz w:val="18"/>
          <w:szCs w:val="20"/>
        </w:rPr>
        <w:t>the</w:t>
      </w:r>
      <w:r w:rsidRPr="006B658C">
        <w:rPr>
          <w:rFonts w:ascii="Courier New" w:hAnsi="Courier New"/>
          <w:sz w:val="18"/>
          <w:szCs w:val="20"/>
        </w:rPr>
        <w:t xml:space="preserve"> </w:t>
      </w:r>
      <w:r w:rsidR="00CA574C" w:rsidRPr="006B658C">
        <w:rPr>
          <w:rFonts w:ascii="Courier New" w:hAnsi="Courier New"/>
          <w:sz w:val="18"/>
          <w:szCs w:val="20"/>
        </w:rPr>
        <w:t>antifungal</w:t>
      </w:r>
      <w:r w:rsidRPr="006B658C">
        <w:rPr>
          <w:rFonts w:ascii="Courier New" w:hAnsi="Courier New"/>
          <w:sz w:val="18"/>
          <w:szCs w:val="20"/>
        </w:rPr>
        <w:t xml:space="preserve"> </w:t>
      </w:r>
      <w:r w:rsidR="00CA574C" w:rsidRPr="006B658C">
        <w:rPr>
          <w:rFonts w:ascii="Courier New" w:hAnsi="Courier New"/>
          <w:sz w:val="18"/>
          <w:szCs w:val="20"/>
        </w:rPr>
        <w:t>--&gt;</w:t>
      </w:r>
    </w:p>
    <w:p w14:paraId="33205E7D" w14:textId="6B149D4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7BD5BF11" w14:textId="339F13D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520FF153" w14:textId="3BBF925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&lt;templateId</w:t>
      </w:r>
      <w:r w:rsidRPr="006B658C">
        <w:rPr>
          <w:rFonts w:ascii="Courier New" w:hAnsi="Courier New"/>
          <w:sz w:val="18"/>
          <w:szCs w:val="20"/>
        </w:rPr>
        <w:t xml:space="preserve"> </w:t>
      </w:r>
      <w:r w:rsidR="00CA574C" w:rsidRPr="006B658C">
        <w:rPr>
          <w:rFonts w:ascii="Courier New" w:hAnsi="Courier New"/>
          <w:sz w:val="18"/>
          <w:szCs w:val="20"/>
        </w:rPr>
        <w:t>root="2.16.840.1.113883.10.20.22.4.37"/&gt;</w:t>
      </w:r>
    </w:p>
    <w:p w14:paraId="48A9EA9F" w14:textId="2235C16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&lt;manufacturedMaterial&gt;</w:t>
      </w:r>
    </w:p>
    <w:p w14:paraId="399ABE10" w14:textId="7249D08B"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&lt;code</w:t>
      </w:r>
      <w:r w:rsidRPr="006B658C">
        <w:rPr>
          <w:rFonts w:ascii="Courier New" w:hAnsi="Courier New"/>
          <w:sz w:val="18"/>
          <w:szCs w:val="20"/>
        </w:rPr>
        <w:t xml:space="preserve"> </w:t>
      </w:r>
      <w:r w:rsidR="00CA574C" w:rsidRPr="006B658C">
        <w:rPr>
          <w:rFonts w:ascii="Courier New" w:hAnsi="Courier New"/>
          <w:sz w:val="18"/>
          <w:szCs w:val="20"/>
        </w:rPr>
        <w:t>nullFlavor="NI"/&gt;</w:t>
      </w:r>
    </w:p>
    <w:p w14:paraId="007A3FA9" w14:textId="1F2DA07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&lt;/manufacturedMaterial&gt;</w:t>
      </w:r>
    </w:p>
    <w:p w14:paraId="6CE8F3AF" w14:textId="24A45EFF"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3FD970BE" w14:textId="0633471B"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13C70B42" w14:textId="77777777" w:rsidR="00CA574C" w:rsidRPr="006B658C" w:rsidRDefault="00CA574C" w:rsidP="00CA574C">
      <w:pPr>
        <w:tabs>
          <w:tab w:val="left" w:pos="1080"/>
          <w:tab w:val="left" w:pos="1440"/>
        </w:tabs>
        <w:spacing w:after="120"/>
        <w:ind w:left="720"/>
        <w:rPr>
          <w:rFonts w:eastAsia="?l?r ??’c"/>
        </w:rPr>
      </w:pPr>
    </w:p>
    <w:p w14:paraId="56079B79" w14:textId="20E4389C" w:rsidR="00CA574C" w:rsidRPr="006B658C" w:rsidRDefault="00CA574C" w:rsidP="001723A2">
      <w:pPr>
        <w:pStyle w:val="BodyText"/>
        <w:rPr>
          <w:noProof w:val="0"/>
        </w:rPr>
      </w:pPr>
      <w:r w:rsidRPr="006B658C">
        <w:rPr>
          <w:noProof w:val="0"/>
        </w:rPr>
        <w:t>Use</w:t>
      </w:r>
      <w:r w:rsidR="001723A2" w:rsidRPr="006B658C">
        <w:rPr>
          <w:noProof w:val="0"/>
        </w:rPr>
        <w:t xml:space="preserve"> </w:t>
      </w:r>
      <w:r w:rsidRPr="006B658C">
        <w:rPr>
          <w:noProof w:val="0"/>
        </w:rPr>
        <w:t>null</w:t>
      </w:r>
      <w:r w:rsidR="001723A2" w:rsidRPr="006B658C">
        <w:rPr>
          <w:noProof w:val="0"/>
        </w:rPr>
        <w:t xml:space="preserve"> </w:t>
      </w:r>
      <w:r w:rsidRPr="006B658C">
        <w:rPr>
          <w:noProof w:val="0"/>
        </w:rPr>
        <w:t>flavors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attributes,</w:t>
      </w:r>
      <w:r w:rsidR="001723A2" w:rsidRPr="006B658C">
        <w:rPr>
          <w:noProof w:val="0"/>
        </w:rPr>
        <w:t xml:space="preserve"> </w:t>
      </w:r>
      <w:r w:rsidRPr="006B658C">
        <w:rPr>
          <w:noProof w:val="0"/>
        </w:rPr>
        <w:t>where</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per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protocol:</w:t>
      </w:r>
    </w:p>
    <w:p w14:paraId="7CE44925" w14:textId="0A4C1DB4"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NI</w:t>
      </w:r>
      <w:r w:rsidR="001723A2" w:rsidRPr="006B658C">
        <w:rPr>
          <w:noProof w:val="0"/>
        </w:rPr>
        <w:t xml:space="preserve"> </w:t>
      </w:r>
      <w:r w:rsidRPr="006B658C">
        <w:rPr>
          <w:noProof w:val="0"/>
        </w:rPr>
        <w:tab/>
        <w:t>No</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most</w:t>
      </w:r>
      <w:r w:rsidR="001723A2" w:rsidRPr="006B658C">
        <w:rPr>
          <w:noProof w:val="0"/>
        </w:rPr>
        <w:t xml:space="preserve"> </w:t>
      </w:r>
      <w:r w:rsidRPr="006B658C">
        <w:rPr>
          <w:noProof w:val="0"/>
        </w:rPr>
        <w:t>general</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default</w:t>
      </w:r>
      <w:r w:rsidR="001723A2" w:rsidRPr="006B658C">
        <w:rPr>
          <w:noProof w:val="0"/>
        </w:rPr>
        <w:t xml:space="preserve"> </w:t>
      </w:r>
      <w:r w:rsidRPr="006B658C">
        <w:rPr>
          <w:noProof w:val="0"/>
        </w:rPr>
        <w:t>null</w:t>
      </w:r>
      <w:r w:rsidR="001723A2" w:rsidRPr="006B658C">
        <w:rPr>
          <w:noProof w:val="0"/>
        </w:rPr>
        <w:t xml:space="preserve"> </w:t>
      </w:r>
      <w:r w:rsidRPr="006B658C">
        <w:rPr>
          <w:noProof w:val="0"/>
        </w:rPr>
        <w:t>flavor.</w:t>
      </w:r>
    </w:p>
    <w:p w14:paraId="5CD708A0" w14:textId="1A7B47E1"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NA</w:t>
      </w:r>
      <w:r w:rsidR="001723A2" w:rsidRPr="006B658C">
        <w:rPr>
          <w:noProof w:val="0"/>
        </w:rPr>
        <w:t xml:space="preserve"> </w:t>
      </w:r>
      <w:r w:rsidRPr="006B658C">
        <w:rPr>
          <w:noProof w:val="0"/>
        </w:rPr>
        <w:tab/>
        <w:t>Not</w:t>
      </w:r>
      <w:r w:rsidR="001723A2" w:rsidRPr="006B658C">
        <w:rPr>
          <w:noProof w:val="0"/>
        </w:rPr>
        <w:t xml:space="preserve"> </w:t>
      </w:r>
      <w:r w:rsidRPr="006B658C">
        <w:rPr>
          <w:noProof w:val="0"/>
        </w:rPr>
        <w:t>applicable.</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proper</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last</w:t>
      </w:r>
      <w:r w:rsidR="001723A2" w:rsidRPr="006B658C">
        <w:rPr>
          <w:noProof w:val="0"/>
        </w:rPr>
        <w:t xml:space="preserve"> </w:t>
      </w:r>
      <w:r w:rsidRPr="006B658C">
        <w:rPr>
          <w:noProof w:val="0"/>
        </w:rPr>
        <w:t>menstrual</w:t>
      </w:r>
      <w:r w:rsidR="001723A2" w:rsidRPr="006B658C">
        <w:rPr>
          <w:noProof w:val="0"/>
        </w:rPr>
        <w:t xml:space="preserve"> </w:t>
      </w:r>
      <w:r w:rsidRPr="006B658C">
        <w:rPr>
          <w:noProof w:val="0"/>
        </w:rPr>
        <w:t>period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male).</w:t>
      </w:r>
    </w:p>
    <w:p w14:paraId="4072C974" w14:textId="3B21C59D"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UNK</w:t>
      </w:r>
      <w:r w:rsidR="001723A2" w:rsidRPr="006B658C">
        <w:rPr>
          <w:noProof w:val="0"/>
        </w:rPr>
        <w:t xml:space="preserve"> </w:t>
      </w:r>
      <w:r w:rsidRPr="006B658C">
        <w:rPr>
          <w:noProof w:val="0"/>
        </w:rPr>
        <w:tab/>
        <w:t>Unknown.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proper</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is</w:t>
      </w:r>
      <w:r w:rsidR="001723A2" w:rsidRPr="006B658C">
        <w:rPr>
          <w:noProof w:val="0"/>
        </w:rPr>
        <w:t xml:space="preserve"> </w:t>
      </w:r>
      <w:proofErr w:type="gramStart"/>
      <w:r w:rsidRPr="006B658C">
        <w:rPr>
          <w:noProof w:val="0"/>
        </w:rPr>
        <w:t>applicable,</w:t>
      </w:r>
      <w:r w:rsidR="001723A2" w:rsidRPr="006B658C">
        <w:rPr>
          <w:noProof w:val="0"/>
        </w:rPr>
        <w:t xml:space="preserve"> </w:t>
      </w:r>
      <w:r w:rsidRPr="006B658C">
        <w:rPr>
          <w:noProof w:val="0"/>
        </w:rPr>
        <w:t>but</w:t>
      </w:r>
      <w:proofErr w:type="gramEnd"/>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known.</w:t>
      </w:r>
    </w:p>
    <w:p w14:paraId="0EA72D21" w14:textId="6A9D5C3C"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ASKU</w:t>
      </w:r>
      <w:r w:rsidR="001723A2" w:rsidRPr="006B658C">
        <w:rPr>
          <w:noProof w:val="0"/>
        </w:rPr>
        <w:t xml:space="preserve"> </w:t>
      </w:r>
      <w:r w:rsidRPr="006B658C">
        <w:rPr>
          <w:noProof w:val="0"/>
        </w:rPr>
        <w:tab/>
        <w:t>Asked,</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was</w:t>
      </w:r>
      <w:r w:rsidR="001723A2" w:rsidRPr="006B658C">
        <w:rPr>
          <w:noProof w:val="0"/>
        </w:rPr>
        <w:t xml:space="preserve"> </w:t>
      </w:r>
      <w:r w:rsidRPr="006B658C">
        <w:rPr>
          <w:noProof w:val="0"/>
        </w:rPr>
        <w:t>sought,</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was</w:t>
      </w:r>
      <w:r w:rsidR="001723A2" w:rsidRPr="006B658C">
        <w:rPr>
          <w:noProof w:val="0"/>
        </w:rPr>
        <w:t xml:space="preserve"> </w:t>
      </w:r>
      <w:r w:rsidRPr="006B658C">
        <w:rPr>
          <w:noProof w:val="0"/>
        </w:rPr>
        <w:t>asked</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did</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w:t>
      </w:r>
    </w:p>
    <w:p w14:paraId="3E7AF121" w14:textId="161FC1A0"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NAV</w:t>
      </w:r>
      <w:r w:rsidR="001723A2" w:rsidRPr="006B658C">
        <w:rPr>
          <w:noProof w:val="0"/>
        </w:rPr>
        <w:t xml:space="preserve"> </w:t>
      </w:r>
      <w:r w:rsidRPr="006B658C">
        <w:rPr>
          <w:noProof w:val="0"/>
        </w:rPr>
        <w:tab/>
        <w:t>Temporarily</w:t>
      </w:r>
      <w:r w:rsidR="001723A2" w:rsidRPr="006B658C">
        <w:rPr>
          <w:noProof w:val="0"/>
        </w:rPr>
        <w:t xml:space="preserve"> </w:t>
      </w:r>
      <w:r w:rsidRPr="006B658C">
        <w:rPr>
          <w:noProof w:val="0"/>
        </w:rPr>
        <w:t>unavailable.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proofErr w:type="gramStart"/>
      <w:r w:rsidRPr="006B658C">
        <w:rPr>
          <w:noProof w:val="0"/>
        </w:rPr>
        <w:t>available,</w:t>
      </w:r>
      <w:r w:rsidR="001723A2" w:rsidRPr="006B658C">
        <w:rPr>
          <w:noProof w:val="0"/>
        </w:rPr>
        <w:t xml:space="preserve"> </w:t>
      </w:r>
      <w:r w:rsidRPr="006B658C">
        <w:rPr>
          <w:noProof w:val="0"/>
        </w:rPr>
        <w:t>but</w:t>
      </w:r>
      <w:proofErr w:type="gramEnd"/>
      <w:r w:rsidR="001723A2" w:rsidRPr="006B658C">
        <w:rPr>
          <w:noProof w:val="0"/>
        </w:rPr>
        <w:t xml:space="preserve"> </w:t>
      </w:r>
      <w:r w:rsidRPr="006B658C">
        <w:rPr>
          <w:noProof w:val="0"/>
        </w:rPr>
        <w:t>is</w:t>
      </w:r>
      <w:r w:rsidR="001723A2" w:rsidRPr="006B658C">
        <w:rPr>
          <w:noProof w:val="0"/>
        </w:rPr>
        <w:t xml:space="preserve"> </w:t>
      </w:r>
      <w:r w:rsidRPr="006B658C">
        <w:rPr>
          <w:noProof w:val="0"/>
        </w:rPr>
        <w:t>expected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available</w:t>
      </w:r>
      <w:r w:rsidR="001723A2" w:rsidRPr="006B658C">
        <w:rPr>
          <w:noProof w:val="0"/>
        </w:rPr>
        <w:t xml:space="preserve"> </w:t>
      </w:r>
      <w:r w:rsidRPr="006B658C">
        <w:rPr>
          <w:noProof w:val="0"/>
        </w:rPr>
        <w:t>later.</w:t>
      </w:r>
    </w:p>
    <w:p w14:paraId="0D8143ED" w14:textId="273D2661"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NASK</w:t>
      </w:r>
      <w:r w:rsidR="001723A2" w:rsidRPr="006B658C">
        <w:rPr>
          <w:noProof w:val="0"/>
        </w:rPr>
        <w:t xml:space="preserve"> </w:t>
      </w:r>
      <w:r w:rsidRPr="006B658C">
        <w:rPr>
          <w:noProof w:val="0"/>
        </w:rPr>
        <w:tab/>
        <w:t>Not</w:t>
      </w:r>
      <w:r w:rsidR="001723A2" w:rsidRPr="006B658C">
        <w:rPr>
          <w:noProof w:val="0"/>
        </w:rPr>
        <w:t xml:space="preserve"> </w:t>
      </w:r>
      <w:r w:rsidRPr="006B658C">
        <w:rPr>
          <w:noProof w:val="0"/>
        </w:rPr>
        <w:t>asked.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was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asked.</w:t>
      </w:r>
    </w:p>
    <w:p w14:paraId="331792C5" w14:textId="51593167"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MSK</w:t>
      </w:r>
      <w:r w:rsidRPr="006B658C">
        <w:rPr>
          <w:noProof w:val="0"/>
        </w:rPr>
        <w:tab/>
        <w:t>There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item</w:t>
      </w:r>
      <w:r w:rsidR="001723A2" w:rsidRPr="006B658C">
        <w:rPr>
          <w:noProof w:val="0"/>
        </w:rPr>
        <w:t xml:space="preserve"> </w:t>
      </w:r>
      <w:proofErr w:type="gramStart"/>
      <w:r w:rsidRPr="006B658C">
        <w:rPr>
          <w:noProof w:val="0"/>
        </w:rPr>
        <w:t>available</w:t>
      </w:r>
      <w:proofErr w:type="gramEnd"/>
      <w:r w:rsidR="001723A2" w:rsidRPr="006B658C">
        <w:rPr>
          <w:noProof w:val="0"/>
        </w:rPr>
        <w:t xml:space="preserve"> </w:t>
      </w:r>
      <w:r w:rsidRPr="006B658C">
        <w:rPr>
          <w:noProof w:val="0"/>
        </w:rPr>
        <w:t>but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been</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due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security,</w:t>
      </w:r>
      <w:r w:rsidR="001723A2" w:rsidRPr="006B658C">
        <w:rPr>
          <w:noProof w:val="0"/>
        </w:rPr>
        <w:t xml:space="preserve"> </w:t>
      </w:r>
      <w:r w:rsidRPr="006B658C">
        <w:rPr>
          <w:noProof w:val="0"/>
        </w:rPr>
        <w:t>privacy,</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reasons.</w:t>
      </w:r>
      <w:r w:rsidR="001723A2" w:rsidRPr="006B658C">
        <w:rPr>
          <w:noProof w:val="0"/>
        </w:rPr>
        <w:t xml:space="preserve"> </w:t>
      </w:r>
      <w:r w:rsidRPr="006B658C">
        <w:rPr>
          <w:noProof w:val="0"/>
        </w:rPr>
        <w:t>There</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alternate</w:t>
      </w:r>
      <w:r w:rsidR="001723A2" w:rsidRPr="006B658C">
        <w:rPr>
          <w:noProof w:val="0"/>
        </w:rPr>
        <w:t xml:space="preserve"> </w:t>
      </w:r>
      <w:r w:rsidRPr="006B658C">
        <w:rPr>
          <w:noProof w:val="0"/>
        </w:rPr>
        <w:t>mechanism</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gaining</w:t>
      </w:r>
      <w:r w:rsidR="001723A2" w:rsidRPr="006B658C">
        <w:rPr>
          <w:noProof w:val="0"/>
        </w:rPr>
        <w:t xml:space="preserve"> </w:t>
      </w:r>
      <w:r w:rsidRPr="006B658C">
        <w:rPr>
          <w:noProof w:val="0"/>
        </w:rPr>
        <w:t>access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information.</w:t>
      </w:r>
    </w:p>
    <w:p w14:paraId="2A6667D5" w14:textId="03076409" w:rsidR="00CA574C" w:rsidRPr="006B658C" w:rsidRDefault="00CA574C" w:rsidP="001723A2">
      <w:pPr>
        <w:pStyle w:val="BodyText"/>
        <w:tabs>
          <w:tab w:val="clear" w:pos="1080"/>
          <w:tab w:val="clear" w:pos="1440"/>
          <w:tab w:val="left" w:pos="2160"/>
        </w:tabs>
        <w:ind w:left="2160" w:hanging="720"/>
        <w:rPr>
          <w:noProof w:val="0"/>
        </w:rPr>
      </w:pPr>
      <w:r w:rsidRPr="006B658C">
        <w:rPr>
          <w:noProof w:val="0"/>
        </w:rPr>
        <w:t>OTH</w:t>
      </w:r>
      <w:r w:rsidRPr="006B658C">
        <w:rPr>
          <w:noProof w:val="0"/>
        </w:rPr>
        <w:tab/>
        <w:t>The</w:t>
      </w:r>
      <w:r w:rsidR="001723A2" w:rsidRPr="006B658C">
        <w:rPr>
          <w:noProof w:val="0"/>
        </w:rPr>
        <w:t xml:space="preserve"> </w:t>
      </w:r>
      <w:r w:rsidRPr="006B658C">
        <w:rPr>
          <w:noProof w:val="0"/>
        </w:rPr>
        <w:t>actual</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domain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variable.</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concept</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w:t>
      </w:r>
    </w:p>
    <w:p w14:paraId="35AA2F2B" w14:textId="24A4A8AC" w:rsidR="00CA574C" w:rsidRPr="006B658C" w:rsidRDefault="00CA574C" w:rsidP="00CA574C">
      <w:pPr>
        <w:pStyle w:val="BodyText"/>
        <w:rPr>
          <w:noProof w:val="0"/>
        </w:rPr>
      </w:pPr>
      <w:r w:rsidRPr="006B658C">
        <w:rPr>
          <w:noProof w:val="0"/>
        </w:rPr>
        <w:t>The</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above</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those</w:t>
      </w:r>
      <w:r w:rsidR="001723A2" w:rsidRPr="006B658C">
        <w:rPr>
          <w:noProof w:val="0"/>
        </w:rPr>
        <w:t xml:space="preserve"> </w:t>
      </w:r>
      <w:r w:rsidRPr="006B658C">
        <w:rPr>
          <w:noProof w:val="0"/>
        </w:rPr>
        <w:t>null</w:t>
      </w:r>
      <w:r w:rsidR="001723A2" w:rsidRPr="006B658C">
        <w:rPr>
          <w:noProof w:val="0"/>
        </w:rPr>
        <w:t xml:space="preserve"> </w:t>
      </w:r>
      <w:r w:rsidRPr="006B658C">
        <w:rPr>
          <w:noProof w:val="0"/>
        </w:rPr>
        <w:t>flavors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commonly</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full</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descriptions,</w:t>
      </w:r>
      <w:r w:rsidR="001723A2" w:rsidRPr="006B658C">
        <w:rPr>
          <w:noProof w:val="0"/>
        </w:rPr>
        <w:t xml:space="preserve"> </w:t>
      </w:r>
      <w:r w:rsidRPr="006B658C">
        <w:rPr>
          <w:noProof w:val="0"/>
        </w:rPr>
        <w:t>see</w:t>
      </w:r>
      <w:r w:rsidR="001723A2" w:rsidRPr="006B658C">
        <w:rPr>
          <w:noProof w:val="0"/>
        </w:rPr>
        <w:t xml:space="preserve"> </w:t>
      </w:r>
      <w:r w:rsidRPr="006B658C">
        <w:rPr>
          <w:noProof w:val="0"/>
        </w:rPr>
        <w:t>the</w:t>
      </w:r>
      <w:r w:rsidR="001723A2" w:rsidRPr="006B658C">
        <w:rPr>
          <w:noProof w:val="0"/>
        </w:rPr>
        <w:t xml:space="preserve"> </w:t>
      </w:r>
      <w:r w:rsidRPr="006B658C">
        <w:rPr>
          <w:rStyle w:val="XMLname"/>
          <w:noProof w:val="0"/>
        </w:rPr>
        <w:t>nullFlavor</w:t>
      </w:r>
      <w:r w:rsidR="001723A2" w:rsidRPr="006B658C">
        <w:rPr>
          <w:rStyle w:val="XMLname"/>
          <w:noProof w:val="0"/>
        </w:rPr>
        <w:t xml:space="preserve"> </w:t>
      </w:r>
      <w:r w:rsidRPr="006B658C">
        <w:rPr>
          <w:noProof w:val="0"/>
        </w:rPr>
        <w:t>vocabulary</w:t>
      </w:r>
      <w:r w:rsidR="001723A2" w:rsidRPr="006B658C">
        <w:rPr>
          <w:noProof w:val="0"/>
        </w:rPr>
        <w:t xml:space="preserve"> </w:t>
      </w:r>
      <w:r w:rsidRPr="006B658C">
        <w:rPr>
          <w:noProof w:val="0"/>
        </w:rPr>
        <w:t>domain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standard.</w:t>
      </w:r>
    </w:p>
    <w:p w14:paraId="5CE067D3" w14:textId="44AD369E" w:rsidR="00CA574C" w:rsidRPr="006B658C" w:rsidRDefault="00CA574C" w:rsidP="00CA574C">
      <w:pPr>
        <w:pStyle w:val="BodyText"/>
        <w:rPr>
          <w:noProof w:val="0"/>
        </w:rPr>
      </w:pPr>
      <w:r w:rsidRPr="006B658C">
        <w:rPr>
          <w:noProof w:val="0"/>
        </w:rPr>
        <w:t>Unless</w:t>
      </w:r>
      <w:r w:rsidR="001723A2" w:rsidRPr="006B658C">
        <w:rPr>
          <w:noProof w:val="0"/>
        </w:rPr>
        <w:t xml:space="preserve"> </w:t>
      </w:r>
      <w:r w:rsidRPr="006B658C">
        <w:rPr>
          <w:noProof w:val="0"/>
        </w:rPr>
        <w:t>a</w:t>
      </w:r>
      <w:r w:rsidR="001723A2" w:rsidRPr="006B658C">
        <w:rPr>
          <w:noProof w:val="0"/>
        </w:rPr>
        <w:t xml:space="preserve"> </w:t>
      </w:r>
      <w:r w:rsidRPr="006B658C">
        <w:rPr>
          <w:rStyle w:val="XMLname"/>
          <w:noProof w:val="0"/>
        </w:rPr>
        <w:t>nullFlavor</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explicitly</w:t>
      </w:r>
      <w:r w:rsidR="001723A2" w:rsidRPr="006B658C">
        <w:rPr>
          <w:noProof w:val="0"/>
        </w:rPr>
        <w:t xml:space="preserve"> </w:t>
      </w:r>
      <w:r w:rsidRPr="006B658C">
        <w:rPr>
          <w:noProof w:val="0"/>
        </w:rPr>
        <w:t>stated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IG,</w:t>
      </w:r>
      <w:r w:rsidR="001723A2" w:rsidRPr="006B658C">
        <w:rPr>
          <w:noProof w:val="0"/>
        </w:rPr>
        <w:t xml:space="preserve"> </w:t>
      </w:r>
      <w:r w:rsidRPr="006B658C">
        <w:rPr>
          <w:rStyle w:val="XMLname"/>
          <w:noProof w:val="0"/>
        </w:rPr>
        <w:t>nullFlavors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allowed.</w:t>
      </w:r>
    </w:p>
    <w:p w14:paraId="27FBF660" w14:textId="7F8C6CEC" w:rsidR="00CA574C" w:rsidRPr="006B658C" w:rsidRDefault="00CA574C" w:rsidP="00CA574C">
      <w:pPr>
        <w:pStyle w:val="Caption"/>
        <w:rPr>
          <w:noProof w:val="0"/>
        </w:rPr>
      </w:pPr>
      <w:bookmarkStart w:id="76" w:name="_Toc406156738"/>
      <w:bookmarkStart w:id="77" w:name="_Toc462418460"/>
      <w:bookmarkStart w:id="78" w:name="_Toc99177179"/>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3</w:t>
      </w:r>
      <w:r w:rsidRPr="006B658C">
        <w:rPr>
          <w:noProof w:val="0"/>
        </w:rPr>
        <w:fldChar w:fldCharType="end"/>
      </w:r>
      <w:r w:rsidRPr="006B658C">
        <w:rPr>
          <w:noProof w:val="0"/>
        </w:rPr>
        <w:t>:</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Required—nullFlavor</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allowed</w:t>
      </w:r>
      <w:bookmarkEnd w:id="76"/>
      <w:bookmarkEnd w:id="77"/>
      <w:bookmarkEnd w:id="78"/>
    </w:p>
    <w:p w14:paraId="082789DC" w14:textId="581E0654"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b/>
          <w:caps/>
          <w:sz w:val="16"/>
          <w:szCs w:val="20"/>
        </w:rPr>
        <w:t>1.</w:t>
      </w:r>
      <w:r w:rsidR="001723A2" w:rsidRPr="006B658C">
        <w:rPr>
          <w:b/>
          <w:caps/>
          <w:sz w:val="16"/>
          <w:szCs w:val="20"/>
        </w:rPr>
        <w:t xml:space="preserve"> </w:t>
      </w:r>
      <w:r w:rsidRPr="006B658C">
        <w:rPr>
          <w:b/>
          <w:caps/>
          <w:sz w:val="16"/>
          <w:szCs w:val="20"/>
        </w:rPr>
        <w:t>SHALL</w:t>
      </w:r>
      <w:r w:rsidR="001723A2" w:rsidRPr="006B658C">
        <w:rPr>
          <w:rFonts w:ascii="Courier New" w:hAnsi="Courier New"/>
          <w:sz w:val="18"/>
          <w:szCs w:val="20"/>
        </w:rPr>
        <w:t xml:space="preserve"> </w:t>
      </w:r>
      <w:r w:rsidRPr="006B658C">
        <w:rPr>
          <w:szCs w:val="20"/>
        </w:rPr>
        <w:t>contain</w:t>
      </w:r>
      <w:r w:rsidR="001723A2" w:rsidRPr="006B658C">
        <w:rPr>
          <w:szCs w:val="20"/>
        </w:rPr>
        <w:t xml:space="preserve"> </w:t>
      </w:r>
      <w:r w:rsidRPr="006B658C">
        <w:rPr>
          <w:szCs w:val="20"/>
        </w:rPr>
        <w:t>exactly</w:t>
      </w:r>
      <w:r w:rsidR="001723A2" w:rsidRPr="006B658C">
        <w:rPr>
          <w:szCs w:val="20"/>
        </w:rPr>
        <w:t xml:space="preserve"> </w:t>
      </w:r>
      <w:r w:rsidRPr="006B658C">
        <w:rPr>
          <w:szCs w:val="20"/>
        </w:rPr>
        <w:t>one</w:t>
      </w:r>
      <w:r w:rsidR="001723A2" w:rsidRPr="006B658C">
        <w:rPr>
          <w:rFonts w:ascii="Courier New" w:hAnsi="Courier New"/>
          <w:sz w:val="18"/>
          <w:szCs w:val="20"/>
        </w:rPr>
        <w:t xml:space="preserve"> </w:t>
      </w:r>
      <w:r w:rsidRPr="006B658C">
        <w:rPr>
          <w:szCs w:val="20"/>
        </w:rPr>
        <w:t>[</w:t>
      </w:r>
      <w:proofErr w:type="gramStart"/>
      <w:r w:rsidRPr="006B658C">
        <w:rPr>
          <w:szCs w:val="20"/>
        </w:rPr>
        <w:t>1..</w:t>
      </w:r>
      <w:proofErr w:type="gramEnd"/>
      <w:r w:rsidRPr="006B658C">
        <w:rPr>
          <w:szCs w:val="20"/>
        </w:rPr>
        <w:t>1]</w:t>
      </w:r>
      <w:r w:rsidR="001723A2" w:rsidRPr="006B658C">
        <w:rPr>
          <w:rFonts w:ascii="Courier New" w:hAnsi="Courier New"/>
          <w:sz w:val="18"/>
          <w:szCs w:val="20"/>
        </w:rPr>
        <w:t xml:space="preserve"> </w:t>
      </w:r>
      <w:r w:rsidRPr="006B658C">
        <w:rPr>
          <w:rFonts w:ascii="Courier New" w:hAnsi="Courier New"/>
          <w:bCs/>
          <w:sz w:val="18"/>
          <w:szCs w:val="20"/>
        </w:rPr>
        <w:t>code</w:t>
      </w:r>
      <w:r w:rsidR="001723A2" w:rsidRPr="006B658C">
        <w:rPr>
          <w:rFonts w:ascii="Courier New" w:hAnsi="Courier New"/>
          <w:sz w:val="18"/>
          <w:szCs w:val="20"/>
        </w:rPr>
        <w:t xml:space="preserve"> </w:t>
      </w:r>
      <w:r w:rsidRPr="006B658C">
        <w:rPr>
          <w:szCs w:val="20"/>
        </w:rPr>
        <w:t>(CONF:15407).</w:t>
      </w:r>
    </w:p>
    <w:p w14:paraId="6FE06D3F" w14:textId="132FFAB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szCs w:val="20"/>
        </w:rPr>
        <w:t>a.</w:t>
      </w:r>
      <w:r w:rsidRPr="006B658C">
        <w:rPr>
          <w:szCs w:val="20"/>
        </w:rPr>
        <w:t xml:space="preserve"> </w:t>
      </w:r>
      <w:r w:rsidR="00CA574C" w:rsidRPr="006B658C">
        <w:rPr>
          <w:szCs w:val="20"/>
        </w:rPr>
        <w:t>This</w:t>
      </w:r>
      <w:r w:rsidRPr="006B658C">
        <w:rPr>
          <w:rFonts w:ascii="Courier New" w:hAnsi="Courier New"/>
          <w:sz w:val="18"/>
          <w:szCs w:val="20"/>
        </w:rPr>
        <w:t xml:space="preserve"> </w:t>
      </w:r>
      <w:r w:rsidR="00CA574C" w:rsidRPr="006B658C">
        <w:rPr>
          <w:rFonts w:ascii="Courier New" w:hAnsi="Courier New"/>
          <w:sz w:val="18"/>
          <w:szCs w:val="20"/>
        </w:rPr>
        <w:t>code</w:t>
      </w:r>
      <w:r w:rsidRPr="006B658C">
        <w:rPr>
          <w:rFonts w:ascii="Courier New" w:hAnsi="Courier New"/>
          <w:sz w:val="18"/>
          <w:szCs w:val="20"/>
        </w:rPr>
        <w:t xml:space="preserve"> </w:t>
      </w:r>
      <w:r w:rsidR="00CA574C" w:rsidRPr="006B658C">
        <w:rPr>
          <w:b/>
          <w:caps/>
          <w:sz w:val="16"/>
          <w:szCs w:val="20"/>
        </w:rPr>
        <w:t>SHALL</w:t>
      </w:r>
      <w:r w:rsidRPr="006B658C">
        <w:rPr>
          <w:rFonts w:ascii="Courier New" w:hAnsi="Courier New"/>
          <w:sz w:val="18"/>
          <w:szCs w:val="20"/>
        </w:rPr>
        <w:t xml:space="preserve"> </w:t>
      </w:r>
      <w:r w:rsidR="00CA574C" w:rsidRPr="006B658C">
        <w:rPr>
          <w:szCs w:val="20"/>
        </w:rPr>
        <w:t>contain</w:t>
      </w:r>
      <w:r w:rsidRPr="006B658C">
        <w:rPr>
          <w:szCs w:val="20"/>
        </w:rPr>
        <w:t xml:space="preserve"> </w:t>
      </w:r>
      <w:r w:rsidR="00CA574C" w:rsidRPr="006B658C">
        <w:rPr>
          <w:szCs w:val="20"/>
        </w:rPr>
        <w:t>exactly</w:t>
      </w:r>
      <w:r w:rsidRPr="006B658C">
        <w:rPr>
          <w:szCs w:val="20"/>
        </w:rPr>
        <w:t xml:space="preserve"> </w:t>
      </w:r>
      <w:r w:rsidR="00CA574C" w:rsidRPr="006B658C">
        <w:rPr>
          <w:szCs w:val="20"/>
        </w:rPr>
        <w:t>one</w:t>
      </w:r>
      <w:r w:rsidRPr="006B658C">
        <w:rPr>
          <w:szCs w:val="20"/>
        </w:rPr>
        <w:t xml:space="preserve"> </w:t>
      </w:r>
      <w:r w:rsidR="00CA574C" w:rsidRPr="006B658C">
        <w:rPr>
          <w:szCs w:val="20"/>
        </w:rPr>
        <w:t>[</w:t>
      </w:r>
      <w:proofErr w:type="gramStart"/>
      <w:r w:rsidR="00CA574C" w:rsidRPr="006B658C">
        <w:rPr>
          <w:szCs w:val="20"/>
        </w:rPr>
        <w:t>1..</w:t>
      </w:r>
      <w:proofErr w:type="gramEnd"/>
      <w:r w:rsidR="00CA574C" w:rsidRPr="006B658C">
        <w:rPr>
          <w:szCs w:val="20"/>
        </w:rPr>
        <w:t>1]</w:t>
      </w:r>
      <w:r w:rsidRPr="006B658C">
        <w:rPr>
          <w:rFonts w:ascii="Courier New" w:hAnsi="Courier New"/>
          <w:sz w:val="18"/>
          <w:szCs w:val="20"/>
        </w:rPr>
        <w:t xml:space="preserve"> </w:t>
      </w:r>
      <w:r w:rsidR="00CA574C" w:rsidRPr="006B658C">
        <w:rPr>
          <w:rFonts w:ascii="Courier New" w:hAnsi="Courier New" w:cs="TimesNewRomanPSMT"/>
          <w:b/>
          <w:szCs w:val="20"/>
        </w:rPr>
        <w:t>@code</w:t>
      </w:r>
      <w:r w:rsidR="00CA574C" w:rsidRPr="006B658C">
        <w:rPr>
          <w:rFonts w:ascii="Courier New" w:hAnsi="Courier New"/>
          <w:sz w:val="18"/>
          <w:szCs w:val="20"/>
        </w:rPr>
        <w:t>=</w:t>
      </w:r>
      <w:r w:rsidR="00CA574C" w:rsidRPr="006B658C">
        <w:rPr>
          <w:rFonts w:ascii="Courier New" w:hAnsi="Courier New" w:cs="TimesNewRomanPSMT"/>
          <w:szCs w:val="20"/>
        </w:rPr>
        <w:t>"11450-4"</w:t>
      </w:r>
      <w:r w:rsidRPr="006B658C">
        <w:rPr>
          <w:rFonts w:ascii="Courier New" w:hAnsi="Courier New"/>
          <w:sz w:val="18"/>
          <w:szCs w:val="20"/>
        </w:rPr>
        <w:t xml:space="preserve"> </w:t>
      </w:r>
      <w:r w:rsidR="00CA574C" w:rsidRPr="006B658C">
        <w:rPr>
          <w:szCs w:val="20"/>
        </w:rPr>
        <w:t>Problem</w:t>
      </w:r>
      <w:r w:rsidRPr="006B658C">
        <w:rPr>
          <w:szCs w:val="20"/>
        </w:rPr>
        <w:t xml:space="preserve"> </w:t>
      </w:r>
      <w:r w:rsidR="00CA574C" w:rsidRPr="006B658C">
        <w:rPr>
          <w:szCs w:val="20"/>
        </w:rPr>
        <w:t>List</w:t>
      </w:r>
      <w:r w:rsidRPr="006B658C">
        <w:rPr>
          <w:szCs w:val="20"/>
        </w:rPr>
        <w:t xml:space="preserve"> </w:t>
      </w:r>
      <w:r w:rsidR="00CA574C" w:rsidRPr="006B658C">
        <w:rPr>
          <w:szCs w:val="20"/>
        </w:rPr>
        <w:br/>
      </w:r>
      <w:r w:rsidRPr="006B658C">
        <w:rPr>
          <w:szCs w:val="20"/>
        </w:rPr>
        <w:t xml:space="preserve">      </w:t>
      </w:r>
      <w:r w:rsidR="00CA574C" w:rsidRPr="006B658C">
        <w:rPr>
          <w:szCs w:val="20"/>
        </w:rPr>
        <w:t>(CodeSystem:</w:t>
      </w:r>
      <w:r w:rsidRPr="006B658C">
        <w:rPr>
          <w:szCs w:val="20"/>
        </w:rPr>
        <w:t xml:space="preserve"> </w:t>
      </w:r>
      <w:r w:rsidR="00CA574C" w:rsidRPr="006B658C">
        <w:rPr>
          <w:szCs w:val="20"/>
        </w:rPr>
        <w:t>LOINC</w:t>
      </w:r>
      <w:r w:rsidRPr="006B658C">
        <w:rPr>
          <w:szCs w:val="20"/>
        </w:rPr>
        <w:t xml:space="preserve"> </w:t>
      </w:r>
      <w:r w:rsidR="00CA574C" w:rsidRPr="006B658C">
        <w:rPr>
          <w:szCs w:val="20"/>
        </w:rPr>
        <w:t>2.16.840.1.113883.6.1)</w:t>
      </w:r>
      <w:r w:rsidRPr="006B658C">
        <w:rPr>
          <w:szCs w:val="20"/>
        </w:rPr>
        <w:t xml:space="preserve"> </w:t>
      </w:r>
      <w:r w:rsidR="00CA574C" w:rsidRPr="006B658C">
        <w:rPr>
          <w:szCs w:val="20"/>
        </w:rPr>
        <w:t>(CONF:15408)</w:t>
      </w:r>
      <w:r w:rsidR="00CA574C" w:rsidRPr="006B658C">
        <w:rPr>
          <w:rFonts w:ascii="Courier New" w:hAnsi="Courier New"/>
          <w:sz w:val="18"/>
          <w:szCs w:val="20"/>
        </w:rPr>
        <w:t>.</w:t>
      </w:r>
    </w:p>
    <w:p w14:paraId="0FCC1029" w14:textId="18AA9D3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or</w:t>
      </w:r>
    </w:p>
    <w:p w14:paraId="2294BB8E" w14:textId="4DAB99EA"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6B658C">
        <w:rPr>
          <w:bCs/>
          <w:sz w:val="18"/>
          <w:szCs w:val="16"/>
        </w:rPr>
        <w:t>2</w:t>
      </w:r>
      <w:r w:rsidRPr="006B658C">
        <w:rPr>
          <w:b/>
          <w:bCs/>
          <w:sz w:val="18"/>
          <w:szCs w:val="16"/>
        </w:rPr>
        <w:t>.</w:t>
      </w:r>
      <w:r w:rsidR="001723A2" w:rsidRPr="006B658C">
        <w:rPr>
          <w:b/>
          <w:bCs/>
          <w:sz w:val="18"/>
          <w:szCs w:val="16"/>
        </w:rPr>
        <w:t xml:space="preserve"> </w:t>
      </w:r>
      <w:r w:rsidRPr="006B658C">
        <w:rPr>
          <w:b/>
          <w:caps/>
          <w:sz w:val="16"/>
          <w:szCs w:val="20"/>
        </w:rPr>
        <w:t>SHALL</w:t>
      </w:r>
      <w:r w:rsidR="001723A2" w:rsidRPr="006B658C">
        <w:rPr>
          <w:rFonts w:ascii="Courier New" w:hAnsi="Courier New"/>
          <w:sz w:val="18"/>
          <w:szCs w:val="20"/>
        </w:rPr>
        <w:t xml:space="preserve"> </w:t>
      </w:r>
      <w:r w:rsidRPr="006B658C">
        <w:rPr>
          <w:sz w:val="18"/>
          <w:szCs w:val="20"/>
        </w:rPr>
        <w:t>contain</w:t>
      </w:r>
      <w:r w:rsidR="001723A2" w:rsidRPr="006B658C">
        <w:rPr>
          <w:sz w:val="18"/>
          <w:szCs w:val="20"/>
        </w:rPr>
        <w:t xml:space="preserve"> </w:t>
      </w:r>
      <w:r w:rsidRPr="006B658C">
        <w:rPr>
          <w:sz w:val="18"/>
          <w:szCs w:val="20"/>
        </w:rPr>
        <w:t>exactly</w:t>
      </w:r>
      <w:r w:rsidR="001723A2" w:rsidRPr="006B658C">
        <w:rPr>
          <w:sz w:val="18"/>
          <w:szCs w:val="20"/>
        </w:rPr>
        <w:t xml:space="preserve"> </w:t>
      </w:r>
      <w:r w:rsidRPr="006B658C">
        <w:rPr>
          <w:sz w:val="18"/>
          <w:szCs w:val="20"/>
        </w:rPr>
        <w:t>one</w:t>
      </w:r>
      <w:r w:rsidR="001723A2" w:rsidRPr="006B658C">
        <w:rPr>
          <w:sz w:val="18"/>
          <w:szCs w:val="20"/>
        </w:rPr>
        <w:t xml:space="preserve"> </w:t>
      </w:r>
      <w:r w:rsidRPr="006B658C">
        <w:rPr>
          <w:sz w:val="18"/>
          <w:szCs w:val="20"/>
        </w:rPr>
        <w:t>[</w:t>
      </w:r>
      <w:proofErr w:type="gramStart"/>
      <w:r w:rsidRPr="006B658C">
        <w:rPr>
          <w:sz w:val="18"/>
          <w:szCs w:val="20"/>
        </w:rPr>
        <w:t>1..</w:t>
      </w:r>
      <w:proofErr w:type="gramEnd"/>
      <w:r w:rsidRPr="006B658C">
        <w:rPr>
          <w:sz w:val="18"/>
          <w:szCs w:val="20"/>
        </w:rPr>
        <w:t>1]</w:t>
      </w:r>
      <w:r w:rsidR="001723A2" w:rsidRPr="006B658C">
        <w:rPr>
          <w:sz w:val="18"/>
          <w:szCs w:val="20"/>
        </w:rPr>
        <w:t xml:space="preserve"> </w:t>
      </w:r>
      <w:r w:rsidRPr="006B658C">
        <w:rPr>
          <w:rFonts w:ascii="Courier New" w:hAnsi="Courier New"/>
          <w:b/>
          <w:bCs/>
          <w:sz w:val="18"/>
          <w:szCs w:val="20"/>
        </w:rPr>
        <w:t>effectiveTime/@value</w:t>
      </w:r>
      <w:r w:rsidR="001723A2" w:rsidRPr="006B658C">
        <w:rPr>
          <w:sz w:val="18"/>
          <w:szCs w:val="20"/>
        </w:rPr>
        <w:t xml:space="preserve"> </w:t>
      </w:r>
      <w:r w:rsidRPr="006B658C">
        <w:rPr>
          <w:sz w:val="18"/>
          <w:szCs w:val="20"/>
        </w:rPr>
        <w:t>(CONF:5256).</w:t>
      </w:r>
    </w:p>
    <w:p w14:paraId="3EEBF514" w14:textId="77777777" w:rsidR="00CA574C" w:rsidRPr="006B658C" w:rsidRDefault="00CA574C" w:rsidP="00CA574C">
      <w:pPr>
        <w:tabs>
          <w:tab w:val="left" w:pos="1080"/>
          <w:tab w:val="left" w:pos="1440"/>
        </w:tabs>
        <w:spacing w:after="120"/>
        <w:ind w:left="720"/>
        <w:rPr>
          <w:rFonts w:eastAsia="?l?r ??’c"/>
        </w:rPr>
      </w:pPr>
    </w:p>
    <w:p w14:paraId="7D25C678" w14:textId="11DD8A05" w:rsidR="00CA574C" w:rsidRPr="006B658C" w:rsidRDefault="00CA574C" w:rsidP="00CA574C">
      <w:pPr>
        <w:pStyle w:val="Caption"/>
        <w:rPr>
          <w:noProof w:val="0"/>
        </w:rPr>
      </w:pPr>
      <w:bookmarkStart w:id="79" w:name="_Toc406156739"/>
      <w:bookmarkStart w:id="80" w:name="_Toc462418461"/>
      <w:bookmarkStart w:id="81" w:name="_Toc99177180"/>
      <w:r w:rsidRPr="006B658C">
        <w:rPr>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4</w:t>
      </w:r>
      <w:r w:rsidRPr="006B658C">
        <w:rPr>
          <w:noProof w:val="0"/>
        </w:rPr>
        <w:fldChar w:fldCharType="end"/>
      </w:r>
      <w:r w:rsidRPr="006B658C">
        <w:rPr>
          <w:noProof w:val="0"/>
        </w:rPr>
        <w:t>:</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nullFlavors</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Required—with</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examples</w:t>
      </w:r>
      <w:bookmarkEnd w:id="79"/>
      <w:bookmarkEnd w:id="80"/>
      <w:bookmarkEnd w:id="81"/>
    </w:p>
    <w:p w14:paraId="2D3BF15E" w14:textId="4D1EECE3"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sz w:val="18"/>
          <w:szCs w:val="20"/>
        </w:rPr>
        <w:t>1.</w:t>
      </w:r>
      <w:r w:rsidR="001723A2" w:rsidRPr="006B658C">
        <w:rPr>
          <w:sz w:val="18"/>
          <w:szCs w:val="20"/>
        </w:rPr>
        <w:t xml:space="preserve"> </w:t>
      </w:r>
      <w:r w:rsidRPr="006B658C">
        <w:rPr>
          <w:b/>
          <w:caps/>
          <w:sz w:val="16"/>
          <w:szCs w:val="20"/>
        </w:rPr>
        <w:t>SHALL</w:t>
      </w:r>
      <w:r w:rsidR="001723A2" w:rsidRPr="006B658C">
        <w:rPr>
          <w:rFonts w:ascii="Courier New" w:hAnsi="Courier New"/>
          <w:sz w:val="18"/>
          <w:szCs w:val="20"/>
        </w:rPr>
        <w:t xml:space="preserve"> </w:t>
      </w:r>
      <w:r w:rsidRPr="006B658C">
        <w:rPr>
          <w:sz w:val="18"/>
          <w:szCs w:val="20"/>
        </w:rPr>
        <w:t>contain</w:t>
      </w:r>
      <w:r w:rsidR="001723A2" w:rsidRPr="006B658C">
        <w:rPr>
          <w:sz w:val="18"/>
          <w:szCs w:val="20"/>
        </w:rPr>
        <w:t xml:space="preserve"> </w:t>
      </w:r>
      <w:r w:rsidRPr="006B658C">
        <w:rPr>
          <w:sz w:val="18"/>
          <w:szCs w:val="20"/>
        </w:rPr>
        <w:t>at</w:t>
      </w:r>
      <w:r w:rsidR="001723A2" w:rsidRPr="006B658C">
        <w:rPr>
          <w:sz w:val="18"/>
          <w:szCs w:val="20"/>
        </w:rPr>
        <w:t xml:space="preserve"> </w:t>
      </w:r>
      <w:r w:rsidRPr="006B658C">
        <w:rPr>
          <w:sz w:val="18"/>
          <w:szCs w:val="20"/>
        </w:rPr>
        <w:t>least</w:t>
      </w:r>
      <w:r w:rsidR="001723A2" w:rsidRPr="006B658C">
        <w:rPr>
          <w:sz w:val="18"/>
          <w:szCs w:val="20"/>
        </w:rPr>
        <w:t xml:space="preserve"> </w:t>
      </w:r>
      <w:r w:rsidRPr="006B658C">
        <w:rPr>
          <w:sz w:val="18"/>
          <w:szCs w:val="20"/>
        </w:rPr>
        <w:t>one</w:t>
      </w:r>
      <w:r w:rsidR="001723A2" w:rsidRPr="006B658C">
        <w:rPr>
          <w:sz w:val="18"/>
          <w:szCs w:val="20"/>
        </w:rPr>
        <w:t xml:space="preserve"> </w:t>
      </w:r>
      <w:r w:rsidRPr="006B658C">
        <w:rPr>
          <w:rFonts w:ascii="Courier New" w:hAnsi="Courier New"/>
          <w:sz w:val="18"/>
          <w:szCs w:val="20"/>
        </w:rPr>
        <w:t>[</w:t>
      </w:r>
      <w:proofErr w:type="gramStart"/>
      <w:r w:rsidRPr="006B658C">
        <w:rPr>
          <w:rFonts w:ascii="Courier New" w:hAnsi="Courier New"/>
          <w:sz w:val="18"/>
          <w:szCs w:val="20"/>
        </w:rPr>
        <w:t>1..</w:t>
      </w:r>
      <w:proofErr w:type="gramEnd"/>
      <w:r w:rsidRPr="006B658C">
        <w:rPr>
          <w:rFonts w:ascii="Courier New" w:hAnsi="Courier New"/>
          <w:sz w:val="18"/>
          <w:szCs w:val="20"/>
        </w:rPr>
        <w:t>*]</w:t>
      </w:r>
      <w:r w:rsidR="001723A2" w:rsidRPr="006B658C">
        <w:rPr>
          <w:rFonts w:ascii="Courier New" w:hAnsi="Courier New"/>
          <w:sz w:val="18"/>
          <w:szCs w:val="20"/>
        </w:rPr>
        <w:t xml:space="preserve"> </w:t>
      </w:r>
      <w:r w:rsidRPr="006B658C">
        <w:rPr>
          <w:rFonts w:ascii="Courier New" w:hAnsi="Courier New"/>
          <w:sz w:val="18"/>
          <w:szCs w:val="20"/>
        </w:rPr>
        <w:t>id</w:t>
      </w:r>
    </w:p>
    <w:p w14:paraId="6FA75BB7" w14:textId="2033FAC6"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sz w:val="18"/>
          <w:szCs w:val="20"/>
        </w:rPr>
        <w:t>2.</w:t>
      </w:r>
      <w:r w:rsidR="001723A2" w:rsidRPr="006B658C">
        <w:rPr>
          <w:sz w:val="18"/>
          <w:szCs w:val="20"/>
        </w:rPr>
        <w:t xml:space="preserve"> </w:t>
      </w:r>
      <w:r w:rsidRPr="006B658C">
        <w:rPr>
          <w:b/>
          <w:caps/>
          <w:sz w:val="16"/>
          <w:szCs w:val="20"/>
        </w:rPr>
        <w:t>SHALL</w:t>
      </w:r>
      <w:r w:rsidR="001723A2" w:rsidRPr="006B658C">
        <w:rPr>
          <w:rFonts w:ascii="Courier New" w:hAnsi="Courier New"/>
          <w:sz w:val="18"/>
          <w:szCs w:val="20"/>
        </w:rPr>
        <w:t xml:space="preserve"> </w:t>
      </w:r>
      <w:r w:rsidRPr="006B658C">
        <w:rPr>
          <w:sz w:val="18"/>
          <w:szCs w:val="20"/>
        </w:rPr>
        <w:t>contain</w:t>
      </w:r>
      <w:r w:rsidR="001723A2" w:rsidRPr="006B658C">
        <w:rPr>
          <w:sz w:val="18"/>
          <w:szCs w:val="20"/>
        </w:rPr>
        <w:t xml:space="preserve"> </w:t>
      </w:r>
      <w:r w:rsidRPr="006B658C">
        <w:rPr>
          <w:sz w:val="18"/>
          <w:szCs w:val="20"/>
        </w:rPr>
        <w:t>exactly</w:t>
      </w:r>
      <w:r w:rsidR="001723A2" w:rsidRPr="006B658C">
        <w:rPr>
          <w:sz w:val="18"/>
          <w:szCs w:val="20"/>
        </w:rPr>
        <w:t xml:space="preserve"> </w:t>
      </w:r>
      <w:r w:rsidRPr="006B658C">
        <w:rPr>
          <w:sz w:val="18"/>
          <w:szCs w:val="20"/>
        </w:rPr>
        <w:t>one</w:t>
      </w:r>
      <w:r w:rsidR="001723A2" w:rsidRPr="006B658C">
        <w:rPr>
          <w:rFonts w:ascii="Courier New" w:hAnsi="Courier New"/>
          <w:sz w:val="18"/>
          <w:szCs w:val="20"/>
        </w:rPr>
        <w:t xml:space="preserve"> </w:t>
      </w:r>
      <w:r w:rsidRPr="006B658C">
        <w:rPr>
          <w:rFonts w:ascii="Courier New" w:hAnsi="Courier New"/>
          <w:sz w:val="18"/>
          <w:szCs w:val="20"/>
        </w:rPr>
        <w:t>[</w:t>
      </w:r>
      <w:proofErr w:type="gramStart"/>
      <w:r w:rsidRPr="006B658C">
        <w:rPr>
          <w:rFonts w:ascii="Courier New" w:hAnsi="Courier New"/>
          <w:sz w:val="18"/>
          <w:szCs w:val="20"/>
        </w:rPr>
        <w:t>1..</w:t>
      </w:r>
      <w:proofErr w:type="gramEnd"/>
      <w:r w:rsidRPr="006B658C">
        <w:rPr>
          <w:rFonts w:ascii="Courier New" w:hAnsi="Courier New"/>
          <w:sz w:val="18"/>
          <w:szCs w:val="20"/>
        </w:rPr>
        <w:t>1]</w:t>
      </w:r>
      <w:r w:rsidR="001723A2" w:rsidRPr="006B658C">
        <w:rPr>
          <w:rFonts w:ascii="Courier New" w:hAnsi="Courier New"/>
          <w:sz w:val="18"/>
          <w:szCs w:val="20"/>
        </w:rPr>
        <w:t xml:space="preserve"> </w:t>
      </w:r>
      <w:r w:rsidRPr="006B658C">
        <w:rPr>
          <w:rFonts w:ascii="Courier New" w:hAnsi="Courier New"/>
          <w:sz w:val="18"/>
          <w:szCs w:val="20"/>
        </w:rPr>
        <w:t>code</w:t>
      </w:r>
    </w:p>
    <w:p w14:paraId="02768102" w14:textId="5CA7A47B"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sz w:val="18"/>
          <w:szCs w:val="20"/>
        </w:rPr>
        <w:t>3.</w:t>
      </w:r>
      <w:r w:rsidR="001723A2" w:rsidRPr="006B658C">
        <w:rPr>
          <w:sz w:val="18"/>
          <w:szCs w:val="20"/>
        </w:rPr>
        <w:t xml:space="preserve"> </w:t>
      </w:r>
      <w:r w:rsidRPr="006B658C">
        <w:rPr>
          <w:b/>
          <w:caps/>
          <w:sz w:val="16"/>
          <w:szCs w:val="20"/>
        </w:rPr>
        <w:t>SHALL</w:t>
      </w:r>
      <w:r w:rsidR="001723A2" w:rsidRPr="006B658C">
        <w:rPr>
          <w:rFonts w:ascii="Courier New" w:hAnsi="Courier New"/>
          <w:sz w:val="18"/>
          <w:szCs w:val="20"/>
        </w:rPr>
        <w:t xml:space="preserve"> </w:t>
      </w:r>
      <w:r w:rsidRPr="006B658C">
        <w:rPr>
          <w:sz w:val="18"/>
          <w:szCs w:val="20"/>
        </w:rPr>
        <w:t>contain</w:t>
      </w:r>
      <w:r w:rsidR="001723A2" w:rsidRPr="006B658C">
        <w:rPr>
          <w:sz w:val="18"/>
          <w:szCs w:val="20"/>
        </w:rPr>
        <w:t xml:space="preserve"> </w:t>
      </w:r>
      <w:r w:rsidRPr="006B658C">
        <w:rPr>
          <w:sz w:val="18"/>
          <w:szCs w:val="20"/>
        </w:rPr>
        <w:t>exactly</w:t>
      </w:r>
      <w:r w:rsidR="001723A2" w:rsidRPr="006B658C">
        <w:rPr>
          <w:sz w:val="18"/>
          <w:szCs w:val="20"/>
        </w:rPr>
        <w:t xml:space="preserve"> </w:t>
      </w:r>
      <w:r w:rsidRPr="006B658C">
        <w:rPr>
          <w:sz w:val="18"/>
          <w:szCs w:val="20"/>
        </w:rPr>
        <w:t>one</w:t>
      </w:r>
      <w:r w:rsidR="001723A2" w:rsidRPr="006B658C">
        <w:rPr>
          <w:sz w:val="18"/>
          <w:szCs w:val="20"/>
        </w:rPr>
        <w:t xml:space="preserve"> </w:t>
      </w:r>
      <w:r w:rsidRPr="006B658C">
        <w:rPr>
          <w:rFonts w:ascii="Courier New" w:hAnsi="Courier New"/>
          <w:sz w:val="18"/>
          <w:szCs w:val="20"/>
        </w:rPr>
        <w:t>[</w:t>
      </w:r>
      <w:proofErr w:type="gramStart"/>
      <w:r w:rsidRPr="006B658C">
        <w:rPr>
          <w:rFonts w:ascii="Courier New" w:hAnsi="Courier New"/>
          <w:sz w:val="18"/>
          <w:szCs w:val="20"/>
        </w:rPr>
        <w:t>1..</w:t>
      </w:r>
      <w:proofErr w:type="gramEnd"/>
      <w:r w:rsidRPr="006B658C">
        <w:rPr>
          <w:rFonts w:ascii="Courier New" w:hAnsi="Courier New"/>
          <w:sz w:val="18"/>
          <w:szCs w:val="20"/>
        </w:rPr>
        <w:t>1]</w:t>
      </w:r>
      <w:r w:rsidR="001723A2" w:rsidRPr="006B658C">
        <w:rPr>
          <w:rFonts w:ascii="Courier New" w:hAnsi="Courier New"/>
          <w:sz w:val="18"/>
          <w:szCs w:val="20"/>
        </w:rPr>
        <w:t xml:space="preserve"> </w:t>
      </w:r>
      <w:r w:rsidRPr="006B658C">
        <w:rPr>
          <w:rFonts w:ascii="Courier New" w:hAnsi="Courier New"/>
          <w:sz w:val="18"/>
          <w:szCs w:val="20"/>
        </w:rPr>
        <w:t>effectiveTime</w:t>
      </w:r>
    </w:p>
    <w:p w14:paraId="173FD137"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0649FA43"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5F128732" w14:textId="2B404FD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w:t>
      </w:r>
      <w:r w:rsidRPr="006B658C">
        <w:rPr>
          <w:rFonts w:ascii="Courier New" w:hAnsi="Courier New"/>
          <w:sz w:val="18"/>
          <w:szCs w:val="20"/>
        </w:rPr>
        <w:t xml:space="preserve"> </w:t>
      </w:r>
      <w:r w:rsidR="00CA574C" w:rsidRPr="006B658C">
        <w:rPr>
          <w:rFonts w:ascii="Courier New" w:hAnsi="Courier New"/>
          <w:sz w:val="18"/>
          <w:szCs w:val="20"/>
        </w:rPr>
        <w:t>classCode="OBS"</w:t>
      </w:r>
      <w:r w:rsidRPr="006B658C">
        <w:rPr>
          <w:rFonts w:ascii="Courier New" w:hAnsi="Courier New"/>
          <w:sz w:val="18"/>
          <w:szCs w:val="20"/>
        </w:rPr>
        <w:t xml:space="preserve"> </w:t>
      </w:r>
      <w:r w:rsidR="00CA574C" w:rsidRPr="006B658C">
        <w:rPr>
          <w:rFonts w:ascii="Courier New" w:hAnsi="Courier New"/>
          <w:sz w:val="18"/>
          <w:szCs w:val="20"/>
        </w:rPr>
        <w:t>moodCode="EVN"&gt;</w:t>
      </w:r>
    </w:p>
    <w:p w14:paraId="64D98578" w14:textId="0A9ED3F4"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&lt;id</w:t>
      </w:r>
      <w:r w:rsidRPr="006B658C">
        <w:rPr>
          <w:rFonts w:ascii="Courier New" w:hAnsi="Courier New"/>
          <w:sz w:val="18"/>
          <w:szCs w:val="20"/>
        </w:rPr>
        <w:t xml:space="preserve"> </w:t>
      </w:r>
      <w:r w:rsidR="00CA574C" w:rsidRPr="006B658C">
        <w:rPr>
          <w:rFonts w:ascii="Courier New" w:hAnsi="Courier New"/>
          <w:sz w:val="18"/>
          <w:szCs w:val="20"/>
        </w:rPr>
        <w:t>nullFlavor="</w:t>
      </w:r>
      <w:r w:rsidR="00CA574C" w:rsidRPr="006B658C">
        <w:rPr>
          <w:rFonts w:ascii="Courier New" w:hAnsi="Courier New"/>
          <w:b/>
          <w:sz w:val="18"/>
          <w:szCs w:val="20"/>
        </w:rPr>
        <w:t>NI</w:t>
      </w:r>
      <w:r w:rsidR="00CA574C" w:rsidRPr="006B658C">
        <w:rPr>
          <w:rFonts w:ascii="Courier New" w:hAnsi="Courier New"/>
          <w:sz w:val="18"/>
          <w:szCs w:val="20"/>
        </w:rPr>
        <w:t>"/&gt;</w:t>
      </w:r>
    </w:p>
    <w:p w14:paraId="07E2338D" w14:textId="60EAD314"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&lt;code</w:t>
      </w:r>
      <w:r w:rsidRPr="006B658C">
        <w:rPr>
          <w:rFonts w:ascii="Courier New" w:hAnsi="Courier New"/>
          <w:sz w:val="18"/>
          <w:szCs w:val="20"/>
        </w:rPr>
        <w:t xml:space="preserve"> </w:t>
      </w:r>
      <w:r w:rsidR="00CA574C" w:rsidRPr="006B658C">
        <w:rPr>
          <w:rFonts w:ascii="Courier New" w:hAnsi="Courier New"/>
          <w:sz w:val="18"/>
          <w:szCs w:val="20"/>
        </w:rPr>
        <w:t>nullFlavor="</w:t>
      </w:r>
      <w:r w:rsidR="00CA574C" w:rsidRPr="006B658C">
        <w:rPr>
          <w:rFonts w:ascii="Courier New" w:hAnsi="Courier New"/>
          <w:b/>
          <w:sz w:val="18"/>
          <w:szCs w:val="20"/>
        </w:rPr>
        <w:t>OTH</w:t>
      </w:r>
      <w:r w:rsidR="00CA574C" w:rsidRPr="006B658C">
        <w:rPr>
          <w:rFonts w:ascii="Courier New" w:hAnsi="Courier New"/>
          <w:sz w:val="18"/>
          <w:szCs w:val="20"/>
        </w:rPr>
        <w:t>"&gt;</w:t>
      </w:r>
    </w:p>
    <w:p w14:paraId="0BE04B5E" w14:textId="49D0068A"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&lt;originalText&gt;New</w:t>
      </w:r>
      <w:r w:rsidRPr="006B658C">
        <w:rPr>
          <w:rFonts w:ascii="Courier New" w:hAnsi="Courier New"/>
          <w:sz w:val="18"/>
          <w:szCs w:val="20"/>
        </w:rPr>
        <w:t xml:space="preserve"> </w:t>
      </w:r>
      <w:r w:rsidR="00CA574C" w:rsidRPr="006B658C">
        <w:rPr>
          <w:rFonts w:ascii="Courier New" w:hAnsi="Courier New"/>
          <w:sz w:val="18"/>
          <w:szCs w:val="20"/>
        </w:rPr>
        <w:t>Grading</w:t>
      </w:r>
      <w:r w:rsidRPr="006B658C">
        <w:rPr>
          <w:rFonts w:ascii="Courier New" w:hAnsi="Courier New"/>
          <w:sz w:val="18"/>
          <w:szCs w:val="20"/>
        </w:rPr>
        <w:t xml:space="preserve"> </w:t>
      </w:r>
      <w:r w:rsidR="00CA574C" w:rsidRPr="006B658C">
        <w:rPr>
          <w:rFonts w:ascii="Courier New" w:hAnsi="Courier New"/>
          <w:sz w:val="18"/>
          <w:szCs w:val="20"/>
        </w:rPr>
        <w:t>system&lt;/originalText&gt;</w:t>
      </w:r>
    </w:p>
    <w:p w14:paraId="36B80FE5" w14:textId="1B26FC4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&lt;/code&gt;</w:t>
      </w:r>
    </w:p>
    <w:p w14:paraId="4E468740" w14:textId="5C29F10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&lt;statusCode</w:t>
      </w:r>
      <w:r w:rsidRPr="006B658C">
        <w:rPr>
          <w:rFonts w:ascii="Courier New" w:hAnsi="Courier New"/>
          <w:sz w:val="18"/>
          <w:szCs w:val="20"/>
        </w:rPr>
        <w:t xml:space="preserve"> </w:t>
      </w:r>
      <w:r w:rsidR="00CA574C" w:rsidRPr="006B658C">
        <w:rPr>
          <w:rFonts w:ascii="Courier New" w:hAnsi="Courier New"/>
          <w:sz w:val="18"/>
          <w:szCs w:val="20"/>
        </w:rPr>
        <w:t>code="completed"/&gt;</w:t>
      </w:r>
    </w:p>
    <w:p w14:paraId="02BF91E6" w14:textId="2BFF3EC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&lt;effectiveTime</w:t>
      </w:r>
      <w:r w:rsidRPr="006B658C">
        <w:rPr>
          <w:rFonts w:ascii="Courier New" w:hAnsi="Courier New"/>
          <w:sz w:val="18"/>
          <w:szCs w:val="20"/>
        </w:rPr>
        <w:t xml:space="preserve"> </w:t>
      </w:r>
      <w:r w:rsidR="00CA574C" w:rsidRPr="006B658C">
        <w:rPr>
          <w:rFonts w:ascii="Courier New" w:hAnsi="Courier New"/>
          <w:sz w:val="18"/>
          <w:szCs w:val="20"/>
        </w:rPr>
        <w:t>nullFlavor="</w:t>
      </w:r>
      <w:r w:rsidR="00CA574C" w:rsidRPr="006B658C">
        <w:rPr>
          <w:rFonts w:ascii="Courier New" w:hAnsi="Courier New"/>
          <w:b/>
          <w:sz w:val="18"/>
          <w:szCs w:val="20"/>
        </w:rPr>
        <w:t>UNK</w:t>
      </w:r>
      <w:r w:rsidR="00CA574C" w:rsidRPr="006B658C">
        <w:rPr>
          <w:rFonts w:ascii="Courier New" w:hAnsi="Courier New"/>
          <w:sz w:val="18"/>
          <w:szCs w:val="20"/>
        </w:rPr>
        <w:t>"/&gt;</w:t>
      </w:r>
    </w:p>
    <w:p w14:paraId="0A4CCA66" w14:textId="2B25408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w:t>
      </w:r>
      <w:r w:rsidRPr="006B658C">
        <w:rPr>
          <w:rFonts w:ascii="Courier New" w:hAnsi="Courier New"/>
          <w:sz w:val="18"/>
          <w:szCs w:val="20"/>
        </w:rPr>
        <w:t xml:space="preserve"> </w:t>
      </w:r>
      <w:proofErr w:type="gramStart"/>
      <w:r w:rsidR="00CA574C" w:rsidRPr="006B658C">
        <w:rPr>
          <w:rFonts w:ascii="Courier New" w:hAnsi="Courier New"/>
          <w:sz w:val="18"/>
          <w:szCs w:val="20"/>
        </w:rPr>
        <w:t>xsi:type</w:t>
      </w:r>
      <w:proofErr w:type="gramEnd"/>
      <w:r w:rsidR="00CA574C" w:rsidRPr="006B658C">
        <w:rPr>
          <w:rFonts w:ascii="Courier New" w:hAnsi="Courier New"/>
          <w:sz w:val="18"/>
          <w:szCs w:val="20"/>
        </w:rPr>
        <w:t>="CD"</w:t>
      </w:r>
      <w:r w:rsidRPr="006B658C">
        <w:rPr>
          <w:rFonts w:ascii="Courier New" w:hAnsi="Courier New"/>
          <w:sz w:val="18"/>
          <w:szCs w:val="20"/>
        </w:rPr>
        <w:t xml:space="preserve"> </w:t>
      </w:r>
      <w:r w:rsidR="00CA574C" w:rsidRPr="006B658C">
        <w:rPr>
          <w:rFonts w:ascii="Courier New" w:hAnsi="Courier New"/>
          <w:sz w:val="18"/>
          <w:szCs w:val="20"/>
        </w:rPr>
        <w:t>nullFlavor="OTH"&gt;</w:t>
      </w:r>
    </w:p>
    <w:p w14:paraId="3EFD541E" w14:textId="513237B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&lt;originalText&gt;Spiculated</w:t>
      </w:r>
      <w:r w:rsidRPr="006B658C">
        <w:rPr>
          <w:rFonts w:ascii="Courier New" w:hAnsi="Courier New"/>
          <w:sz w:val="18"/>
          <w:szCs w:val="20"/>
        </w:rPr>
        <w:t xml:space="preserve"> </w:t>
      </w:r>
      <w:r w:rsidR="00CA574C" w:rsidRPr="006B658C">
        <w:rPr>
          <w:rFonts w:ascii="Courier New" w:hAnsi="Courier New"/>
          <w:sz w:val="18"/>
          <w:szCs w:val="20"/>
        </w:rPr>
        <w:t>mass</w:t>
      </w:r>
      <w:r w:rsidRPr="006B658C">
        <w:rPr>
          <w:rFonts w:ascii="Courier New" w:hAnsi="Courier New"/>
          <w:sz w:val="18"/>
          <w:szCs w:val="20"/>
        </w:rPr>
        <w:t xml:space="preserve"> </w:t>
      </w:r>
      <w:r w:rsidR="00CA574C" w:rsidRPr="006B658C">
        <w:rPr>
          <w:rFonts w:ascii="Courier New" w:hAnsi="Courier New"/>
          <w:sz w:val="18"/>
          <w:szCs w:val="20"/>
        </w:rPr>
        <w:t>grade</w:t>
      </w:r>
      <w:r w:rsidRPr="006B658C">
        <w:rPr>
          <w:rFonts w:ascii="Courier New" w:hAnsi="Courier New"/>
          <w:sz w:val="18"/>
          <w:szCs w:val="20"/>
        </w:rPr>
        <w:t xml:space="preserve"> </w:t>
      </w:r>
      <w:r w:rsidR="00CA574C" w:rsidRPr="006B658C">
        <w:rPr>
          <w:rFonts w:ascii="Courier New" w:hAnsi="Courier New"/>
          <w:sz w:val="18"/>
          <w:szCs w:val="20"/>
        </w:rPr>
        <w:t>5&lt;/originalText&gt;</w:t>
      </w:r>
    </w:p>
    <w:p w14:paraId="1790E20D" w14:textId="4D08DDB0"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&lt;/value&gt;</w:t>
      </w:r>
    </w:p>
    <w:p w14:paraId="2C3CCB24" w14:textId="047D686C"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&lt;/observation&gt;</w:t>
      </w:r>
    </w:p>
    <w:p w14:paraId="3349E352"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34A27FF4" w14:textId="77777777" w:rsidR="00CA574C" w:rsidRPr="006B658C" w:rsidRDefault="00CA574C" w:rsidP="00CA574C">
      <w:pPr>
        <w:tabs>
          <w:tab w:val="left" w:pos="1080"/>
          <w:tab w:val="left" w:pos="1440"/>
        </w:tabs>
        <w:spacing w:after="120"/>
        <w:ind w:left="720"/>
        <w:rPr>
          <w:rFonts w:eastAsia="?l?r ??’c"/>
          <w:lang w:eastAsia="zh-CN"/>
        </w:rPr>
      </w:pPr>
    </w:p>
    <w:p w14:paraId="69E2F22B" w14:textId="50D7D268" w:rsidR="001723A2" w:rsidRPr="006B658C" w:rsidRDefault="00CA574C" w:rsidP="001723A2">
      <w:pPr>
        <w:pStyle w:val="BodyText"/>
        <w:rPr>
          <w:noProof w:val="0"/>
        </w:rPr>
      </w:pPr>
      <w:r w:rsidRPr="006B658C">
        <w:rPr>
          <w:noProof w:val="0"/>
        </w:rPr>
        <w:t>If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wants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state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piece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principles</w:t>
      </w:r>
      <w:r w:rsidR="001723A2" w:rsidRPr="006B658C">
        <w:rPr>
          <w:noProof w:val="0"/>
        </w:rPr>
        <w:t xml:space="preserve"> </w:t>
      </w:r>
      <w:r w:rsidRPr="006B658C">
        <w:rPr>
          <w:noProof w:val="0"/>
        </w:rPr>
        <w:t>apply:</w:t>
      </w:r>
    </w:p>
    <w:p w14:paraId="5EDC9135" w14:textId="37A01BBB" w:rsidR="00CA574C" w:rsidRPr="006B658C" w:rsidRDefault="00CA574C" w:rsidP="001723A2">
      <w:pPr>
        <w:pStyle w:val="BodyText"/>
        <w:ind w:left="1008"/>
        <w:rPr>
          <w:noProof w:val="0"/>
        </w:rPr>
      </w:pPr>
      <w:r w:rsidRPr="006B658C">
        <w:rPr>
          <w:noProof w:val="0"/>
        </w:rPr>
        <w:t>1.</w:t>
      </w:r>
      <w:r w:rsidRPr="006B658C">
        <w:rPr>
          <w:noProof w:val="0"/>
        </w:rPr>
        <w:tab/>
        <w:t>If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doesn’t</w:t>
      </w:r>
      <w:r w:rsidR="001723A2" w:rsidRPr="006B658C">
        <w:rPr>
          <w:noProof w:val="0"/>
        </w:rPr>
        <w:t xml:space="preserve"> </w:t>
      </w:r>
      <w:r w:rsidRPr="006B658C">
        <w:rPr>
          <w:noProof w:val="0"/>
        </w:rPr>
        <w:t>know</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null.</w:t>
      </w:r>
    </w:p>
    <w:p w14:paraId="4EBB808F" w14:textId="3E47F31E" w:rsidR="00CA574C" w:rsidRPr="006B658C" w:rsidRDefault="00CA574C" w:rsidP="00CA574C">
      <w:pPr>
        <w:pStyle w:val="Caption"/>
        <w:rPr>
          <w:noProof w:val="0"/>
        </w:rPr>
      </w:pPr>
      <w:bookmarkStart w:id="82" w:name="_Toc406156740"/>
      <w:bookmarkStart w:id="83" w:name="_Toc462418462"/>
      <w:bookmarkStart w:id="84" w:name="_Toc99177181"/>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5</w:t>
      </w:r>
      <w:r w:rsidRPr="006B658C">
        <w:rPr>
          <w:noProof w:val="0"/>
        </w:rPr>
        <w:fldChar w:fldCharType="end"/>
      </w:r>
      <w:r w:rsidRPr="006B658C">
        <w:rPr>
          <w:noProof w:val="0"/>
        </w:rPr>
        <w:t>:</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Medication</w:t>
      </w:r>
      <w:r w:rsidR="001723A2" w:rsidRPr="006B658C">
        <w:rPr>
          <w:noProof w:val="0"/>
        </w:rPr>
        <w:t xml:space="preserve"> </w:t>
      </w:r>
      <w:r w:rsidRPr="006B658C">
        <w:rPr>
          <w:noProof w:val="0"/>
        </w:rPr>
        <w:t>Example</w:t>
      </w:r>
      <w:bookmarkEnd w:id="82"/>
      <w:bookmarkEnd w:id="83"/>
      <w:bookmarkEnd w:id="84"/>
    </w:p>
    <w:p w14:paraId="0A3FD3C8"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4DAC4D5D" w14:textId="5B55AC8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sz w:val="18"/>
          <w:szCs w:val="20"/>
        </w:rPr>
        <w:t xml:space="preserve">  </w:t>
      </w:r>
      <w:r w:rsidR="00CA574C" w:rsidRPr="006B658C">
        <w:rPr>
          <w:rFonts w:ascii="Courier New" w:hAnsi="Courier New"/>
          <w:b/>
          <w:sz w:val="18"/>
          <w:szCs w:val="20"/>
        </w:rPr>
        <w:t>&lt;</w:t>
      </w:r>
      <w:r w:rsidR="00CA574C" w:rsidRPr="006B658C">
        <w:rPr>
          <w:rFonts w:ascii="Courier New" w:hAnsi="Courier New"/>
          <w:b/>
          <w:bCs/>
          <w:sz w:val="18"/>
          <w:szCs w:val="20"/>
        </w:rPr>
        <w:t>text&gt;patient</w:t>
      </w:r>
      <w:r w:rsidRPr="006B658C">
        <w:rPr>
          <w:rFonts w:ascii="Courier New" w:hAnsi="Courier New"/>
          <w:b/>
          <w:bCs/>
          <w:sz w:val="18"/>
          <w:szCs w:val="20"/>
        </w:rPr>
        <w:t xml:space="preserve"> </w:t>
      </w:r>
      <w:r w:rsidR="00CA574C" w:rsidRPr="006B658C">
        <w:rPr>
          <w:rFonts w:ascii="Courier New" w:hAnsi="Courier New"/>
          <w:b/>
          <w:bCs/>
          <w:sz w:val="18"/>
          <w:szCs w:val="20"/>
        </w:rPr>
        <w:t>was</w:t>
      </w:r>
      <w:r w:rsidRPr="006B658C">
        <w:rPr>
          <w:rFonts w:ascii="Courier New" w:hAnsi="Courier New"/>
          <w:b/>
          <w:bCs/>
          <w:sz w:val="18"/>
          <w:szCs w:val="20"/>
        </w:rPr>
        <w:t xml:space="preserve"> </w:t>
      </w:r>
      <w:r w:rsidR="00CA574C" w:rsidRPr="006B658C">
        <w:rPr>
          <w:rFonts w:ascii="Courier New" w:hAnsi="Courier New"/>
          <w:b/>
          <w:bCs/>
          <w:sz w:val="18"/>
          <w:szCs w:val="20"/>
        </w:rPr>
        <w:t>given</w:t>
      </w:r>
      <w:r w:rsidRPr="006B658C">
        <w:rPr>
          <w:rFonts w:ascii="Courier New" w:hAnsi="Courier New"/>
          <w:b/>
          <w:bCs/>
          <w:sz w:val="18"/>
          <w:szCs w:val="20"/>
        </w:rPr>
        <w:t xml:space="preserve"> </w:t>
      </w:r>
      <w:r w:rsidR="00CA574C" w:rsidRPr="006B658C">
        <w:rPr>
          <w:rFonts w:ascii="Courier New" w:hAnsi="Courier New"/>
          <w:b/>
          <w:bCs/>
          <w:sz w:val="18"/>
          <w:szCs w:val="20"/>
        </w:rPr>
        <w:t>a</w:t>
      </w:r>
      <w:r w:rsidRPr="006B658C">
        <w:rPr>
          <w:rFonts w:ascii="Courier New" w:hAnsi="Courier New"/>
          <w:b/>
          <w:bCs/>
          <w:sz w:val="18"/>
          <w:szCs w:val="20"/>
        </w:rPr>
        <w:t xml:space="preserve"> </w:t>
      </w:r>
      <w:proofErr w:type="gramStart"/>
      <w:r w:rsidR="00CA574C" w:rsidRPr="006B658C">
        <w:rPr>
          <w:rFonts w:ascii="Courier New" w:hAnsi="Courier New"/>
          <w:b/>
          <w:bCs/>
          <w:sz w:val="18"/>
          <w:szCs w:val="20"/>
        </w:rPr>
        <w:t>medication</w:t>
      </w:r>
      <w:proofErr w:type="gramEnd"/>
      <w:r w:rsidRPr="006B658C">
        <w:rPr>
          <w:rFonts w:ascii="Courier New" w:hAnsi="Courier New"/>
          <w:b/>
          <w:bCs/>
          <w:sz w:val="18"/>
          <w:szCs w:val="20"/>
        </w:rPr>
        <w:t xml:space="preserve"> </w:t>
      </w:r>
      <w:r w:rsidR="00CA574C" w:rsidRPr="006B658C">
        <w:rPr>
          <w:rFonts w:ascii="Courier New" w:hAnsi="Courier New"/>
          <w:b/>
          <w:bCs/>
          <w:sz w:val="18"/>
          <w:szCs w:val="20"/>
        </w:rPr>
        <w:t>but</w:t>
      </w:r>
      <w:r w:rsidRPr="006B658C">
        <w:rPr>
          <w:rFonts w:ascii="Courier New" w:hAnsi="Courier New"/>
          <w:b/>
          <w:bCs/>
          <w:sz w:val="18"/>
          <w:szCs w:val="20"/>
        </w:rPr>
        <w:t xml:space="preserve"> </w:t>
      </w:r>
      <w:r w:rsidR="00CA574C" w:rsidRPr="006B658C">
        <w:rPr>
          <w:rFonts w:ascii="Courier New" w:hAnsi="Courier New"/>
          <w:b/>
          <w:bCs/>
          <w:sz w:val="18"/>
          <w:szCs w:val="20"/>
        </w:rPr>
        <w:t>I</w:t>
      </w:r>
      <w:r w:rsidRPr="006B658C">
        <w:rPr>
          <w:rFonts w:ascii="Courier New" w:hAnsi="Courier New"/>
          <w:b/>
          <w:bCs/>
          <w:sz w:val="18"/>
          <w:szCs w:val="20"/>
        </w:rPr>
        <w:t xml:space="preserve"> </w:t>
      </w:r>
      <w:r w:rsidR="00CA574C" w:rsidRPr="006B658C">
        <w:rPr>
          <w:rFonts w:ascii="Courier New" w:hAnsi="Courier New"/>
          <w:b/>
          <w:bCs/>
          <w:sz w:val="18"/>
          <w:szCs w:val="20"/>
        </w:rPr>
        <w:t>do</w:t>
      </w:r>
      <w:r w:rsidRPr="006B658C">
        <w:rPr>
          <w:rFonts w:ascii="Courier New" w:hAnsi="Courier New"/>
          <w:b/>
          <w:bCs/>
          <w:sz w:val="18"/>
          <w:szCs w:val="20"/>
        </w:rPr>
        <w:t xml:space="preserve"> </w:t>
      </w:r>
      <w:r w:rsidR="00CA574C" w:rsidRPr="006B658C">
        <w:rPr>
          <w:rFonts w:ascii="Courier New" w:hAnsi="Courier New"/>
          <w:b/>
          <w:bCs/>
          <w:sz w:val="18"/>
          <w:szCs w:val="20"/>
        </w:rPr>
        <w:t>not</w:t>
      </w:r>
      <w:r w:rsidRPr="006B658C">
        <w:rPr>
          <w:rFonts w:ascii="Courier New" w:hAnsi="Courier New"/>
          <w:b/>
          <w:bCs/>
          <w:sz w:val="18"/>
          <w:szCs w:val="20"/>
        </w:rPr>
        <w:t xml:space="preserve"> </w:t>
      </w:r>
      <w:r w:rsidR="00CA574C" w:rsidRPr="006B658C">
        <w:rPr>
          <w:rFonts w:ascii="Courier New" w:hAnsi="Courier New"/>
          <w:b/>
          <w:bCs/>
          <w:sz w:val="18"/>
          <w:szCs w:val="20"/>
        </w:rPr>
        <w:t>know</w:t>
      </w:r>
      <w:r w:rsidRPr="006B658C">
        <w:rPr>
          <w:rFonts w:ascii="Courier New" w:hAnsi="Courier New"/>
          <w:b/>
          <w:bCs/>
          <w:sz w:val="18"/>
          <w:szCs w:val="20"/>
        </w:rPr>
        <w:t xml:space="preserve"> </w:t>
      </w:r>
      <w:r w:rsidR="00CA574C" w:rsidRPr="006B658C">
        <w:rPr>
          <w:rFonts w:ascii="Courier New" w:hAnsi="Courier New"/>
          <w:b/>
          <w:bCs/>
          <w:sz w:val="18"/>
          <w:szCs w:val="20"/>
        </w:rPr>
        <w:t>what</w:t>
      </w:r>
      <w:r w:rsidRPr="006B658C">
        <w:rPr>
          <w:rFonts w:ascii="Courier New" w:hAnsi="Courier New"/>
          <w:b/>
          <w:bCs/>
          <w:sz w:val="18"/>
          <w:szCs w:val="20"/>
        </w:rPr>
        <w:t xml:space="preserve"> </w:t>
      </w:r>
      <w:r w:rsidR="00CA574C" w:rsidRPr="006B658C">
        <w:rPr>
          <w:rFonts w:ascii="Courier New" w:hAnsi="Courier New"/>
          <w:b/>
          <w:bCs/>
          <w:sz w:val="18"/>
          <w:szCs w:val="20"/>
        </w:rPr>
        <w:t>it</w:t>
      </w:r>
      <w:r w:rsidRPr="006B658C">
        <w:rPr>
          <w:rFonts w:ascii="Courier New" w:hAnsi="Courier New"/>
          <w:b/>
          <w:bCs/>
          <w:sz w:val="18"/>
          <w:szCs w:val="20"/>
        </w:rPr>
        <w:t xml:space="preserve"> </w:t>
      </w:r>
      <w:r w:rsidR="00CA574C" w:rsidRPr="006B658C">
        <w:rPr>
          <w:rFonts w:ascii="Courier New" w:hAnsi="Courier New"/>
          <w:b/>
          <w:bCs/>
          <w:sz w:val="18"/>
          <w:szCs w:val="20"/>
        </w:rPr>
        <w:t>was&lt;/text&gt;</w:t>
      </w:r>
    </w:p>
    <w:p w14:paraId="6620BAFB" w14:textId="3DEDDB0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w:t>
      </w:r>
      <w:r w:rsidRPr="006B658C">
        <w:rPr>
          <w:rFonts w:ascii="Courier New" w:hAnsi="Courier New"/>
          <w:sz w:val="18"/>
          <w:szCs w:val="20"/>
        </w:rPr>
        <w:t xml:space="preserve"> </w:t>
      </w:r>
      <w:r w:rsidR="00CA574C" w:rsidRPr="006B658C">
        <w:rPr>
          <w:rFonts w:ascii="Courier New" w:hAnsi="Courier New"/>
          <w:sz w:val="18"/>
          <w:szCs w:val="20"/>
        </w:rPr>
        <w:t>moodCode="EVN"</w:t>
      </w:r>
      <w:r w:rsidRPr="006B658C">
        <w:rPr>
          <w:rFonts w:ascii="Courier New" w:hAnsi="Courier New"/>
          <w:sz w:val="18"/>
          <w:szCs w:val="20"/>
        </w:rPr>
        <w:t xml:space="preserve"> </w:t>
      </w:r>
      <w:r w:rsidR="00CA574C" w:rsidRPr="006B658C">
        <w:rPr>
          <w:rFonts w:ascii="Courier New" w:hAnsi="Courier New"/>
          <w:sz w:val="18"/>
          <w:szCs w:val="20"/>
        </w:rPr>
        <w:t>classCode="SBADM"&gt;</w:t>
      </w:r>
    </w:p>
    <w:p w14:paraId="10B212FE" w14:textId="5EB53CF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1A8F4BA7" w14:textId="72C568D6"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0656140C" w14:textId="63215AC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2F4BC3B0" w14:textId="3669FD3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&lt;code</w:t>
      </w:r>
      <w:r w:rsidRPr="006B658C">
        <w:rPr>
          <w:rFonts w:ascii="Courier New" w:hAnsi="Courier New"/>
          <w:sz w:val="18"/>
          <w:szCs w:val="20"/>
        </w:rPr>
        <w:t xml:space="preserve"> </w:t>
      </w:r>
      <w:r w:rsidR="00CA574C" w:rsidRPr="006B658C">
        <w:rPr>
          <w:rFonts w:ascii="Courier New" w:hAnsi="Courier New"/>
          <w:b/>
          <w:bCs/>
          <w:sz w:val="18"/>
          <w:szCs w:val="20"/>
        </w:rPr>
        <w:t>nullFlavor="NI"</w:t>
      </w:r>
      <w:r w:rsidR="00CA574C" w:rsidRPr="006B658C">
        <w:rPr>
          <w:rFonts w:ascii="Courier New" w:hAnsi="Courier New"/>
          <w:sz w:val="18"/>
          <w:szCs w:val="20"/>
        </w:rPr>
        <w:t>/&gt;</w:t>
      </w:r>
    </w:p>
    <w:p w14:paraId="089EFAAD" w14:textId="45E86F66"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56037A1D" w14:textId="3D165034"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5E709E5F" w14:textId="7727252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21789BAC" w14:textId="4114180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&lt;/substanceAdministration&gt;</w:t>
      </w:r>
    </w:p>
    <w:p w14:paraId="2AF8E450" w14:textId="77777777" w:rsidR="00CA574C" w:rsidRPr="006B658C" w:rsidRDefault="00CA574C" w:rsidP="00CA574C">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295B87D6" w14:textId="77777777" w:rsidR="00CA574C" w:rsidRPr="006B658C" w:rsidRDefault="00CA574C" w:rsidP="00CA574C">
      <w:pPr>
        <w:tabs>
          <w:tab w:val="left" w:pos="1080"/>
          <w:tab w:val="left" w:pos="1440"/>
        </w:tabs>
        <w:spacing w:after="120"/>
        <w:ind w:left="720"/>
        <w:rPr>
          <w:rFonts w:eastAsia="?l?r ??’c"/>
        </w:rPr>
      </w:pPr>
    </w:p>
    <w:p w14:paraId="3776EE1D" w14:textId="6D2710CE" w:rsidR="00CA574C" w:rsidRPr="006B658C" w:rsidRDefault="00CA574C" w:rsidP="001723A2">
      <w:pPr>
        <w:pStyle w:val="BodyText"/>
        <w:ind w:left="1008"/>
        <w:rPr>
          <w:noProof w:val="0"/>
        </w:rPr>
      </w:pPr>
      <w:r w:rsidRPr="006B658C">
        <w:rPr>
          <w:noProof w:val="0"/>
        </w:rPr>
        <w:t>2.</w:t>
      </w:r>
      <w:r w:rsidRPr="006B658C">
        <w:rPr>
          <w:noProof w:val="0"/>
        </w:rPr>
        <w:tab/>
        <w:t>If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doesn’t</w:t>
      </w:r>
      <w:r w:rsidR="001723A2" w:rsidRPr="006B658C">
        <w:rPr>
          <w:noProof w:val="0"/>
        </w:rPr>
        <w:t xml:space="preserve"> </w:t>
      </w:r>
      <w:r w:rsidRPr="006B658C">
        <w:rPr>
          <w:noProof w:val="0"/>
        </w:rPr>
        <w:t>know</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occurred,</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nullFlavor</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(detail</w:t>
      </w:r>
      <w:r w:rsidR="001723A2" w:rsidRPr="006B658C">
        <w:rPr>
          <w:noProof w:val="0"/>
        </w:rPr>
        <w:t xml:space="preserve"> </w:t>
      </w:r>
      <w:r w:rsidRPr="006B658C">
        <w:rPr>
          <w:noProof w:val="0"/>
        </w:rPr>
        <w:t>could</w:t>
      </w:r>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specific</w:t>
      </w:r>
      <w:r w:rsidR="001723A2" w:rsidRPr="006B658C">
        <w:rPr>
          <w:noProof w:val="0"/>
        </w:rPr>
        <w:t xml:space="preserve"> </w:t>
      </w:r>
      <w:r w:rsidRPr="006B658C">
        <w:rPr>
          <w:noProof w:val="0"/>
        </w:rPr>
        <w:t>allergy,</w:t>
      </w:r>
      <w:r w:rsidR="001723A2" w:rsidRPr="006B658C">
        <w:rPr>
          <w:noProof w:val="0"/>
        </w:rPr>
        <w:t xml:space="preserve"> </w:t>
      </w:r>
      <w:r w:rsidRPr="006B658C">
        <w:rPr>
          <w:noProof w:val="0"/>
        </w:rPr>
        <w:t>drug,</w:t>
      </w:r>
      <w:r w:rsidR="001723A2" w:rsidRPr="006B658C">
        <w:rPr>
          <w:noProof w:val="0"/>
        </w:rPr>
        <w:t xml:space="preserve"> </w:t>
      </w:r>
      <w:r w:rsidRPr="006B658C">
        <w:rPr>
          <w:noProof w:val="0"/>
        </w:rPr>
        <w:t>etc.).</w:t>
      </w:r>
    </w:p>
    <w:p w14:paraId="6899B26A" w14:textId="7E6A98F6" w:rsidR="00CA574C" w:rsidRPr="006B658C" w:rsidRDefault="00CA574C" w:rsidP="00CA574C">
      <w:pPr>
        <w:pStyle w:val="Caption"/>
        <w:rPr>
          <w:noProof w:val="0"/>
        </w:rPr>
      </w:pPr>
      <w:bookmarkStart w:id="85" w:name="_Toc406156741"/>
      <w:bookmarkStart w:id="86" w:name="_Toc462418463"/>
      <w:bookmarkStart w:id="87" w:name="_Toc99177182"/>
      <w:r w:rsidRPr="006B658C">
        <w:rPr>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6</w:t>
      </w:r>
      <w:r w:rsidRPr="006B658C">
        <w:rPr>
          <w:noProof w:val="0"/>
        </w:rPr>
        <w:fldChar w:fldCharType="end"/>
      </w:r>
      <w:r w:rsidRPr="006B658C">
        <w:rPr>
          <w:noProof w:val="0"/>
        </w:rPr>
        <w:t>:</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Medication</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Anticoagulant</w:t>
      </w:r>
      <w:r w:rsidR="001723A2" w:rsidRPr="006B658C">
        <w:rPr>
          <w:noProof w:val="0"/>
        </w:rPr>
        <w:t xml:space="preserve"> </w:t>
      </w:r>
      <w:r w:rsidRPr="006B658C">
        <w:rPr>
          <w:noProof w:val="0"/>
        </w:rPr>
        <w:t>Drug</w:t>
      </w:r>
      <w:r w:rsidR="001723A2" w:rsidRPr="006B658C">
        <w:rPr>
          <w:noProof w:val="0"/>
        </w:rPr>
        <w:t xml:space="preserve"> </w:t>
      </w:r>
      <w:r w:rsidRPr="006B658C">
        <w:rPr>
          <w:noProof w:val="0"/>
        </w:rPr>
        <w:t>Example</w:t>
      </w:r>
      <w:bookmarkEnd w:id="85"/>
      <w:bookmarkEnd w:id="86"/>
      <w:bookmarkEnd w:id="87"/>
    </w:p>
    <w:p w14:paraId="6B5E6B37"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20440D9A" w14:textId="27D47FA8"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w:t>
      </w:r>
      <w:r w:rsidRPr="006B658C">
        <w:rPr>
          <w:rFonts w:ascii="Courier New" w:hAnsi="Courier New"/>
          <w:sz w:val="18"/>
          <w:szCs w:val="20"/>
        </w:rPr>
        <w:t xml:space="preserve"> </w:t>
      </w:r>
      <w:r w:rsidR="00CA574C" w:rsidRPr="006B658C">
        <w:rPr>
          <w:rFonts w:ascii="Courier New" w:hAnsi="Courier New"/>
          <w:sz w:val="18"/>
          <w:szCs w:val="20"/>
        </w:rPr>
        <w:t>moodCode="EVN"</w:t>
      </w:r>
      <w:r w:rsidRPr="006B658C">
        <w:rPr>
          <w:rFonts w:ascii="Courier New" w:hAnsi="Courier New"/>
          <w:sz w:val="18"/>
          <w:szCs w:val="20"/>
        </w:rPr>
        <w:t xml:space="preserve"> </w:t>
      </w:r>
      <w:r w:rsidR="00CA574C" w:rsidRPr="006B658C">
        <w:rPr>
          <w:rFonts w:ascii="Courier New" w:hAnsi="Courier New"/>
          <w:sz w:val="18"/>
          <w:szCs w:val="20"/>
        </w:rPr>
        <w:t>classCode="SBADM"</w:t>
      </w:r>
      <w:r w:rsidRPr="006B658C">
        <w:rPr>
          <w:rFonts w:ascii="Courier New" w:hAnsi="Courier New"/>
          <w:sz w:val="18"/>
          <w:szCs w:val="20"/>
        </w:rPr>
        <w:t xml:space="preserve"> </w:t>
      </w:r>
      <w:r w:rsidR="00CA574C" w:rsidRPr="006B658C">
        <w:rPr>
          <w:rFonts w:ascii="Courier New" w:hAnsi="Courier New"/>
          <w:b/>
          <w:bCs/>
          <w:sz w:val="18"/>
          <w:szCs w:val="20"/>
        </w:rPr>
        <w:t>nullFlavor="NI"&gt;</w:t>
      </w:r>
    </w:p>
    <w:p w14:paraId="6DCA80B8" w14:textId="0B1F900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sz w:val="18"/>
          <w:szCs w:val="20"/>
        </w:rPr>
        <w:t xml:space="preserve">    </w:t>
      </w:r>
      <w:r w:rsidR="00CA574C" w:rsidRPr="006B658C">
        <w:rPr>
          <w:rFonts w:ascii="Courier New" w:hAnsi="Courier New"/>
          <w:b/>
          <w:bCs/>
          <w:sz w:val="18"/>
          <w:szCs w:val="20"/>
        </w:rPr>
        <w:t>&lt;text&gt;I</w:t>
      </w:r>
      <w:r w:rsidRPr="006B658C">
        <w:rPr>
          <w:rFonts w:ascii="Courier New" w:hAnsi="Courier New"/>
          <w:b/>
          <w:bCs/>
          <w:sz w:val="18"/>
          <w:szCs w:val="20"/>
        </w:rPr>
        <w:t xml:space="preserve"> </w:t>
      </w:r>
      <w:r w:rsidR="00CA574C" w:rsidRPr="006B658C">
        <w:rPr>
          <w:rFonts w:ascii="Courier New" w:hAnsi="Courier New"/>
          <w:b/>
          <w:bCs/>
          <w:sz w:val="18"/>
          <w:szCs w:val="20"/>
        </w:rPr>
        <w:t>do</w:t>
      </w:r>
      <w:r w:rsidRPr="006B658C">
        <w:rPr>
          <w:rFonts w:ascii="Courier New" w:hAnsi="Courier New"/>
          <w:b/>
          <w:bCs/>
          <w:sz w:val="18"/>
          <w:szCs w:val="20"/>
        </w:rPr>
        <w:t xml:space="preserve"> </w:t>
      </w:r>
      <w:r w:rsidR="00CA574C" w:rsidRPr="006B658C">
        <w:rPr>
          <w:rFonts w:ascii="Courier New" w:hAnsi="Courier New"/>
          <w:b/>
          <w:bCs/>
          <w:sz w:val="18"/>
          <w:szCs w:val="20"/>
        </w:rPr>
        <w:t>not</w:t>
      </w:r>
      <w:r w:rsidRPr="006B658C">
        <w:rPr>
          <w:rFonts w:ascii="Courier New" w:hAnsi="Courier New"/>
          <w:b/>
          <w:bCs/>
          <w:sz w:val="18"/>
          <w:szCs w:val="20"/>
        </w:rPr>
        <w:t xml:space="preserve"> </w:t>
      </w:r>
      <w:r w:rsidR="00CA574C" w:rsidRPr="006B658C">
        <w:rPr>
          <w:rFonts w:ascii="Courier New" w:hAnsi="Courier New"/>
          <w:b/>
          <w:bCs/>
          <w:sz w:val="18"/>
          <w:szCs w:val="20"/>
        </w:rPr>
        <w:t>know</w:t>
      </w:r>
      <w:r w:rsidRPr="006B658C">
        <w:rPr>
          <w:rFonts w:ascii="Courier New" w:hAnsi="Courier New"/>
          <w:b/>
          <w:bCs/>
          <w:sz w:val="18"/>
          <w:szCs w:val="20"/>
        </w:rPr>
        <w:t xml:space="preserve"> </w:t>
      </w:r>
      <w:proofErr w:type="gramStart"/>
      <w:r w:rsidR="00CA574C" w:rsidRPr="006B658C">
        <w:rPr>
          <w:rFonts w:ascii="Courier New" w:hAnsi="Courier New"/>
          <w:b/>
          <w:bCs/>
          <w:sz w:val="18"/>
          <w:szCs w:val="20"/>
        </w:rPr>
        <w:t>whether</w:t>
      </w:r>
      <w:r w:rsidRPr="006B658C">
        <w:rPr>
          <w:rFonts w:ascii="Courier New" w:hAnsi="Courier New"/>
          <w:b/>
          <w:bCs/>
          <w:sz w:val="18"/>
          <w:szCs w:val="20"/>
        </w:rPr>
        <w:t xml:space="preserve"> </w:t>
      </w:r>
      <w:r w:rsidR="00CA574C" w:rsidRPr="006B658C">
        <w:rPr>
          <w:rFonts w:ascii="Courier New" w:hAnsi="Courier New"/>
          <w:b/>
          <w:bCs/>
          <w:sz w:val="18"/>
          <w:szCs w:val="20"/>
        </w:rPr>
        <w:t>or</w:t>
      </w:r>
      <w:r w:rsidRPr="006B658C">
        <w:rPr>
          <w:rFonts w:ascii="Courier New" w:hAnsi="Courier New"/>
          <w:b/>
          <w:bCs/>
          <w:sz w:val="18"/>
          <w:szCs w:val="20"/>
        </w:rPr>
        <w:t xml:space="preserve"> </w:t>
      </w:r>
      <w:r w:rsidR="00CA574C" w:rsidRPr="006B658C">
        <w:rPr>
          <w:rFonts w:ascii="Courier New" w:hAnsi="Courier New"/>
          <w:b/>
          <w:bCs/>
          <w:sz w:val="18"/>
          <w:szCs w:val="20"/>
        </w:rPr>
        <w:t>not</w:t>
      </w:r>
      <w:proofErr w:type="gramEnd"/>
      <w:r w:rsidRPr="006B658C">
        <w:rPr>
          <w:rFonts w:ascii="Courier New" w:hAnsi="Courier New"/>
          <w:b/>
          <w:bCs/>
          <w:sz w:val="18"/>
          <w:szCs w:val="20"/>
        </w:rPr>
        <w:t xml:space="preserve"> </w:t>
      </w:r>
      <w:r w:rsidR="00CA574C" w:rsidRPr="006B658C">
        <w:rPr>
          <w:rFonts w:ascii="Courier New" w:hAnsi="Courier New"/>
          <w:b/>
          <w:bCs/>
          <w:sz w:val="18"/>
          <w:szCs w:val="20"/>
        </w:rPr>
        <w:t>patient</w:t>
      </w:r>
      <w:r w:rsidRPr="006B658C">
        <w:rPr>
          <w:rFonts w:ascii="Courier New" w:hAnsi="Courier New"/>
          <w:b/>
          <w:bCs/>
          <w:sz w:val="18"/>
          <w:szCs w:val="20"/>
        </w:rPr>
        <w:t xml:space="preserve"> </w:t>
      </w:r>
      <w:r w:rsidR="00CA574C" w:rsidRPr="006B658C">
        <w:rPr>
          <w:rFonts w:ascii="Courier New" w:hAnsi="Courier New"/>
          <w:b/>
          <w:bCs/>
          <w:sz w:val="18"/>
          <w:szCs w:val="20"/>
        </w:rPr>
        <w:t>received</w:t>
      </w:r>
      <w:r w:rsidRPr="006B658C">
        <w:rPr>
          <w:rFonts w:ascii="Courier New" w:hAnsi="Courier New"/>
          <w:b/>
          <w:bCs/>
          <w:sz w:val="18"/>
          <w:szCs w:val="20"/>
        </w:rPr>
        <w:t xml:space="preserve"> </w:t>
      </w:r>
      <w:r w:rsidR="00CA574C" w:rsidRPr="006B658C">
        <w:rPr>
          <w:rFonts w:ascii="Courier New" w:hAnsi="Courier New"/>
          <w:b/>
          <w:bCs/>
          <w:sz w:val="18"/>
          <w:szCs w:val="20"/>
        </w:rPr>
        <w:t>an</w:t>
      </w:r>
      <w:r w:rsidRPr="006B658C">
        <w:rPr>
          <w:rFonts w:ascii="Courier New" w:hAnsi="Courier New"/>
          <w:b/>
          <w:bCs/>
          <w:sz w:val="18"/>
          <w:szCs w:val="20"/>
        </w:rPr>
        <w:t xml:space="preserve"> </w:t>
      </w:r>
      <w:r w:rsidR="00CA574C" w:rsidRPr="006B658C">
        <w:rPr>
          <w:rFonts w:ascii="Courier New" w:hAnsi="Courier New"/>
          <w:b/>
          <w:bCs/>
          <w:sz w:val="18"/>
          <w:szCs w:val="20"/>
        </w:rPr>
        <w:t>anticoagulant</w:t>
      </w:r>
    </w:p>
    <w:p w14:paraId="0CB90064" w14:textId="49D2099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drug&lt;/text&gt;</w:t>
      </w:r>
    </w:p>
    <w:p w14:paraId="3050C562" w14:textId="29DD7260"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b/>
          <w:bCs/>
          <w:sz w:val="18"/>
          <w:szCs w:val="20"/>
        </w:rPr>
        <w:t xml:space="preserve">    </w:t>
      </w:r>
      <w:r w:rsidR="00CA574C" w:rsidRPr="006B658C">
        <w:rPr>
          <w:rFonts w:ascii="Courier New" w:hAnsi="Courier New"/>
          <w:sz w:val="18"/>
          <w:szCs w:val="20"/>
        </w:rPr>
        <w:t>&lt;consumable&gt;</w:t>
      </w:r>
    </w:p>
    <w:p w14:paraId="25B11E44" w14:textId="1DACECB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16E2CC21" w14:textId="409BF6C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15BDD506" w14:textId="01A54EE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&lt;code</w:t>
      </w:r>
      <w:r w:rsidRPr="006B658C">
        <w:rPr>
          <w:rFonts w:ascii="Courier New" w:hAnsi="Courier New"/>
          <w:b/>
          <w:bCs/>
          <w:sz w:val="18"/>
          <w:szCs w:val="20"/>
        </w:rPr>
        <w:t xml:space="preserve"> </w:t>
      </w:r>
      <w:r w:rsidR="00CA574C" w:rsidRPr="006B658C">
        <w:rPr>
          <w:rFonts w:ascii="Courier New" w:hAnsi="Courier New"/>
          <w:b/>
          <w:bCs/>
          <w:sz w:val="18"/>
          <w:szCs w:val="20"/>
        </w:rPr>
        <w:t>code="81839001"</w:t>
      </w:r>
      <w:r w:rsidRPr="006B658C">
        <w:rPr>
          <w:rFonts w:ascii="Courier New" w:hAnsi="Courier New"/>
          <w:b/>
          <w:bCs/>
          <w:sz w:val="18"/>
          <w:szCs w:val="20"/>
        </w:rPr>
        <w:t xml:space="preserve"> </w:t>
      </w:r>
      <w:r w:rsidR="00CA574C" w:rsidRPr="006B658C">
        <w:rPr>
          <w:rFonts w:ascii="Courier New" w:hAnsi="Courier New"/>
          <w:b/>
          <w:bCs/>
          <w:sz w:val="18"/>
          <w:szCs w:val="20"/>
        </w:rPr>
        <w:t>displayName="anticoagulant</w:t>
      </w:r>
      <w:r w:rsidRPr="006B658C">
        <w:rPr>
          <w:rFonts w:ascii="Courier New" w:hAnsi="Courier New"/>
          <w:b/>
          <w:bCs/>
          <w:sz w:val="18"/>
          <w:szCs w:val="20"/>
        </w:rPr>
        <w:t xml:space="preserve"> </w:t>
      </w:r>
      <w:r w:rsidR="00CA574C" w:rsidRPr="006B658C">
        <w:rPr>
          <w:rFonts w:ascii="Courier New" w:hAnsi="Courier New"/>
          <w:b/>
          <w:bCs/>
          <w:sz w:val="18"/>
          <w:szCs w:val="20"/>
        </w:rPr>
        <w:t>drug"</w:t>
      </w:r>
    </w:p>
    <w:p w14:paraId="2EA20226" w14:textId="1055E4EA"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codeSystem="2.16.840.1.113883.6.96"</w:t>
      </w:r>
    </w:p>
    <w:p w14:paraId="183943C6" w14:textId="08F47276"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codeSystemName="SNOMED</w:t>
      </w:r>
      <w:r w:rsidRPr="006B658C">
        <w:rPr>
          <w:rFonts w:ascii="Courier New" w:hAnsi="Courier New"/>
          <w:b/>
          <w:bCs/>
          <w:sz w:val="18"/>
          <w:szCs w:val="20"/>
        </w:rPr>
        <w:t xml:space="preserve"> </w:t>
      </w:r>
      <w:r w:rsidR="00CA574C" w:rsidRPr="006B658C">
        <w:rPr>
          <w:rFonts w:ascii="Courier New" w:hAnsi="Courier New"/>
          <w:b/>
          <w:bCs/>
          <w:sz w:val="18"/>
          <w:szCs w:val="20"/>
        </w:rPr>
        <w:t>CT"/&gt;</w:t>
      </w:r>
    </w:p>
    <w:p w14:paraId="67E9BFD8" w14:textId="3612245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0D71B529" w14:textId="7BCC89D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5E3FAAC1" w14:textId="5FC9F05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4B86852E" w14:textId="21B8CBB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&lt;/substanceAdministration&gt;</w:t>
      </w:r>
    </w:p>
    <w:p w14:paraId="02B0121A" w14:textId="77777777" w:rsidR="00CA574C" w:rsidRPr="006B658C" w:rsidRDefault="00CA574C" w:rsidP="00CA574C">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37B32180" w14:textId="77777777" w:rsidR="00CA574C" w:rsidRPr="006B658C" w:rsidRDefault="00CA574C" w:rsidP="00CA574C">
      <w:pPr>
        <w:tabs>
          <w:tab w:val="left" w:pos="1080"/>
          <w:tab w:val="left" w:pos="1440"/>
        </w:tabs>
        <w:spacing w:after="120"/>
        <w:ind w:left="720"/>
        <w:rPr>
          <w:rFonts w:eastAsia="?l?r ??’c"/>
        </w:rPr>
      </w:pPr>
    </w:p>
    <w:p w14:paraId="6E18EBDD" w14:textId="70DBA0E2" w:rsidR="00CA574C" w:rsidRPr="006B658C" w:rsidRDefault="00CA574C" w:rsidP="001723A2">
      <w:pPr>
        <w:pStyle w:val="BodyText"/>
        <w:ind w:left="1008"/>
        <w:rPr>
          <w:noProof w:val="0"/>
        </w:rPr>
      </w:pPr>
      <w:r w:rsidRPr="006B658C">
        <w:rPr>
          <w:noProof w:val="0"/>
        </w:rPr>
        <w:t>3.</w:t>
      </w:r>
      <w:r w:rsidR="001723A2" w:rsidRPr="006B658C">
        <w:rPr>
          <w:noProof w:val="0"/>
        </w:rPr>
        <w:t xml:space="preserve"> </w:t>
      </w:r>
      <w:r w:rsidRPr="006B658C">
        <w:rPr>
          <w:noProof w:val="0"/>
        </w:rPr>
        <w:tab/>
        <w:t>If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sender</w:t>
      </w:r>
      <w:r w:rsidR="001723A2" w:rsidRPr="006B658C">
        <w:rPr>
          <w:noProof w:val="0"/>
        </w:rPr>
        <w:t xml:space="preserve"> </w:t>
      </w:r>
      <w:r w:rsidRPr="006B658C">
        <w:rPr>
          <w:noProof w:val="0"/>
        </w:rPr>
        <w:t>wants</w:t>
      </w:r>
      <w:r w:rsidR="001723A2" w:rsidRPr="006B658C">
        <w:rPr>
          <w:noProof w:val="0"/>
        </w:rPr>
        <w:t xml:space="preserve"> </w:t>
      </w:r>
      <w:r w:rsidRPr="006B658C">
        <w:rPr>
          <w:noProof w:val="0"/>
        </w:rPr>
        <w:t>to</w:t>
      </w:r>
      <w:r w:rsidR="001723A2" w:rsidRPr="006B658C">
        <w:rPr>
          <w:noProof w:val="0"/>
        </w:rPr>
        <w:t xml:space="preserve"> </w:t>
      </w:r>
      <w:proofErr w:type="gramStart"/>
      <w:r w:rsidRPr="006B658C">
        <w:rPr>
          <w:noProof w:val="0"/>
        </w:rPr>
        <w:t>state</w:t>
      </w:r>
      <w:proofErr w:type="gramEnd"/>
      <w:r w:rsidR="001723A2" w:rsidRPr="006B658C">
        <w:rPr>
          <w:noProof w:val="0"/>
        </w:rPr>
        <w:t xml:space="preserve"> </w:t>
      </w:r>
      <w:r w:rsidRPr="006B658C">
        <w:rPr>
          <w:noProof w:val="0"/>
        </w:rPr>
        <w:t>‘no</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a</w:t>
      </w:r>
      <w:r w:rsidR="001723A2" w:rsidRPr="006B658C">
        <w:rPr>
          <w:noProof w:val="0"/>
        </w:rPr>
        <w:t xml:space="preserve"> </w:t>
      </w:r>
      <w:r w:rsidRPr="006B658C">
        <w:rPr>
          <w:rFonts w:ascii="Courier New" w:hAnsi="Courier New" w:cs="TimesNewRomanPSMT"/>
          <w:noProof w:val="0"/>
        </w:rPr>
        <w:t>negationInd</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corresponding</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w:t>
      </w:r>
      <w:r w:rsidRPr="006B658C">
        <w:rPr>
          <w:rFonts w:ascii="Courier New" w:hAnsi="Courier New" w:cs="TimesNewRomanPSMT"/>
          <w:noProof w:val="0"/>
        </w:rPr>
        <w:t>substanceAdministration</w:t>
      </w:r>
      <w:r w:rsidRPr="006B658C">
        <w:rPr>
          <w:noProof w:val="0"/>
        </w:rPr>
        <w:t>,</w:t>
      </w:r>
      <w:r w:rsidR="001723A2" w:rsidRPr="006B658C">
        <w:rPr>
          <w:noProof w:val="0"/>
        </w:rPr>
        <w:t xml:space="preserve"> </w:t>
      </w:r>
      <w:r w:rsidRPr="006B658C">
        <w:rPr>
          <w:rFonts w:ascii="Courier New" w:hAnsi="Courier New" w:cs="TimesNewRomanPSMT"/>
          <w:noProof w:val="0"/>
        </w:rPr>
        <w:t>Procedure</w:t>
      </w:r>
      <w:r w:rsidRPr="006B658C">
        <w:rPr>
          <w:noProof w:val="0"/>
        </w:rPr>
        <w:t>,</w:t>
      </w:r>
      <w:r w:rsidR="001723A2" w:rsidRPr="006B658C">
        <w:rPr>
          <w:noProof w:val="0"/>
        </w:rPr>
        <w:t xml:space="preserve"> </w:t>
      </w:r>
      <w:r w:rsidRPr="006B658C">
        <w:rPr>
          <w:noProof w:val="0"/>
        </w:rPr>
        <w:t>etc.)</w:t>
      </w:r>
    </w:p>
    <w:p w14:paraId="4D1D6F40" w14:textId="5CFBF256" w:rsidR="00CA574C" w:rsidRPr="006B658C" w:rsidRDefault="00CA574C" w:rsidP="00CA574C">
      <w:pPr>
        <w:pStyle w:val="Caption"/>
        <w:rPr>
          <w:noProof w:val="0"/>
        </w:rPr>
      </w:pPr>
      <w:bookmarkStart w:id="88" w:name="_Toc406156742"/>
      <w:bookmarkStart w:id="89" w:name="_Toc462418464"/>
      <w:bookmarkStart w:id="90" w:name="_Toc99177183"/>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7</w:t>
      </w:r>
      <w:r w:rsidRPr="006B658C">
        <w:rPr>
          <w:noProof w:val="0"/>
        </w:rPr>
        <w:fldChar w:fldCharType="end"/>
      </w:r>
      <w:r w:rsidRPr="006B658C">
        <w:rPr>
          <w:noProof w:val="0"/>
        </w:rPr>
        <w:t>:</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Medications</w:t>
      </w:r>
      <w:r w:rsidR="001723A2" w:rsidRPr="006B658C">
        <w:rPr>
          <w:noProof w:val="0"/>
        </w:rPr>
        <w:t xml:space="preserve"> </w:t>
      </w:r>
      <w:r w:rsidRPr="006B658C">
        <w:rPr>
          <w:noProof w:val="0"/>
        </w:rPr>
        <w:t>Example</w:t>
      </w:r>
      <w:bookmarkEnd w:id="88"/>
      <w:bookmarkEnd w:id="89"/>
      <w:bookmarkEnd w:id="90"/>
    </w:p>
    <w:p w14:paraId="7D41CEBA"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60A4A5A9" w14:textId="439BEE3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w:t>
      </w:r>
      <w:r w:rsidRPr="006B658C">
        <w:rPr>
          <w:rFonts w:ascii="Courier New" w:hAnsi="Courier New"/>
          <w:sz w:val="18"/>
          <w:szCs w:val="20"/>
        </w:rPr>
        <w:t xml:space="preserve"> </w:t>
      </w:r>
      <w:r w:rsidR="00CA574C" w:rsidRPr="006B658C">
        <w:rPr>
          <w:rFonts w:ascii="Courier New" w:hAnsi="Courier New"/>
          <w:sz w:val="18"/>
          <w:szCs w:val="20"/>
        </w:rPr>
        <w:t>moodCode="EVN"</w:t>
      </w:r>
      <w:r w:rsidRPr="006B658C">
        <w:rPr>
          <w:rFonts w:ascii="Courier New" w:hAnsi="Courier New"/>
          <w:sz w:val="18"/>
          <w:szCs w:val="20"/>
        </w:rPr>
        <w:t xml:space="preserve"> </w:t>
      </w:r>
      <w:r w:rsidR="00CA574C" w:rsidRPr="006B658C">
        <w:rPr>
          <w:rFonts w:ascii="Courier New" w:hAnsi="Courier New"/>
          <w:sz w:val="18"/>
          <w:szCs w:val="20"/>
        </w:rPr>
        <w:t>classCode="SBADM"</w:t>
      </w:r>
      <w:r w:rsidRPr="006B658C">
        <w:rPr>
          <w:rFonts w:ascii="Courier New" w:hAnsi="Courier New"/>
          <w:sz w:val="18"/>
          <w:szCs w:val="20"/>
        </w:rPr>
        <w:t xml:space="preserve"> </w:t>
      </w:r>
      <w:r w:rsidR="00CA574C" w:rsidRPr="006B658C">
        <w:rPr>
          <w:rFonts w:ascii="Courier New" w:hAnsi="Courier New"/>
          <w:b/>
          <w:bCs/>
          <w:sz w:val="18"/>
          <w:szCs w:val="20"/>
        </w:rPr>
        <w:t>negationInd</w:t>
      </w:r>
      <w:proofErr w:type="gramStart"/>
      <w:r w:rsidR="00CA574C" w:rsidRPr="006B658C">
        <w:rPr>
          <w:rFonts w:ascii="Courier New" w:hAnsi="Courier New"/>
          <w:b/>
          <w:bCs/>
          <w:sz w:val="18"/>
          <w:szCs w:val="20"/>
        </w:rPr>
        <w:t>=”true</w:t>
      </w:r>
      <w:proofErr w:type="gramEnd"/>
      <w:r w:rsidR="00CA574C" w:rsidRPr="006B658C">
        <w:rPr>
          <w:rFonts w:ascii="Courier New" w:hAnsi="Courier New"/>
          <w:b/>
          <w:bCs/>
          <w:sz w:val="18"/>
          <w:szCs w:val="20"/>
        </w:rPr>
        <w:t>”&gt;</w:t>
      </w:r>
    </w:p>
    <w:p w14:paraId="27743A69" w14:textId="46E7753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sz w:val="18"/>
          <w:szCs w:val="20"/>
        </w:rPr>
        <w:t xml:space="preserve">    </w:t>
      </w:r>
      <w:r w:rsidR="00CA574C" w:rsidRPr="006B658C">
        <w:rPr>
          <w:rFonts w:ascii="Courier New" w:hAnsi="Courier New"/>
          <w:b/>
          <w:bCs/>
          <w:sz w:val="18"/>
          <w:szCs w:val="20"/>
        </w:rPr>
        <w:t>&lt;text&gt;No</w:t>
      </w:r>
      <w:r w:rsidRPr="006B658C">
        <w:rPr>
          <w:rFonts w:ascii="Courier New" w:hAnsi="Courier New"/>
          <w:b/>
          <w:bCs/>
          <w:sz w:val="18"/>
          <w:szCs w:val="20"/>
        </w:rPr>
        <w:t xml:space="preserve"> </w:t>
      </w:r>
      <w:r w:rsidR="00CA574C" w:rsidRPr="006B658C">
        <w:rPr>
          <w:rFonts w:ascii="Courier New" w:hAnsi="Courier New"/>
          <w:b/>
          <w:bCs/>
          <w:sz w:val="18"/>
          <w:szCs w:val="20"/>
        </w:rPr>
        <w:t>known</w:t>
      </w:r>
      <w:r w:rsidRPr="006B658C">
        <w:rPr>
          <w:rFonts w:ascii="Courier New" w:hAnsi="Courier New"/>
          <w:b/>
          <w:bCs/>
          <w:sz w:val="18"/>
          <w:szCs w:val="20"/>
        </w:rPr>
        <w:t xml:space="preserve"> </w:t>
      </w:r>
      <w:r w:rsidR="00CA574C" w:rsidRPr="006B658C">
        <w:rPr>
          <w:rFonts w:ascii="Courier New" w:hAnsi="Courier New"/>
          <w:b/>
          <w:bCs/>
          <w:sz w:val="18"/>
          <w:szCs w:val="20"/>
        </w:rPr>
        <w:t>medications&lt;/text&gt;</w:t>
      </w:r>
    </w:p>
    <w:p w14:paraId="30F184D8" w14:textId="119C8DC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b/>
          <w:bCs/>
          <w:sz w:val="18"/>
          <w:szCs w:val="20"/>
        </w:rPr>
        <w:t xml:space="preserve">    </w:t>
      </w:r>
      <w:r w:rsidR="00CA574C" w:rsidRPr="006B658C">
        <w:rPr>
          <w:rFonts w:ascii="Courier New" w:hAnsi="Courier New"/>
          <w:sz w:val="18"/>
          <w:szCs w:val="20"/>
        </w:rPr>
        <w:t>&lt;consumable&gt;</w:t>
      </w:r>
    </w:p>
    <w:p w14:paraId="3C821CE0" w14:textId="05E1B7E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669A7F03" w14:textId="0E90881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5007746D" w14:textId="63325F04"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&lt;code</w:t>
      </w:r>
      <w:r w:rsidRPr="006B658C">
        <w:rPr>
          <w:rFonts w:ascii="Courier New" w:hAnsi="Courier New"/>
          <w:b/>
          <w:bCs/>
          <w:sz w:val="18"/>
          <w:szCs w:val="20"/>
        </w:rPr>
        <w:t xml:space="preserve"> </w:t>
      </w:r>
      <w:r w:rsidR="00CA574C" w:rsidRPr="006B658C">
        <w:rPr>
          <w:rFonts w:ascii="Courier New" w:hAnsi="Courier New"/>
          <w:b/>
          <w:bCs/>
          <w:sz w:val="18"/>
          <w:szCs w:val="20"/>
        </w:rPr>
        <w:t>code="410942007"</w:t>
      </w:r>
      <w:r w:rsidRPr="006B658C">
        <w:rPr>
          <w:rFonts w:ascii="Courier New" w:hAnsi="Courier New"/>
          <w:b/>
          <w:bCs/>
          <w:sz w:val="18"/>
          <w:szCs w:val="20"/>
        </w:rPr>
        <w:t xml:space="preserve"> </w:t>
      </w:r>
      <w:r w:rsidR="00CA574C" w:rsidRPr="006B658C">
        <w:rPr>
          <w:rFonts w:ascii="Courier New" w:hAnsi="Courier New"/>
          <w:b/>
          <w:bCs/>
          <w:sz w:val="18"/>
          <w:szCs w:val="20"/>
        </w:rPr>
        <w:t>displayName="drug</w:t>
      </w:r>
      <w:r w:rsidRPr="006B658C">
        <w:rPr>
          <w:rFonts w:ascii="Courier New" w:hAnsi="Courier New"/>
          <w:b/>
          <w:bCs/>
          <w:sz w:val="18"/>
          <w:szCs w:val="20"/>
        </w:rPr>
        <w:t xml:space="preserve"> </w:t>
      </w:r>
      <w:r w:rsidR="00CA574C" w:rsidRPr="006B658C">
        <w:rPr>
          <w:rFonts w:ascii="Courier New" w:hAnsi="Courier New"/>
          <w:b/>
          <w:bCs/>
          <w:sz w:val="18"/>
          <w:szCs w:val="20"/>
        </w:rPr>
        <w:t>or</w:t>
      </w:r>
      <w:r w:rsidRPr="006B658C">
        <w:rPr>
          <w:rFonts w:ascii="Courier New" w:hAnsi="Courier New"/>
          <w:b/>
          <w:bCs/>
          <w:sz w:val="18"/>
          <w:szCs w:val="20"/>
        </w:rPr>
        <w:t xml:space="preserve"> </w:t>
      </w:r>
      <w:r w:rsidR="00CA574C" w:rsidRPr="006B658C">
        <w:rPr>
          <w:rFonts w:ascii="Courier New" w:hAnsi="Courier New"/>
          <w:b/>
          <w:bCs/>
          <w:sz w:val="18"/>
          <w:szCs w:val="20"/>
        </w:rPr>
        <w:t>medication"</w:t>
      </w:r>
    </w:p>
    <w:p w14:paraId="490A475F" w14:textId="6E9A93F4"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codeSystem="2.16.840.1.113883.6.96"</w:t>
      </w:r>
    </w:p>
    <w:p w14:paraId="2A60F62F" w14:textId="073EA49F"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b/>
          <w:bCs/>
          <w:sz w:val="18"/>
          <w:szCs w:val="20"/>
        </w:rPr>
        <w:t xml:space="preserve">                </w:t>
      </w:r>
      <w:r w:rsidR="00CA574C" w:rsidRPr="006B658C">
        <w:rPr>
          <w:rFonts w:ascii="Courier New" w:hAnsi="Courier New"/>
          <w:b/>
          <w:bCs/>
          <w:sz w:val="18"/>
          <w:szCs w:val="20"/>
        </w:rPr>
        <w:t>codeSystemName="SNOMED</w:t>
      </w:r>
      <w:r w:rsidRPr="006B658C">
        <w:rPr>
          <w:rFonts w:ascii="Courier New" w:hAnsi="Courier New"/>
          <w:b/>
          <w:bCs/>
          <w:sz w:val="18"/>
          <w:szCs w:val="20"/>
        </w:rPr>
        <w:t xml:space="preserve"> </w:t>
      </w:r>
      <w:r w:rsidR="00CA574C" w:rsidRPr="006B658C">
        <w:rPr>
          <w:rFonts w:ascii="Courier New" w:hAnsi="Courier New"/>
          <w:b/>
          <w:bCs/>
          <w:sz w:val="18"/>
          <w:szCs w:val="20"/>
        </w:rPr>
        <w:t>CT"/&gt;</w:t>
      </w:r>
    </w:p>
    <w:p w14:paraId="64D1276A" w14:textId="0087F26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&lt;/manufacturedLabeledDrug&gt;</w:t>
      </w:r>
    </w:p>
    <w:p w14:paraId="46E1EC24" w14:textId="25B64BE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&lt;/manufacturedProduct&gt;</w:t>
      </w:r>
    </w:p>
    <w:p w14:paraId="642D0ABA" w14:textId="6ADF0530"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&lt;/consumable&gt;</w:t>
      </w:r>
    </w:p>
    <w:p w14:paraId="2F015FC2" w14:textId="500DE98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&lt;/substanceAdministration&gt;</w:t>
      </w:r>
    </w:p>
    <w:p w14:paraId="62C35550"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7AACD4F8" w14:textId="77777777" w:rsidR="00CA574C" w:rsidRPr="006B658C" w:rsidRDefault="00CA574C" w:rsidP="00CA574C">
      <w:pPr>
        <w:tabs>
          <w:tab w:val="left" w:pos="1080"/>
          <w:tab w:val="left" w:pos="1440"/>
        </w:tabs>
        <w:spacing w:after="120"/>
        <w:ind w:left="720"/>
        <w:rPr>
          <w:rFonts w:eastAsia="?l?r ??’c"/>
        </w:rPr>
      </w:pPr>
    </w:p>
    <w:p w14:paraId="53733869" w14:textId="1F34701A" w:rsidR="00CA574C" w:rsidRPr="006B658C" w:rsidRDefault="00CA574C" w:rsidP="001723A2">
      <w:pPr>
        <w:pStyle w:val="BodyText"/>
        <w:rPr>
          <w:noProof w:val="0"/>
        </w:rPr>
      </w:pPr>
      <w:r w:rsidRPr="006B658C">
        <w:rPr>
          <w:noProof w:val="0"/>
        </w:rPr>
        <w:t>These</w:t>
      </w:r>
      <w:r w:rsidR="001723A2" w:rsidRPr="006B658C">
        <w:rPr>
          <w:noProof w:val="0"/>
        </w:rPr>
        <w:t xml:space="preserve"> </w:t>
      </w:r>
      <w:r w:rsidRPr="006B658C">
        <w:rPr>
          <w:noProof w:val="0"/>
        </w:rPr>
        <w:t>next</w:t>
      </w:r>
      <w:r w:rsidR="001723A2" w:rsidRPr="006B658C">
        <w:rPr>
          <w:noProof w:val="0"/>
        </w:rPr>
        <w:t xml:space="preserve"> </w:t>
      </w:r>
      <w:r w:rsidRPr="006B658C">
        <w:rPr>
          <w:noProof w:val="0"/>
        </w:rPr>
        <w:t>examples</w:t>
      </w:r>
      <w:r w:rsidR="001723A2" w:rsidRPr="006B658C">
        <w:rPr>
          <w:noProof w:val="0"/>
        </w:rPr>
        <w:t xml:space="preserve"> </w:t>
      </w:r>
      <w:r w:rsidRPr="006B658C">
        <w:rPr>
          <w:noProof w:val="0"/>
        </w:rPr>
        <w:t>illustrate</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nuances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representing</w:t>
      </w:r>
      <w:r w:rsidR="001723A2" w:rsidRPr="006B658C">
        <w:rPr>
          <w:noProof w:val="0"/>
        </w:rPr>
        <w:t xml:space="preserve"> </w:t>
      </w:r>
      <w:r w:rsidRPr="006B658C">
        <w:rPr>
          <w:noProof w:val="0"/>
        </w:rPr>
        <w:t>unknown</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coded</w:t>
      </w:r>
      <w:r w:rsidR="001723A2" w:rsidRPr="006B658C">
        <w:rPr>
          <w:noProof w:val="0"/>
        </w:rPr>
        <w:t xml:space="preserve"> </w:t>
      </w:r>
      <w:r w:rsidRPr="006B658C">
        <w:rPr>
          <w:noProof w:val="0"/>
        </w:rPr>
        <w:t>fields.</w:t>
      </w:r>
    </w:p>
    <w:p w14:paraId="0647F9FA" w14:textId="353DC43A" w:rsidR="00CA574C" w:rsidRPr="006B658C" w:rsidRDefault="00CA574C" w:rsidP="00CA574C">
      <w:pPr>
        <w:pStyle w:val="Caption"/>
        <w:rPr>
          <w:noProof w:val="0"/>
        </w:rPr>
      </w:pPr>
      <w:bookmarkStart w:id="91" w:name="_Toc406156743"/>
      <w:bookmarkStart w:id="92" w:name="_Toc462418465"/>
      <w:bookmarkStart w:id="93" w:name="_Toc99177184"/>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8</w:t>
      </w:r>
      <w:r w:rsidRPr="006B658C">
        <w:rPr>
          <w:noProof w:val="0"/>
        </w:rPr>
        <w:fldChar w:fldCharType="end"/>
      </w:r>
      <w:r w:rsidRPr="006B658C">
        <w:rPr>
          <w:noProof w:val="0"/>
        </w:rPr>
        <w:t>:</w:t>
      </w:r>
      <w:r w:rsidR="001723A2" w:rsidRPr="006B658C">
        <w:rPr>
          <w:noProof w:val="0"/>
        </w:rPr>
        <w:t xml:space="preserve"> </w:t>
      </w:r>
      <w:r w:rsidRPr="006B658C">
        <w:rPr>
          <w:noProof w:val="0"/>
        </w:rPr>
        <w:t>Value</w:t>
      </w:r>
      <w:r w:rsidR="001723A2" w:rsidRPr="006B658C">
        <w:rPr>
          <w:noProof w:val="0"/>
        </w:rPr>
        <w:t xml:space="preserve"> </w:t>
      </w:r>
      <w:proofErr w:type="gramStart"/>
      <w:r w:rsidRPr="006B658C">
        <w:rPr>
          <w:noProof w:val="0"/>
        </w:rPr>
        <w:t>Known—code</w:t>
      </w:r>
      <w:proofErr w:type="gramEnd"/>
      <w:r w:rsidR="001723A2" w:rsidRPr="006B658C">
        <w:rPr>
          <w:noProof w:val="0"/>
        </w:rPr>
        <w:t xml:space="preserve"> </w:t>
      </w:r>
      <w:r w:rsidRPr="006B658C">
        <w:rPr>
          <w:noProof w:val="0"/>
        </w:rPr>
        <w:t>for</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known</w:t>
      </w:r>
      <w:bookmarkEnd w:id="91"/>
      <w:bookmarkEnd w:id="92"/>
      <w:bookmarkEnd w:id="93"/>
    </w:p>
    <w:p w14:paraId="124D9988"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4607A23D" w14:textId="2F7E72A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w:t>
      </w:r>
      <w:r w:rsidRPr="006B658C">
        <w:rPr>
          <w:rFonts w:ascii="Courier New" w:hAnsi="Courier New"/>
          <w:sz w:val="18"/>
          <w:szCs w:val="20"/>
        </w:rPr>
        <w:t xml:space="preserve"> </w:t>
      </w:r>
      <w:r w:rsidR="00CA574C" w:rsidRPr="006B658C">
        <w:rPr>
          <w:rFonts w:ascii="Courier New" w:hAnsi="Courier New"/>
          <w:sz w:val="18"/>
          <w:szCs w:val="20"/>
        </w:rPr>
        <w:t>classCode="OBS"</w:t>
      </w:r>
      <w:r w:rsidRPr="006B658C">
        <w:rPr>
          <w:rFonts w:ascii="Courier New" w:hAnsi="Courier New"/>
          <w:sz w:val="18"/>
          <w:szCs w:val="20"/>
        </w:rPr>
        <w:t xml:space="preserve"> </w:t>
      </w:r>
      <w:r w:rsidR="00CA574C" w:rsidRPr="006B658C">
        <w:rPr>
          <w:rFonts w:ascii="Courier New" w:hAnsi="Courier New"/>
          <w:sz w:val="18"/>
          <w:szCs w:val="20"/>
        </w:rPr>
        <w:t>moodCode="EVN"&gt;</w:t>
      </w:r>
    </w:p>
    <w:p w14:paraId="2DE7E1F7" w14:textId="7C74032C"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33D49879" w14:textId="0BA5CCB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w:t>
      </w:r>
      <w:r w:rsidRPr="006B658C">
        <w:rPr>
          <w:rFonts w:ascii="Courier New" w:hAnsi="Courier New"/>
          <w:sz w:val="18"/>
          <w:szCs w:val="20"/>
        </w:rPr>
        <w:t xml:space="preserve"> </w:t>
      </w:r>
      <w:proofErr w:type="gramStart"/>
      <w:r w:rsidR="00CA574C" w:rsidRPr="006B658C">
        <w:rPr>
          <w:rFonts w:ascii="Courier New" w:hAnsi="Courier New"/>
          <w:sz w:val="18"/>
          <w:szCs w:val="20"/>
        </w:rPr>
        <w:t>xsi:type</w:t>
      </w:r>
      <w:proofErr w:type="gramEnd"/>
      <w:r w:rsidR="00CA574C" w:rsidRPr="006B658C">
        <w:rPr>
          <w:rFonts w:ascii="Courier New" w:hAnsi="Courier New"/>
          <w:sz w:val="18"/>
          <w:szCs w:val="20"/>
        </w:rPr>
        <w:t>="CD"</w:t>
      </w:r>
      <w:r w:rsidRPr="006B658C">
        <w:rPr>
          <w:rFonts w:ascii="Courier New" w:hAnsi="Courier New"/>
          <w:sz w:val="18"/>
          <w:szCs w:val="20"/>
        </w:rPr>
        <w:t xml:space="preserve"> </w:t>
      </w:r>
      <w:r w:rsidR="00CA574C" w:rsidRPr="006B658C">
        <w:rPr>
          <w:rFonts w:ascii="Courier New" w:hAnsi="Courier New"/>
          <w:sz w:val="18"/>
          <w:szCs w:val="20"/>
        </w:rPr>
        <w:t>nullFlavor="OTH"&gt;</w:t>
      </w:r>
    </w:p>
    <w:p w14:paraId="7DEA2854" w14:textId="49F81FAB"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&lt;originalText&gt;Spiculated</w:t>
      </w:r>
      <w:r w:rsidRPr="006B658C">
        <w:rPr>
          <w:rFonts w:ascii="Courier New" w:hAnsi="Courier New"/>
          <w:sz w:val="18"/>
          <w:szCs w:val="20"/>
        </w:rPr>
        <w:t xml:space="preserve"> </w:t>
      </w:r>
      <w:r w:rsidR="00CA574C" w:rsidRPr="006B658C">
        <w:rPr>
          <w:rFonts w:ascii="Courier New" w:hAnsi="Courier New"/>
          <w:sz w:val="18"/>
          <w:szCs w:val="20"/>
        </w:rPr>
        <w:t>mass</w:t>
      </w:r>
      <w:r w:rsidRPr="006B658C">
        <w:rPr>
          <w:rFonts w:ascii="Courier New" w:hAnsi="Courier New"/>
          <w:sz w:val="18"/>
          <w:szCs w:val="20"/>
        </w:rPr>
        <w:t xml:space="preserve"> </w:t>
      </w:r>
      <w:r w:rsidR="00CA574C" w:rsidRPr="006B658C">
        <w:rPr>
          <w:rFonts w:ascii="Courier New" w:hAnsi="Courier New"/>
          <w:sz w:val="18"/>
          <w:szCs w:val="20"/>
        </w:rPr>
        <w:t>grade</w:t>
      </w:r>
      <w:r w:rsidRPr="006B658C">
        <w:rPr>
          <w:rFonts w:ascii="Courier New" w:hAnsi="Courier New"/>
          <w:sz w:val="18"/>
          <w:szCs w:val="20"/>
        </w:rPr>
        <w:t xml:space="preserve"> </w:t>
      </w:r>
      <w:r w:rsidR="00CA574C" w:rsidRPr="006B658C">
        <w:rPr>
          <w:rFonts w:ascii="Courier New" w:hAnsi="Courier New"/>
          <w:sz w:val="18"/>
          <w:szCs w:val="20"/>
        </w:rPr>
        <w:t>5&lt;/originalText&gt;</w:t>
      </w:r>
    </w:p>
    <w:p w14:paraId="1B1A1E92" w14:textId="20CF703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&lt;/value&gt;</w:t>
      </w:r>
    </w:p>
    <w:p w14:paraId="54138AD9" w14:textId="4BBE8370"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&lt;/observation&gt;</w:t>
      </w:r>
    </w:p>
    <w:p w14:paraId="0CC28F6F" w14:textId="77777777" w:rsidR="00CA574C" w:rsidRPr="006B658C" w:rsidRDefault="00CA574C" w:rsidP="00CA574C">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1F055EAE" w14:textId="77777777" w:rsidR="00CA574C" w:rsidRPr="006B658C" w:rsidRDefault="00CA574C" w:rsidP="00CA574C">
      <w:pPr>
        <w:tabs>
          <w:tab w:val="left" w:pos="1080"/>
          <w:tab w:val="left" w:pos="1440"/>
        </w:tabs>
        <w:spacing w:after="120"/>
        <w:ind w:left="720"/>
        <w:rPr>
          <w:rFonts w:eastAsia="?l?r ??’c"/>
        </w:rPr>
      </w:pPr>
    </w:p>
    <w:p w14:paraId="2C0E0C62" w14:textId="7F30FEFA" w:rsidR="00CA574C" w:rsidRPr="006B658C" w:rsidRDefault="00CA574C" w:rsidP="00CA574C">
      <w:pPr>
        <w:pStyle w:val="Caption"/>
        <w:rPr>
          <w:noProof w:val="0"/>
        </w:rPr>
      </w:pPr>
      <w:bookmarkStart w:id="94" w:name="_Toc406156744"/>
      <w:bookmarkStart w:id="95" w:name="_Toc462418466"/>
      <w:bookmarkStart w:id="96" w:name="_Toc99177185"/>
      <w:r w:rsidRPr="006B658C">
        <w:rPr>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9</w:t>
      </w:r>
      <w:r w:rsidRPr="006B658C">
        <w:rPr>
          <w:noProof w:val="0"/>
        </w:rPr>
        <w:fldChar w:fldCharType="end"/>
      </w:r>
      <w:r w:rsidRPr="006B658C">
        <w:rPr>
          <w:noProof w:val="0"/>
        </w:rPr>
        <w:t>:</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Completely</w:t>
      </w:r>
      <w:r w:rsidR="001723A2" w:rsidRPr="006B658C">
        <w:rPr>
          <w:noProof w:val="0"/>
        </w:rPr>
        <w:t xml:space="preserve"> </w:t>
      </w:r>
      <w:r w:rsidRPr="006B658C">
        <w:rPr>
          <w:noProof w:val="0"/>
        </w:rPr>
        <w:t>Unknown</w:t>
      </w:r>
      <w:bookmarkEnd w:id="94"/>
      <w:bookmarkEnd w:id="95"/>
      <w:bookmarkEnd w:id="96"/>
    </w:p>
    <w:p w14:paraId="31FDD6E8"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722A4ACF" w14:textId="3E63E0BC"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w:t>
      </w:r>
      <w:r w:rsidRPr="006B658C">
        <w:rPr>
          <w:rFonts w:ascii="Courier New" w:hAnsi="Courier New"/>
          <w:sz w:val="18"/>
          <w:szCs w:val="20"/>
        </w:rPr>
        <w:t xml:space="preserve"> </w:t>
      </w:r>
      <w:r w:rsidR="00CA574C" w:rsidRPr="006B658C">
        <w:rPr>
          <w:rFonts w:ascii="Courier New" w:hAnsi="Courier New"/>
          <w:sz w:val="18"/>
          <w:szCs w:val="20"/>
        </w:rPr>
        <w:t>classCode="OBS"</w:t>
      </w:r>
      <w:r w:rsidRPr="006B658C">
        <w:rPr>
          <w:rFonts w:ascii="Courier New" w:hAnsi="Courier New"/>
          <w:sz w:val="18"/>
          <w:szCs w:val="20"/>
        </w:rPr>
        <w:t xml:space="preserve"> </w:t>
      </w:r>
      <w:r w:rsidR="00CA574C" w:rsidRPr="006B658C">
        <w:rPr>
          <w:rFonts w:ascii="Courier New" w:hAnsi="Courier New"/>
          <w:sz w:val="18"/>
          <w:szCs w:val="20"/>
        </w:rPr>
        <w:t>moodCode="EVN"&gt;</w:t>
      </w:r>
    </w:p>
    <w:p w14:paraId="5B84E0CE" w14:textId="200D1E3A"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13B1378C" w14:textId="7A90506F"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w:t>
      </w:r>
      <w:r w:rsidRPr="006B658C">
        <w:rPr>
          <w:rFonts w:ascii="Courier New" w:hAnsi="Courier New"/>
          <w:sz w:val="18"/>
          <w:szCs w:val="20"/>
        </w:rPr>
        <w:t xml:space="preserve"> </w:t>
      </w:r>
      <w:proofErr w:type="gramStart"/>
      <w:r w:rsidR="00CA574C" w:rsidRPr="006B658C">
        <w:rPr>
          <w:rFonts w:ascii="Courier New" w:hAnsi="Courier New"/>
          <w:sz w:val="18"/>
          <w:szCs w:val="20"/>
        </w:rPr>
        <w:t>xsi:type</w:t>
      </w:r>
      <w:proofErr w:type="gramEnd"/>
      <w:r w:rsidR="00CA574C" w:rsidRPr="006B658C">
        <w:rPr>
          <w:rFonts w:ascii="Courier New" w:hAnsi="Courier New"/>
          <w:sz w:val="18"/>
          <w:szCs w:val="20"/>
        </w:rPr>
        <w:t>="CD"</w:t>
      </w:r>
      <w:r w:rsidRPr="006B658C">
        <w:rPr>
          <w:rFonts w:ascii="Courier New" w:hAnsi="Courier New"/>
          <w:sz w:val="18"/>
          <w:szCs w:val="20"/>
        </w:rPr>
        <w:t xml:space="preserve"> </w:t>
      </w:r>
      <w:r w:rsidR="00CA574C" w:rsidRPr="006B658C">
        <w:rPr>
          <w:rFonts w:ascii="Courier New" w:hAnsi="Courier New"/>
          <w:sz w:val="18"/>
          <w:szCs w:val="20"/>
        </w:rPr>
        <w:t>nullFlavor="UNK"/&gt;</w:t>
      </w:r>
    </w:p>
    <w:p w14:paraId="10ACC13E" w14:textId="41E9833A"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&lt;/observation&gt;</w:t>
      </w:r>
    </w:p>
    <w:p w14:paraId="4E7E10A9" w14:textId="77777777" w:rsidR="00CA574C" w:rsidRPr="006B658C" w:rsidRDefault="00CA574C" w:rsidP="00CA574C">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5551F285" w14:textId="77777777" w:rsidR="00CA574C" w:rsidRPr="006B658C" w:rsidRDefault="00CA574C" w:rsidP="00CA574C">
      <w:pPr>
        <w:tabs>
          <w:tab w:val="left" w:pos="1080"/>
          <w:tab w:val="left" w:pos="1440"/>
        </w:tabs>
        <w:spacing w:after="120"/>
        <w:ind w:left="720"/>
        <w:rPr>
          <w:rFonts w:eastAsia="?l?r ??’c"/>
        </w:rPr>
      </w:pPr>
    </w:p>
    <w:p w14:paraId="43D1AAF6" w14:textId="6DECA1EA" w:rsidR="00CA574C" w:rsidRPr="006B658C" w:rsidRDefault="00CA574C" w:rsidP="00CA574C">
      <w:pPr>
        <w:pStyle w:val="Caption"/>
        <w:rPr>
          <w:noProof w:val="0"/>
        </w:rPr>
      </w:pPr>
      <w:bookmarkStart w:id="97" w:name="_Toc406156745"/>
      <w:bookmarkStart w:id="98" w:name="_Toc462418467"/>
      <w:bookmarkStart w:id="99" w:name="_Toc99177186"/>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10</w:t>
      </w:r>
      <w:r w:rsidRPr="006B658C">
        <w:rPr>
          <w:noProof w:val="0"/>
        </w:rPr>
        <w:fldChar w:fldCharType="end"/>
      </w:r>
      <w:r w:rsidRPr="006B658C">
        <w:rPr>
          <w:noProof w:val="0"/>
        </w:rPr>
        <w:t>:</w:t>
      </w:r>
      <w:r w:rsidR="001723A2" w:rsidRPr="006B658C">
        <w:rPr>
          <w:noProof w:val="0"/>
        </w:rPr>
        <w:t xml:space="preserve"> </w:t>
      </w:r>
      <w:r w:rsidRPr="006B658C">
        <w:rPr>
          <w:noProof w:val="0"/>
        </w:rPr>
        <w:t>Value</w:t>
      </w:r>
      <w:r w:rsidR="001723A2" w:rsidRPr="006B658C">
        <w:rPr>
          <w:noProof w:val="0"/>
        </w:rPr>
        <w:t xml:space="preserve"> </w:t>
      </w:r>
      <w:proofErr w:type="gramStart"/>
      <w:r w:rsidRPr="006B658C">
        <w:rPr>
          <w:noProof w:val="0"/>
        </w:rPr>
        <w:t>Known—code</w:t>
      </w:r>
      <w:proofErr w:type="gramEnd"/>
      <w:r w:rsidR="001723A2" w:rsidRPr="006B658C">
        <w:rPr>
          <w:noProof w:val="0"/>
        </w:rPr>
        <w:t xml:space="preserve"> </w:t>
      </w:r>
      <w:r w:rsidRPr="006B658C">
        <w:rPr>
          <w:noProof w:val="0"/>
        </w:rPr>
        <w:t>in</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another</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known</w:t>
      </w:r>
      <w:bookmarkEnd w:id="97"/>
      <w:bookmarkEnd w:id="98"/>
      <w:bookmarkEnd w:id="99"/>
    </w:p>
    <w:p w14:paraId="5D98869E"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3F7140C7" w14:textId="2EF75D23"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w:t>
      </w:r>
      <w:r w:rsidRPr="006B658C">
        <w:rPr>
          <w:rFonts w:ascii="Courier New" w:hAnsi="Courier New"/>
          <w:sz w:val="18"/>
          <w:szCs w:val="20"/>
        </w:rPr>
        <w:t xml:space="preserve"> </w:t>
      </w:r>
      <w:r w:rsidR="00CA574C" w:rsidRPr="006B658C">
        <w:rPr>
          <w:rFonts w:ascii="Courier New" w:hAnsi="Courier New"/>
          <w:sz w:val="18"/>
          <w:szCs w:val="20"/>
        </w:rPr>
        <w:t>classCode="OBS"</w:t>
      </w:r>
      <w:r w:rsidRPr="006B658C">
        <w:rPr>
          <w:rFonts w:ascii="Courier New" w:hAnsi="Courier New"/>
          <w:sz w:val="18"/>
          <w:szCs w:val="20"/>
        </w:rPr>
        <w:t xml:space="preserve"> </w:t>
      </w:r>
      <w:r w:rsidR="00CA574C" w:rsidRPr="006B658C">
        <w:rPr>
          <w:rFonts w:ascii="Courier New" w:hAnsi="Courier New"/>
          <w:sz w:val="18"/>
          <w:szCs w:val="20"/>
        </w:rPr>
        <w:t>moodCode="EVN"&gt;</w:t>
      </w:r>
    </w:p>
    <w:p w14:paraId="76CEE2EA" w14:textId="59983C29"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79E415ED" w14:textId="6372F55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w:t>
      </w:r>
      <w:r w:rsidRPr="006B658C">
        <w:rPr>
          <w:rFonts w:ascii="Courier New" w:hAnsi="Courier New"/>
          <w:sz w:val="18"/>
          <w:szCs w:val="20"/>
        </w:rPr>
        <w:t xml:space="preserve"> </w:t>
      </w:r>
      <w:proofErr w:type="gramStart"/>
      <w:r w:rsidR="00CA574C" w:rsidRPr="006B658C">
        <w:rPr>
          <w:rFonts w:ascii="Courier New" w:hAnsi="Courier New"/>
          <w:sz w:val="18"/>
          <w:szCs w:val="20"/>
        </w:rPr>
        <w:t>xsi:type</w:t>
      </w:r>
      <w:proofErr w:type="gramEnd"/>
      <w:r w:rsidR="00CA574C" w:rsidRPr="006B658C">
        <w:rPr>
          <w:rFonts w:ascii="Courier New" w:hAnsi="Courier New"/>
          <w:sz w:val="18"/>
          <w:szCs w:val="20"/>
        </w:rPr>
        <w:t>="CD"</w:t>
      </w:r>
      <w:r w:rsidRPr="006B658C">
        <w:rPr>
          <w:rFonts w:ascii="Courier New" w:hAnsi="Courier New"/>
          <w:sz w:val="18"/>
          <w:szCs w:val="20"/>
        </w:rPr>
        <w:t xml:space="preserve"> </w:t>
      </w:r>
      <w:r w:rsidR="00CA574C" w:rsidRPr="006B658C">
        <w:rPr>
          <w:rFonts w:ascii="Courier New" w:hAnsi="Courier New"/>
          <w:sz w:val="18"/>
          <w:szCs w:val="20"/>
        </w:rPr>
        <w:t>nullFlavor="OTH"&gt;</w:t>
      </w:r>
    </w:p>
    <w:p w14:paraId="3E2A2D18" w14:textId="667D5EE2"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&lt;originalText&gt;Spiculated</w:t>
      </w:r>
      <w:r w:rsidRPr="006B658C">
        <w:rPr>
          <w:rFonts w:ascii="Courier New" w:hAnsi="Courier New"/>
          <w:sz w:val="18"/>
          <w:szCs w:val="20"/>
        </w:rPr>
        <w:t xml:space="preserve"> </w:t>
      </w:r>
      <w:r w:rsidR="00CA574C" w:rsidRPr="006B658C">
        <w:rPr>
          <w:rFonts w:ascii="Courier New" w:hAnsi="Courier New"/>
          <w:sz w:val="18"/>
          <w:szCs w:val="20"/>
        </w:rPr>
        <w:t>mass</w:t>
      </w:r>
      <w:r w:rsidRPr="006B658C">
        <w:rPr>
          <w:rFonts w:ascii="Courier New" w:hAnsi="Courier New"/>
          <w:sz w:val="18"/>
          <w:szCs w:val="20"/>
        </w:rPr>
        <w:t xml:space="preserve"> </w:t>
      </w:r>
      <w:r w:rsidR="00CA574C" w:rsidRPr="006B658C">
        <w:rPr>
          <w:rFonts w:ascii="Courier New" w:hAnsi="Courier New"/>
          <w:sz w:val="18"/>
          <w:szCs w:val="20"/>
        </w:rPr>
        <w:t>grade</w:t>
      </w:r>
      <w:r w:rsidRPr="006B658C">
        <w:rPr>
          <w:rFonts w:ascii="Courier New" w:hAnsi="Courier New"/>
          <w:sz w:val="18"/>
          <w:szCs w:val="20"/>
        </w:rPr>
        <w:t xml:space="preserve"> </w:t>
      </w:r>
      <w:r w:rsidR="00CA574C" w:rsidRPr="006B658C">
        <w:rPr>
          <w:rFonts w:ascii="Courier New" w:hAnsi="Courier New"/>
          <w:sz w:val="18"/>
          <w:szCs w:val="20"/>
        </w:rPr>
        <w:t>5&lt;/originalText&gt;</w:t>
      </w:r>
    </w:p>
    <w:p w14:paraId="7310BF44" w14:textId="7A7C8CAF"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&lt;translation</w:t>
      </w:r>
      <w:r w:rsidRPr="006B658C">
        <w:rPr>
          <w:rFonts w:ascii="Courier New" w:hAnsi="Courier New"/>
          <w:sz w:val="18"/>
          <w:szCs w:val="20"/>
        </w:rPr>
        <w:t xml:space="preserve"> </w:t>
      </w:r>
      <w:r w:rsidR="00CA574C" w:rsidRPr="006B658C">
        <w:rPr>
          <w:rFonts w:ascii="Courier New" w:hAnsi="Courier New"/>
          <w:sz w:val="18"/>
          <w:szCs w:val="20"/>
        </w:rPr>
        <w:t>code="129742005"</w:t>
      </w:r>
      <w:r w:rsidRPr="006B658C">
        <w:rPr>
          <w:rFonts w:ascii="Courier New" w:hAnsi="Courier New"/>
          <w:sz w:val="18"/>
          <w:szCs w:val="20"/>
        </w:rPr>
        <w:t xml:space="preserve"> </w:t>
      </w:r>
      <w:r w:rsidR="00CA574C" w:rsidRPr="006B658C">
        <w:rPr>
          <w:rFonts w:ascii="Courier New" w:hAnsi="Courier New"/>
          <w:sz w:val="18"/>
          <w:szCs w:val="20"/>
        </w:rPr>
        <w:t>displayName="spiculated</w:t>
      </w:r>
      <w:r w:rsidRPr="006B658C">
        <w:rPr>
          <w:rFonts w:ascii="Courier New" w:hAnsi="Courier New"/>
          <w:sz w:val="18"/>
          <w:szCs w:val="20"/>
        </w:rPr>
        <w:t xml:space="preserve"> </w:t>
      </w:r>
      <w:r w:rsidR="00CA574C" w:rsidRPr="006B658C">
        <w:rPr>
          <w:rFonts w:ascii="Courier New" w:hAnsi="Courier New"/>
          <w:sz w:val="18"/>
          <w:szCs w:val="20"/>
        </w:rPr>
        <w:t>lesion"</w:t>
      </w:r>
    </w:p>
    <w:p w14:paraId="648693D4" w14:textId="1B6CD54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codeSystem="2.16.840.1.113883.6.96"</w:t>
      </w:r>
    </w:p>
    <w:p w14:paraId="19E21D3C" w14:textId="258AB5A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codeSystemName="SNOMED</w:t>
      </w:r>
      <w:r w:rsidRPr="006B658C">
        <w:rPr>
          <w:rFonts w:ascii="Courier New" w:hAnsi="Courier New"/>
          <w:sz w:val="18"/>
          <w:szCs w:val="20"/>
        </w:rPr>
        <w:t xml:space="preserve"> </w:t>
      </w:r>
      <w:r w:rsidR="00CA574C" w:rsidRPr="006B658C">
        <w:rPr>
          <w:rFonts w:ascii="Courier New" w:hAnsi="Courier New"/>
          <w:sz w:val="18"/>
          <w:szCs w:val="20"/>
        </w:rPr>
        <w:t>CT"/&gt;/&gt;</w:t>
      </w:r>
    </w:p>
    <w:p w14:paraId="12884BE2" w14:textId="7CDBB81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&lt;/value&gt;</w:t>
      </w:r>
    </w:p>
    <w:p w14:paraId="11D3E2B7" w14:textId="38027452"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&lt;/observation&gt;</w:t>
      </w:r>
    </w:p>
    <w:p w14:paraId="08AD3025"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&lt;/entry&gt;</w:t>
      </w:r>
    </w:p>
    <w:p w14:paraId="771CAE9D" w14:textId="2D5C3B7F" w:rsidR="00CA574C" w:rsidRPr="006B658C" w:rsidRDefault="00CA574C" w:rsidP="00CA574C">
      <w:pPr>
        <w:pStyle w:val="Heading2nospace"/>
      </w:pPr>
      <w:bookmarkStart w:id="100" w:name="_Toc406156694"/>
      <w:bookmarkStart w:id="101" w:name="_Toc462418393"/>
      <w:bookmarkStart w:id="102" w:name="_Toc99177136"/>
      <w:r w:rsidRPr="006B658C">
        <w:t>Negating</w:t>
      </w:r>
      <w:r w:rsidR="001723A2" w:rsidRPr="006B658C">
        <w:t xml:space="preserve"> </w:t>
      </w:r>
      <w:r w:rsidRPr="006B658C">
        <w:t>Clinical</w:t>
      </w:r>
      <w:r w:rsidR="001723A2" w:rsidRPr="006B658C">
        <w:t xml:space="preserve"> </w:t>
      </w:r>
      <w:r w:rsidRPr="006B658C">
        <w:t>Statements</w:t>
      </w:r>
      <w:bookmarkEnd w:id="100"/>
      <w:bookmarkEnd w:id="101"/>
      <w:bookmarkEnd w:id="102"/>
    </w:p>
    <w:p w14:paraId="2263BF90" w14:textId="3CD842BB" w:rsidR="00CA574C" w:rsidRPr="006B658C" w:rsidRDefault="00CA574C" w:rsidP="001723A2">
      <w:pPr>
        <w:pStyle w:val="BodyText"/>
        <w:rPr>
          <w:noProof w:val="0"/>
        </w:rPr>
      </w:pPr>
      <w:r w:rsidRPr="006B658C">
        <w:rPr>
          <w:noProof w:val="0"/>
        </w:rPr>
        <w:t>Usually,</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assert</w:t>
      </w:r>
      <w:r w:rsidR="001723A2" w:rsidRPr="006B658C">
        <w:rPr>
          <w:noProof w:val="0"/>
        </w:rPr>
        <w:t xml:space="preserve"> </w:t>
      </w:r>
      <w:r w:rsidRPr="006B658C">
        <w:rPr>
          <w:noProof w:val="0"/>
        </w:rPr>
        <w:t>positive</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represents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took</w:t>
      </w:r>
      <w:r w:rsidR="001723A2" w:rsidRPr="006B658C">
        <w:rPr>
          <w:noProof w:val="0"/>
        </w:rPr>
        <w:t xml:space="preserve"> </w:t>
      </w:r>
      <w:proofErr w:type="gramStart"/>
      <w:r w:rsidRPr="006B658C">
        <w:rPr>
          <w:noProof w:val="0"/>
        </w:rPr>
        <w:t>place</w:t>
      </w:r>
      <w:proofErr w:type="gramEnd"/>
      <w:r w:rsidR="001723A2" w:rsidRPr="006B658C">
        <w:rPr>
          <w:noProof w:val="0"/>
        </w:rPr>
        <w:t xml:space="preserve"> </w:t>
      </w:r>
      <w:r w:rsidRPr="006B658C">
        <w:rPr>
          <w:noProof w:val="0"/>
        </w:rPr>
        <w:t>and</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observation</w:t>
      </w:r>
      <w:r w:rsidR="001723A2" w:rsidRPr="006B658C">
        <w:rPr>
          <w:noProof w:val="0"/>
        </w:rPr>
        <w:t xml:space="preserve"> </w:t>
      </w:r>
      <w:r w:rsidRPr="006B658C">
        <w:rPr>
          <w:noProof w:val="0"/>
        </w:rPr>
        <w:t>represents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observation</w:t>
      </w:r>
      <w:r w:rsidR="001723A2" w:rsidRPr="006B658C">
        <w:rPr>
          <w:noProof w:val="0"/>
        </w:rPr>
        <w:t xml:space="preserve"> </w:t>
      </w:r>
      <w:r w:rsidRPr="006B658C">
        <w:rPr>
          <w:noProof w:val="0"/>
        </w:rPr>
        <w:t>about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condition</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laboratory</w:t>
      </w:r>
      <w:r w:rsidR="001723A2" w:rsidRPr="006B658C">
        <w:rPr>
          <w:noProof w:val="0"/>
        </w:rPr>
        <w:t xml:space="preserve"> </w:t>
      </w:r>
      <w:r w:rsidRPr="006B658C">
        <w:rPr>
          <w:noProof w:val="0"/>
        </w:rPr>
        <w:t>result.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when</w:t>
      </w:r>
      <w:r w:rsidR="001723A2" w:rsidRPr="006B658C">
        <w:rPr>
          <w:noProof w:val="0"/>
        </w:rPr>
        <w:t xml:space="preserve"> </w:t>
      </w:r>
      <w:r w:rsidRPr="006B658C">
        <w:rPr>
          <w:rFonts w:ascii="Courier New" w:hAnsi="Courier New" w:cs="TimesNewRomanPSMT"/>
          <w:noProof w:val="0"/>
        </w:rPr>
        <w:t>negationInd</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true,</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understood</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negates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described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act’s</w:t>
      </w:r>
      <w:r w:rsidR="001723A2" w:rsidRPr="006B658C">
        <w:rPr>
          <w:noProof w:val="0"/>
        </w:rPr>
        <w:t xml:space="preserve"> </w:t>
      </w:r>
      <w:r w:rsidRPr="006B658C">
        <w:rPr>
          <w:noProof w:val="0"/>
        </w:rPr>
        <w:t>descriptive</w:t>
      </w:r>
      <w:r w:rsidR="001723A2" w:rsidRPr="006B658C">
        <w:rPr>
          <w:noProof w:val="0"/>
        </w:rPr>
        <w:t xml:space="preserve"> </w:t>
      </w:r>
      <w:r w:rsidRPr="006B658C">
        <w:rPr>
          <w:noProof w:val="0"/>
        </w:rPr>
        <w:t>properties</w:t>
      </w:r>
      <w:r w:rsidR="001723A2" w:rsidRPr="006B658C">
        <w:rPr>
          <w:noProof w:val="0"/>
        </w:rPr>
        <w:t xml:space="preserve"> </w:t>
      </w:r>
      <w:r w:rsidRPr="006B658C">
        <w:rPr>
          <w:noProof w:val="0"/>
        </w:rPr>
        <w:t>(including</w:t>
      </w:r>
      <w:r w:rsidR="001723A2" w:rsidRPr="006B658C">
        <w:rPr>
          <w:noProof w:val="0"/>
        </w:rPr>
        <w:t xml:space="preserve"> </w:t>
      </w:r>
      <w:proofErr w:type="spellStart"/>
      <w:proofErr w:type="gramStart"/>
      <w:r w:rsidRPr="006B658C">
        <w:rPr>
          <w:rFonts w:ascii="Courier New" w:hAnsi="Courier New" w:cs="TimesNewRomanPSMT"/>
          <w:noProof w:val="0"/>
        </w:rPr>
        <w:t>act.code</w:t>
      </w:r>
      <w:proofErr w:type="spellEnd"/>
      <w:proofErr w:type="gramEnd"/>
      <w:r w:rsidRPr="006B658C">
        <w:rPr>
          <w:noProof w:val="0"/>
        </w:rPr>
        <w:t>,</w:t>
      </w:r>
      <w:r w:rsidR="001723A2" w:rsidRPr="006B658C">
        <w:rPr>
          <w:noProof w:val="0"/>
        </w:rPr>
        <w:t xml:space="preserve"> </w:t>
      </w:r>
      <w:proofErr w:type="spellStart"/>
      <w:r w:rsidRPr="006B658C">
        <w:rPr>
          <w:rFonts w:ascii="Courier New" w:hAnsi="Courier New" w:cs="TimesNewRomanPSMT"/>
          <w:noProof w:val="0"/>
        </w:rPr>
        <w:t>procedure.effectiveTime</w:t>
      </w:r>
      <w:proofErr w:type="spellEnd"/>
      <w:r w:rsidRPr="006B658C">
        <w:rPr>
          <w:noProof w:val="0"/>
        </w:rPr>
        <w:t>,</w:t>
      </w:r>
      <w:r w:rsidR="001723A2" w:rsidRPr="006B658C">
        <w:rPr>
          <w:noProof w:val="0"/>
        </w:rPr>
        <w:t xml:space="preserve"> </w:t>
      </w:r>
      <w:proofErr w:type="spellStart"/>
      <w:r w:rsidRPr="006B658C">
        <w:rPr>
          <w:rFonts w:ascii="Courier New" w:hAnsi="Courier New" w:cs="TimesNewRomanPSMT"/>
          <w:noProof w:val="0"/>
        </w:rPr>
        <w:t>observation.value</w:t>
      </w:r>
      <w:proofErr w:type="spellEnd"/>
      <w:r w:rsidRPr="006B658C">
        <w:rPr>
          <w:rFonts w:ascii="Courier New" w:hAnsi="Courier New" w:cs="TimesNewRomanPSMT"/>
          <w:noProof w:val="0"/>
        </w:rPr>
        <w:t>,</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act’s</w:t>
      </w:r>
      <w:r w:rsidR="001723A2" w:rsidRPr="006B658C">
        <w:rPr>
          <w:noProof w:val="0"/>
        </w:rPr>
        <w:t xml:space="preserve"> </w:t>
      </w:r>
      <w:r w:rsidRPr="006B658C">
        <w:rPr>
          <w:noProof w:val="0"/>
        </w:rPr>
        <w:t>components,</w:t>
      </w:r>
      <w:r w:rsidR="001723A2" w:rsidRPr="006B658C">
        <w:rPr>
          <w:noProof w:val="0"/>
        </w:rPr>
        <w:t xml:space="preserve"> </w:t>
      </w:r>
      <w:r w:rsidRPr="006B658C">
        <w:rPr>
          <w:noProof w:val="0"/>
        </w:rPr>
        <w:t>rather</w:t>
      </w:r>
      <w:r w:rsidR="001723A2" w:rsidRPr="006B658C">
        <w:rPr>
          <w:noProof w:val="0"/>
        </w:rPr>
        <w:t xml:space="preserve"> </w:t>
      </w:r>
      <w:r w:rsidRPr="006B658C">
        <w:rPr>
          <w:noProof w:val="0"/>
        </w:rPr>
        <w:t>than</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specific</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inert</w:t>
      </w:r>
      <w:r w:rsidR="001723A2" w:rsidRPr="006B658C">
        <w:rPr>
          <w:noProof w:val="0"/>
        </w:rPr>
        <w:t xml:space="preserve"> </w:t>
      </w:r>
      <w:r w:rsidRPr="006B658C">
        <w:rPr>
          <w:noProof w:val="0"/>
        </w:rPr>
        <w:t>properties</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as</w:t>
      </w:r>
      <w:r w:rsidR="001723A2" w:rsidRPr="006B658C">
        <w:rPr>
          <w:noProof w:val="0"/>
        </w:rPr>
        <w:t xml:space="preserve"> </w:t>
      </w:r>
      <w:r w:rsidRPr="006B658C">
        <w:rPr>
          <w:rFonts w:ascii="Courier New" w:hAnsi="Courier New" w:cs="TimesNewRomanPSMT"/>
          <w:noProof w:val="0"/>
        </w:rPr>
        <w:t>act.id</w:t>
      </w:r>
      <w:r w:rsidRPr="006B658C">
        <w:rPr>
          <w:noProof w:val="0"/>
        </w:rPr>
        <w:t>,</w:t>
      </w:r>
      <w:r w:rsidR="001723A2" w:rsidRPr="006B658C">
        <w:rPr>
          <w:noProof w:val="0"/>
        </w:rPr>
        <w:t xml:space="preserve"> </w:t>
      </w:r>
      <w:proofErr w:type="spellStart"/>
      <w:proofErr w:type="gramStart"/>
      <w:r w:rsidRPr="006B658C">
        <w:rPr>
          <w:rFonts w:ascii="Courier New" w:hAnsi="Courier New" w:cs="TimesNewRomanPSMT"/>
          <w:noProof w:val="0"/>
        </w:rPr>
        <w:t>act.moodCode</w:t>
      </w:r>
      <w:proofErr w:type="spellEnd"/>
      <w:proofErr w:type="gramEnd"/>
      <w:r w:rsidRPr="006B658C">
        <w:rPr>
          <w:noProof w:val="0"/>
        </w:rPr>
        <w:t>,</w:t>
      </w:r>
      <w:r w:rsidR="001723A2" w:rsidRPr="006B658C">
        <w:rPr>
          <w:noProof w:val="0"/>
        </w:rPr>
        <w:t xml:space="preserve"> </w:t>
      </w:r>
      <w:r w:rsidRPr="006B658C">
        <w:rPr>
          <w:noProof w:val="0"/>
        </w:rPr>
        <w:t>and</w:t>
      </w:r>
      <w:r w:rsidR="001723A2" w:rsidRPr="006B658C">
        <w:rPr>
          <w:noProof w:val="0"/>
        </w:rPr>
        <w:t xml:space="preserve"> </w:t>
      </w:r>
      <w:proofErr w:type="spellStart"/>
      <w:r w:rsidRPr="006B658C">
        <w:rPr>
          <w:rFonts w:ascii="Courier New" w:hAnsi="Courier New" w:cs="TimesNewRomanPSMT"/>
          <w:noProof w:val="0"/>
        </w:rPr>
        <w:t>act.confidentialityCode</w:t>
      </w:r>
      <w:proofErr w:type="spellEnd"/>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negated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always</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same</w:t>
      </w:r>
      <w:r w:rsidR="001723A2" w:rsidRPr="006B658C">
        <w:rPr>
          <w:noProof w:val="0"/>
        </w:rPr>
        <w:t xml:space="preserve"> </w:t>
      </w:r>
      <w:r w:rsidRPr="006B658C">
        <w:rPr>
          <w:noProof w:val="0"/>
        </w:rPr>
        <w:t>meaning.</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words,</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negated,</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indicates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event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specified</w:t>
      </w:r>
      <w:r w:rsidR="001723A2" w:rsidRPr="006B658C">
        <w:rPr>
          <w:noProof w:val="0"/>
        </w:rPr>
        <w:t xml:space="preserve"> </w:t>
      </w:r>
      <w:r w:rsidRPr="006B658C">
        <w:rPr>
          <w:noProof w:val="0"/>
        </w:rPr>
        <w:t>did</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occur.</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asserting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wrong</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been</w:t>
      </w:r>
      <w:r w:rsidR="001723A2" w:rsidRPr="006B658C">
        <w:rPr>
          <w:noProof w:val="0"/>
        </w:rPr>
        <w:t xml:space="preserve"> </w:t>
      </w:r>
      <w:r w:rsidRPr="006B658C">
        <w:rPr>
          <w:noProof w:val="0"/>
        </w:rPr>
        <w:t>performed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certain</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its</w:t>
      </w:r>
      <w:r w:rsidR="001723A2" w:rsidRPr="006B658C">
        <w:rPr>
          <w:noProof w:val="0"/>
        </w:rPr>
        <w:t xml:space="preserve"> </w:t>
      </w:r>
      <w:r w:rsidRPr="006B658C">
        <w:rPr>
          <w:rFonts w:ascii="Courier New" w:hAnsi="Courier New" w:cs="TimesNewRomanPSMT"/>
          <w:noProof w:val="0"/>
        </w:rPr>
        <w:t>negationInd</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true,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whole</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negated,</w:t>
      </w:r>
      <w:r w:rsidR="001723A2" w:rsidRPr="006B658C">
        <w:rPr>
          <w:noProof w:val="0"/>
        </w:rPr>
        <w:t xml:space="preserve"> </w:t>
      </w:r>
      <w:r w:rsidRPr="006B658C">
        <w:rPr>
          <w:noProof w:val="0"/>
        </w:rPr>
        <w:t>including</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attributes</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assertion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effectiveTime</w:t>
      </w:r>
      <w:r w:rsidRPr="006B658C">
        <w:rPr>
          <w:noProof w:val="0"/>
        </w:rPr>
        <w:t>.</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indicates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we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asserting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event</w:t>
      </w:r>
      <w:r w:rsidR="001723A2" w:rsidRPr="006B658C">
        <w:rPr>
          <w:noProof w:val="0"/>
        </w:rPr>
        <w:t xml:space="preserve"> </w:t>
      </w:r>
      <w:r w:rsidRPr="006B658C">
        <w:rPr>
          <w:noProof w:val="0"/>
        </w:rPr>
        <w:t>occurred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date—there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assertion</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wrong</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was</w:t>
      </w:r>
      <w:r w:rsidR="001723A2" w:rsidRPr="006B658C">
        <w:rPr>
          <w:noProof w:val="0"/>
        </w:rPr>
        <w:t xml:space="preserve"> </w:t>
      </w:r>
      <w:r w:rsidRPr="006B658C">
        <w:rPr>
          <w:noProof w:val="0"/>
        </w:rPr>
        <w:t>performed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further</w:t>
      </w:r>
      <w:r w:rsidR="001723A2" w:rsidRPr="006B658C">
        <w:rPr>
          <w:noProof w:val="0"/>
        </w:rPr>
        <w:t xml:space="preserve"> </w:t>
      </w:r>
      <w:r w:rsidRPr="006B658C">
        <w:rPr>
          <w:noProof w:val="0"/>
        </w:rPr>
        <w:t>details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examples,</w:t>
      </w:r>
      <w:r w:rsidR="001723A2" w:rsidRPr="006B658C">
        <w:rPr>
          <w:noProof w:val="0"/>
        </w:rPr>
        <w:t xml:space="preserve"> </w:t>
      </w:r>
      <w:r w:rsidRPr="006B658C">
        <w:rPr>
          <w:noProof w:val="0"/>
        </w:rPr>
        <w:t>see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definition</w:t>
      </w:r>
      <w:r w:rsidR="001723A2" w:rsidRPr="006B658C">
        <w:rPr>
          <w:noProof w:val="0"/>
        </w:rPr>
        <w:t xml:space="preserve"> </w:t>
      </w:r>
      <w:r w:rsidRPr="006B658C">
        <w:rPr>
          <w:noProof w:val="0"/>
        </w:rPr>
        <w:t>of</w:t>
      </w:r>
      <w:r w:rsidR="001723A2" w:rsidRPr="006B658C">
        <w:rPr>
          <w:noProof w:val="0"/>
        </w:rPr>
        <w:t xml:space="preserve"> </w:t>
      </w:r>
      <w:proofErr w:type="spellStart"/>
      <w:r w:rsidRPr="006B658C">
        <w:rPr>
          <w:noProof w:val="0"/>
        </w:rPr>
        <w:t>Act.negationInd</w:t>
      </w:r>
      <w:proofErr w:type="spellEnd"/>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bookmarkStart w:id="103" w:name="_Hlk488327262"/>
      <w:r w:rsidRPr="006B658C">
        <w:rPr>
          <w:noProof w:val="0"/>
          <w:lang w:eastAsia="x-none"/>
        </w:rPr>
        <w:t>Reference</w:t>
      </w:r>
      <w:r w:rsidR="001723A2" w:rsidRPr="006B658C">
        <w:rPr>
          <w:noProof w:val="0"/>
          <w:lang w:eastAsia="x-none"/>
        </w:rPr>
        <w:t xml:space="preserve"> </w:t>
      </w:r>
      <w:r w:rsidRPr="006B658C">
        <w:rPr>
          <w:noProof w:val="0"/>
          <w:lang w:eastAsia="x-none"/>
        </w:rPr>
        <w:t>Information</w:t>
      </w:r>
      <w:r w:rsidR="001723A2" w:rsidRPr="006B658C">
        <w:rPr>
          <w:noProof w:val="0"/>
          <w:lang w:eastAsia="x-none"/>
        </w:rPr>
        <w:t xml:space="preserve"> </w:t>
      </w:r>
      <w:r w:rsidRPr="006B658C">
        <w:rPr>
          <w:noProof w:val="0"/>
          <w:lang w:eastAsia="x-none"/>
        </w:rPr>
        <w:t>Model</w:t>
      </w:r>
      <w:r w:rsidR="001723A2" w:rsidRPr="006B658C">
        <w:rPr>
          <w:noProof w:val="0"/>
          <w:lang w:eastAsia="x-none"/>
        </w:rPr>
        <w:t xml:space="preserve"> </w:t>
      </w:r>
      <w:r w:rsidRPr="006B658C">
        <w:rPr>
          <w:noProof w:val="0"/>
          <w:lang w:eastAsia="x-none"/>
        </w:rPr>
        <w:t>(</w:t>
      </w:r>
      <w:bookmarkEnd w:id="103"/>
      <w:r w:rsidRPr="006B658C">
        <w:rPr>
          <w:noProof w:val="0"/>
        </w:rPr>
        <w:t>RIM),</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2.07</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RIM</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2</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derived)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discussion</w:t>
      </w:r>
      <w:r w:rsidR="001723A2" w:rsidRPr="006B658C">
        <w:rPr>
          <w:noProof w:val="0"/>
        </w:rPr>
        <w:t xml:space="preserve"> </w:t>
      </w:r>
      <w:r w:rsidRPr="006B658C">
        <w:rPr>
          <w:noProof w:val="0"/>
        </w:rPr>
        <w:t>of</w:t>
      </w:r>
      <w:r w:rsidR="001723A2" w:rsidRPr="006B658C">
        <w:rPr>
          <w:noProof w:val="0"/>
        </w:rPr>
        <w:t xml:space="preserve"> </w:t>
      </w:r>
      <w:r w:rsidRPr="006B658C">
        <w:rPr>
          <w:i/>
          <w:noProof w:val="0"/>
        </w:rPr>
        <w:t>Negation</w:t>
      </w:r>
      <w:r w:rsidR="001723A2" w:rsidRPr="006B658C">
        <w:rPr>
          <w:i/>
          <w:noProof w:val="0"/>
        </w:rPr>
        <w:t xml:space="preserve"> </w:t>
      </w:r>
      <w:r w:rsidRPr="006B658C">
        <w:rPr>
          <w:i/>
          <w:noProof w:val="0"/>
        </w:rPr>
        <w:t>Indicators</w:t>
      </w:r>
      <w:r w:rsidR="001723A2" w:rsidRPr="006B658C">
        <w:rPr>
          <w:i/>
          <w:noProof w:val="0"/>
        </w:rPr>
        <w:t xml:space="preserve"> </w:t>
      </w:r>
      <w:r w:rsidRPr="006B658C">
        <w:rPr>
          <w:i/>
          <w:noProof w:val="0"/>
        </w:rPr>
        <w:t>in</w:t>
      </w:r>
      <w:r w:rsidR="001723A2" w:rsidRPr="006B658C">
        <w:rPr>
          <w:i/>
          <w:noProof w:val="0"/>
        </w:rPr>
        <w:t xml:space="preserve"> </w:t>
      </w:r>
      <w:r w:rsidRPr="006B658C">
        <w:rPr>
          <w:i/>
          <w:noProof w:val="0"/>
        </w:rPr>
        <w:t>RIM</w:t>
      </w:r>
      <w:r w:rsidR="001723A2" w:rsidRPr="006B658C">
        <w:rPr>
          <w:i/>
          <w:noProof w:val="0"/>
        </w:rPr>
        <w:t xml:space="preserve"> </w:t>
      </w:r>
      <w:r w:rsidRPr="006B658C">
        <w:rPr>
          <w:i/>
          <w:noProof w:val="0"/>
        </w:rPr>
        <w:t>Classes</w:t>
      </w:r>
      <w:r w:rsidR="001723A2" w:rsidRPr="006B658C">
        <w:rPr>
          <w:noProof w:val="0"/>
        </w:rPr>
        <w:t xml:space="preserve"> </w:t>
      </w:r>
      <w:r w:rsidRPr="006B658C">
        <w:rPr>
          <w:noProof w:val="0"/>
        </w:rPr>
        <w:t>in</w:t>
      </w:r>
      <w:r w:rsidR="001723A2" w:rsidRPr="006B658C">
        <w:rPr>
          <w:noProof w:val="0"/>
        </w:rPr>
        <w:t xml:space="preserve"> </w:t>
      </w:r>
      <w:r w:rsidRPr="006B658C">
        <w:rPr>
          <w:i/>
          <w:noProof w:val="0"/>
        </w:rPr>
        <w:t>Core</w:t>
      </w:r>
      <w:r w:rsidR="001723A2" w:rsidRPr="006B658C">
        <w:rPr>
          <w:i/>
          <w:noProof w:val="0"/>
        </w:rPr>
        <w:t xml:space="preserve"> </w:t>
      </w:r>
      <w:r w:rsidRPr="006B658C">
        <w:rPr>
          <w:i/>
          <w:noProof w:val="0"/>
        </w:rPr>
        <w:t>Principles</w:t>
      </w:r>
      <w:r w:rsidR="001723A2" w:rsidRPr="006B658C">
        <w:rPr>
          <w:i/>
          <w:noProof w:val="0"/>
        </w:rPr>
        <w:t xml:space="preserve"> </w:t>
      </w:r>
      <w:r w:rsidRPr="006B658C">
        <w:rPr>
          <w:i/>
          <w:noProof w:val="0"/>
        </w:rPr>
        <w:t>and</w:t>
      </w:r>
      <w:r w:rsidR="001723A2" w:rsidRPr="006B658C">
        <w:rPr>
          <w:i/>
          <w:noProof w:val="0"/>
        </w:rPr>
        <w:t xml:space="preserve"> </w:t>
      </w:r>
      <w:r w:rsidRPr="006B658C">
        <w:rPr>
          <w:i/>
          <w:noProof w:val="0"/>
        </w:rPr>
        <w:t>Properties</w:t>
      </w:r>
      <w:r w:rsidR="001723A2" w:rsidRPr="006B658C">
        <w:rPr>
          <w:i/>
          <w:noProof w:val="0"/>
        </w:rPr>
        <w:t xml:space="preserve"> </w:t>
      </w:r>
      <w:r w:rsidRPr="006B658C">
        <w:rPr>
          <w:i/>
          <w:noProof w:val="0"/>
        </w:rPr>
        <w:t>of</w:t>
      </w:r>
      <w:r w:rsidR="001723A2" w:rsidRPr="006B658C">
        <w:rPr>
          <w:i/>
          <w:noProof w:val="0"/>
        </w:rPr>
        <w:t xml:space="preserve"> </w:t>
      </w:r>
      <w:r w:rsidRPr="006B658C">
        <w:rPr>
          <w:i/>
          <w:noProof w:val="0"/>
        </w:rPr>
        <w:t>V3</w:t>
      </w:r>
      <w:r w:rsidR="001723A2" w:rsidRPr="006B658C">
        <w:rPr>
          <w:i/>
          <w:noProof w:val="0"/>
        </w:rPr>
        <w:t xml:space="preserve"> </w:t>
      </w:r>
      <w:r w:rsidRPr="006B658C">
        <w:rPr>
          <w:i/>
          <w:noProof w:val="0"/>
        </w:rPr>
        <w:t>Models</w:t>
      </w:r>
      <w:r w:rsidRPr="006B658C">
        <w:rPr>
          <w:noProof w:val="0"/>
        </w:rPr>
        <w:t>.</w:t>
      </w:r>
    </w:p>
    <w:p w14:paraId="67B8BAF8" w14:textId="49129C4E" w:rsidR="00CA574C" w:rsidRPr="006B658C" w:rsidRDefault="00CA574C" w:rsidP="00CA574C">
      <w:pPr>
        <w:pStyle w:val="Heading2"/>
        <w:spacing w:line="240" w:lineRule="auto"/>
        <w:ind w:left="576" w:hanging="576"/>
      </w:pPr>
      <w:bookmarkStart w:id="104" w:name="_Toc99177137"/>
      <w:bookmarkStart w:id="105" w:name="_Hlk488327313"/>
      <w:r w:rsidRPr="006B658C">
        <w:t>Summary</w:t>
      </w:r>
      <w:r w:rsidR="001723A2" w:rsidRPr="006B658C">
        <w:t xml:space="preserve"> </w:t>
      </w:r>
      <w:r w:rsidRPr="006B658C">
        <w:t>Document</w:t>
      </w:r>
      <w:r w:rsidR="001723A2" w:rsidRPr="006B658C">
        <w:t xml:space="preserve"> </w:t>
      </w:r>
      <w:r w:rsidRPr="006B658C">
        <w:t>ServiceEvent</w:t>
      </w:r>
      <w:r w:rsidR="001723A2" w:rsidRPr="006B658C">
        <w:t xml:space="preserve"> </w:t>
      </w:r>
      <w:r w:rsidRPr="006B658C">
        <w:t>Codes</w:t>
      </w:r>
      <w:bookmarkEnd w:id="104"/>
    </w:p>
    <w:p w14:paraId="34E9BD1F" w14:textId="29107CD7" w:rsidR="00CA574C" w:rsidRPr="006B658C" w:rsidRDefault="00CA574C" w:rsidP="00CA574C">
      <w:pPr>
        <w:pStyle w:val="BodyText"/>
        <w:rPr>
          <w:noProof w:val="0"/>
        </w:rPr>
      </w:pPr>
      <w:r w:rsidRPr="006B658C">
        <w:rPr>
          <w:noProof w:val="0"/>
        </w:rPr>
        <w:t>For</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summary</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the</w:t>
      </w:r>
      <w:r w:rsidR="001723A2" w:rsidRPr="006B658C">
        <w:rPr>
          <w:noProof w:val="0"/>
        </w:rPr>
        <w:t xml:space="preserve"> </w:t>
      </w:r>
      <w:proofErr w:type="spellStart"/>
      <w:r w:rsidRPr="006B658C">
        <w:rPr>
          <w:noProof w:val="0"/>
        </w:rPr>
        <w:t>documentationOf</w:t>
      </w:r>
      <w:proofErr w:type="spellEnd"/>
      <w:r w:rsidRPr="006B658C">
        <w:rPr>
          <w:noProof w:val="0"/>
        </w:rPr>
        <w:t>/serviceEvent/code</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records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summary</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reported.</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corresponds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form</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pattern</w:t>
      </w:r>
      <w:r w:rsidR="001723A2" w:rsidRPr="006B658C">
        <w:rPr>
          <w:noProof w:val="0"/>
        </w:rPr>
        <w:t xml:space="preserve"> </w:t>
      </w:r>
      <w:r w:rsidRPr="006B658C">
        <w:rPr>
          <w:noProof w:val="0"/>
        </w:rPr>
        <w:t>is</w:t>
      </w:r>
      <w:r w:rsidR="001723A2" w:rsidRPr="006B658C">
        <w:rPr>
          <w:noProof w:val="0"/>
        </w:rPr>
        <w:t xml:space="preserve"> </w:t>
      </w:r>
      <w:proofErr w:type="gramStart"/>
      <w:r w:rsidRPr="006B658C">
        <w:rPr>
          <w:noProof w:val="0"/>
        </w:rPr>
        <w:t>similar</w:t>
      </w:r>
      <w:r w:rsidR="001723A2" w:rsidRPr="006B658C">
        <w:rPr>
          <w:noProof w:val="0"/>
        </w:rPr>
        <w:t xml:space="preserve"> </w:t>
      </w:r>
      <w:r w:rsidRPr="006B658C">
        <w:rPr>
          <w:noProof w:val="0"/>
        </w:rPr>
        <w:t>to</w:t>
      </w:r>
      <w:proofErr w:type="gramEnd"/>
      <w:r w:rsidR="001723A2" w:rsidRPr="006B658C">
        <w:rPr>
          <w:noProof w:val="0"/>
        </w:rPr>
        <w:t xml:space="preserve"> </w:t>
      </w:r>
      <w:r w:rsidRPr="006B658C">
        <w:rPr>
          <w:noProof w:val="0"/>
        </w:rPr>
        <w:t>that</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C-CDA</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releases)</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Operative</w:t>
      </w:r>
      <w:r w:rsidR="001723A2" w:rsidRPr="006B658C">
        <w:rPr>
          <w:noProof w:val="0"/>
        </w:rPr>
        <w:t xml:space="preserve"> </w:t>
      </w:r>
      <w:r w:rsidRPr="006B658C">
        <w:rPr>
          <w:noProof w:val="0"/>
        </w:rPr>
        <w:t>Note).</w:t>
      </w:r>
      <w:bookmarkEnd w:id="105"/>
    </w:p>
    <w:p w14:paraId="06091FDD" w14:textId="59919AB5" w:rsidR="00CA574C" w:rsidRPr="006B658C" w:rsidRDefault="00CA574C" w:rsidP="00CA574C">
      <w:pPr>
        <w:pStyle w:val="Heading1"/>
      </w:pPr>
      <w:bookmarkStart w:id="106" w:name="_Toc406156695"/>
      <w:bookmarkStart w:id="107" w:name="_Toc462418394"/>
      <w:bookmarkStart w:id="108" w:name="_Toc99177138"/>
      <w:r w:rsidRPr="006B658C">
        <w:lastRenderedPageBreak/>
        <w:t>Using</w:t>
      </w:r>
      <w:r w:rsidR="001723A2" w:rsidRPr="006B658C">
        <w:t xml:space="preserve"> </w:t>
      </w:r>
      <w:r w:rsidRPr="006B658C">
        <w:t>This</w:t>
      </w:r>
      <w:r w:rsidR="001723A2" w:rsidRPr="006B658C">
        <w:t xml:space="preserve"> </w:t>
      </w:r>
      <w:r w:rsidRPr="006B658C">
        <w:t>Implementation</w:t>
      </w:r>
      <w:r w:rsidR="001723A2" w:rsidRPr="006B658C">
        <w:t xml:space="preserve"> </w:t>
      </w:r>
      <w:r w:rsidRPr="006B658C">
        <w:t>Guide</w:t>
      </w:r>
      <w:bookmarkEnd w:id="106"/>
      <w:bookmarkEnd w:id="107"/>
      <w:bookmarkEnd w:id="108"/>
    </w:p>
    <w:p w14:paraId="27180D58" w14:textId="1973670F" w:rsidR="00CA574C" w:rsidRPr="006B658C" w:rsidRDefault="00CA574C" w:rsidP="001723A2">
      <w:pPr>
        <w:pStyle w:val="BodyText"/>
        <w:rPr>
          <w:noProof w:val="0"/>
        </w:rPr>
      </w:pPr>
      <w:r w:rsidRPr="006B658C">
        <w:rPr>
          <w:noProof w:val="0"/>
        </w:rPr>
        <w:t>This</w:t>
      </w:r>
      <w:r w:rsidR="001723A2" w:rsidRPr="006B658C">
        <w:rPr>
          <w:noProof w:val="0"/>
        </w:rPr>
        <w:t xml:space="preserve"> </w:t>
      </w:r>
      <w:r w:rsidRPr="006B658C">
        <w:rPr>
          <w:noProof w:val="0"/>
        </w:rPr>
        <w:t>chapter</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rules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formalisms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constrain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formal</w:t>
      </w:r>
      <w:r w:rsidR="001723A2" w:rsidRPr="006B658C">
        <w:rPr>
          <w:noProof w:val="0"/>
        </w:rPr>
        <w:t xml:space="preserve"> </w:t>
      </w:r>
      <w:r w:rsidRPr="006B658C">
        <w:rPr>
          <w:noProof w:val="0"/>
        </w:rPr>
        <w:t>representation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mechanism</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bound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necessary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understand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correctly</w:t>
      </w:r>
      <w:r w:rsidR="001723A2" w:rsidRPr="006B658C">
        <w:rPr>
          <w:noProof w:val="0"/>
        </w:rPr>
        <w:t xml:space="preserve"> </w:t>
      </w:r>
      <w:r w:rsidRPr="006B658C">
        <w:rPr>
          <w:noProof w:val="0"/>
        </w:rPr>
        <w:t>implement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5</w:t>
      </w:r>
      <w:r w:rsidR="001723A2" w:rsidRPr="006B658C">
        <w:rPr>
          <w:noProof w:val="0"/>
        </w:rPr>
        <w:t xml:space="preserve"> </w:t>
      </w:r>
      <w:r w:rsidRPr="006B658C">
        <w:rPr>
          <w:noProof w:val="0"/>
        </w:rPr>
        <w:t>through</w:t>
      </w:r>
      <w:r w:rsidR="001723A2" w:rsidRPr="006B658C">
        <w:rPr>
          <w:noProof w:val="0"/>
        </w:rPr>
        <w:t xml:space="preserve"> </w:t>
      </w:r>
      <w:r w:rsidRPr="006B658C">
        <w:rPr>
          <w:noProof w:val="0"/>
        </w:rPr>
        <w:t>7</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proofErr w:type="gramStart"/>
      <w:r w:rsidRPr="006B658C">
        <w:rPr>
          <w:noProof w:val="0"/>
        </w:rPr>
        <w:t>guide</w:t>
      </w:r>
      <w:proofErr w:type="gramEnd"/>
      <w:r w:rsidRPr="006B658C">
        <w:rPr>
          <w:noProof w:val="0"/>
        </w:rPr>
        <w:t>.</w:t>
      </w:r>
    </w:p>
    <w:p w14:paraId="60C4BB50" w14:textId="08CF6A60" w:rsidR="00CA574C" w:rsidRPr="006B658C" w:rsidRDefault="00CA574C" w:rsidP="00CA574C">
      <w:pPr>
        <w:pStyle w:val="Heading2nospace"/>
      </w:pPr>
      <w:bookmarkStart w:id="109" w:name="_Levels_of_Constraint"/>
      <w:bookmarkStart w:id="110" w:name="_Levels_of_Constraint_1"/>
      <w:bookmarkStart w:id="111" w:name="_Levels_of_Constraint_2"/>
      <w:bookmarkStart w:id="112" w:name="_Toc406156696"/>
      <w:bookmarkStart w:id="113" w:name="_Toc462418395"/>
      <w:bookmarkStart w:id="114" w:name="_Toc99177139"/>
      <w:bookmarkStart w:id="115" w:name="_Ref202605026"/>
      <w:bookmarkStart w:id="116" w:name="_Ref202605038"/>
      <w:bookmarkEnd w:id="22"/>
      <w:bookmarkEnd w:id="23"/>
      <w:bookmarkEnd w:id="109"/>
      <w:bookmarkEnd w:id="110"/>
      <w:bookmarkEnd w:id="111"/>
      <w:r w:rsidRPr="006B658C">
        <w:t>Levels</w:t>
      </w:r>
      <w:r w:rsidR="001723A2" w:rsidRPr="006B658C">
        <w:t xml:space="preserve"> </w:t>
      </w:r>
      <w:r w:rsidRPr="006B658C">
        <w:t>of</w:t>
      </w:r>
      <w:r w:rsidR="001723A2" w:rsidRPr="006B658C">
        <w:t xml:space="preserve"> </w:t>
      </w:r>
      <w:r w:rsidRPr="006B658C">
        <w:t>Constraint</w:t>
      </w:r>
      <w:bookmarkEnd w:id="112"/>
      <w:bookmarkEnd w:id="113"/>
      <w:bookmarkEnd w:id="114"/>
    </w:p>
    <w:p w14:paraId="51C22069" w14:textId="77777777" w:rsidR="00A95715" w:rsidRPr="006B658C" w:rsidRDefault="00CA574C" w:rsidP="00A95715">
      <w:pPr>
        <w:pStyle w:val="BodyText"/>
        <w:rPr>
          <w:noProof w:val="0"/>
        </w:rPr>
      </w:pP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describes</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terms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three</w:t>
      </w:r>
      <w:r w:rsidR="001723A2" w:rsidRPr="006B658C">
        <w:rPr>
          <w:noProof w:val="0"/>
        </w:rPr>
        <w:t xml:space="preserve"> </w:t>
      </w:r>
      <w:r w:rsidRPr="006B658C">
        <w:rPr>
          <w:noProof w:val="0"/>
        </w:rPr>
        <w:t>general</w:t>
      </w:r>
      <w:r w:rsidR="001723A2" w:rsidRPr="006B658C">
        <w:rPr>
          <w:noProof w:val="0"/>
        </w:rPr>
        <w:t xml:space="preserve"> </w:t>
      </w:r>
      <w:r w:rsidRPr="006B658C">
        <w:rPr>
          <w:noProof w:val="0"/>
        </w:rPr>
        <w:t>levels</w:t>
      </w:r>
      <w:r w:rsidR="001723A2" w:rsidRPr="006B658C">
        <w:rPr>
          <w:noProof w:val="0"/>
        </w:rPr>
        <w:t xml:space="preserve"> </w:t>
      </w:r>
      <w:r w:rsidRPr="006B658C">
        <w:rPr>
          <w:noProof w:val="0"/>
        </w:rPr>
        <w:t>corresponding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three</w:t>
      </w:r>
      <w:r w:rsidR="001723A2" w:rsidRPr="006B658C">
        <w:rPr>
          <w:noProof w:val="0"/>
        </w:rPr>
        <w:t xml:space="preserve"> </w:t>
      </w:r>
      <w:r w:rsidRPr="006B658C">
        <w:rPr>
          <w:noProof w:val="0"/>
        </w:rPr>
        <w:t>different,</w:t>
      </w:r>
      <w:r w:rsidR="001723A2" w:rsidRPr="006B658C">
        <w:rPr>
          <w:noProof w:val="0"/>
        </w:rPr>
        <w:t xml:space="preserve"> </w:t>
      </w:r>
      <w:r w:rsidRPr="006B658C">
        <w:rPr>
          <w:noProof w:val="0"/>
        </w:rPr>
        <w:t>incremental</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statements:</w:t>
      </w:r>
    </w:p>
    <w:p w14:paraId="2369F270" w14:textId="77777777" w:rsidR="00A95715" w:rsidRPr="006B658C" w:rsidRDefault="00CA574C" w:rsidP="00D01715">
      <w:pPr>
        <w:pStyle w:val="BodyText"/>
        <w:numPr>
          <w:ilvl w:val="0"/>
          <w:numId w:val="18"/>
        </w:numPr>
        <w:rPr>
          <w:noProof w:val="0"/>
        </w:rPr>
      </w:pPr>
      <w:r w:rsidRPr="006B658C">
        <w:rPr>
          <w:noProof w:val="0"/>
        </w:rPr>
        <w:t>Level</w:t>
      </w:r>
      <w:r w:rsidR="001723A2" w:rsidRPr="006B658C">
        <w:rPr>
          <w:noProof w:val="0"/>
        </w:rPr>
        <w:t xml:space="preserve"> </w:t>
      </w:r>
      <w:r w:rsidRPr="006B658C">
        <w:rPr>
          <w:noProof w:val="0"/>
        </w:rPr>
        <w:t>1</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impose</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upon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body</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1</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alternate</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format.</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CDA-conformant</w:t>
      </w:r>
      <w:r w:rsidR="001723A2" w:rsidRPr="006B658C">
        <w:rPr>
          <w:noProof w:val="0"/>
        </w:rPr>
        <w:t xml:space="preserve"> </w:t>
      </w:r>
      <w:r w:rsidRPr="006B658C">
        <w:rPr>
          <w:noProof w:val="0"/>
        </w:rPr>
        <w:t>markup.</w:t>
      </w:r>
    </w:p>
    <w:p w14:paraId="60769B99" w14:textId="77777777" w:rsidR="00A95715" w:rsidRPr="006B658C" w:rsidRDefault="00CA574C" w:rsidP="00D01715">
      <w:pPr>
        <w:pStyle w:val="BodyText"/>
        <w:numPr>
          <w:ilvl w:val="0"/>
          <w:numId w:val="18"/>
        </w:numPr>
        <w:rPr>
          <w:noProof w:val="0"/>
        </w:rPr>
      </w:pPr>
      <w:r w:rsidRPr="006B658C">
        <w:rPr>
          <w:noProof w:val="0"/>
        </w:rPr>
        <w:t>Level</w:t>
      </w:r>
      <w:r w:rsidR="001723A2" w:rsidRPr="006B658C">
        <w:rPr>
          <w:noProof w:val="0"/>
        </w:rPr>
        <w:t xml:space="preserve"> </w:t>
      </w:r>
      <w:r w:rsidRPr="006B658C">
        <w:rPr>
          <w:noProof w:val="0"/>
        </w:rPr>
        <w:t>2</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specify</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most</w:t>
      </w:r>
      <w:r w:rsidR="001723A2" w:rsidRPr="006B658C">
        <w:rPr>
          <w:noProof w:val="0"/>
        </w:rPr>
        <w:t xml:space="preserve"> </w:t>
      </w:r>
      <w:r w:rsidRPr="006B658C">
        <w:rPr>
          <w:noProof w:val="0"/>
        </w:rPr>
        <w:t>critically,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themselves,</w:t>
      </w:r>
      <w:r w:rsidR="001723A2" w:rsidRPr="006B658C">
        <w:rPr>
          <w:noProof w:val="0"/>
        </w:rPr>
        <w:t xml:space="preserve"> </w:t>
      </w:r>
      <w:r w:rsidRPr="006B658C">
        <w:rPr>
          <w:noProof w:val="0"/>
        </w:rPr>
        <w:t>whether</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required.</w:t>
      </w:r>
    </w:p>
    <w:p w14:paraId="5DE761AA" w14:textId="2180ACEC" w:rsidR="00CA574C" w:rsidRPr="006B658C" w:rsidRDefault="00CA574C" w:rsidP="00D01715">
      <w:pPr>
        <w:pStyle w:val="BodyText"/>
        <w:numPr>
          <w:ilvl w:val="0"/>
          <w:numId w:val="18"/>
        </w:numPr>
        <w:rPr>
          <w:noProof w:val="0"/>
        </w:rPr>
      </w:pPr>
      <w:r w:rsidRPr="006B658C">
        <w:rPr>
          <w:noProof w:val="0"/>
        </w:rPr>
        <w:t>Level</w:t>
      </w:r>
      <w:r w:rsidR="001723A2" w:rsidRPr="006B658C">
        <w:rPr>
          <w:noProof w:val="0"/>
        </w:rPr>
        <w:t xml:space="preserve"> </w:t>
      </w:r>
      <w:r w:rsidRPr="006B658C">
        <w:rPr>
          <w:noProof w:val="0"/>
        </w:rPr>
        <w:t>3</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specify</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entry</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specification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considered</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3”</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requires</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entry-level</w:t>
      </w:r>
      <w:r w:rsidR="001723A2" w:rsidRPr="006B658C">
        <w:rPr>
          <w:noProof w:val="0"/>
        </w:rPr>
        <w:t xml:space="preserve"> </w:t>
      </w:r>
      <w:r w:rsidRPr="006B658C">
        <w:rPr>
          <w:noProof w:val="0"/>
        </w:rPr>
        <w:t>templates.</w:t>
      </w:r>
    </w:p>
    <w:bookmarkEnd w:id="115"/>
    <w:bookmarkEnd w:id="116"/>
    <w:p w14:paraId="20DE683E" w14:textId="77777777" w:rsidR="00A95715" w:rsidRPr="006B658C" w:rsidRDefault="00CA574C" w:rsidP="00A95715">
      <w:pPr>
        <w:pStyle w:val="BodyText"/>
        <w:rPr>
          <w:noProof w:val="0"/>
        </w:rPr>
      </w:pPr>
      <w:r w:rsidRPr="006B658C">
        <w:rPr>
          <w:noProof w:val="0"/>
        </w:rPr>
        <w:t>Note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levels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rough</w:t>
      </w:r>
      <w:r w:rsidR="001723A2" w:rsidRPr="006B658C">
        <w:rPr>
          <w:noProof w:val="0"/>
        </w:rPr>
        <w:t xml:space="preserve"> </w:t>
      </w:r>
      <w:r w:rsidRPr="006B658C">
        <w:rPr>
          <w:noProof w:val="0"/>
        </w:rPr>
        <w:t>indications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what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recipient</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expect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terms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machine-processable</w:t>
      </w:r>
      <w:r w:rsidR="001723A2" w:rsidRPr="006B658C">
        <w:rPr>
          <w:noProof w:val="0"/>
        </w:rPr>
        <w:t xml:space="preserve"> </w:t>
      </w:r>
      <w:r w:rsidRPr="006B658C">
        <w:rPr>
          <w:noProof w:val="0"/>
        </w:rPr>
        <w:t>coding</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reuse.</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do</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reflect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level</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many</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levels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reusability</w:t>
      </w:r>
      <w:r w:rsidR="001723A2" w:rsidRPr="006B658C">
        <w:rPr>
          <w:noProof w:val="0"/>
        </w:rPr>
        <w:t xml:space="preserve"> </w:t>
      </w:r>
      <w:r w:rsidRPr="006B658C">
        <w:rPr>
          <w:noProof w:val="0"/>
        </w:rPr>
        <w:t>could</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defined.</w:t>
      </w:r>
    </w:p>
    <w:p w14:paraId="160E7F38" w14:textId="76908229" w:rsidR="00CA574C" w:rsidRPr="006B658C" w:rsidRDefault="00CA574C" w:rsidP="00A95715">
      <w:pPr>
        <w:pStyle w:val="BodyText"/>
        <w:rPr>
          <w:noProof w:val="0"/>
        </w:rPr>
      </w:pPr>
      <w:r w:rsidRPr="006B658C">
        <w:rPr>
          <w:noProof w:val="0"/>
        </w:rPr>
        <w:t>The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libraries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sections.</w:t>
      </w:r>
    </w:p>
    <w:p w14:paraId="45335472" w14:textId="689B02B9" w:rsidR="00CA574C" w:rsidRPr="006B658C" w:rsidRDefault="00CA574C" w:rsidP="00CA574C">
      <w:pPr>
        <w:pStyle w:val="Heading2nospace"/>
      </w:pPr>
      <w:bookmarkStart w:id="117" w:name="_Toc106623648"/>
      <w:bookmarkStart w:id="118" w:name="_Toc406156697"/>
      <w:bookmarkStart w:id="119" w:name="_Toc462418396"/>
      <w:bookmarkStart w:id="120" w:name="_Toc99177140"/>
      <w:r w:rsidRPr="006B658C">
        <w:t>C</w:t>
      </w:r>
      <w:bookmarkEnd w:id="117"/>
      <w:r w:rsidRPr="006B658C">
        <w:t>onformance</w:t>
      </w:r>
      <w:r w:rsidR="001723A2" w:rsidRPr="006B658C">
        <w:t xml:space="preserve"> </w:t>
      </w:r>
      <w:r w:rsidRPr="006B658C">
        <w:t>Conventions</w:t>
      </w:r>
      <w:r w:rsidR="001723A2" w:rsidRPr="006B658C">
        <w:t xml:space="preserve"> </w:t>
      </w:r>
      <w:r w:rsidRPr="006B658C">
        <w:t>Used</w:t>
      </w:r>
      <w:r w:rsidR="001723A2" w:rsidRPr="006B658C">
        <w:t xml:space="preserve"> </w:t>
      </w:r>
      <w:r w:rsidRPr="006B658C">
        <w:t>in</w:t>
      </w:r>
      <w:r w:rsidR="001723A2" w:rsidRPr="006B658C">
        <w:t xml:space="preserve"> </w:t>
      </w:r>
      <w:r w:rsidRPr="006B658C">
        <w:t>This</w:t>
      </w:r>
      <w:r w:rsidR="001723A2" w:rsidRPr="006B658C">
        <w:t xml:space="preserve"> </w:t>
      </w:r>
      <w:r w:rsidRPr="006B658C">
        <w:t>Guide</w:t>
      </w:r>
      <w:bookmarkEnd w:id="118"/>
      <w:bookmarkEnd w:id="119"/>
      <w:bookmarkEnd w:id="120"/>
      <w:r w:rsidR="001723A2" w:rsidRPr="006B658C">
        <w:t xml:space="preserve"> </w:t>
      </w:r>
    </w:p>
    <w:p w14:paraId="5D3B6FBB" w14:textId="73572356" w:rsidR="00CA574C" w:rsidRPr="006B658C" w:rsidRDefault="00CA574C" w:rsidP="00CA574C">
      <w:pPr>
        <w:pStyle w:val="Heading3nospace"/>
      </w:pPr>
      <w:bookmarkStart w:id="121" w:name="_Toc406156698"/>
      <w:bookmarkStart w:id="122" w:name="_Toc462418397"/>
      <w:bookmarkStart w:id="123" w:name="_Toc99177141"/>
      <w:r w:rsidRPr="006B658C">
        <w:t>Templates</w:t>
      </w:r>
      <w:r w:rsidR="001723A2" w:rsidRPr="006B658C">
        <w:t xml:space="preserve"> </w:t>
      </w:r>
      <w:r w:rsidRPr="006B658C">
        <w:t>and</w:t>
      </w:r>
      <w:r w:rsidR="001723A2" w:rsidRPr="006B658C">
        <w:t xml:space="preserve"> </w:t>
      </w:r>
      <w:r w:rsidRPr="006B658C">
        <w:t>Conformance</w:t>
      </w:r>
      <w:r w:rsidR="001723A2" w:rsidRPr="006B658C">
        <w:t xml:space="preserve"> </w:t>
      </w:r>
      <w:r w:rsidRPr="006B658C">
        <w:t>Statements</w:t>
      </w:r>
      <w:bookmarkEnd w:id="121"/>
      <w:bookmarkEnd w:id="122"/>
      <w:bookmarkEnd w:id="123"/>
    </w:p>
    <w:p w14:paraId="2AD6A8CF" w14:textId="77777777" w:rsidR="00452BE8" w:rsidRPr="006B658C" w:rsidRDefault="00CA574C" w:rsidP="00452BE8">
      <w:pPr>
        <w:pStyle w:val="BodyText"/>
        <w:rPr>
          <w:noProof w:val="0"/>
        </w:rPr>
      </w:pPr>
      <w:r w:rsidRPr="006B658C">
        <w:rPr>
          <w:noProof w:val="0"/>
        </w:rPr>
        <w:t>Conformance</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presented</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Trifolia</w:t>
      </w:r>
      <w:r w:rsidR="001723A2" w:rsidRPr="006B658C">
        <w:rPr>
          <w:noProof w:val="0"/>
        </w:rPr>
        <w:t xml:space="preserve"> </w:t>
      </w:r>
      <w:r w:rsidRPr="006B658C">
        <w:rPr>
          <w:noProof w:val="0"/>
        </w:rPr>
        <w:t>Workbench,</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repository.</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algorithm</w:t>
      </w:r>
      <w:r w:rsidR="001723A2" w:rsidRPr="006B658C">
        <w:rPr>
          <w:noProof w:val="0"/>
        </w:rPr>
        <w:t xml:space="preserve"> </w:t>
      </w:r>
      <w:r w:rsidRPr="006B658C">
        <w:rPr>
          <w:noProof w:val="0"/>
        </w:rPr>
        <w:t>converts</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recorded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Trifolia</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printable</w:t>
      </w:r>
      <w:r w:rsidR="001723A2" w:rsidRPr="006B658C">
        <w:rPr>
          <w:noProof w:val="0"/>
        </w:rPr>
        <w:t xml:space="preserve"> </w:t>
      </w:r>
      <w:r w:rsidRPr="006B658C">
        <w:rPr>
          <w:noProof w:val="0"/>
        </w:rPr>
        <w:t>presentation.</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uniquely</w:t>
      </w:r>
      <w:r w:rsidR="001723A2" w:rsidRPr="006B658C">
        <w:rPr>
          <w:noProof w:val="0"/>
        </w:rPr>
        <w:t xml:space="preserve"> </w:t>
      </w:r>
      <w:r w:rsidRPr="006B658C">
        <w:rPr>
          <w:noProof w:val="0"/>
        </w:rPr>
        <w:t>identified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identifier</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near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end</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CONF:86-7345).</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digits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before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hyphen</w:t>
      </w:r>
      <w:r w:rsidR="001723A2" w:rsidRPr="006B658C">
        <w:rPr>
          <w:noProof w:val="0"/>
        </w:rPr>
        <w:t xml:space="preserve"> </w:t>
      </w:r>
      <w:r w:rsidRPr="006B658C">
        <w:rPr>
          <w:noProof w:val="0"/>
        </w:rPr>
        <w:t>identify</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belongs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after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hyphen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unique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owning</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Together,</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two</w:t>
      </w:r>
      <w:r w:rsidR="001723A2" w:rsidRPr="006B658C">
        <w:rPr>
          <w:noProof w:val="0"/>
        </w:rPr>
        <w:t xml:space="preserve"> </w:t>
      </w:r>
      <w:r w:rsidRPr="006B658C">
        <w:rPr>
          <w:noProof w:val="0"/>
        </w:rPr>
        <w:t>numbers</w:t>
      </w:r>
      <w:r w:rsidR="001723A2" w:rsidRPr="006B658C">
        <w:rPr>
          <w:noProof w:val="0"/>
        </w:rPr>
        <w:t xml:space="preserve"> </w:t>
      </w:r>
      <w:r w:rsidRPr="006B658C">
        <w:rPr>
          <w:noProof w:val="0"/>
        </w:rPr>
        <w:t>uniquely</w:t>
      </w:r>
      <w:r w:rsidR="001723A2" w:rsidRPr="006B658C">
        <w:rPr>
          <w:noProof w:val="0"/>
        </w:rPr>
        <w:t xml:space="preserve"> </w:t>
      </w:r>
      <w:r w:rsidRPr="006B658C">
        <w:rPr>
          <w:noProof w:val="0"/>
        </w:rPr>
        <w:t>identify</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persistent</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sequential.</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numbers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associated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carried</w:t>
      </w:r>
      <w:r w:rsidR="001723A2" w:rsidRPr="006B658C">
        <w:rPr>
          <w:noProof w:val="0"/>
        </w:rPr>
        <w:t xml:space="preserve"> </w:t>
      </w:r>
      <w:r w:rsidRPr="006B658C">
        <w:rPr>
          <w:noProof w:val="0"/>
        </w:rPr>
        <w:t>forward</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carry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same</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true</w:t>
      </w:r>
      <w:r w:rsidR="001723A2" w:rsidRPr="006B658C">
        <w:rPr>
          <w:noProof w:val="0"/>
        </w:rPr>
        <w:t xml:space="preserve"> </w:t>
      </w:r>
      <w:r w:rsidRPr="006B658C">
        <w:rPr>
          <w:noProof w:val="0"/>
        </w:rPr>
        <w:t>even</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slightly</w:t>
      </w:r>
      <w:r w:rsidR="001723A2" w:rsidRPr="006B658C">
        <w:rPr>
          <w:noProof w:val="0"/>
        </w:rPr>
        <w:t xml:space="preserve"> </w:t>
      </w:r>
      <w:r w:rsidRPr="006B658C">
        <w:rPr>
          <w:noProof w:val="0"/>
        </w:rPr>
        <w:t>edited.</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statement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entirely</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number.</w:t>
      </w:r>
    </w:p>
    <w:p w14:paraId="5E011E5F" w14:textId="0FDB1B7A" w:rsidR="00452BE8" w:rsidRPr="006B658C" w:rsidRDefault="00CA574C" w:rsidP="00452BE8">
      <w:pPr>
        <w:pStyle w:val="BodyText"/>
        <w:rPr>
          <w:noProof w:val="0"/>
        </w:rPr>
      </w:pPr>
      <w:r w:rsidRPr="006B658C">
        <w:rPr>
          <w:noProof w:val="0"/>
        </w:rPr>
        <w:t>Bracketed</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title</w:t>
      </w:r>
      <w:r w:rsidR="001723A2" w:rsidRPr="006B658C">
        <w:rPr>
          <w:noProof w:val="0"/>
        </w:rPr>
        <w:t xml:space="preserve"> </w:t>
      </w:r>
      <w:r w:rsidRPr="006B658C">
        <w:rPr>
          <w:noProof w:val="0"/>
        </w:rPr>
        <w:t>indicates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observation,</w:t>
      </w:r>
      <w:r w:rsidR="001723A2" w:rsidRPr="006B658C">
        <w:rPr>
          <w:noProof w:val="0"/>
        </w:rPr>
        <w:t xml:space="preserve"> </w:t>
      </w:r>
      <w:r w:rsidRPr="006B658C">
        <w:rPr>
          <w:noProof w:val="0"/>
        </w:rPr>
        <w:t>act,</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identifier</w:t>
      </w:r>
      <w:r w:rsidR="001723A2" w:rsidRPr="006B658C">
        <w:rPr>
          <w:rFonts w:ascii="Courier New" w:hAnsi="Courier New" w:cs="TimesNewRomanPSMT"/>
          <w:noProof w:val="0"/>
        </w:rPr>
        <w:t xml:space="preserve"> </w:t>
      </w:r>
      <w:r w:rsidRPr="006B658C">
        <w:rPr>
          <w:rFonts w:ascii="Courier New" w:hAnsi="Courier New" w:cs="TimesNewRomanPSMT"/>
          <w:noProof w:val="0"/>
        </w:rPr>
        <w:t>oid</w:t>
      </w:r>
      <w:r w:rsidR="001723A2" w:rsidRPr="006B658C">
        <w:rPr>
          <w:noProof w:val="0"/>
        </w:rPr>
        <w:t xml:space="preserve"> </w:t>
      </w:r>
      <w:r w:rsidRPr="006B658C">
        <w:rPr>
          <w:noProof w:val="0"/>
        </w:rPr>
        <w:t>or</w:t>
      </w:r>
      <w:r w:rsidR="001723A2" w:rsidRPr="006B658C">
        <w:rPr>
          <w:noProof w:val="0"/>
        </w:rPr>
        <w:t xml:space="preserve"> </w:t>
      </w:r>
      <w:r w:rsidRPr="006B658C">
        <w:rPr>
          <w:rFonts w:ascii="Courier New" w:hAnsi="Courier New" w:cs="TimesNewRomanPSMT"/>
          <w:noProof w:val="0"/>
        </w:rPr>
        <w:t>identifier</w:t>
      </w:r>
      <w:r w:rsidR="001723A2" w:rsidRPr="006B658C">
        <w:rPr>
          <w:rFonts w:ascii="Courier New" w:hAnsi="Courier New" w:cs="TimesNewRomanPSMT"/>
          <w:noProof w:val="0"/>
        </w:rPr>
        <w:t xml:space="preserve"> </w:t>
      </w:r>
      <w:r w:rsidRPr="006B658C">
        <w:rPr>
          <w:rFonts w:ascii="Courier New" w:hAnsi="Courier New" w:cs="TimesNewRomanPSMT"/>
          <w:noProof w:val="0"/>
        </w:rPr>
        <w:t>urn</w:t>
      </w:r>
      <w:r w:rsidRPr="006B658C">
        <w:rPr>
          <w:noProof w:val="0"/>
        </w:rPr>
        <w: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whether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is</w:t>
      </w:r>
      <w:r w:rsidR="001723A2" w:rsidRPr="006B658C">
        <w:rPr>
          <w:noProof w:val="0"/>
        </w:rPr>
        <w:t xml:space="preserve"> </w:t>
      </w:r>
      <w:hyperlink w:anchor="IG_S_Open_and_Closed_Templates" w:history="1">
        <w:r w:rsidRPr="006B658C">
          <w:rPr>
            <w:rFonts w:cs="Arial"/>
            <w:noProof w:val="0"/>
            <w:color w:val="333399"/>
            <w:u w:val="single"/>
            <w:lang w:eastAsia="zh-CN"/>
          </w:rPr>
          <w:t>open</w:t>
        </w:r>
        <w:r w:rsidR="001723A2" w:rsidRPr="006B658C">
          <w:rPr>
            <w:rFonts w:cs="Arial"/>
            <w:noProof w:val="0"/>
            <w:color w:val="333399"/>
            <w:u w:val="single"/>
            <w:lang w:eastAsia="zh-CN"/>
          </w:rPr>
          <w:t xml:space="preserve"> </w:t>
        </w:r>
        <w:r w:rsidRPr="006B658C">
          <w:rPr>
            <w:rFonts w:cs="Arial"/>
            <w:noProof w:val="0"/>
            <w:color w:val="333399"/>
            <w:u w:val="single"/>
            <w:lang w:eastAsia="zh-CN"/>
          </w:rPr>
          <w:t>or</w:t>
        </w:r>
        <w:r w:rsidR="001723A2" w:rsidRPr="006B658C">
          <w:rPr>
            <w:rFonts w:cs="Arial"/>
            <w:noProof w:val="0"/>
            <w:color w:val="333399"/>
            <w:u w:val="single"/>
            <w:lang w:eastAsia="zh-CN"/>
          </w:rPr>
          <w:t xml:space="preserve"> </w:t>
        </w:r>
        <w:r w:rsidRPr="006B658C">
          <w:rPr>
            <w:rFonts w:cs="Arial"/>
            <w:noProof w:val="0"/>
            <w:color w:val="333399"/>
            <w:u w:val="single"/>
            <w:lang w:eastAsia="zh-CN"/>
          </w:rPr>
          <w:t>closed</w:t>
        </w:r>
      </w:hyperlink>
      <w:r w:rsidRPr="006B658C">
        <w:rPr>
          <w:noProof w:val="0"/>
        </w:rPr>
        <w:t>.</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identifier</w:t>
      </w:r>
      <w:r w:rsidR="001723A2" w:rsidRPr="006B658C">
        <w:rPr>
          <w:rFonts w:ascii="Courier New" w:hAnsi="Courier New" w:cs="TimesNewRomanPSMT"/>
          <w:noProof w:val="0"/>
        </w:rPr>
        <w:t xml:space="preserve"> </w:t>
      </w:r>
      <w:r w:rsidRPr="006B658C">
        <w:rPr>
          <w:rFonts w:ascii="Courier New" w:hAnsi="Courier New" w:cs="TimesNewRomanPSMT"/>
          <w:noProof w:val="0"/>
        </w:rPr>
        <w:t>oid</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templateId/@root</w:t>
      </w:r>
      <w:r w:rsidR="001723A2" w:rsidRPr="006B658C">
        <w:rPr>
          <w:rFonts w:ascii="Courier New" w:hAnsi="Courier New" w:cs="TimesNewRomanPSMT"/>
          <w:noProof w:val="0"/>
        </w:rPr>
        <w:t xml:space="preserve"> </w:t>
      </w:r>
      <w:r w:rsidRPr="006B658C">
        <w:rPr>
          <w:rFonts w:ascii="Courier New" w:hAnsi="Courier New" w:cs="TimesNewRomanPSMT"/>
          <w:noProof w:val="0"/>
        </w:rPr>
        <w:t>value</w:t>
      </w:r>
      <w:r w:rsidRPr="006B658C">
        <w:rPr>
          <w:noProof w:val="0"/>
        </w:rPr>
        <w:t>;</w:t>
      </w:r>
      <w:r w:rsidR="001723A2" w:rsidRPr="006B658C">
        <w:rPr>
          <w:noProof w:val="0"/>
        </w:rPr>
        <w:t xml:space="preserve"> </w:t>
      </w:r>
      <w:r w:rsidRPr="006B658C">
        <w:rPr>
          <w:noProof w:val="0"/>
        </w:rPr>
        <w:t>all</w:t>
      </w:r>
      <w:r w:rsidR="001723A2" w:rsidRPr="006B658C">
        <w:rPr>
          <w:noProof w:val="0"/>
        </w:rPr>
        <w:t xml:space="preserve"> </w:t>
      </w:r>
      <w:r w:rsidRPr="006B658C">
        <w:rPr>
          <w:rFonts w:ascii="Courier New" w:hAnsi="Courier New" w:cs="TimesNewRomanPSMT"/>
          <w:noProof w:val="0"/>
        </w:rPr>
        <w:t>templateIds</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an</w:t>
      </w:r>
      <w:r w:rsidR="001723A2" w:rsidRPr="006B658C">
        <w:rPr>
          <w:noProof w:val="0"/>
        </w:rPr>
        <w:t xml:space="preserve"> </w:t>
      </w:r>
      <w:r w:rsidRPr="006B658C">
        <w:rPr>
          <w:rFonts w:ascii="Courier New" w:hAnsi="Courier New" w:cs="TimesNewRomanPSMT"/>
          <w:noProof w:val="0"/>
        </w:rPr>
        <w:t>@root</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Newer</w:t>
      </w:r>
      <w:r w:rsidR="001723A2" w:rsidRPr="006B658C">
        <w:rPr>
          <w:noProof w:val="0"/>
        </w:rPr>
        <w:t xml:space="preserve"> </w:t>
      </w:r>
      <w:r w:rsidRPr="006B658C">
        <w:rPr>
          <w:noProof w:val="0"/>
        </w:rPr>
        <w:t>and/or</w:t>
      </w:r>
      <w:r w:rsidR="001723A2" w:rsidRPr="006B658C">
        <w:rPr>
          <w:noProof w:val="0"/>
        </w:rPr>
        <w:t xml:space="preserve"> </w:t>
      </w:r>
      <w:r w:rsidRPr="006B658C">
        <w:rPr>
          <w:noProof w:val="0"/>
        </w:rPr>
        <w:t>versioned</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an</w:t>
      </w:r>
      <w:r w:rsidR="001723A2" w:rsidRPr="006B658C">
        <w:rPr>
          <w:noProof w:val="0"/>
        </w:rPr>
        <w:t xml:space="preserve"> </w:t>
      </w:r>
      <w:r w:rsidRPr="006B658C">
        <w:rPr>
          <w:rFonts w:ascii="Courier New" w:hAnsi="Courier New" w:cs="TimesNewRomanPSMT"/>
          <w:noProof w:val="0"/>
        </w:rPr>
        <w:t>@extension</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date</w:t>
      </w:r>
      <w:r w:rsidR="001723A2" w:rsidRPr="006B658C">
        <w:rPr>
          <w:noProof w:val="0"/>
        </w:rPr>
        <w:t xml:space="preserve"> </w:t>
      </w:r>
      <w:r w:rsidRPr="006B658C">
        <w:rPr>
          <w:noProof w:val="0"/>
        </w:rPr>
        <w:t>identifying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identified</w:t>
      </w:r>
      <w:r w:rsidR="001723A2" w:rsidRPr="006B658C">
        <w:rPr>
          <w:noProof w:val="0"/>
        </w:rPr>
        <w:t xml:space="preserve"> </w:t>
      </w:r>
      <w:r w:rsidRPr="006B658C">
        <w:rPr>
          <w:noProof w:val="0"/>
        </w:rPr>
        <w:t>by</w:t>
      </w:r>
      <w:r w:rsidR="001723A2" w:rsidRPr="006B658C">
        <w:rPr>
          <w:noProof w:val="0"/>
        </w:rPr>
        <w:t xml:space="preserve"> </w:t>
      </w:r>
      <w:r w:rsidRPr="006B658C">
        <w:rPr>
          <w:rFonts w:ascii="Courier New" w:hAnsi="Courier New" w:cs="TimesNewRomanPSMT"/>
          <w:noProof w:val="0"/>
        </w:rPr>
        <w:t>urn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w:t>
      </w:r>
      <w:proofErr w:type="gramStart"/>
      <w:r w:rsidRPr="006B658C">
        <w:rPr>
          <w:rFonts w:ascii="Courier New" w:hAnsi="Courier New" w:cs="TimesNewRomanPSMT"/>
          <w:noProof w:val="0"/>
        </w:rPr>
        <w:t>urn:hl</w:t>
      </w:r>
      <w:proofErr w:type="gramEnd"/>
      <w:r w:rsidRPr="006B658C">
        <w:rPr>
          <w:rFonts w:ascii="Courier New" w:hAnsi="Courier New" w:cs="TimesNewRomanPSMT"/>
          <w:noProof w:val="0"/>
        </w:rPr>
        <w:t>7ii</w:t>
      </w:r>
      <w:r w:rsidRPr="006B658C">
        <w:rPr>
          <w:noProof w:val="0"/>
        </w:rPr>
        <w:t>).</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urn</w:t>
      </w:r>
      <w:r w:rsidR="001723A2" w:rsidRPr="006B658C">
        <w:rPr>
          <w:noProof w:val="0"/>
        </w:rPr>
        <w:t xml:space="preserve"> </w:t>
      </w:r>
      <w:r w:rsidRPr="006B658C">
        <w:rPr>
          <w:noProof w:val="0"/>
        </w:rPr>
        <w:t>identifier</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both</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@root</w:t>
      </w:r>
      <w:r w:rsidR="001723A2" w:rsidRPr="006B658C">
        <w:rPr>
          <w:noProof w:val="0"/>
        </w:rPr>
        <w:t xml:space="preserve"> </w:t>
      </w:r>
      <w:r w:rsidRPr="006B658C">
        <w:rPr>
          <w:noProof w:val="0"/>
        </w:rPr>
        <w:lastRenderedPageBreak/>
        <w:t>and</w:t>
      </w:r>
      <w:r w:rsidR="001723A2" w:rsidRPr="006B658C">
        <w:rPr>
          <w:noProof w:val="0"/>
        </w:rPr>
        <w:t xml:space="preserve"> </w:t>
      </w:r>
      <w:r w:rsidRPr="006B658C">
        <w:rPr>
          <w:rFonts w:ascii="Courier New" w:hAnsi="Courier New" w:cs="TimesNewRomanPSMT"/>
          <w:noProof w:val="0"/>
        </w:rPr>
        <w:t>@extension</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templateId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rFonts w:ascii="Courier New" w:hAnsi="Courier New" w:cs="TimesNewRomanPSMT"/>
          <w:noProof w:val="0"/>
        </w:rPr>
        <w:t>identifier</w:t>
      </w:r>
      <w:r w:rsidR="001723A2" w:rsidRPr="006B658C">
        <w:rPr>
          <w:rFonts w:ascii="Courier New" w:hAnsi="Courier New" w:cs="TimesNewRomanPSMT"/>
          <w:noProof w:val="0"/>
        </w:rPr>
        <w:t xml:space="preserve"> </w:t>
      </w:r>
      <w:proofErr w:type="gramStart"/>
      <w:r w:rsidRPr="006B658C">
        <w:rPr>
          <w:rFonts w:ascii="Courier New" w:hAnsi="Courier New" w:cs="TimesNewRomanPSMT"/>
          <w:noProof w:val="0"/>
        </w:rPr>
        <w:t>urn:hl</w:t>
      </w:r>
      <w:proofErr w:type="gramEnd"/>
      <w:r w:rsidRPr="006B658C">
        <w:rPr>
          <w:rFonts w:ascii="Courier New" w:hAnsi="Courier New" w:cs="TimesNewRomanPSMT"/>
          <w:noProof w:val="0"/>
        </w:rPr>
        <w:t>7ii:2.16.840.1.113883.10.20.5.5.41:2014-06-09</w:t>
      </w:r>
      <w:r w:rsidRPr="006B658C">
        <w:rPr>
          <w:noProof w:val="0"/>
        </w:rPr>
        <w:t>).</w:t>
      </w:r>
    </w:p>
    <w:p w14:paraId="09F18A58" w14:textId="6EF59279" w:rsidR="00CA574C" w:rsidRPr="006B658C" w:rsidRDefault="00CA574C" w:rsidP="00452BE8">
      <w:pPr>
        <w:pStyle w:val="BodyText"/>
        <w:rPr>
          <w:noProof w:val="0"/>
        </w:rPr>
      </w:pPr>
      <w:r w:rsidRPr="006B658C">
        <w:rPr>
          <w:noProof w:val="0"/>
        </w:rPr>
        <w:t>Each</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entry</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context</w:t>
      </w:r>
      <w:r w:rsidR="001723A2" w:rsidRPr="006B658C">
        <w:rPr>
          <w:noProof w:val="0"/>
        </w:rPr>
        <w:t xml:space="preserve"> </w:t>
      </w:r>
      <w:r w:rsidRPr="006B658C">
        <w:rPr>
          <w:noProof w:val="0"/>
        </w:rPr>
        <w:t>table.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column</w:t>
      </w:r>
      <w:r w:rsidR="001723A2" w:rsidRPr="006B658C">
        <w:rPr>
          <w:noProof w:val="0"/>
        </w:rPr>
        <w:t xml:space="preserve"> </w:t>
      </w:r>
      <w:r w:rsidRPr="006B658C">
        <w:rPr>
          <w:noProof w:val="0"/>
        </w:rPr>
        <w:t>indicates</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containing</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"Contains"</w:t>
      </w:r>
      <w:r w:rsidR="001723A2" w:rsidRPr="006B658C">
        <w:rPr>
          <w:noProof w:val="0"/>
        </w:rPr>
        <w:t xml:space="preserve"> </w:t>
      </w:r>
      <w:r w:rsidRPr="006B658C">
        <w:rPr>
          <w:noProof w:val="0"/>
        </w:rPr>
        <w:t>column</w:t>
      </w:r>
      <w:r w:rsidR="001723A2" w:rsidRPr="006B658C">
        <w:rPr>
          <w:noProof w:val="0"/>
        </w:rPr>
        <w:t xml:space="preserve"> </w:t>
      </w:r>
      <w:r w:rsidRPr="006B658C">
        <w:rPr>
          <w:noProof w:val="0"/>
        </w:rPr>
        <w:t>indicates</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uses.</w:t>
      </w:r>
      <w:r w:rsidR="001723A2" w:rsidRPr="006B658C">
        <w:rPr>
          <w:noProof w:val="0"/>
        </w:rPr>
        <w:t xml:space="preserve"> </w:t>
      </w:r>
    </w:p>
    <w:p w14:paraId="12550380" w14:textId="38187DC3" w:rsidR="00CA574C" w:rsidRPr="006B658C" w:rsidRDefault="00CA574C" w:rsidP="00CA574C">
      <w:pPr>
        <w:pStyle w:val="Caption"/>
        <w:rPr>
          <w:noProof w:val="0"/>
        </w:rPr>
      </w:pPr>
      <w:bookmarkStart w:id="124" w:name="_Toc406156746"/>
      <w:bookmarkStart w:id="125" w:name="_Toc462418468"/>
      <w:bookmarkStart w:id="126" w:name="_Toc99177187"/>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11</w:t>
      </w:r>
      <w:r w:rsidRPr="006B658C">
        <w:rPr>
          <w:noProof w:val="0"/>
        </w:rPr>
        <w:fldChar w:fldCharType="end"/>
      </w:r>
      <w:r w:rsidRPr="006B658C">
        <w:rPr>
          <w:noProof w:val="0"/>
        </w:rPr>
        <w:t>:</w:t>
      </w:r>
      <w:r w:rsidR="001723A2" w:rsidRPr="006B658C">
        <w:rPr>
          <w:noProof w:val="0"/>
        </w:rPr>
        <w:t xml:space="preserve"> </w:t>
      </w:r>
      <w:r w:rsidRPr="006B658C">
        <w:rPr>
          <w:noProof w:val="0"/>
        </w:rPr>
        <w:t>Context</w:t>
      </w:r>
      <w:r w:rsidR="001723A2" w:rsidRPr="006B658C">
        <w:rPr>
          <w:noProof w:val="0"/>
        </w:rPr>
        <w:t xml:space="preserve"> </w:t>
      </w:r>
      <w:r w:rsidRPr="006B658C">
        <w:rPr>
          <w:noProof w:val="0"/>
        </w:rPr>
        <w:t>Tables</w:t>
      </w:r>
      <w:bookmarkEnd w:id="124"/>
      <w:bookmarkEnd w:id="125"/>
      <w:bookmarkEnd w:id="126"/>
    </w:p>
    <w:p w14:paraId="6273FB72" w14:textId="05838916" w:rsidR="00CA574C" w:rsidRPr="006B658C" w:rsidRDefault="00CA574C" w:rsidP="00CA574C">
      <w:pPr>
        <w:tabs>
          <w:tab w:val="left" w:pos="1080"/>
          <w:tab w:val="left" w:pos="1440"/>
        </w:tabs>
        <w:spacing w:after="120"/>
        <w:ind w:left="720"/>
        <w:jc w:val="center"/>
        <w:rPr>
          <w:rFonts w:eastAsia="?l?r ??’c"/>
          <w:b/>
          <w:i/>
          <w:sz w:val="16"/>
          <w:szCs w:val="16"/>
        </w:rPr>
      </w:pPr>
      <w:r w:rsidRPr="006B658C">
        <w:rPr>
          <w:rFonts w:eastAsia="?l?r ??’c"/>
          <w:b/>
          <w:i/>
          <w:sz w:val="16"/>
          <w:szCs w:val="16"/>
        </w:rPr>
        <w:t>XXX:</w:t>
      </w:r>
      <w:r w:rsidR="001723A2" w:rsidRPr="006B658C">
        <w:rPr>
          <w:rFonts w:eastAsia="?l?r ??’c"/>
          <w:b/>
          <w:i/>
          <w:sz w:val="16"/>
          <w:szCs w:val="16"/>
        </w:rPr>
        <w:t xml:space="preserve"> </w:t>
      </w:r>
      <w:r w:rsidRPr="006B658C">
        <w:rPr>
          <w:rFonts w:eastAsia="?l?r ??’c"/>
          <w:b/>
          <w:i/>
          <w:sz w:val="16"/>
          <w:szCs w:val="16"/>
        </w:rPr>
        <w:t>Allergy</w:t>
      </w:r>
      <w:r w:rsidR="001723A2" w:rsidRPr="006B658C">
        <w:rPr>
          <w:rFonts w:eastAsia="?l?r ??’c"/>
          <w:b/>
          <w:i/>
          <w:sz w:val="16"/>
          <w:szCs w:val="16"/>
        </w:rPr>
        <w:t xml:space="preserve"> </w:t>
      </w:r>
      <w:r w:rsidRPr="006B658C">
        <w:rPr>
          <w:rFonts w:eastAsia="?l?r ??’c"/>
          <w:b/>
          <w:i/>
          <w:sz w:val="16"/>
          <w:szCs w:val="16"/>
        </w:rPr>
        <w:t>Problem</w:t>
      </w:r>
      <w:r w:rsidR="001723A2" w:rsidRPr="006B658C">
        <w:rPr>
          <w:rFonts w:eastAsia="?l?r ??’c"/>
          <w:b/>
          <w:i/>
          <w:sz w:val="16"/>
          <w:szCs w:val="16"/>
        </w:rPr>
        <w:t xml:space="preserve"> </w:t>
      </w:r>
      <w:r w:rsidRPr="006B658C">
        <w:rPr>
          <w:rFonts w:eastAsia="?l?r ??’c"/>
          <w:b/>
          <w:i/>
          <w:sz w:val="16"/>
          <w:szCs w:val="16"/>
        </w:rPr>
        <w:t>Act</w:t>
      </w:r>
      <w:r w:rsidR="001723A2" w:rsidRPr="006B658C">
        <w:rPr>
          <w:rFonts w:eastAsia="?l?r ??’c"/>
          <w:b/>
          <w:i/>
          <w:sz w:val="16"/>
          <w:szCs w:val="16"/>
        </w:rPr>
        <w:t xml:space="preserve"> </w:t>
      </w:r>
      <w:r w:rsidRPr="006B658C">
        <w:rPr>
          <w:rFonts w:eastAsia="?l?r ??’c"/>
          <w:b/>
          <w:i/>
          <w:sz w:val="16"/>
          <w:szCs w:val="16"/>
        </w:rPr>
        <w:t>(V2)</w:t>
      </w:r>
      <w:r w:rsidR="001723A2" w:rsidRPr="006B658C">
        <w:rPr>
          <w:rFonts w:eastAsia="?l?r ??’c"/>
          <w:b/>
          <w:i/>
          <w:sz w:val="16"/>
          <w:szCs w:val="16"/>
        </w:rPr>
        <w:t xml:space="preserve"> </w:t>
      </w:r>
      <w:r w:rsidRPr="006B658C">
        <w:rPr>
          <w:rFonts w:eastAsia="?l?r ??’c"/>
          <w:b/>
          <w:i/>
          <w:sz w:val="16"/>
          <w:szCs w:val="16"/>
        </w:rPr>
        <w:t>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CA574C" w:rsidRPr="006B658C" w14:paraId="37D8BF2D" w14:textId="77777777" w:rsidTr="00CA574C">
        <w:trPr>
          <w:tblHeader/>
        </w:trPr>
        <w:tc>
          <w:tcPr>
            <w:tcW w:w="0" w:type="auto"/>
            <w:shd w:val="clear" w:color="auto" w:fill="E6E6E6"/>
          </w:tcPr>
          <w:p w14:paraId="16823C3A" w14:textId="78DA8E40"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Contained</w:t>
            </w:r>
            <w:r w:rsidR="001723A2" w:rsidRPr="006B658C">
              <w:rPr>
                <w:b/>
                <w:bCs/>
                <w:color w:val="000000"/>
                <w:sz w:val="18"/>
                <w:szCs w:val="18"/>
              </w:rPr>
              <w:t xml:space="preserve"> </w:t>
            </w:r>
            <w:r w:rsidRPr="006B658C">
              <w:rPr>
                <w:b/>
                <w:bCs/>
                <w:color w:val="000000"/>
                <w:sz w:val="18"/>
                <w:szCs w:val="18"/>
              </w:rPr>
              <w:t>By:</w:t>
            </w:r>
          </w:p>
        </w:tc>
        <w:tc>
          <w:tcPr>
            <w:tcW w:w="0" w:type="auto"/>
            <w:shd w:val="clear" w:color="auto" w:fill="E6E6E6"/>
          </w:tcPr>
          <w:p w14:paraId="1D4D418F"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Contains:</w:t>
            </w:r>
          </w:p>
        </w:tc>
      </w:tr>
      <w:tr w:rsidR="00CA574C" w:rsidRPr="006B658C" w14:paraId="2BF0E90E" w14:textId="77777777" w:rsidTr="00CA574C">
        <w:tc>
          <w:tcPr>
            <w:tcW w:w="0" w:type="auto"/>
          </w:tcPr>
          <w:p w14:paraId="112AEBFB" w14:textId="0E9B2E2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Allergies</w:t>
            </w:r>
            <w:r w:rsidR="001723A2" w:rsidRPr="006B658C">
              <w:rPr>
                <w:rFonts w:cs="Arial"/>
                <w:color w:val="333399"/>
                <w:sz w:val="18"/>
                <w:u w:val="single"/>
                <w:lang w:eastAsia="zh-CN"/>
              </w:rPr>
              <w:t xml:space="preserve"> </w:t>
            </w:r>
            <w:r w:rsidRPr="006B658C">
              <w:rPr>
                <w:rFonts w:cs="Arial"/>
                <w:color w:val="333399"/>
                <w:sz w:val="18"/>
                <w:u w:val="single"/>
                <w:lang w:eastAsia="zh-CN"/>
              </w:rPr>
              <w:t>Section</w:t>
            </w:r>
            <w:r w:rsidR="001723A2" w:rsidRPr="006B658C">
              <w:rPr>
                <w:rFonts w:cs="Arial"/>
                <w:color w:val="333399"/>
                <w:sz w:val="18"/>
                <w:u w:val="single"/>
                <w:lang w:eastAsia="zh-CN"/>
              </w:rPr>
              <w:t xml:space="preserve"> </w:t>
            </w:r>
            <w:r w:rsidRPr="006B658C">
              <w:rPr>
                <w:rFonts w:cs="Arial"/>
                <w:color w:val="333399"/>
                <w:sz w:val="18"/>
                <w:u w:val="single"/>
                <w:lang w:eastAsia="zh-CN"/>
              </w:rPr>
              <w:t>(entries</w:t>
            </w:r>
            <w:r w:rsidR="001723A2" w:rsidRPr="006B658C">
              <w:rPr>
                <w:rFonts w:cs="Arial"/>
                <w:color w:val="333399"/>
                <w:sz w:val="18"/>
                <w:u w:val="single"/>
                <w:lang w:eastAsia="zh-CN"/>
              </w:rPr>
              <w:t xml:space="preserve"> </w:t>
            </w:r>
            <w:r w:rsidRPr="006B658C">
              <w:rPr>
                <w:rFonts w:cs="Arial"/>
                <w:color w:val="333399"/>
                <w:sz w:val="18"/>
                <w:u w:val="single"/>
                <w:lang w:eastAsia="zh-CN"/>
              </w:rPr>
              <w:t>optional)</w:t>
            </w:r>
            <w:r w:rsidR="001723A2" w:rsidRPr="006B658C">
              <w:rPr>
                <w:rFonts w:cs="Arial"/>
                <w:color w:val="333399"/>
                <w:sz w:val="18"/>
                <w:u w:val="single"/>
                <w:lang w:eastAsia="zh-CN"/>
              </w:rPr>
              <w:t xml:space="preserve"> </w:t>
            </w:r>
            <w:r w:rsidRPr="006B658C">
              <w:rPr>
                <w:rFonts w:cs="Arial"/>
                <w:color w:val="333399"/>
                <w:sz w:val="18"/>
                <w:u w:val="single"/>
                <w:lang w:eastAsia="zh-CN"/>
              </w:rPr>
              <w:t>(V2)</w:t>
            </w:r>
            <w:r w:rsidR="001723A2" w:rsidRPr="006B658C">
              <w:rPr>
                <w:sz w:val="18"/>
                <w:szCs w:val="18"/>
              </w:rPr>
              <w:t xml:space="preserve"> </w:t>
            </w:r>
            <w:r w:rsidRPr="006B658C">
              <w:rPr>
                <w:sz w:val="18"/>
                <w:szCs w:val="18"/>
              </w:rPr>
              <w:t>(optional)</w:t>
            </w:r>
          </w:p>
          <w:p w14:paraId="36ABAC5D" w14:textId="7E0F8BBD" w:rsidR="00CA574C" w:rsidRPr="006B658C" w:rsidRDefault="00CA574C" w:rsidP="00CA574C">
            <w:pPr>
              <w:keepNext/>
              <w:spacing w:before="40" w:line="220" w:lineRule="exact"/>
              <w:rPr>
                <w:sz w:val="18"/>
                <w:szCs w:val="18"/>
              </w:rPr>
            </w:pPr>
            <w:r w:rsidRPr="006B658C">
              <w:rPr>
                <w:rFonts w:cs="Arial"/>
                <w:color w:val="333399"/>
                <w:sz w:val="18"/>
                <w:u w:val="single"/>
                <w:lang w:eastAsia="zh-CN"/>
              </w:rPr>
              <w:t>Allergies</w:t>
            </w:r>
            <w:r w:rsidR="001723A2" w:rsidRPr="006B658C">
              <w:rPr>
                <w:rFonts w:cs="Arial"/>
                <w:color w:val="333399"/>
                <w:sz w:val="18"/>
                <w:u w:val="single"/>
                <w:lang w:eastAsia="zh-CN"/>
              </w:rPr>
              <w:t xml:space="preserve"> </w:t>
            </w:r>
            <w:r w:rsidRPr="006B658C">
              <w:rPr>
                <w:rFonts w:cs="Arial"/>
                <w:color w:val="333399"/>
                <w:sz w:val="18"/>
                <w:u w:val="single"/>
                <w:lang w:eastAsia="zh-CN"/>
              </w:rPr>
              <w:t>Section</w:t>
            </w:r>
            <w:r w:rsidR="001723A2" w:rsidRPr="006B658C">
              <w:rPr>
                <w:rFonts w:cs="Arial"/>
                <w:color w:val="333399"/>
                <w:sz w:val="18"/>
                <w:u w:val="single"/>
                <w:lang w:eastAsia="zh-CN"/>
              </w:rPr>
              <w:t xml:space="preserve"> </w:t>
            </w:r>
            <w:r w:rsidRPr="006B658C">
              <w:rPr>
                <w:rFonts w:cs="Arial"/>
                <w:color w:val="333399"/>
                <w:sz w:val="18"/>
                <w:u w:val="single"/>
                <w:lang w:eastAsia="zh-CN"/>
              </w:rPr>
              <w:t>(entries</w:t>
            </w:r>
            <w:r w:rsidR="001723A2" w:rsidRPr="006B658C">
              <w:rPr>
                <w:rFonts w:cs="Arial"/>
                <w:color w:val="333399"/>
                <w:sz w:val="18"/>
                <w:u w:val="single"/>
                <w:lang w:eastAsia="zh-CN"/>
              </w:rPr>
              <w:t xml:space="preserve"> </w:t>
            </w:r>
            <w:r w:rsidRPr="006B658C">
              <w:rPr>
                <w:rFonts w:cs="Arial"/>
                <w:color w:val="333399"/>
                <w:sz w:val="18"/>
                <w:u w:val="single"/>
                <w:lang w:eastAsia="zh-CN"/>
              </w:rPr>
              <w:t>required)</w:t>
            </w:r>
            <w:r w:rsidR="001723A2" w:rsidRPr="006B658C">
              <w:rPr>
                <w:rFonts w:cs="Arial"/>
                <w:color w:val="333399"/>
                <w:sz w:val="18"/>
                <w:u w:val="single"/>
                <w:lang w:eastAsia="zh-CN"/>
              </w:rPr>
              <w:t xml:space="preserve"> </w:t>
            </w:r>
            <w:r w:rsidRPr="006B658C">
              <w:rPr>
                <w:rFonts w:cs="Arial"/>
                <w:color w:val="333399"/>
                <w:sz w:val="18"/>
                <w:u w:val="single"/>
                <w:lang w:eastAsia="zh-CN"/>
              </w:rPr>
              <w:t>(V2)</w:t>
            </w:r>
            <w:r w:rsidR="001723A2" w:rsidRPr="006B658C">
              <w:rPr>
                <w:sz w:val="18"/>
                <w:szCs w:val="18"/>
              </w:rPr>
              <w:t xml:space="preserve"> </w:t>
            </w:r>
            <w:r w:rsidRPr="006B658C">
              <w:rPr>
                <w:sz w:val="18"/>
                <w:szCs w:val="18"/>
              </w:rPr>
              <w:t>(required)</w:t>
            </w:r>
          </w:p>
        </w:tc>
        <w:tc>
          <w:tcPr>
            <w:tcW w:w="0" w:type="auto"/>
          </w:tcPr>
          <w:p w14:paraId="73003DC1" w14:textId="3FCCB9AF" w:rsidR="00CA574C" w:rsidRPr="006B658C" w:rsidRDefault="00CA574C" w:rsidP="00CA574C">
            <w:pPr>
              <w:keepNext/>
              <w:spacing w:before="40" w:line="220" w:lineRule="exact"/>
              <w:rPr>
                <w:sz w:val="18"/>
                <w:szCs w:val="18"/>
              </w:rPr>
            </w:pPr>
            <w:r w:rsidRPr="006B658C">
              <w:rPr>
                <w:rFonts w:cs="Arial"/>
                <w:color w:val="333399"/>
                <w:sz w:val="18"/>
                <w:u w:val="single"/>
                <w:lang w:eastAsia="zh-CN"/>
              </w:rPr>
              <w:t>Allergy</w:t>
            </w:r>
            <w:r w:rsidR="001723A2" w:rsidRPr="006B658C">
              <w:rPr>
                <w:rFonts w:cs="Arial"/>
                <w:color w:val="333399"/>
                <w:sz w:val="18"/>
                <w:u w:val="single"/>
                <w:lang w:eastAsia="zh-CN"/>
              </w:rPr>
              <w:t xml:space="preserve"> </w:t>
            </w:r>
            <w:r w:rsidRPr="006B658C">
              <w:rPr>
                <w:rFonts w:cs="Arial"/>
                <w:color w:val="333399"/>
                <w:sz w:val="18"/>
                <w:u w:val="single"/>
                <w:lang w:eastAsia="zh-CN"/>
              </w:rPr>
              <w:t>-</w:t>
            </w:r>
            <w:r w:rsidR="001723A2" w:rsidRPr="006B658C">
              <w:rPr>
                <w:rFonts w:cs="Arial"/>
                <w:color w:val="333399"/>
                <w:sz w:val="18"/>
                <w:u w:val="single"/>
                <w:lang w:eastAsia="zh-CN"/>
              </w:rPr>
              <w:t xml:space="preserve"> </w:t>
            </w:r>
            <w:r w:rsidRPr="006B658C">
              <w:rPr>
                <w:rFonts w:cs="Arial"/>
                <w:color w:val="333399"/>
                <w:sz w:val="18"/>
                <w:u w:val="single"/>
                <w:lang w:eastAsia="zh-CN"/>
              </w:rPr>
              <w:t>Intolerance</w:t>
            </w:r>
            <w:r w:rsidR="001723A2" w:rsidRPr="006B658C">
              <w:rPr>
                <w:rFonts w:cs="Arial"/>
                <w:color w:val="333399"/>
                <w:sz w:val="18"/>
                <w:u w:val="single"/>
                <w:lang w:eastAsia="zh-CN"/>
              </w:rPr>
              <w:t xml:space="preserve"> </w:t>
            </w:r>
            <w:r w:rsidRPr="006B658C">
              <w:rPr>
                <w:rFonts w:cs="Arial"/>
                <w:color w:val="333399"/>
                <w:sz w:val="18"/>
                <w:u w:val="single"/>
                <w:lang w:eastAsia="zh-CN"/>
              </w:rPr>
              <w:t>Observation</w:t>
            </w:r>
            <w:r w:rsidR="001723A2" w:rsidRPr="006B658C">
              <w:rPr>
                <w:rFonts w:cs="Arial"/>
                <w:color w:val="333399"/>
                <w:sz w:val="18"/>
                <w:u w:val="single"/>
                <w:lang w:eastAsia="zh-CN"/>
              </w:rPr>
              <w:t xml:space="preserve"> </w:t>
            </w:r>
            <w:r w:rsidRPr="006B658C">
              <w:rPr>
                <w:rFonts w:cs="Arial"/>
                <w:color w:val="333399"/>
                <w:sz w:val="18"/>
                <w:u w:val="single"/>
                <w:lang w:eastAsia="zh-CN"/>
              </w:rPr>
              <w:t>(V2)</w:t>
            </w:r>
          </w:p>
          <w:p w14:paraId="6B4E0A60" w14:textId="0A16894D" w:rsidR="00CA574C" w:rsidRPr="006B658C" w:rsidRDefault="00CA574C" w:rsidP="00CA574C">
            <w:pPr>
              <w:keepNext/>
              <w:spacing w:before="40" w:line="220" w:lineRule="exact"/>
              <w:rPr>
                <w:sz w:val="18"/>
                <w:szCs w:val="18"/>
              </w:rPr>
            </w:pPr>
            <w:r w:rsidRPr="006B658C">
              <w:rPr>
                <w:rFonts w:cs="Arial"/>
                <w:color w:val="333399"/>
                <w:sz w:val="18"/>
                <w:u w:val="single"/>
                <w:lang w:eastAsia="zh-CN"/>
              </w:rPr>
              <w:t>Author</w:t>
            </w:r>
            <w:r w:rsidR="001723A2" w:rsidRPr="006B658C">
              <w:rPr>
                <w:rFonts w:cs="Arial"/>
                <w:color w:val="333399"/>
                <w:sz w:val="18"/>
                <w:u w:val="single"/>
                <w:lang w:eastAsia="zh-CN"/>
              </w:rPr>
              <w:t xml:space="preserve"> </w:t>
            </w:r>
            <w:r w:rsidRPr="006B658C">
              <w:rPr>
                <w:rFonts w:cs="Arial"/>
                <w:color w:val="333399"/>
                <w:sz w:val="18"/>
                <w:u w:val="single"/>
                <w:lang w:eastAsia="zh-CN"/>
              </w:rPr>
              <w:t>Participation</w:t>
            </w:r>
          </w:p>
        </w:tc>
      </w:tr>
    </w:tbl>
    <w:p w14:paraId="54299261" w14:textId="77777777" w:rsidR="00CA574C" w:rsidRPr="006B658C" w:rsidRDefault="00CA574C" w:rsidP="00CA574C">
      <w:pPr>
        <w:tabs>
          <w:tab w:val="left" w:pos="1080"/>
          <w:tab w:val="left" w:pos="1440"/>
        </w:tabs>
        <w:spacing w:after="120"/>
        <w:ind w:left="720"/>
        <w:rPr>
          <w:rFonts w:eastAsia="?l?r ??’c"/>
          <w:lang w:eastAsia="zh-CN"/>
        </w:rPr>
      </w:pPr>
    </w:p>
    <w:p w14:paraId="59E17A57" w14:textId="622FC3BE" w:rsidR="00CA574C" w:rsidRPr="006B658C" w:rsidRDefault="00CA574C" w:rsidP="00452BE8">
      <w:pPr>
        <w:pStyle w:val="BodyText"/>
        <w:rPr>
          <w:noProof w:val="0"/>
          <w:lang w:eastAsia="zh-CN"/>
        </w:rPr>
      </w:pPr>
      <w:r w:rsidRPr="006B658C">
        <w:rPr>
          <w:noProof w:val="0"/>
        </w:rPr>
        <w:t>Each</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overview</w:t>
      </w:r>
      <w:r w:rsidR="001723A2" w:rsidRPr="006B658C">
        <w:rPr>
          <w:noProof w:val="0"/>
        </w:rPr>
        <w:t xml:space="preserve"> </w:t>
      </w:r>
      <w:r w:rsidRPr="006B658C">
        <w:rPr>
          <w:noProof w:val="0"/>
        </w:rPr>
        <w:t>table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summarize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p>
    <w:p w14:paraId="3A1F330C" w14:textId="2B4D4F88" w:rsidR="00CA574C" w:rsidRPr="006B658C" w:rsidRDefault="00CA574C" w:rsidP="00CA574C">
      <w:pPr>
        <w:pStyle w:val="Caption"/>
        <w:rPr>
          <w:noProof w:val="0"/>
        </w:rPr>
      </w:pPr>
      <w:bookmarkStart w:id="127" w:name="_Toc406156747"/>
      <w:bookmarkStart w:id="128" w:name="_Toc462418469"/>
      <w:bookmarkStart w:id="129" w:name="_Toc99177188"/>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12</w:t>
      </w:r>
      <w:r w:rsidRPr="006B658C">
        <w:rPr>
          <w:noProof w:val="0"/>
        </w:rPr>
        <w:fldChar w:fldCharType="end"/>
      </w:r>
      <w:r w:rsidRPr="006B658C">
        <w:rPr>
          <w:noProof w:val="0"/>
        </w:rPr>
        <w:t>:</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Overview</w:t>
      </w:r>
      <w:r w:rsidR="001723A2" w:rsidRPr="006B658C">
        <w:rPr>
          <w:noProof w:val="0"/>
        </w:rPr>
        <w:t xml:space="preserve"> </w:t>
      </w:r>
      <w:r w:rsidRPr="006B658C">
        <w:rPr>
          <w:noProof w:val="0"/>
        </w:rPr>
        <w:t>Table</w:t>
      </w:r>
      <w:r w:rsidR="001723A2" w:rsidRPr="006B658C">
        <w:rPr>
          <w:noProof w:val="0"/>
        </w:rPr>
        <w:t xml:space="preserve"> </w:t>
      </w:r>
      <w:r w:rsidRPr="006B658C">
        <w:rPr>
          <w:noProof w:val="0"/>
        </w:rPr>
        <w:t>Example</w:t>
      </w:r>
      <w:bookmarkEnd w:id="127"/>
      <w:bookmarkEnd w:id="128"/>
      <w:bookmarkEnd w:id="12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CA574C" w:rsidRPr="006B658C" w14:paraId="59082038" w14:textId="77777777" w:rsidTr="00CA574C">
        <w:trPr>
          <w:tblHeader/>
        </w:trPr>
        <w:tc>
          <w:tcPr>
            <w:tcW w:w="0" w:type="auto"/>
            <w:shd w:val="clear" w:color="auto" w:fill="E6E6E6"/>
          </w:tcPr>
          <w:p w14:paraId="59F62C39"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XPath</w:t>
            </w:r>
          </w:p>
        </w:tc>
        <w:tc>
          <w:tcPr>
            <w:tcW w:w="0" w:type="auto"/>
            <w:shd w:val="clear" w:color="auto" w:fill="E6E6E6"/>
          </w:tcPr>
          <w:p w14:paraId="540B70E1"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Card.</w:t>
            </w:r>
          </w:p>
        </w:tc>
        <w:tc>
          <w:tcPr>
            <w:tcW w:w="0" w:type="auto"/>
            <w:shd w:val="clear" w:color="auto" w:fill="E6E6E6"/>
          </w:tcPr>
          <w:p w14:paraId="55F65056"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Verb</w:t>
            </w:r>
          </w:p>
        </w:tc>
        <w:tc>
          <w:tcPr>
            <w:tcW w:w="0" w:type="auto"/>
            <w:shd w:val="clear" w:color="auto" w:fill="E6E6E6"/>
          </w:tcPr>
          <w:p w14:paraId="6574E2F5" w14:textId="6DA42D58"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Data</w:t>
            </w:r>
            <w:r w:rsidR="001723A2" w:rsidRPr="006B658C">
              <w:rPr>
                <w:b/>
                <w:bCs/>
                <w:color w:val="000000"/>
                <w:sz w:val="18"/>
                <w:szCs w:val="18"/>
              </w:rPr>
              <w:t xml:space="preserve"> </w:t>
            </w:r>
            <w:r w:rsidRPr="006B658C">
              <w:rPr>
                <w:b/>
                <w:bCs/>
                <w:color w:val="000000"/>
                <w:sz w:val="18"/>
                <w:szCs w:val="18"/>
              </w:rPr>
              <w:t>Type</w:t>
            </w:r>
          </w:p>
        </w:tc>
        <w:tc>
          <w:tcPr>
            <w:tcW w:w="0" w:type="auto"/>
            <w:shd w:val="clear" w:color="auto" w:fill="E6E6E6"/>
          </w:tcPr>
          <w:p w14:paraId="5033CA89"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CONF#</w:t>
            </w:r>
          </w:p>
        </w:tc>
        <w:tc>
          <w:tcPr>
            <w:tcW w:w="0" w:type="auto"/>
            <w:shd w:val="clear" w:color="auto" w:fill="E6E6E6"/>
          </w:tcPr>
          <w:p w14:paraId="6DEDDB6F" w14:textId="31CF11A6"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Fixed</w:t>
            </w:r>
            <w:r w:rsidR="001723A2" w:rsidRPr="006B658C">
              <w:rPr>
                <w:b/>
                <w:bCs/>
                <w:color w:val="000000"/>
                <w:sz w:val="18"/>
                <w:szCs w:val="18"/>
              </w:rPr>
              <w:t xml:space="preserve"> </w:t>
            </w:r>
            <w:r w:rsidRPr="006B658C">
              <w:rPr>
                <w:b/>
                <w:bCs/>
                <w:color w:val="000000"/>
                <w:sz w:val="18"/>
                <w:szCs w:val="18"/>
              </w:rPr>
              <w:t>Value</w:t>
            </w:r>
          </w:p>
        </w:tc>
      </w:tr>
      <w:tr w:rsidR="00CA574C" w:rsidRPr="006B658C" w14:paraId="5F038E20" w14:textId="77777777" w:rsidTr="00CA574C">
        <w:tc>
          <w:tcPr>
            <w:tcW w:w="0" w:type="auto"/>
            <w:gridSpan w:val="6"/>
          </w:tcPr>
          <w:p w14:paraId="27C8D797" w14:textId="3C841C9B" w:rsidR="00CA574C" w:rsidRPr="006B658C" w:rsidRDefault="00CA574C" w:rsidP="00CA574C">
            <w:pPr>
              <w:keepNext/>
              <w:spacing w:before="40" w:line="220" w:lineRule="exact"/>
              <w:rPr>
                <w:sz w:val="18"/>
                <w:szCs w:val="18"/>
              </w:rPr>
            </w:pPr>
            <w:proofErr w:type="gramStart"/>
            <w:r w:rsidRPr="006B658C">
              <w:rPr>
                <w:sz w:val="18"/>
                <w:szCs w:val="18"/>
              </w:rPr>
              <w:t>observation[</w:t>
            </w:r>
            <w:proofErr w:type="gramEnd"/>
            <w:r w:rsidRPr="006B658C">
              <w:rPr>
                <w:sz w:val="18"/>
                <w:szCs w:val="18"/>
              </w:rPr>
              <w:t>identifier:</w:t>
            </w:r>
            <w:r w:rsidR="001723A2" w:rsidRPr="006B658C">
              <w:rPr>
                <w:sz w:val="18"/>
                <w:szCs w:val="18"/>
              </w:rPr>
              <w:t xml:space="preserve"> </w:t>
            </w:r>
            <w:r w:rsidRPr="006B658C">
              <w:rPr>
                <w:sz w:val="18"/>
                <w:szCs w:val="18"/>
              </w:rPr>
              <w:t>oid:2.16.840.1.113883.10.20.22.4.31]</w:t>
            </w:r>
          </w:p>
        </w:tc>
      </w:tr>
      <w:tr w:rsidR="00CA574C" w:rsidRPr="006B658C" w14:paraId="5ACAFD8E" w14:textId="77777777" w:rsidTr="00CA574C">
        <w:tc>
          <w:tcPr>
            <w:tcW w:w="0" w:type="auto"/>
          </w:tcPr>
          <w:p w14:paraId="26704C66" w14:textId="77777777" w:rsidR="00CA574C" w:rsidRPr="006B658C" w:rsidRDefault="00CA574C" w:rsidP="00CA574C">
            <w:pPr>
              <w:keepNext/>
              <w:spacing w:before="40" w:line="220" w:lineRule="exact"/>
              <w:rPr>
                <w:sz w:val="18"/>
                <w:szCs w:val="18"/>
              </w:rPr>
            </w:pPr>
            <w:r w:rsidRPr="006B658C">
              <w:rPr>
                <w:sz w:val="18"/>
                <w:szCs w:val="18"/>
              </w:rPr>
              <w:tab/>
              <w:t>@classCode</w:t>
            </w:r>
          </w:p>
        </w:tc>
        <w:tc>
          <w:tcPr>
            <w:tcW w:w="0" w:type="auto"/>
          </w:tcPr>
          <w:p w14:paraId="3D2FB8AD"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6ACC9398"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45472AC0" w14:textId="77777777" w:rsidR="00CA574C" w:rsidRPr="006B658C" w:rsidRDefault="00CA574C" w:rsidP="00CA574C">
            <w:pPr>
              <w:keepNext/>
              <w:spacing w:before="40" w:line="220" w:lineRule="exact"/>
              <w:rPr>
                <w:sz w:val="18"/>
                <w:szCs w:val="18"/>
              </w:rPr>
            </w:pPr>
          </w:p>
        </w:tc>
        <w:tc>
          <w:tcPr>
            <w:tcW w:w="0" w:type="auto"/>
          </w:tcPr>
          <w:p w14:paraId="563FDD64"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6B1D36C4" w14:textId="0B64EF82" w:rsidR="00CA574C" w:rsidRPr="006B658C" w:rsidRDefault="00CA574C" w:rsidP="00CA574C">
            <w:pPr>
              <w:keepNext/>
              <w:spacing w:before="40" w:line="220" w:lineRule="exact"/>
              <w:rPr>
                <w:sz w:val="18"/>
                <w:szCs w:val="18"/>
              </w:rPr>
            </w:pPr>
            <w:r w:rsidRPr="006B658C">
              <w:rPr>
                <w:sz w:val="18"/>
                <w:szCs w:val="18"/>
              </w:rPr>
              <w:t>2.16.840.1.113883.5.6</w:t>
            </w:r>
            <w:r w:rsidR="001723A2" w:rsidRPr="006B658C">
              <w:rPr>
                <w:sz w:val="18"/>
                <w:szCs w:val="18"/>
              </w:rPr>
              <w:t xml:space="preserve"> </w:t>
            </w:r>
            <w:r w:rsidRPr="006B658C">
              <w:rPr>
                <w:sz w:val="18"/>
                <w:szCs w:val="18"/>
              </w:rPr>
              <w:t>(HL7ActClass)</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OBS</w:t>
            </w:r>
          </w:p>
        </w:tc>
      </w:tr>
      <w:tr w:rsidR="00CA574C" w:rsidRPr="006B658C" w14:paraId="614A7924" w14:textId="77777777" w:rsidTr="00CA574C">
        <w:tc>
          <w:tcPr>
            <w:tcW w:w="0" w:type="auto"/>
          </w:tcPr>
          <w:p w14:paraId="386E1045" w14:textId="77777777" w:rsidR="00CA574C" w:rsidRPr="006B658C" w:rsidRDefault="00CA574C" w:rsidP="00CA574C">
            <w:pPr>
              <w:keepNext/>
              <w:spacing w:before="40" w:line="220" w:lineRule="exact"/>
              <w:rPr>
                <w:sz w:val="18"/>
                <w:szCs w:val="18"/>
              </w:rPr>
            </w:pPr>
            <w:r w:rsidRPr="006B658C">
              <w:rPr>
                <w:sz w:val="18"/>
                <w:szCs w:val="18"/>
              </w:rPr>
              <w:tab/>
              <w:t>@moodCode</w:t>
            </w:r>
          </w:p>
        </w:tc>
        <w:tc>
          <w:tcPr>
            <w:tcW w:w="0" w:type="auto"/>
          </w:tcPr>
          <w:p w14:paraId="7172FF2E"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63B478ED"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1D90079F" w14:textId="77777777" w:rsidR="00CA574C" w:rsidRPr="006B658C" w:rsidRDefault="00CA574C" w:rsidP="00CA574C">
            <w:pPr>
              <w:keepNext/>
              <w:spacing w:before="40" w:line="220" w:lineRule="exact"/>
              <w:rPr>
                <w:sz w:val="18"/>
                <w:szCs w:val="18"/>
              </w:rPr>
            </w:pPr>
          </w:p>
        </w:tc>
        <w:tc>
          <w:tcPr>
            <w:tcW w:w="0" w:type="auto"/>
          </w:tcPr>
          <w:p w14:paraId="39812B57"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2B687482" w14:textId="2A755004" w:rsidR="00CA574C" w:rsidRPr="006B658C" w:rsidRDefault="00CA574C" w:rsidP="00CA574C">
            <w:pPr>
              <w:keepNext/>
              <w:spacing w:before="40" w:line="220" w:lineRule="exact"/>
              <w:rPr>
                <w:sz w:val="18"/>
                <w:szCs w:val="18"/>
              </w:rPr>
            </w:pPr>
            <w:r w:rsidRPr="006B658C">
              <w:rPr>
                <w:sz w:val="18"/>
                <w:szCs w:val="18"/>
              </w:rPr>
              <w:t>2.16.840.1.113883.5.1001</w:t>
            </w:r>
            <w:r w:rsidR="001723A2" w:rsidRPr="006B658C">
              <w:rPr>
                <w:sz w:val="18"/>
                <w:szCs w:val="18"/>
              </w:rPr>
              <w:t xml:space="preserve"> </w:t>
            </w:r>
            <w:r w:rsidRPr="006B658C">
              <w:rPr>
                <w:sz w:val="18"/>
                <w:szCs w:val="18"/>
              </w:rPr>
              <w:t>(</w:t>
            </w:r>
            <w:proofErr w:type="spellStart"/>
            <w:r w:rsidRPr="006B658C">
              <w:rPr>
                <w:sz w:val="18"/>
                <w:szCs w:val="18"/>
              </w:rPr>
              <w:t>ActMood</w:t>
            </w:r>
            <w:proofErr w:type="spellEnd"/>
            <w:r w:rsidRPr="006B658C">
              <w:rPr>
                <w:sz w:val="18"/>
                <w:szCs w:val="18"/>
              </w:rPr>
              <w:t>)</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EVN</w:t>
            </w:r>
          </w:p>
        </w:tc>
      </w:tr>
      <w:tr w:rsidR="00CA574C" w:rsidRPr="006B658C" w14:paraId="5593F6BF" w14:textId="77777777" w:rsidTr="00CA574C">
        <w:tc>
          <w:tcPr>
            <w:tcW w:w="0" w:type="auto"/>
          </w:tcPr>
          <w:p w14:paraId="011632B9" w14:textId="77777777" w:rsidR="00CA574C" w:rsidRPr="006B658C" w:rsidRDefault="00CA574C" w:rsidP="00CA574C">
            <w:pPr>
              <w:keepNext/>
              <w:spacing w:before="40" w:line="220" w:lineRule="exact"/>
              <w:rPr>
                <w:sz w:val="18"/>
                <w:szCs w:val="18"/>
              </w:rPr>
            </w:pPr>
            <w:r w:rsidRPr="006B658C">
              <w:rPr>
                <w:sz w:val="18"/>
                <w:szCs w:val="18"/>
              </w:rPr>
              <w:tab/>
              <w:t>code</w:t>
            </w:r>
          </w:p>
        </w:tc>
        <w:tc>
          <w:tcPr>
            <w:tcW w:w="0" w:type="auto"/>
          </w:tcPr>
          <w:p w14:paraId="4BA4921D"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03863124"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4E17DF69" w14:textId="77777777" w:rsidR="00CA574C" w:rsidRPr="006B658C" w:rsidRDefault="00CA574C" w:rsidP="00CA574C">
            <w:pPr>
              <w:keepNext/>
              <w:spacing w:before="40" w:line="220" w:lineRule="exact"/>
              <w:rPr>
                <w:sz w:val="18"/>
                <w:szCs w:val="18"/>
              </w:rPr>
            </w:pPr>
          </w:p>
        </w:tc>
        <w:tc>
          <w:tcPr>
            <w:tcW w:w="0" w:type="auto"/>
          </w:tcPr>
          <w:p w14:paraId="04E294DE"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0375B456" w14:textId="77777777" w:rsidR="00CA574C" w:rsidRPr="006B658C" w:rsidRDefault="00CA574C" w:rsidP="00CA574C">
            <w:pPr>
              <w:keepNext/>
              <w:spacing w:before="40" w:line="220" w:lineRule="exact"/>
              <w:rPr>
                <w:sz w:val="18"/>
                <w:szCs w:val="18"/>
              </w:rPr>
            </w:pPr>
          </w:p>
        </w:tc>
      </w:tr>
      <w:tr w:rsidR="00CA574C" w:rsidRPr="006B658C" w14:paraId="5333B993" w14:textId="77777777" w:rsidTr="00CA574C">
        <w:tc>
          <w:tcPr>
            <w:tcW w:w="0" w:type="auto"/>
          </w:tcPr>
          <w:p w14:paraId="286DDD5F" w14:textId="77777777" w:rsidR="00CA574C" w:rsidRPr="006B658C" w:rsidRDefault="00CA574C" w:rsidP="00CA574C">
            <w:pPr>
              <w:keepNext/>
              <w:spacing w:before="40" w:line="220" w:lineRule="exact"/>
              <w:rPr>
                <w:sz w:val="18"/>
                <w:szCs w:val="18"/>
              </w:rPr>
            </w:pPr>
            <w:r w:rsidRPr="006B658C">
              <w:rPr>
                <w:sz w:val="18"/>
                <w:szCs w:val="18"/>
              </w:rPr>
              <w:tab/>
            </w:r>
            <w:r w:rsidRPr="006B658C">
              <w:rPr>
                <w:sz w:val="18"/>
                <w:szCs w:val="18"/>
              </w:rPr>
              <w:tab/>
              <w:t>@</w:t>
            </w:r>
            <w:proofErr w:type="gramStart"/>
            <w:r w:rsidRPr="006B658C">
              <w:rPr>
                <w:sz w:val="18"/>
                <w:szCs w:val="18"/>
              </w:rPr>
              <w:t>code</w:t>
            </w:r>
            <w:proofErr w:type="gramEnd"/>
          </w:p>
        </w:tc>
        <w:tc>
          <w:tcPr>
            <w:tcW w:w="0" w:type="auto"/>
          </w:tcPr>
          <w:p w14:paraId="19D25324"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34CC4673"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1BB7705D" w14:textId="77777777" w:rsidR="00CA574C" w:rsidRPr="006B658C" w:rsidRDefault="00CA574C" w:rsidP="00CA574C">
            <w:pPr>
              <w:keepNext/>
              <w:spacing w:before="40" w:line="220" w:lineRule="exact"/>
              <w:rPr>
                <w:sz w:val="18"/>
                <w:szCs w:val="18"/>
              </w:rPr>
            </w:pPr>
          </w:p>
        </w:tc>
        <w:tc>
          <w:tcPr>
            <w:tcW w:w="0" w:type="auto"/>
          </w:tcPr>
          <w:p w14:paraId="675E574E"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29483C08" w14:textId="53515FD3" w:rsidR="00CA574C" w:rsidRPr="006B658C" w:rsidRDefault="00CA574C" w:rsidP="00CA574C">
            <w:pPr>
              <w:keepNext/>
              <w:spacing w:before="40" w:line="220" w:lineRule="exact"/>
              <w:rPr>
                <w:sz w:val="18"/>
                <w:szCs w:val="18"/>
              </w:rPr>
            </w:pPr>
            <w:r w:rsidRPr="006B658C">
              <w:rPr>
                <w:sz w:val="18"/>
                <w:szCs w:val="18"/>
              </w:rPr>
              <w:t>2.16.840.1.113883.6.96</w:t>
            </w:r>
            <w:r w:rsidR="001723A2" w:rsidRPr="006B658C">
              <w:rPr>
                <w:sz w:val="18"/>
                <w:szCs w:val="18"/>
              </w:rPr>
              <w:t xml:space="preserve"> </w:t>
            </w:r>
            <w:r w:rsidRPr="006B658C">
              <w:rPr>
                <w:sz w:val="18"/>
                <w:szCs w:val="18"/>
              </w:rPr>
              <w:t>(SNOMED</w:t>
            </w:r>
            <w:r w:rsidR="001723A2" w:rsidRPr="006B658C">
              <w:rPr>
                <w:sz w:val="18"/>
                <w:szCs w:val="18"/>
              </w:rPr>
              <w:t xml:space="preserve"> </w:t>
            </w:r>
            <w:r w:rsidRPr="006B658C">
              <w:rPr>
                <w:sz w:val="18"/>
                <w:szCs w:val="18"/>
              </w:rPr>
              <w:t>CT)</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445518008</w:t>
            </w:r>
          </w:p>
        </w:tc>
      </w:tr>
      <w:tr w:rsidR="00CA574C" w:rsidRPr="006B658C" w14:paraId="1E9F1451" w14:textId="77777777" w:rsidTr="00CA574C">
        <w:tc>
          <w:tcPr>
            <w:tcW w:w="0" w:type="auto"/>
          </w:tcPr>
          <w:p w14:paraId="02631EDD" w14:textId="77777777" w:rsidR="00CA574C" w:rsidRPr="006B658C" w:rsidRDefault="00CA574C" w:rsidP="00CA574C">
            <w:pPr>
              <w:keepNext/>
              <w:spacing w:before="40" w:line="220" w:lineRule="exact"/>
              <w:rPr>
                <w:sz w:val="18"/>
                <w:szCs w:val="18"/>
              </w:rPr>
            </w:pPr>
            <w:r w:rsidRPr="006B658C">
              <w:rPr>
                <w:sz w:val="18"/>
                <w:szCs w:val="18"/>
              </w:rPr>
              <w:tab/>
              <w:t>value</w:t>
            </w:r>
          </w:p>
        </w:tc>
        <w:tc>
          <w:tcPr>
            <w:tcW w:w="0" w:type="auto"/>
          </w:tcPr>
          <w:p w14:paraId="2FA3AB53"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34F05AFC"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03DF3923" w14:textId="77777777" w:rsidR="00CA574C" w:rsidRPr="006B658C" w:rsidRDefault="00CA574C" w:rsidP="00CA574C">
            <w:pPr>
              <w:keepNext/>
              <w:spacing w:before="40" w:line="220" w:lineRule="exact"/>
              <w:rPr>
                <w:sz w:val="18"/>
                <w:szCs w:val="18"/>
              </w:rPr>
            </w:pPr>
            <w:r w:rsidRPr="006B658C">
              <w:rPr>
                <w:sz w:val="18"/>
                <w:szCs w:val="18"/>
              </w:rPr>
              <w:t>PQ</w:t>
            </w:r>
          </w:p>
        </w:tc>
        <w:tc>
          <w:tcPr>
            <w:tcW w:w="0" w:type="auto"/>
          </w:tcPr>
          <w:p w14:paraId="259FA10C"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77F21F13" w14:textId="77777777" w:rsidR="00CA574C" w:rsidRPr="006B658C" w:rsidRDefault="00CA574C" w:rsidP="00CA574C">
            <w:pPr>
              <w:keepNext/>
              <w:spacing w:before="40" w:line="220" w:lineRule="exact"/>
              <w:rPr>
                <w:sz w:val="18"/>
                <w:szCs w:val="18"/>
              </w:rPr>
            </w:pPr>
          </w:p>
        </w:tc>
      </w:tr>
      <w:tr w:rsidR="00CA574C" w:rsidRPr="006B658C" w14:paraId="53E050C6" w14:textId="77777777" w:rsidTr="00CA574C">
        <w:tc>
          <w:tcPr>
            <w:tcW w:w="0" w:type="auto"/>
          </w:tcPr>
          <w:p w14:paraId="57DB1701" w14:textId="77777777" w:rsidR="00CA574C" w:rsidRPr="006B658C" w:rsidRDefault="00CA574C" w:rsidP="00CA574C">
            <w:pPr>
              <w:keepNext/>
              <w:spacing w:before="40" w:line="220" w:lineRule="exact"/>
              <w:rPr>
                <w:sz w:val="18"/>
                <w:szCs w:val="18"/>
              </w:rPr>
            </w:pPr>
            <w:r w:rsidRPr="006B658C">
              <w:rPr>
                <w:sz w:val="18"/>
                <w:szCs w:val="18"/>
              </w:rPr>
              <w:tab/>
            </w:r>
            <w:r w:rsidRPr="006B658C">
              <w:rPr>
                <w:sz w:val="18"/>
                <w:szCs w:val="18"/>
              </w:rPr>
              <w:tab/>
              <w:t>@</w:t>
            </w:r>
            <w:proofErr w:type="gramStart"/>
            <w:r w:rsidRPr="006B658C">
              <w:rPr>
                <w:sz w:val="18"/>
                <w:szCs w:val="18"/>
              </w:rPr>
              <w:t>unit</w:t>
            </w:r>
            <w:proofErr w:type="gramEnd"/>
          </w:p>
        </w:tc>
        <w:tc>
          <w:tcPr>
            <w:tcW w:w="0" w:type="auto"/>
          </w:tcPr>
          <w:p w14:paraId="0B0E6851"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42C4B4EE"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0F5DEF92" w14:textId="77777777" w:rsidR="00CA574C" w:rsidRPr="006B658C" w:rsidRDefault="00CA574C" w:rsidP="00CA574C">
            <w:pPr>
              <w:keepNext/>
              <w:spacing w:before="40" w:line="220" w:lineRule="exact"/>
              <w:rPr>
                <w:sz w:val="18"/>
                <w:szCs w:val="18"/>
              </w:rPr>
            </w:pPr>
            <w:r w:rsidRPr="006B658C">
              <w:rPr>
                <w:sz w:val="18"/>
                <w:szCs w:val="18"/>
              </w:rPr>
              <w:t>CS</w:t>
            </w:r>
          </w:p>
        </w:tc>
        <w:tc>
          <w:tcPr>
            <w:tcW w:w="0" w:type="auto"/>
          </w:tcPr>
          <w:p w14:paraId="21BC771A"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5631E9B9" w14:textId="74151752" w:rsidR="00CA574C" w:rsidRPr="006B658C" w:rsidRDefault="00CA574C" w:rsidP="00CA574C">
            <w:pPr>
              <w:keepNext/>
              <w:spacing w:before="40" w:line="220" w:lineRule="exact"/>
              <w:rPr>
                <w:sz w:val="18"/>
                <w:szCs w:val="18"/>
              </w:rPr>
            </w:pPr>
            <w:r w:rsidRPr="006B658C">
              <w:rPr>
                <w:sz w:val="18"/>
                <w:szCs w:val="18"/>
              </w:rPr>
              <w:t>2.16.840.1.113883.11.20.9.21</w:t>
            </w:r>
            <w:r w:rsidR="001723A2" w:rsidRPr="006B658C">
              <w:rPr>
                <w:sz w:val="18"/>
                <w:szCs w:val="18"/>
              </w:rPr>
              <w:t xml:space="preserve"> </w:t>
            </w:r>
            <w:r w:rsidRPr="006B658C">
              <w:rPr>
                <w:sz w:val="18"/>
                <w:szCs w:val="18"/>
              </w:rPr>
              <w:t>(</w:t>
            </w:r>
            <w:proofErr w:type="spellStart"/>
            <w:r w:rsidRPr="006B658C">
              <w:rPr>
                <w:sz w:val="18"/>
                <w:szCs w:val="18"/>
              </w:rPr>
              <w:t>AgePQ_UCUM</w:t>
            </w:r>
            <w:proofErr w:type="spellEnd"/>
            <w:r w:rsidRPr="006B658C">
              <w:rPr>
                <w:sz w:val="18"/>
                <w:szCs w:val="18"/>
              </w:rPr>
              <w:t>)</w:t>
            </w:r>
          </w:p>
        </w:tc>
      </w:tr>
      <w:tr w:rsidR="00CA574C" w:rsidRPr="006B658C" w14:paraId="276E036C" w14:textId="77777777" w:rsidTr="00CA574C">
        <w:tc>
          <w:tcPr>
            <w:tcW w:w="0" w:type="auto"/>
          </w:tcPr>
          <w:p w14:paraId="5F878B5A" w14:textId="77777777" w:rsidR="00CA574C" w:rsidRPr="006B658C" w:rsidRDefault="00CA574C" w:rsidP="00CA574C">
            <w:pPr>
              <w:keepNext/>
              <w:spacing w:before="40" w:line="220" w:lineRule="exact"/>
              <w:rPr>
                <w:sz w:val="18"/>
                <w:szCs w:val="18"/>
              </w:rPr>
            </w:pPr>
            <w:r w:rsidRPr="006B658C">
              <w:rPr>
                <w:sz w:val="18"/>
                <w:szCs w:val="18"/>
              </w:rPr>
              <w:tab/>
              <w:t>templateId</w:t>
            </w:r>
          </w:p>
        </w:tc>
        <w:tc>
          <w:tcPr>
            <w:tcW w:w="0" w:type="auto"/>
          </w:tcPr>
          <w:p w14:paraId="6DF9EA36"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279B16C0"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03C4846B" w14:textId="77777777" w:rsidR="00CA574C" w:rsidRPr="006B658C" w:rsidRDefault="00CA574C" w:rsidP="00CA574C">
            <w:pPr>
              <w:keepNext/>
              <w:spacing w:before="40" w:line="220" w:lineRule="exact"/>
              <w:rPr>
                <w:sz w:val="18"/>
                <w:szCs w:val="18"/>
              </w:rPr>
            </w:pPr>
          </w:p>
        </w:tc>
        <w:tc>
          <w:tcPr>
            <w:tcW w:w="0" w:type="auto"/>
          </w:tcPr>
          <w:p w14:paraId="2518A6FC"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3DCAC82C" w14:textId="77777777" w:rsidR="00CA574C" w:rsidRPr="006B658C" w:rsidRDefault="00CA574C" w:rsidP="00CA574C">
            <w:pPr>
              <w:keepNext/>
              <w:spacing w:before="40" w:line="220" w:lineRule="exact"/>
              <w:rPr>
                <w:sz w:val="18"/>
                <w:szCs w:val="18"/>
              </w:rPr>
            </w:pPr>
          </w:p>
        </w:tc>
      </w:tr>
      <w:tr w:rsidR="00CA574C" w:rsidRPr="006B658C" w14:paraId="192170B6" w14:textId="77777777" w:rsidTr="00CA574C">
        <w:tc>
          <w:tcPr>
            <w:tcW w:w="0" w:type="auto"/>
          </w:tcPr>
          <w:p w14:paraId="42860BFE" w14:textId="77777777" w:rsidR="00CA574C" w:rsidRPr="006B658C" w:rsidRDefault="00CA574C" w:rsidP="00CA574C">
            <w:pPr>
              <w:keepNext/>
              <w:spacing w:before="40" w:line="220" w:lineRule="exact"/>
              <w:rPr>
                <w:sz w:val="18"/>
                <w:szCs w:val="18"/>
              </w:rPr>
            </w:pPr>
            <w:r w:rsidRPr="006B658C">
              <w:rPr>
                <w:sz w:val="18"/>
                <w:szCs w:val="18"/>
              </w:rPr>
              <w:tab/>
            </w:r>
            <w:r w:rsidRPr="006B658C">
              <w:rPr>
                <w:sz w:val="18"/>
                <w:szCs w:val="18"/>
              </w:rPr>
              <w:tab/>
              <w:t>@</w:t>
            </w:r>
            <w:proofErr w:type="gramStart"/>
            <w:r w:rsidRPr="006B658C">
              <w:rPr>
                <w:sz w:val="18"/>
                <w:szCs w:val="18"/>
              </w:rPr>
              <w:t>root</w:t>
            </w:r>
            <w:proofErr w:type="gramEnd"/>
          </w:p>
        </w:tc>
        <w:tc>
          <w:tcPr>
            <w:tcW w:w="0" w:type="auto"/>
          </w:tcPr>
          <w:p w14:paraId="2B86ED3C"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7247E817"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4B9FBDA1" w14:textId="77777777" w:rsidR="00CA574C" w:rsidRPr="006B658C" w:rsidRDefault="00CA574C" w:rsidP="00CA574C">
            <w:pPr>
              <w:keepNext/>
              <w:spacing w:before="40" w:line="220" w:lineRule="exact"/>
              <w:rPr>
                <w:sz w:val="18"/>
                <w:szCs w:val="18"/>
              </w:rPr>
            </w:pPr>
          </w:p>
        </w:tc>
        <w:tc>
          <w:tcPr>
            <w:tcW w:w="0" w:type="auto"/>
          </w:tcPr>
          <w:p w14:paraId="4A3AAC52"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47F18FAB" w14:textId="77777777" w:rsidR="00CA574C" w:rsidRPr="006B658C" w:rsidRDefault="00CA574C" w:rsidP="00CA574C">
            <w:pPr>
              <w:keepNext/>
              <w:spacing w:before="40" w:line="220" w:lineRule="exact"/>
              <w:rPr>
                <w:sz w:val="18"/>
                <w:szCs w:val="18"/>
              </w:rPr>
            </w:pPr>
            <w:r w:rsidRPr="006B658C">
              <w:rPr>
                <w:sz w:val="18"/>
                <w:szCs w:val="18"/>
              </w:rPr>
              <w:t>2.16.840.1.113883.10.20.22.4.31</w:t>
            </w:r>
          </w:p>
        </w:tc>
      </w:tr>
      <w:tr w:rsidR="00CA574C" w:rsidRPr="006B658C" w14:paraId="32A437A2" w14:textId="77777777" w:rsidTr="00CA574C">
        <w:tc>
          <w:tcPr>
            <w:tcW w:w="0" w:type="auto"/>
          </w:tcPr>
          <w:p w14:paraId="32EDA493" w14:textId="77777777" w:rsidR="00CA574C" w:rsidRPr="006B658C" w:rsidRDefault="00CA574C" w:rsidP="00CA574C">
            <w:pPr>
              <w:keepNext/>
              <w:spacing w:before="40" w:line="220" w:lineRule="exact"/>
              <w:rPr>
                <w:sz w:val="18"/>
                <w:szCs w:val="18"/>
              </w:rPr>
            </w:pPr>
            <w:r w:rsidRPr="006B658C">
              <w:rPr>
                <w:sz w:val="18"/>
                <w:szCs w:val="18"/>
              </w:rPr>
              <w:tab/>
              <w:t>statusCode</w:t>
            </w:r>
          </w:p>
        </w:tc>
        <w:tc>
          <w:tcPr>
            <w:tcW w:w="0" w:type="auto"/>
          </w:tcPr>
          <w:p w14:paraId="61CF668E"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6C9E368A"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0C9F4DFD" w14:textId="77777777" w:rsidR="00CA574C" w:rsidRPr="006B658C" w:rsidRDefault="00CA574C" w:rsidP="00CA574C">
            <w:pPr>
              <w:keepNext/>
              <w:spacing w:before="40" w:line="220" w:lineRule="exact"/>
              <w:rPr>
                <w:sz w:val="18"/>
                <w:szCs w:val="18"/>
              </w:rPr>
            </w:pPr>
          </w:p>
        </w:tc>
        <w:tc>
          <w:tcPr>
            <w:tcW w:w="0" w:type="auto"/>
          </w:tcPr>
          <w:p w14:paraId="567F8E25"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767CF3DC" w14:textId="77777777" w:rsidR="00CA574C" w:rsidRPr="006B658C" w:rsidRDefault="00CA574C" w:rsidP="00CA574C">
            <w:pPr>
              <w:keepNext/>
              <w:spacing w:before="40" w:line="220" w:lineRule="exact"/>
              <w:rPr>
                <w:sz w:val="18"/>
                <w:szCs w:val="18"/>
              </w:rPr>
            </w:pPr>
          </w:p>
        </w:tc>
      </w:tr>
      <w:tr w:rsidR="00CA574C" w:rsidRPr="006B658C" w14:paraId="71EEB825" w14:textId="77777777" w:rsidTr="00CA574C">
        <w:tc>
          <w:tcPr>
            <w:tcW w:w="0" w:type="auto"/>
          </w:tcPr>
          <w:p w14:paraId="60F70D4D" w14:textId="77777777" w:rsidR="00CA574C" w:rsidRPr="006B658C" w:rsidRDefault="00CA574C" w:rsidP="00CA574C">
            <w:pPr>
              <w:keepNext/>
              <w:spacing w:before="40" w:line="220" w:lineRule="exact"/>
              <w:rPr>
                <w:sz w:val="18"/>
                <w:szCs w:val="18"/>
              </w:rPr>
            </w:pPr>
            <w:r w:rsidRPr="006B658C">
              <w:rPr>
                <w:sz w:val="18"/>
                <w:szCs w:val="18"/>
              </w:rPr>
              <w:tab/>
            </w:r>
            <w:r w:rsidRPr="006B658C">
              <w:rPr>
                <w:sz w:val="18"/>
                <w:szCs w:val="18"/>
              </w:rPr>
              <w:tab/>
              <w:t>@</w:t>
            </w:r>
            <w:proofErr w:type="gramStart"/>
            <w:r w:rsidRPr="006B658C">
              <w:rPr>
                <w:sz w:val="18"/>
                <w:szCs w:val="18"/>
              </w:rPr>
              <w:t>code</w:t>
            </w:r>
            <w:proofErr w:type="gramEnd"/>
          </w:p>
        </w:tc>
        <w:tc>
          <w:tcPr>
            <w:tcW w:w="0" w:type="auto"/>
          </w:tcPr>
          <w:p w14:paraId="00C63FCF" w14:textId="77777777" w:rsidR="00CA574C" w:rsidRPr="006B658C" w:rsidRDefault="00CA574C" w:rsidP="00CA574C">
            <w:pPr>
              <w:keepNext/>
              <w:spacing w:before="40" w:line="220" w:lineRule="exact"/>
              <w:rPr>
                <w:sz w:val="18"/>
                <w:szCs w:val="18"/>
              </w:rPr>
            </w:pPr>
            <w:r w:rsidRPr="006B658C">
              <w:rPr>
                <w:sz w:val="18"/>
                <w:szCs w:val="18"/>
              </w:rPr>
              <w:t>1..1</w:t>
            </w:r>
          </w:p>
        </w:tc>
        <w:tc>
          <w:tcPr>
            <w:tcW w:w="0" w:type="auto"/>
          </w:tcPr>
          <w:p w14:paraId="508A8CD7" w14:textId="77777777" w:rsidR="00CA574C" w:rsidRPr="006B658C" w:rsidRDefault="00CA574C" w:rsidP="00CA574C">
            <w:pPr>
              <w:keepNext/>
              <w:spacing w:before="40" w:line="220" w:lineRule="exact"/>
              <w:rPr>
                <w:sz w:val="18"/>
                <w:szCs w:val="18"/>
              </w:rPr>
            </w:pPr>
            <w:r w:rsidRPr="006B658C">
              <w:rPr>
                <w:sz w:val="18"/>
                <w:szCs w:val="18"/>
              </w:rPr>
              <w:t>SHALL</w:t>
            </w:r>
          </w:p>
        </w:tc>
        <w:tc>
          <w:tcPr>
            <w:tcW w:w="0" w:type="auto"/>
          </w:tcPr>
          <w:p w14:paraId="6E49E720" w14:textId="77777777" w:rsidR="00CA574C" w:rsidRPr="006B658C" w:rsidRDefault="00CA574C" w:rsidP="00CA574C">
            <w:pPr>
              <w:keepNext/>
              <w:spacing w:before="40" w:line="220" w:lineRule="exact"/>
              <w:rPr>
                <w:sz w:val="18"/>
                <w:szCs w:val="18"/>
              </w:rPr>
            </w:pPr>
          </w:p>
        </w:tc>
        <w:tc>
          <w:tcPr>
            <w:tcW w:w="0" w:type="auto"/>
          </w:tcPr>
          <w:p w14:paraId="2434A5D2" w14:textId="77777777" w:rsidR="00CA574C" w:rsidRPr="006B658C" w:rsidRDefault="00CA574C" w:rsidP="00CA574C">
            <w:pPr>
              <w:keepNext/>
              <w:spacing w:before="40" w:line="220" w:lineRule="exact"/>
              <w:rPr>
                <w:sz w:val="18"/>
                <w:szCs w:val="18"/>
              </w:rPr>
            </w:pPr>
            <w:r w:rsidRPr="006B658C">
              <w:rPr>
                <w:rFonts w:cs="Arial"/>
                <w:color w:val="333399"/>
                <w:sz w:val="18"/>
                <w:u w:val="single"/>
                <w:lang w:eastAsia="zh-CN"/>
              </w:rPr>
              <w:t>XXXX</w:t>
            </w:r>
          </w:p>
        </w:tc>
        <w:tc>
          <w:tcPr>
            <w:tcW w:w="0" w:type="auto"/>
          </w:tcPr>
          <w:p w14:paraId="12CA320C" w14:textId="0DFEB694" w:rsidR="00CA574C" w:rsidRPr="006B658C" w:rsidRDefault="00CA574C" w:rsidP="00CA574C">
            <w:pPr>
              <w:keepNext/>
              <w:spacing w:before="40" w:line="220" w:lineRule="exact"/>
              <w:rPr>
                <w:sz w:val="18"/>
                <w:szCs w:val="18"/>
              </w:rPr>
            </w:pPr>
            <w:r w:rsidRPr="006B658C">
              <w:rPr>
                <w:sz w:val="18"/>
                <w:szCs w:val="18"/>
              </w:rPr>
              <w:t>2.16.840.1.113883.5.14</w:t>
            </w:r>
            <w:r w:rsidR="001723A2" w:rsidRPr="006B658C">
              <w:rPr>
                <w:sz w:val="18"/>
                <w:szCs w:val="18"/>
              </w:rPr>
              <w:t xml:space="preserve"> </w:t>
            </w:r>
            <w:r w:rsidRPr="006B658C">
              <w:rPr>
                <w:sz w:val="18"/>
                <w:szCs w:val="18"/>
              </w:rPr>
              <w:t>(ActStatus)</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completed</w:t>
            </w:r>
          </w:p>
        </w:tc>
      </w:tr>
    </w:tbl>
    <w:p w14:paraId="18CE52E8" w14:textId="77777777" w:rsidR="00452BE8" w:rsidRPr="006B658C" w:rsidRDefault="00452BE8" w:rsidP="00452BE8">
      <w:pPr>
        <w:pStyle w:val="BodyText"/>
        <w:rPr>
          <w:noProof w:val="0"/>
        </w:rPr>
      </w:pPr>
    </w:p>
    <w:p w14:paraId="28CDE517" w14:textId="317CB8E7" w:rsidR="00CA574C"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figure</w:t>
      </w:r>
      <w:r w:rsidR="001723A2" w:rsidRPr="006B658C">
        <w:rPr>
          <w:noProof w:val="0"/>
        </w:rPr>
        <w:t xml:space="preserve"> </w:t>
      </w:r>
      <w:r w:rsidRPr="006B658C">
        <w:rPr>
          <w:noProof w:val="0"/>
        </w:rPr>
        <w:t>shows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typical</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presented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next</w:t>
      </w:r>
      <w:r w:rsidR="001723A2" w:rsidRPr="006B658C">
        <w:rPr>
          <w:noProof w:val="0"/>
        </w:rPr>
        <w:t xml:space="preserve"> </w:t>
      </w:r>
      <w:r w:rsidRPr="006B658C">
        <w:rPr>
          <w:noProof w:val="0"/>
        </w:rPr>
        <w:t>chapters</w:t>
      </w:r>
      <w:r w:rsidR="001723A2" w:rsidRPr="006B658C">
        <w:rPr>
          <w:noProof w:val="0"/>
        </w:rPr>
        <w:t xml:space="preserve"> </w:t>
      </w:r>
      <w:r w:rsidRPr="006B658C">
        <w:rPr>
          <w:noProof w:val="0"/>
        </w:rPr>
        <w:t>describe</w:t>
      </w:r>
      <w:r w:rsidR="001723A2" w:rsidRPr="006B658C">
        <w:rPr>
          <w:noProof w:val="0"/>
        </w:rPr>
        <w:t xml:space="preserve"> </w:t>
      </w:r>
      <w:r w:rsidRPr="006B658C">
        <w:rPr>
          <w:noProof w:val="0"/>
        </w:rPr>
        <w:t>specific</w:t>
      </w:r>
      <w:r w:rsidR="001723A2" w:rsidRPr="006B658C">
        <w:rPr>
          <w:noProof w:val="0"/>
        </w:rPr>
        <w:t xml:space="preserve"> </w:t>
      </w:r>
      <w:r w:rsidRPr="006B658C">
        <w:rPr>
          <w:noProof w:val="0"/>
        </w:rPr>
        <w:t>aspects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statements—open</w:t>
      </w:r>
      <w:r w:rsidR="001723A2" w:rsidRPr="006B658C">
        <w:rPr>
          <w:noProof w:val="0"/>
        </w:rPr>
        <w:t xml:space="preserve"> </w:t>
      </w:r>
      <w:r w:rsidRPr="006B658C">
        <w:rPr>
          <w:noProof w:val="0"/>
        </w:rPr>
        <w:t>vs.</w:t>
      </w:r>
      <w:r w:rsidR="001723A2" w:rsidRPr="006B658C">
        <w:rPr>
          <w:noProof w:val="0"/>
        </w:rPr>
        <w:t xml:space="preserve"> </w:t>
      </w:r>
      <w:r w:rsidRPr="006B658C">
        <w:rPr>
          <w:noProof w:val="0"/>
        </w:rPr>
        <w:t>closed</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verbs,</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containment</w:t>
      </w:r>
      <w:r w:rsidR="001723A2" w:rsidRPr="006B658C">
        <w:rPr>
          <w:noProof w:val="0"/>
        </w:rPr>
        <w:t xml:space="preserve"> </w:t>
      </w:r>
      <w:r w:rsidRPr="006B658C">
        <w:rPr>
          <w:noProof w:val="0"/>
        </w:rPr>
        <w:t>relationships,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null</w:t>
      </w:r>
      <w:r w:rsidR="001723A2" w:rsidRPr="006B658C">
        <w:rPr>
          <w:noProof w:val="0"/>
        </w:rPr>
        <w:t xml:space="preserve"> </w:t>
      </w:r>
      <w:r w:rsidRPr="006B658C">
        <w:rPr>
          <w:noProof w:val="0"/>
        </w:rPr>
        <w:t>flavors.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expression</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means,</w:t>
      </w:r>
      <w:r w:rsidR="001723A2" w:rsidRPr="006B658C">
        <w:rPr>
          <w:noProof w:val="0"/>
        </w:rPr>
        <w:t xml:space="preserve"> </w:t>
      </w:r>
      <w:r w:rsidRPr="006B658C">
        <w:rPr>
          <w:noProof w:val="0"/>
        </w:rPr>
        <w:t>you</w:t>
      </w:r>
      <w:r w:rsidR="001723A2" w:rsidRPr="006B658C">
        <w:rPr>
          <w:noProof w:val="0"/>
        </w:rPr>
        <w:t xml:space="preserve"> </w:t>
      </w:r>
      <w:r w:rsidRPr="006B658C">
        <w:rPr>
          <w:noProof w:val="0"/>
        </w:rPr>
        <w:t>(</w:t>
      </w:r>
      <w:r w:rsidRPr="006B658C">
        <w:rPr>
          <w:b/>
          <w:caps/>
          <w:noProof w:val="0"/>
          <w:sz w:val="16"/>
        </w:rPr>
        <w:t>SHALL</w:t>
      </w:r>
      <w:r w:rsidRPr="006B658C">
        <w:rPr>
          <w:noProof w:val="0"/>
        </w:rPr>
        <w:t>/</w:t>
      </w:r>
      <w:r w:rsidRPr="006B658C">
        <w:rPr>
          <w:b/>
          <w:caps/>
          <w:noProof w:val="0"/>
          <w:sz w:val="16"/>
        </w:rPr>
        <w:t>SHOULD</w:t>
      </w:r>
      <w:r w:rsidRPr="006B658C">
        <w:rPr>
          <w:noProof w:val="0"/>
        </w:rPr>
        <w:t>/</w:t>
      </w:r>
      <w:r w:rsidRPr="006B658C">
        <w:rPr>
          <w:b/>
          <w:caps/>
          <w:noProof w:val="0"/>
          <w:sz w:val="16"/>
        </w:rPr>
        <w:t>MAY</w:t>
      </w:r>
      <w:r w:rsidRPr="006B658C">
        <w:rPr>
          <w:noProof w:val="0"/>
        </w:rPr>
        <w:t>)</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those</w:t>
      </w:r>
      <w:r w:rsidR="001723A2" w:rsidRPr="006B658C">
        <w:rPr>
          <w:noProof w:val="0"/>
        </w:rPr>
        <w:t xml:space="preserve"> </w:t>
      </w:r>
      <w:r w:rsidRPr="006B658C">
        <w:rPr>
          <w:noProof w:val="0"/>
        </w:rPr>
        <w:t>things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look</w:t>
      </w:r>
      <w:r w:rsidR="001723A2" w:rsidRPr="006B658C">
        <w:rPr>
          <w:noProof w:val="0"/>
        </w:rPr>
        <w:t xml:space="preserve"> </w:t>
      </w:r>
      <w:r w:rsidRPr="006B658C">
        <w:rPr>
          <w:noProof w:val="0"/>
        </w:rPr>
        <w:t>like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you</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another</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those</w:t>
      </w:r>
      <w:r w:rsidR="001723A2" w:rsidRPr="006B658C">
        <w:rPr>
          <w:noProof w:val="0"/>
        </w:rPr>
        <w:t xml:space="preserve"> </w:t>
      </w:r>
      <w:r w:rsidRPr="006B658C">
        <w:rPr>
          <w:noProof w:val="0"/>
        </w:rPr>
        <w:t>things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look</w:t>
      </w:r>
      <w:r w:rsidR="001723A2" w:rsidRPr="006B658C">
        <w:rPr>
          <w:noProof w:val="0"/>
        </w:rPr>
        <w:t xml:space="preserve"> </w:t>
      </w:r>
      <w:r w:rsidRPr="006B658C">
        <w:rPr>
          <w:noProof w:val="0"/>
        </w:rPr>
        <w:t>different.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below</w:t>
      </w:r>
      <w:r w:rsidR="001723A2" w:rsidRPr="006B658C">
        <w:rPr>
          <w:noProof w:val="0"/>
        </w:rPr>
        <w:t xml:space="preserve"> </w:t>
      </w:r>
      <w:r w:rsidRPr="006B658C">
        <w:rPr>
          <w:noProof w:val="0"/>
        </w:rPr>
        <w:t>states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you</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have</w:t>
      </w:r>
      <w:r w:rsidR="001723A2" w:rsidRPr="006B658C">
        <w:rPr>
          <w:rFonts w:ascii="Courier New" w:hAnsi="Courier New" w:cs="TimesNewRomanPSMT"/>
          <w:noProof w:val="0"/>
        </w:rPr>
        <w:t xml:space="preserve"> </w:t>
      </w:r>
      <w:r w:rsidRPr="006B658C">
        <w:rPr>
          <w:rFonts w:ascii="Courier New" w:hAnsi="Courier New" w:cs="TimesNewRomanPSMT"/>
          <w:noProof w:val="0"/>
        </w:rPr>
        <w:t>templateId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a</w:t>
      </w:r>
      <w:r w:rsidR="001723A2" w:rsidRPr="006B658C">
        <w:rPr>
          <w:noProof w:val="0"/>
        </w:rPr>
        <w:t xml:space="preserve"> </w:t>
      </w:r>
      <w:r w:rsidRPr="006B658C">
        <w:rPr>
          <w:noProof w:val="0"/>
        </w:rPr>
        <w:t>root</w:t>
      </w:r>
      <w:r w:rsidR="001723A2" w:rsidRPr="006B658C">
        <w:rPr>
          <w:noProof w:val="0"/>
        </w:rPr>
        <w:t xml:space="preserve"> </w:t>
      </w:r>
      <w:r w:rsidRPr="006B658C">
        <w:rPr>
          <w:noProof w:val="0"/>
        </w:rPr>
        <w:t>of</w:t>
      </w:r>
      <w:r w:rsidR="001723A2" w:rsidRPr="006B658C">
        <w:rPr>
          <w:noProof w:val="0"/>
        </w:rPr>
        <w:t xml:space="preserve"> </w:t>
      </w:r>
      <w:r w:rsidRPr="006B658C">
        <w:rPr>
          <w:rFonts w:ascii="Courier New" w:hAnsi="Courier New" w:cs="TimesNewRomanPSMT"/>
          <w:noProof w:val="0"/>
        </w:rPr>
        <w:t>2.16.840.1.113883.10.20.22.4.31</w:t>
      </w:r>
      <w:r w:rsidR="001723A2" w:rsidRPr="006B658C">
        <w:rPr>
          <w:rFonts w:ascii="Courier New" w:hAnsi="Courier New" w:cs="TimesNewRomanPSMT"/>
          <w:noProof w:val="0"/>
        </w:rPr>
        <w:t xml:space="preserve"> </w:t>
      </w:r>
      <w:r w:rsidRPr="006B658C">
        <w:rPr>
          <w:noProof w:val="0"/>
        </w:rPr>
        <w:t>but</w:t>
      </w:r>
      <w:r w:rsidR="001723A2" w:rsidRPr="006B658C">
        <w:rPr>
          <w:noProof w:val="0"/>
        </w:rPr>
        <w:t xml:space="preserve"> </w:t>
      </w:r>
      <w:r w:rsidRPr="006B658C">
        <w:rPr>
          <w:noProof w:val="0"/>
        </w:rPr>
        <w:t>you</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have</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IDs.</w:t>
      </w:r>
    </w:p>
    <w:p w14:paraId="7DDA7373" w14:textId="72E6C410" w:rsidR="00CA574C" w:rsidRPr="006B658C" w:rsidRDefault="00CA574C" w:rsidP="00CA574C">
      <w:pPr>
        <w:pStyle w:val="Caption"/>
        <w:rPr>
          <w:noProof w:val="0"/>
        </w:rPr>
      </w:pPr>
      <w:bookmarkStart w:id="130" w:name="_Toc109806951"/>
      <w:bookmarkStart w:id="131" w:name="_Toc159065722"/>
      <w:bookmarkStart w:id="132" w:name="_Toc361570670"/>
      <w:bookmarkStart w:id="133" w:name="_Toc406156748"/>
      <w:bookmarkStart w:id="134" w:name="_Toc462418470"/>
      <w:bookmarkStart w:id="135" w:name="_Toc99177189"/>
      <w:r w:rsidRPr="006B658C">
        <w:rPr>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13</w:t>
      </w:r>
      <w:r w:rsidRPr="006B658C">
        <w:rPr>
          <w:noProof w:val="0"/>
        </w:rPr>
        <w:fldChar w:fldCharType="end"/>
      </w:r>
      <w:r w:rsidRPr="006B658C">
        <w:rPr>
          <w:noProof w:val="0"/>
        </w:rPr>
        <w:t>:</w:t>
      </w:r>
      <w:r w:rsidR="001723A2" w:rsidRPr="006B658C">
        <w:rPr>
          <w:noProof w:val="0"/>
        </w:rPr>
        <w:t xml:space="preserve"> </w:t>
      </w:r>
      <w:bookmarkEnd w:id="130"/>
      <w:r w:rsidRPr="006B658C">
        <w:rPr>
          <w:noProof w:val="0"/>
        </w:rPr>
        <w:t>Constraints</w:t>
      </w:r>
      <w:r w:rsidR="001723A2" w:rsidRPr="006B658C">
        <w:rPr>
          <w:noProof w:val="0"/>
        </w:rPr>
        <w:t xml:space="preserve"> </w:t>
      </w:r>
      <w:r w:rsidRPr="006B658C">
        <w:rPr>
          <w:noProof w:val="0"/>
        </w:rPr>
        <w:t>Format</w:t>
      </w:r>
      <w:r w:rsidR="001723A2" w:rsidRPr="006B658C">
        <w:rPr>
          <w:noProof w:val="0"/>
        </w:rPr>
        <w:t xml:space="preserve"> </w:t>
      </w:r>
      <w:r w:rsidRPr="006B658C">
        <w:rPr>
          <w:noProof w:val="0"/>
        </w:rPr>
        <w:t>Example</w:t>
      </w:r>
      <w:bookmarkEnd w:id="131"/>
      <w:bookmarkEnd w:id="132"/>
      <w:bookmarkEnd w:id="133"/>
      <w:bookmarkEnd w:id="134"/>
      <w:bookmarkEnd w:id="135"/>
    </w:p>
    <w:p w14:paraId="408C09A6" w14:textId="54D38D94" w:rsidR="00CA574C" w:rsidRPr="006B658C" w:rsidRDefault="00CC0772" w:rsidP="00CA574C">
      <w:pPr>
        <w:spacing w:line="240" w:lineRule="auto"/>
      </w:pPr>
      <w:r>
        <w:pict w14:anchorId="25AEB23B">
          <v:shapetype id="_x0000_t202" coordsize="21600,21600" o:spt="202" path="m,l,21600r21600,l21600,xe">
            <v:stroke joinstyle="miter"/>
            <v:path gradientshapeok="t" o:connecttype="rect"/>
          </v:shapetype>
          <v:shape id="Text Box 4" o:spid="_x0000_s2050"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filled="f" strokeweight=".5pt">
            <v:textbox style="mso-next-textbox:#Text Box 4;mso-fit-shape-to-text:t">
              <w:txbxContent>
                <w:p w14:paraId="39F84791" w14:textId="77777777" w:rsidR="00B4473B" w:rsidRDefault="00B4473B" w:rsidP="00CA574C">
                  <w:pPr>
                    <w:pStyle w:val="BracketData"/>
                  </w:pPr>
                  <w:r w:rsidRPr="0025140D">
                    <w:rPr>
                      <w:rFonts w:ascii="Century Gothic" w:hAnsi="Century Gothic"/>
                      <w:b/>
                      <w:i/>
                      <w:sz w:val="28"/>
                      <w:szCs w:val="28"/>
                    </w:rPr>
                    <w:t>Age Observation</w:t>
                  </w:r>
                  <w:r w:rsidRPr="008F5E84">
                    <w:t xml:space="preserve"> </w:t>
                  </w:r>
                </w:p>
                <w:p w14:paraId="04DE601E" w14:textId="77777777" w:rsidR="00B4473B" w:rsidRPr="0025140D" w:rsidRDefault="00B4473B" w:rsidP="00CA574C">
                  <w:pPr>
                    <w:pStyle w:val="BracketData"/>
                  </w:pPr>
                  <w:r w:rsidRPr="008F5E84">
                    <w:t xml:space="preserve">[observation: </w:t>
                  </w:r>
                  <w:r>
                    <w:t>identifier oid:</w:t>
                  </w:r>
                  <w:r w:rsidRPr="008F5E84">
                    <w:t>2.16.840.1.113883.10.20.22.4.31(open)]</w:t>
                  </w:r>
                </w:p>
                <w:p w14:paraId="621A1B97" w14:textId="77777777" w:rsidR="00B4473B" w:rsidRPr="00E47E2C" w:rsidRDefault="00B4473B" w:rsidP="00CA574C"/>
                <w:p w14:paraId="1EA14EA4" w14:textId="77777777" w:rsidR="00B4473B" w:rsidRDefault="00B4473B" w:rsidP="00D01715">
                  <w:pPr>
                    <w:numPr>
                      <w:ilvl w:val="0"/>
                      <w:numId w:val="5"/>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2D52BACD" w14:textId="77777777" w:rsidR="00B4473B" w:rsidRDefault="00B4473B" w:rsidP="00D01715">
                  <w:pPr>
                    <w:numPr>
                      <w:ilvl w:val="0"/>
                      <w:numId w:val="5"/>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9D5206A" w14:textId="77777777" w:rsidR="00B4473B" w:rsidRDefault="00B4473B" w:rsidP="00D01715">
                  <w:pPr>
                    <w:numPr>
                      <w:ilvl w:val="0"/>
                      <w:numId w:val="5"/>
                    </w:numPr>
                  </w:pPr>
                  <w:r>
                    <w:rPr>
                      <w:rStyle w:val="keyword"/>
                    </w:rPr>
                    <w:t>SHALL</w:t>
                  </w:r>
                  <w:r>
                    <w:t xml:space="preserve"> contain exactly one [1..1] </w:t>
                  </w:r>
                  <w:r>
                    <w:rPr>
                      <w:rStyle w:val="XMLnameBold"/>
                    </w:rPr>
                    <w:t>templateId</w:t>
                  </w:r>
                  <w:r>
                    <w:t xml:space="preserve"> (CONF:XXXX) such that it</w:t>
                  </w:r>
                </w:p>
                <w:p w14:paraId="60496975" w14:textId="77777777" w:rsidR="00B4473B" w:rsidRDefault="00B4473B" w:rsidP="00D01715">
                  <w:pPr>
                    <w:numPr>
                      <w:ilvl w:val="1"/>
                      <w:numId w:val="5"/>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7B5F9D5E" w14:textId="77777777" w:rsidR="00B4473B" w:rsidRDefault="00B4473B" w:rsidP="00D01715">
                  <w:pPr>
                    <w:numPr>
                      <w:ilvl w:val="0"/>
                      <w:numId w:val="5"/>
                    </w:numPr>
                  </w:pPr>
                  <w:r>
                    <w:rPr>
                      <w:rStyle w:val="keyword"/>
                    </w:rPr>
                    <w:t>SHALL</w:t>
                  </w:r>
                  <w:r>
                    <w:t xml:space="preserve"> contain exactly one [1..1] </w:t>
                  </w:r>
                  <w:r>
                    <w:rPr>
                      <w:rStyle w:val="XMLnameBold"/>
                    </w:rPr>
                    <w:t>code</w:t>
                  </w:r>
                  <w:r>
                    <w:t xml:space="preserve"> (CONF:7615).</w:t>
                  </w:r>
                </w:p>
                <w:p w14:paraId="1E25269F" w14:textId="77777777" w:rsidR="00B4473B" w:rsidRDefault="00B4473B" w:rsidP="00D01715">
                  <w:pPr>
                    <w:numPr>
                      <w:ilvl w:val="1"/>
                      <w:numId w:val="5"/>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124764D3" w14:textId="77777777" w:rsidR="00B4473B" w:rsidRDefault="00B4473B" w:rsidP="00D01715">
                  <w:pPr>
                    <w:numPr>
                      <w:ilvl w:val="0"/>
                      <w:numId w:val="5"/>
                    </w:numPr>
                  </w:pPr>
                  <w:r>
                    <w:rPr>
                      <w:rStyle w:val="keyword"/>
                    </w:rPr>
                    <w:t>SHALL</w:t>
                  </w:r>
                  <w:r>
                    <w:t xml:space="preserve"> contain exactly one [1..1] </w:t>
                  </w:r>
                  <w:r>
                    <w:rPr>
                      <w:rStyle w:val="XMLnameBold"/>
                    </w:rPr>
                    <w:t>statusCode</w:t>
                  </w:r>
                  <w:r>
                    <w:t xml:space="preserve"> (CONF:</w:t>
                  </w:r>
                  <w:r w:rsidRPr="00E47E2C">
                    <w:t xml:space="preserve"> </w:t>
                  </w:r>
                  <w:r>
                    <w:t>XXXX).</w:t>
                  </w:r>
                </w:p>
                <w:p w14:paraId="57F3BBEE" w14:textId="77777777" w:rsidR="00B4473B" w:rsidRDefault="00B4473B" w:rsidP="00D01715">
                  <w:pPr>
                    <w:numPr>
                      <w:ilvl w:val="1"/>
                      <w:numId w:val="5"/>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3C7D8C07" w14:textId="77777777" w:rsidR="00B4473B" w:rsidRDefault="00B4473B" w:rsidP="00D01715">
                  <w:pPr>
                    <w:numPr>
                      <w:ilvl w:val="0"/>
                      <w:numId w:val="5"/>
                    </w:numPr>
                  </w:pPr>
                  <w:r>
                    <w:rPr>
                      <w:rStyle w:val="keyword"/>
                    </w:rPr>
                    <w:t>SHALL</w:t>
                  </w:r>
                  <w:r>
                    <w:t xml:space="preserve"> contain exactly one [1..1] </w:t>
                  </w:r>
                  <w:r>
                    <w:rPr>
                      <w:rStyle w:val="XMLnameBold"/>
                    </w:rPr>
                    <w:t>value</w:t>
                  </w:r>
                  <w:r>
                    <w:t xml:space="preserve"> with @xsi:type="PQ" (CONF:XXXX).</w:t>
                  </w:r>
                </w:p>
                <w:p w14:paraId="3771B7F8" w14:textId="77777777" w:rsidR="00B4473B" w:rsidRPr="005D1B6B" w:rsidRDefault="00B4473B" w:rsidP="00D01715">
                  <w:pPr>
                    <w:numPr>
                      <w:ilvl w:val="1"/>
                      <w:numId w:val="5"/>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w:r>
    </w:p>
    <w:p w14:paraId="575AFD58" w14:textId="77777777" w:rsidR="00CA574C" w:rsidRPr="006B658C" w:rsidRDefault="00CA574C" w:rsidP="00CA574C">
      <w:pPr>
        <w:tabs>
          <w:tab w:val="left" w:pos="1080"/>
          <w:tab w:val="left" w:pos="1440"/>
        </w:tabs>
        <w:spacing w:after="120"/>
        <w:ind w:left="720"/>
        <w:rPr>
          <w:rFonts w:eastAsia="?l?r ??’c"/>
        </w:rPr>
      </w:pPr>
    </w:p>
    <w:p w14:paraId="58B60337" w14:textId="0E666A78" w:rsidR="00CA574C" w:rsidRPr="006B658C" w:rsidRDefault="00CA574C" w:rsidP="00CA574C">
      <w:pPr>
        <w:pStyle w:val="Heading3nospace"/>
      </w:pPr>
      <w:bookmarkStart w:id="136" w:name="_Open_and_Closed"/>
      <w:bookmarkStart w:id="137" w:name="_Toc406156699"/>
      <w:bookmarkStart w:id="138" w:name="_Toc462418398"/>
      <w:bookmarkStart w:id="139" w:name="_Toc99177142"/>
      <w:bookmarkEnd w:id="136"/>
      <w:r w:rsidRPr="006B658C">
        <w:t>Template</w:t>
      </w:r>
      <w:r w:rsidR="001723A2" w:rsidRPr="006B658C">
        <w:t xml:space="preserve"> </w:t>
      </w:r>
      <w:r w:rsidRPr="006B658C">
        <w:t>Versioning</w:t>
      </w:r>
      <w:bookmarkEnd w:id="137"/>
      <w:bookmarkEnd w:id="138"/>
      <w:bookmarkEnd w:id="139"/>
    </w:p>
    <w:p w14:paraId="5FEF82E7" w14:textId="77777777" w:rsidR="00452BE8" w:rsidRPr="006B658C" w:rsidRDefault="00CA574C" w:rsidP="00452BE8">
      <w:pPr>
        <w:pStyle w:val="BodyText"/>
        <w:rPr>
          <w:noProof w:val="0"/>
        </w:rPr>
      </w:pP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existing</w:t>
      </w:r>
      <w:r w:rsidR="001723A2" w:rsidRPr="006B658C">
        <w:rPr>
          <w:noProof w:val="0"/>
        </w:rPr>
        <w:t xml:space="preserve"> </w:t>
      </w:r>
      <w:proofErr w:type="spellStart"/>
      <w:r w:rsidRPr="006B658C">
        <w:rPr>
          <w:noProof w:val="0"/>
        </w:rPr>
        <w:t>implemenation</w:t>
      </w:r>
      <w:proofErr w:type="spellEnd"/>
      <w:r w:rsidR="001723A2" w:rsidRPr="006B658C">
        <w:rPr>
          <w:noProof w:val="0"/>
        </w:rPr>
        <w:t xml:space="preserve"> </w:t>
      </w:r>
      <w:r w:rsidRPr="006B658C">
        <w:rPr>
          <w:noProof w:val="0"/>
        </w:rPr>
        <w:t>guide</w:t>
      </w:r>
      <w:r w:rsidR="001723A2" w:rsidRPr="006B658C">
        <w:rPr>
          <w:noProof w:val="0"/>
        </w:rPr>
        <w:t xml:space="preserve"> </w:t>
      </w:r>
      <w:r w:rsidRPr="006B658C">
        <w:rPr>
          <w:noProof w:val="0"/>
        </w:rPr>
        <w:t>reuses</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During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ballot</w:t>
      </w:r>
      <w:r w:rsidR="001723A2" w:rsidRPr="006B658C">
        <w:rPr>
          <w:noProof w:val="0"/>
        </w:rPr>
        <w:t xml:space="preserve"> </w:t>
      </w:r>
      <w:r w:rsidRPr="006B658C">
        <w:rPr>
          <w:noProof w:val="0"/>
        </w:rPr>
        <w:t>phase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update</w:t>
      </w:r>
      <w:r w:rsidR="001723A2" w:rsidRPr="006B658C">
        <w:rPr>
          <w:noProof w:val="0"/>
        </w:rPr>
        <w:t xml:space="preserve"> </w:t>
      </w:r>
      <w:r w:rsidRPr="006B658C">
        <w:rPr>
          <w:noProof w:val="0"/>
        </w:rPr>
        <w:t>phase,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carry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designation</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unchanged</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“Draft”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revised</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Substantial</w:t>
      </w:r>
      <w:r w:rsidR="001723A2" w:rsidRPr="006B658C">
        <w:rPr>
          <w:noProof w:val="0"/>
        </w:rPr>
        <w:t xml:space="preserve"> </w:t>
      </w:r>
      <w:r w:rsidRPr="006B658C">
        <w:rPr>
          <w:noProof w:val="0"/>
        </w:rPr>
        <w:t>revisions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previously</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always</w:t>
      </w:r>
      <w:r w:rsidR="001723A2" w:rsidRPr="006B658C">
        <w:rPr>
          <w:noProof w:val="0"/>
        </w:rPr>
        <w:t xml:space="preserve"> </w:t>
      </w:r>
      <w:r w:rsidRPr="006B658C">
        <w:rPr>
          <w:noProof w:val="0"/>
        </w:rPr>
        <w:t>indicated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w:t>
      </w:r>
      <w:proofErr w:type="spellStart"/>
      <w:r w:rsidRPr="006B658C">
        <w:rPr>
          <w:noProof w:val="0"/>
        </w:rPr>
        <w:t>Vn</w:t>
      </w:r>
      <w:proofErr w:type="spellEnd"/>
      <w:r w:rsidRPr="006B658C">
        <w:rPr>
          <w:noProof w:val="0"/>
        </w:rPr>
        <w: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cases:</w:t>
      </w:r>
      <w:r w:rsidR="001723A2" w:rsidRPr="006B658C">
        <w:rPr>
          <w:noProof w:val="0"/>
        </w:rPr>
        <w:t xml:space="preserve"> </w:t>
      </w:r>
      <w:r w:rsidRPr="006B658C">
        <w:rPr>
          <w:noProof w:val="0"/>
        </w:rPr>
        <w:t>ballot-phase,</w:t>
      </w:r>
      <w:r w:rsidR="001723A2" w:rsidRPr="006B658C">
        <w:rPr>
          <w:noProof w:val="0"/>
        </w:rPr>
        <w:t xml:space="preserve"> </w:t>
      </w:r>
      <w:r w:rsidRPr="006B658C">
        <w:rPr>
          <w:noProof w:val="0"/>
        </w:rPr>
        <w:t>update-phase,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guides.</w:t>
      </w:r>
      <w:r w:rsidR="001723A2" w:rsidRPr="006B658C">
        <w:rPr>
          <w:noProof w:val="0"/>
        </w:rPr>
        <w:t xml:space="preserve"> </w:t>
      </w:r>
    </w:p>
    <w:p w14:paraId="71F7F8AD" w14:textId="77777777" w:rsidR="00452BE8" w:rsidRPr="006B658C" w:rsidRDefault="00CA574C" w:rsidP="00452BE8">
      <w:pPr>
        <w:pStyle w:val="BodyText"/>
        <w:rPr>
          <w:noProof w:val="0"/>
        </w:rPr>
      </w:pPr>
      <w:r w:rsidRPr="006B658C">
        <w:rPr>
          <w:noProof w:val="0"/>
        </w:rPr>
        <w:t>If</w:t>
      </w:r>
      <w:r w:rsidR="001723A2" w:rsidRPr="006B658C">
        <w:rPr>
          <w:noProof w:val="0"/>
        </w:rPr>
        <w:t xml:space="preserve"> </w:t>
      </w:r>
      <w:r w:rsidRPr="006B658C">
        <w:rPr>
          <w:noProof w:val="0"/>
        </w:rPr>
        <w:t>there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substantive</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been</w:t>
      </w:r>
      <w:r w:rsidR="001723A2" w:rsidRPr="006B658C">
        <w:rPr>
          <w:noProof w:val="0"/>
        </w:rPr>
        <w:t xml:space="preserve"> </w:t>
      </w:r>
      <w:r w:rsidRPr="006B658C">
        <w:rPr>
          <w:noProof w:val="0"/>
        </w:rPr>
        <w:t>successfully</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carry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same</w:t>
      </w:r>
      <w:r w:rsidR="001723A2" w:rsidRPr="006B658C">
        <w:rPr>
          <w:noProof w:val="0"/>
        </w:rPr>
        <w:t xml:space="preserve"> </w:t>
      </w:r>
      <w:r w:rsidRPr="006B658C">
        <w:rPr>
          <w:rFonts w:ascii="Courier New" w:hAnsi="Courier New" w:cs="TimesNewRomanPSMT"/>
          <w:noProof w:val="0"/>
        </w:rPr>
        <w:t>templateId/@root</w:t>
      </w:r>
      <w:r w:rsidR="001723A2" w:rsidRPr="006B658C">
        <w:rPr>
          <w:noProof w:val="0"/>
        </w:rPr>
        <w:t xml:space="preserve"> </w:t>
      </w:r>
      <w:r w:rsidRPr="006B658C">
        <w:rPr>
          <w:noProof w:val="0"/>
        </w:rPr>
        <w:t>(</w:t>
      </w:r>
      <w:r w:rsidRPr="006B658C">
        <w:rPr>
          <w:rFonts w:ascii="Courier New" w:hAnsi="Courier New" w:cs="TimesNewRomanPSMT"/>
          <w:noProof w:val="0"/>
        </w:rPr>
        <w:t>identifier</w:t>
      </w:r>
      <w:r w:rsidR="001723A2" w:rsidRPr="006B658C">
        <w:rPr>
          <w:rFonts w:ascii="Courier New" w:hAnsi="Courier New" w:cs="TimesNewRomanPSMT"/>
          <w:noProof w:val="0"/>
        </w:rPr>
        <w:t xml:space="preserve"> </w:t>
      </w:r>
      <w:r w:rsidRPr="006B658C">
        <w:rPr>
          <w:rFonts w:ascii="Courier New" w:hAnsi="Courier New" w:cs="TimesNewRomanPSMT"/>
          <w:noProof w:val="0"/>
        </w:rPr>
        <w:t>oid</w:t>
      </w:r>
      <w:r w:rsidRPr="006B658C">
        <w:rPr>
          <w:noProof w:val="0"/>
        </w:rPr>
        <w:t>)</w:t>
      </w:r>
      <w:r w:rsidR="001723A2" w:rsidRPr="006B658C">
        <w:rPr>
          <w:noProof w:val="0"/>
        </w:rPr>
        <w:t xml:space="preserve"> </w:t>
      </w:r>
      <w:r w:rsidRPr="006B658C">
        <w:rPr>
          <w:noProof w:val="0"/>
        </w:rPr>
        <w:t>and</w:t>
      </w:r>
      <w:r w:rsidR="001723A2" w:rsidRPr="006B658C">
        <w:rPr>
          <w:noProof w:val="0"/>
        </w:rPr>
        <w:t xml:space="preserve"> </w:t>
      </w:r>
      <w:r w:rsidRPr="006B658C">
        <w:rPr>
          <w:rFonts w:ascii="Courier New" w:hAnsi="Courier New" w:cs="TimesNewRomanPSMT"/>
          <w:noProof w:val="0"/>
        </w:rPr>
        <w:t>templateId/@</w:t>
      </w:r>
      <w:proofErr w:type="gramStart"/>
      <w:r w:rsidRPr="006B658C">
        <w:rPr>
          <w:rFonts w:ascii="Courier New" w:hAnsi="Courier New" w:cs="TimesNewRomanPSMT"/>
          <w:noProof w:val="0"/>
        </w:rPr>
        <w:t>extension</w:t>
      </w:r>
      <w:r w:rsidR="001723A2" w:rsidRPr="006B658C">
        <w:rPr>
          <w:noProof w:val="0"/>
        </w:rPr>
        <w:t xml:space="preserve">  </w:t>
      </w:r>
      <w:r w:rsidRPr="006B658C">
        <w:rPr>
          <w:noProof w:val="0"/>
        </w:rPr>
        <w:t>as</w:t>
      </w:r>
      <w:proofErr w:type="gramEnd"/>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case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older</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@extension</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During</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ballot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update</w:t>
      </w:r>
      <w:r w:rsidR="001723A2" w:rsidRPr="006B658C">
        <w:rPr>
          <w:noProof w:val="0"/>
        </w:rPr>
        <w:t xml:space="preserve"> </w:t>
      </w:r>
      <w:r w:rsidRPr="006B658C">
        <w:rPr>
          <w:noProof w:val="0"/>
        </w:rPr>
        <w:t>phase,</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appended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main</w:t>
      </w:r>
      <w:r w:rsidR="001723A2" w:rsidRPr="006B658C">
        <w:rPr>
          <w:noProof w:val="0"/>
        </w:rPr>
        <w:t xml:space="preserve"> </w:t>
      </w:r>
      <w:r w:rsidRPr="006B658C">
        <w:rPr>
          <w:noProof w:val="0"/>
        </w:rPr>
        <w:t>heading</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cannot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commented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ballot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update.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designation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removed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final</w:t>
      </w:r>
      <w:r w:rsidR="001723A2" w:rsidRPr="006B658C">
        <w:rPr>
          <w:noProof w:val="0"/>
        </w:rPr>
        <w:t xml:space="preserve"> </w:t>
      </w:r>
      <w:r w:rsidRPr="006B658C">
        <w:rPr>
          <w:noProof w:val="0"/>
        </w:rPr>
        <w:t>publication</w:t>
      </w:r>
      <w:r w:rsidR="001723A2" w:rsidRPr="006B658C">
        <w:rPr>
          <w:noProof w:val="0"/>
        </w:rPr>
        <w:t xml:space="preserve"> </w:t>
      </w:r>
      <w:r w:rsidRPr="006B658C">
        <w:rPr>
          <w:noProof w:val="0"/>
        </w:rPr>
        <w:t>versions.</w:t>
      </w:r>
    </w:p>
    <w:p w14:paraId="5B8FDEAC" w14:textId="77777777" w:rsidR="00452BE8" w:rsidRPr="006B658C" w:rsidRDefault="00CA574C" w:rsidP="00452BE8">
      <w:pPr>
        <w:pStyle w:val="BodyText"/>
        <w:rPr>
          <w:noProof w:val="0"/>
        </w:rPr>
      </w:pPr>
      <w:r w:rsidRPr="006B658C">
        <w:rPr>
          <w:noProof w:val="0"/>
        </w:rPr>
        <w:t>A</w:t>
      </w:r>
      <w:r w:rsidR="001723A2" w:rsidRPr="006B658C">
        <w:rPr>
          <w:noProof w:val="0"/>
        </w:rPr>
        <w:t xml:space="preserve"> </w:t>
      </w:r>
      <w:r w:rsidRPr="006B658C">
        <w:rPr>
          <w:noProof w:val="0"/>
        </w:rPr>
        <w:t>revised</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previously</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keeps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same</w:t>
      </w:r>
      <w:r w:rsidR="001723A2" w:rsidRPr="006B658C">
        <w:rPr>
          <w:noProof w:val="0"/>
        </w:rPr>
        <w:t xml:space="preserve"> </w:t>
      </w:r>
      <w:r w:rsidRPr="006B658C">
        <w:rPr>
          <w:rFonts w:ascii="Courier New" w:hAnsi="Courier New" w:cs="TimesNewRomanPSMT"/>
          <w:noProof w:val="0"/>
        </w:rPr>
        <w:t>templateId/@root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assigned</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rFonts w:ascii="Courier New" w:hAnsi="Courier New" w:cs="TimesNewRomanPSMT"/>
          <w:noProof w:val="0"/>
        </w:rPr>
        <w:t>templateId/@extension.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notation</w:t>
      </w:r>
      <w:r w:rsidR="001723A2" w:rsidRPr="006B658C">
        <w:rPr>
          <w:noProof w:val="0"/>
        </w:rPr>
        <w:t xml:space="preserve"> </w:t>
      </w:r>
      <w:r w:rsidRPr="006B658C">
        <w:rPr>
          <w:noProof w:val="0"/>
        </w:rPr>
        <w:t>“(</w:t>
      </w:r>
      <w:proofErr w:type="spellStart"/>
      <w:r w:rsidRPr="006B658C">
        <w:rPr>
          <w:noProof w:val="0"/>
        </w:rPr>
        <w:t>Vn</w:t>
      </w:r>
      <w:proofErr w:type="spellEnd"/>
      <w:r w:rsidRPr="006B658C">
        <w:rPr>
          <w:noProof w:val="0"/>
        </w:rPr>
        <w:t>)”</w:t>
      </w:r>
      <w:r w:rsidR="001723A2" w:rsidRPr="006B658C">
        <w:rPr>
          <w:noProof w:val="0"/>
        </w:rPr>
        <w:t xml:space="preserve"> </w:t>
      </w:r>
      <w:r w:rsidRPr="006B658C">
        <w:rPr>
          <w:noProof w:val="0"/>
        </w:rPr>
        <w:t>(V2,</w:t>
      </w:r>
      <w:r w:rsidR="001723A2" w:rsidRPr="006B658C">
        <w:rPr>
          <w:noProof w:val="0"/>
        </w:rPr>
        <w:t xml:space="preserve"> </w:t>
      </w:r>
      <w:r w:rsidRPr="006B658C">
        <w:rPr>
          <w:noProof w:val="0"/>
        </w:rPr>
        <w:t>V3,</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added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name.</w:t>
      </w:r>
      <w:r w:rsidR="001723A2" w:rsidRPr="006B658C">
        <w:rPr>
          <w:noProof w:val="0"/>
        </w:rPr>
        <w:t xml:space="preserve"> </w:t>
      </w:r>
      <w:r w:rsidRPr="006B658C">
        <w:rPr>
          <w:noProof w:val="0"/>
        </w:rPr>
        <w:t>Versions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necessarily</w:t>
      </w:r>
      <w:r w:rsidR="001723A2" w:rsidRPr="006B658C">
        <w:rPr>
          <w:noProof w:val="0"/>
        </w:rPr>
        <w:t xml:space="preserve"> </w:t>
      </w:r>
      <w:r w:rsidRPr="006B658C">
        <w:rPr>
          <w:noProof w:val="0"/>
        </w:rPr>
        <w:t>forward</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backward</w:t>
      </w:r>
      <w:r w:rsidR="001723A2" w:rsidRPr="006B658C">
        <w:rPr>
          <w:noProof w:val="0"/>
        </w:rPr>
        <w:t xml:space="preserve"> </w:t>
      </w:r>
      <w:r w:rsidRPr="006B658C">
        <w:rPr>
          <w:noProof w:val="0"/>
        </w:rPr>
        <w:t>compatible.</w:t>
      </w:r>
      <w:r w:rsidR="001723A2" w:rsidRPr="006B658C">
        <w:rPr>
          <w:noProof w:val="0"/>
        </w:rPr>
        <w:t xml:space="preserve"> </w:t>
      </w:r>
      <w:r w:rsidRPr="006B658C">
        <w:rPr>
          <w:noProof w:val="0"/>
        </w:rPr>
        <w:t>A</w:t>
      </w:r>
      <w:r w:rsidR="001723A2" w:rsidRPr="006B658C">
        <w:rPr>
          <w:noProof w:val="0"/>
        </w:rPr>
        <w:t xml:space="preserve"> </w:t>
      </w:r>
      <w:r w:rsidRPr="006B658C">
        <w:rPr>
          <w:noProof w:val="0"/>
        </w:rPr>
        <w:t>versioning</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due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substantive</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and/or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fact</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contained</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changed.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w:t>
      </w:r>
      <w:proofErr w:type="spellStart"/>
      <w:r w:rsidRPr="006B658C">
        <w:rPr>
          <w:noProof w:val="0"/>
        </w:rPr>
        <w:t>Vn</w:t>
      </w:r>
      <w:proofErr w:type="spellEnd"/>
      <w:r w:rsidRPr="006B658C">
        <w:rPr>
          <w:noProof w:val="0"/>
        </w:rPr>
        <w:t>)”</w:t>
      </w:r>
      <w:r w:rsidR="001723A2" w:rsidRPr="006B658C">
        <w:rPr>
          <w:noProof w:val="0"/>
        </w:rPr>
        <w:t xml:space="preserve"> </w:t>
      </w:r>
      <w:r w:rsidRPr="006B658C">
        <w:rPr>
          <w:noProof w:val="0"/>
        </w:rPr>
        <w:t>designation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persistent;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appears</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subsequent</w:t>
      </w:r>
      <w:r w:rsidR="001723A2" w:rsidRPr="006B658C">
        <w:rPr>
          <w:noProof w:val="0"/>
        </w:rPr>
        <w:t xml:space="preserve"> </w:t>
      </w:r>
      <w:r w:rsidRPr="006B658C">
        <w:rPr>
          <w:noProof w:val="0"/>
        </w:rPr>
        <w:t>guides.</w:t>
      </w:r>
      <w:r w:rsidR="001723A2" w:rsidRPr="006B658C">
        <w:rPr>
          <w:noProof w:val="0"/>
        </w:rPr>
        <w:t xml:space="preserve"> </w:t>
      </w:r>
      <w:r w:rsidRPr="006B658C">
        <w:rPr>
          <w:noProof w:val="0"/>
        </w:rPr>
        <w:t>During</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ballot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update</w:t>
      </w:r>
      <w:r w:rsidR="001723A2" w:rsidRPr="006B658C">
        <w:rPr>
          <w:noProof w:val="0"/>
        </w:rPr>
        <w:t xml:space="preserve"> </w:t>
      </w:r>
      <w:r w:rsidRPr="006B658C">
        <w:rPr>
          <w:noProof w:val="0"/>
        </w:rPr>
        <w:t>phase,</w:t>
      </w:r>
      <w:r w:rsidR="001723A2" w:rsidRPr="006B658C">
        <w:rPr>
          <w:noProof w:val="0"/>
        </w:rPr>
        <w:t xml:space="preserve"> </w:t>
      </w:r>
      <w:r w:rsidRPr="006B658C">
        <w:rPr>
          <w:noProof w:val="0"/>
        </w:rPr>
        <w:t>“Draft”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appended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main</w:t>
      </w:r>
      <w:r w:rsidR="001723A2" w:rsidRPr="006B658C">
        <w:rPr>
          <w:noProof w:val="0"/>
        </w:rPr>
        <w:t xml:space="preserve"> </w:t>
      </w:r>
      <w:r w:rsidRPr="006B658C">
        <w:rPr>
          <w:noProof w:val="0"/>
        </w:rPr>
        <w:t>heading</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voted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lastRenderedPageBreak/>
        <w:t>the</w:t>
      </w:r>
      <w:r w:rsidR="001723A2" w:rsidRPr="006B658C">
        <w:rPr>
          <w:noProof w:val="0"/>
        </w:rPr>
        <w:t xml:space="preserve"> </w:t>
      </w:r>
      <w:r w:rsidRPr="006B658C">
        <w:rPr>
          <w:noProof w:val="0"/>
        </w:rPr>
        <w:t>ballot</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commented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update;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“Draft”</w:t>
      </w:r>
      <w:r w:rsidR="001723A2" w:rsidRPr="006B658C">
        <w:rPr>
          <w:noProof w:val="0"/>
        </w:rPr>
        <w:t xml:space="preserve"> </w:t>
      </w:r>
      <w:r w:rsidRPr="006B658C">
        <w:rPr>
          <w:noProof w:val="0"/>
        </w:rPr>
        <w:t>designation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removed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final</w:t>
      </w:r>
      <w:r w:rsidR="001723A2" w:rsidRPr="006B658C">
        <w:rPr>
          <w:noProof w:val="0"/>
        </w:rPr>
        <w:t xml:space="preserve"> </w:t>
      </w:r>
      <w:r w:rsidRPr="006B658C">
        <w:rPr>
          <w:noProof w:val="0"/>
        </w:rPr>
        <w:t>publication</w:t>
      </w:r>
      <w:r w:rsidR="001723A2" w:rsidRPr="006B658C">
        <w:rPr>
          <w:noProof w:val="0"/>
        </w:rPr>
        <w:t xml:space="preserve"> </w:t>
      </w:r>
      <w:r w:rsidRPr="006B658C">
        <w:rPr>
          <w:noProof w:val="0"/>
        </w:rPr>
        <w:t>versions.</w:t>
      </w:r>
    </w:p>
    <w:p w14:paraId="1135969E" w14:textId="77777777" w:rsidR="00452BE8" w:rsidRPr="006B658C" w:rsidRDefault="00CA574C" w:rsidP="00452BE8">
      <w:pPr>
        <w:pStyle w:val="BodyText"/>
        <w:rPr>
          <w:noProof w:val="0"/>
        </w:rPr>
      </w:pPr>
      <w:r w:rsidRPr="006B658C">
        <w:rPr>
          <w:noProof w:val="0"/>
        </w:rPr>
        <w:t>A</w:t>
      </w:r>
      <w:r w:rsidR="001723A2" w:rsidRPr="006B658C">
        <w:rPr>
          <w:noProof w:val="0"/>
        </w:rPr>
        <w:t xml:space="preserve"> </w:t>
      </w:r>
      <w:r w:rsidRPr="006B658C">
        <w:rPr>
          <w:noProof w:val="0"/>
        </w:rPr>
        <w:t>revised</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explicitly</w:t>
      </w:r>
      <w:r w:rsidR="001723A2" w:rsidRPr="006B658C">
        <w:rPr>
          <w:noProof w:val="0"/>
        </w:rPr>
        <w:t xml:space="preserve"> </w:t>
      </w:r>
      <w:r w:rsidRPr="006B658C">
        <w:rPr>
          <w:noProof w:val="0"/>
        </w:rPr>
        <w:t>linked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prior</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new</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appears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first</w:t>
      </w:r>
      <w:r w:rsidR="001723A2" w:rsidRPr="006B658C">
        <w:rPr>
          <w:noProof w:val="0"/>
        </w:rPr>
        <w:t xml:space="preserve"> </w:t>
      </w:r>
      <w:r w:rsidRPr="006B658C">
        <w:rPr>
          <w:noProof w:val="0"/>
        </w:rPr>
        <w:t>time</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detailed</w:t>
      </w:r>
      <w:r w:rsidR="001723A2" w:rsidRPr="006B658C">
        <w:rPr>
          <w:noProof w:val="0"/>
        </w:rPr>
        <w:t xml:space="preserve"> </w:t>
      </w:r>
      <w:r w:rsidRPr="006B658C">
        <w:rPr>
          <w:noProof w:val="0"/>
        </w:rPr>
        <w:t>change</w:t>
      </w:r>
      <w:r w:rsidR="001723A2" w:rsidRPr="006B658C">
        <w:rPr>
          <w:noProof w:val="0"/>
        </w:rPr>
        <w:t xml:space="preserve"> </w:t>
      </w:r>
      <w:r w:rsidRPr="006B658C">
        <w:rPr>
          <w:noProof w:val="0"/>
        </w:rPr>
        <w:t>log</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automatically</w:t>
      </w:r>
      <w:r w:rsidR="001723A2" w:rsidRPr="006B658C">
        <w:rPr>
          <w:noProof w:val="0"/>
        </w:rPr>
        <w:t xml:space="preserve"> </w:t>
      </w:r>
      <w:r w:rsidRPr="006B658C">
        <w:rPr>
          <w:noProof w:val="0"/>
        </w:rPr>
        <w:t>generated,</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detailed</w:t>
      </w:r>
      <w:r w:rsidR="001723A2" w:rsidRPr="006B658C">
        <w:rPr>
          <w:noProof w:val="0"/>
        </w:rPr>
        <w:t xml:space="preserve"> </w:t>
      </w:r>
      <w:r w:rsidRPr="006B658C">
        <w:rPr>
          <w:noProof w:val="0"/>
        </w:rPr>
        <w:t>change</w:t>
      </w:r>
      <w:r w:rsidR="001723A2" w:rsidRPr="006B658C">
        <w:rPr>
          <w:noProof w:val="0"/>
        </w:rPr>
        <w:t xml:space="preserve"> </w:t>
      </w:r>
      <w:r w:rsidRPr="006B658C">
        <w:rPr>
          <w:noProof w:val="0"/>
        </w:rPr>
        <w:t>log</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automatically</w:t>
      </w:r>
      <w:r w:rsidR="001723A2" w:rsidRPr="006B658C">
        <w:rPr>
          <w:noProof w:val="0"/>
        </w:rPr>
        <w:t xml:space="preserve"> </w:t>
      </w:r>
      <w:r w:rsidRPr="006B658C">
        <w:rPr>
          <w:noProof w:val="0"/>
        </w:rPr>
        <w:t>generated.</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changes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given</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shown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Chapter</w:t>
      </w:r>
      <w:r w:rsidR="001723A2" w:rsidRPr="006B658C">
        <w:rPr>
          <w:noProof w:val="0"/>
        </w:rPr>
        <w:t xml:space="preserve"> </w:t>
      </w:r>
      <w:r w:rsidRPr="006B658C">
        <w:rPr>
          <w:noProof w:val="0"/>
        </w:rPr>
        <w:t>12</w:t>
      </w:r>
      <w:r w:rsidR="001723A2" w:rsidRPr="006B658C">
        <w:rPr>
          <w:noProof w:val="0"/>
        </w:rPr>
        <w:t xml:space="preserve"> </w:t>
      </w:r>
      <w:r w:rsidRPr="006B658C">
        <w:rPr>
          <w:noProof w:val="0"/>
        </w:rPr>
        <w:t>“Changes</w:t>
      </w:r>
      <w:r w:rsidR="001723A2" w:rsidRPr="006B658C">
        <w:rPr>
          <w:noProof w:val="0"/>
        </w:rPr>
        <w:t xml:space="preserve"> </w:t>
      </w:r>
      <w:proofErr w:type="gramStart"/>
      <w:r w:rsidRPr="006B658C">
        <w:rPr>
          <w:noProof w:val="0"/>
        </w:rPr>
        <w:t>From</w:t>
      </w:r>
      <w:proofErr w:type="gramEnd"/>
      <w:r w:rsidR="001723A2" w:rsidRPr="006B658C">
        <w:rPr>
          <w:noProof w:val="0"/>
        </w:rPr>
        <w:t xml:space="preserve"> </w:t>
      </w:r>
      <w:r w:rsidRPr="006B658C">
        <w:rPr>
          <w:noProof w:val="0"/>
        </w:rPr>
        <w:t>Previous</w:t>
      </w:r>
      <w:r w:rsidR="001723A2" w:rsidRPr="006B658C">
        <w:rPr>
          <w:noProof w:val="0"/>
        </w:rPr>
        <w:t xml:space="preserve"> </w:t>
      </w:r>
      <w:r w:rsidRPr="006B658C">
        <w:rPr>
          <w:noProof w:val="0"/>
        </w:rPr>
        <w:t>Version”.</w:t>
      </w:r>
      <w:r w:rsidR="001723A2" w:rsidRPr="006B658C">
        <w:rPr>
          <w:noProof w:val="0"/>
        </w:rPr>
        <w:t xml:space="preserve"> </w:t>
      </w:r>
    </w:p>
    <w:p w14:paraId="234AFF27" w14:textId="73A80E32" w:rsidR="00CA574C"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figure</w:t>
      </w:r>
      <w:r w:rsidR="001723A2" w:rsidRPr="006B658C">
        <w:rPr>
          <w:noProof w:val="0"/>
        </w:rPr>
        <w:t xml:space="preserve"> </w:t>
      </w:r>
      <w:r w:rsidRPr="006B658C">
        <w:rPr>
          <w:noProof w:val="0"/>
        </w:rPr>
        <w:t>shows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versioned</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AUR</w:t>
      </w:r>
      <w:r w:rsidR="001723A2" w:rsidRPr="006B658C">
        <w:rPr>
          <w:noProof w:val="0"/>
        </w:rPr>
        <w:t xml:space="preserve"> </w:t>
      </w:r>
      <w:r w:rsidRPr="006B658C">
        <w:rPr>
          <w:noProof w:val="0"/>
        </w:rPr>
        <w:t>Antimicrobial</w:t>
      </w:r>
      <w:r w:rsidR="001723A2" w:rsidRPr="006B658C">
        <w:rPr>
          <w:noProof w:val="0"/>
        </w:rPr>
        <w:t xml:space="preserve"> </w:t>
      </w:r>
      <w:r w:rsidRPr="006B658C">
        <w:rPr>
          <w:noProof w:val="0"/>
        </w:rPr>
        <w:t>Resistance</w:t>
      </w:r>
      <w:r w:rsidR="001723A2" w:rsidRPr="006B658C">
        <w:rPr>
          <w:noProof w:val="0"/>
        </w:rPr>
        <w:t xml:space="preserve"> </w:t>
      </w:r>
      <w:r w:rsidRPr="006B658C">
        <w:rPr>
          <w:noProof w:val="0"/>
        </w:rPr>
        <w:t>Option</w:t>
      </w:r>
      <w:r w:rsidR="001723A2" w:rsidRPr="006B658C">
        <w:rPr>
          <w:noProof w:val="0"/>
        </w:rPr>
        <w:t xml:space="preserve"> </w:t>
      </w:r>
      <w:r w:rsidRPr="006B658C">
        <w:rPr>
          <w:noProof w:val="0"/>
        </w:rPr>
        <w:t>(ARO)</w:t>
      </w:r>
      <w:r w:rsidR="001723A2" w:rsidRPr="006B658C">
        <w:rPr>
          <w:noProof w:val="0"/>
        </w:rPr>
        <w:t xml:space="preserve"> </w:t>
      </w:r>
      <w:proofErr w:type="gramStart"/>
      <w:r w:rsidRPr="006B658C">
        <w:rPr>
          <w:noProof w:val="0"/>
        </w:rPr>
        <w:t>Report</w:t>
      </w:r>
      <w:r w:rsidR="001723A2" w:rsidRPr="006B658C">
        <w:rPr>
          <w:noProof w:val="0"/>
        </w:rPr>
        <w:t xml:space="preserve">  </w:t>
      </w:r>
      <w:r w:rsidRPr="006B658C">
        <w:rPr>
          <w:noProof w:val="0"/>
        </w:rPr>
        <w:t>(</w:t>
      </w:r>
      <w:proofErr w:type="gramEnd"/>
      <w:r w:rsidRPr="006B658C">
        <w:rPr>
          <w:rFonts w:ascii="Courier New" w:hAnsi="Courier New" w:cs="TimesNewRomanPSMT"/>
          <w:noProof w:val="0"/>
        </w:rPr>
        <w:t>oid:2.16.840.1.113883.10.20.5.31</w:t>
      </w:r>
      <w:r w:rsidRPr="006B658C">
        <w:rPr>
          <w:noProof w:val="0"/>
        </w:rPr>
        <w:t>)</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versioned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AUR</w:t>
      </w:r>
      <w:r w:rsidR="001723A2" w:rsidRPr="006B658C">
        <w:rPr>
          <w:noProof w:val="0"/>
        </w:rPr>
        <w:t xml:space="preserve"> </w:t>
      </w:r>
      <w:r w:rsidRPr="006B658C">
        <w:rPr>
          <w:noProof w:val="0"/>
        </w:rPr>
        <w:t>Antimicrobial</w:t>
      </w:r>
      <w:r w:rsidR="001723A2" w:rsidRPr="006B658C">
        <w:rPr>
          <w:noProof w:val="0"/>
        </w:rPr>
        <w:t xml:space="preserve"> </w:t>
      </w:r>
      <w:r w:rsidRPr="006B658C">
        <w:rPr>
          <w:noProof w:val="0"/>
        </w:rPr>
        <w:t>Resistance</w:t>
      </w:r>
      <w:r w:rsidR="001723A2" w:rsidRPr="006B658C">
        <w:rPr>
          <w:noProof w:val="0"/>
        </w:rPr>
        <w:t xml:space="preserve"> </w:t>
      </w:r>
      <w:r w:rsidRPr="006B658C">
        <w:rPr>
          <w:noProof w:val="0"/>
        </w:rPr>
        <w:t>Option</w:t>
      </w:r>
      <w:r w:rsidR="001723A2" w:rsidRPr="006B658C">
        <w:rPr>
          <w:noProof w:val="0"/>
        </w:rPr>
        <w:t xml:space="preserve"> </w:t>
      </w:r>
      <w:r w:rsidRPr="006B658C">
        <w:rPr>
          <w:noProof w:val="0"/>
        </w:rPr>
        <w:t>(ARO)</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(V2)</w:t>
      </w:r>
      <w:r w:rsidR="001723A2" w:rsidRPr="006B658C">
        <w:rPr>
          <w:noProof w:val="0"/>
        </w:rPr>
        <w:t xml:space="preserve"> </w:t>
      </w:r>
      <w:r w:rsidRPr="006B658C">
        <w:rPr>
          <w:noProof w:val="0"/>
        </w:rPr>
        <w:t>(</w:t>
      </w:r>
      <w:r w:rsidRPr="006B658C">
        <w:rPr>
          <w:rFonts w:ascii="Courier New" w:hAnsi="Courier New" w:cs="TimesNewRomanPSMT"/>
          <w:noProof w:val="0"/>
        </w:rPr>
        <w:t>urn:hl7ii:2.16.840.1.113883.10.20.5.31:2014-06-09</w:t>
      </w:r>
      <w:r w:rsidRPr="006B658C">
        <w:rPr>
          <w:noProof w:val="0"/>
        </w:rPr>
        <w:t>).</w:t>
      </w:r>
    </w:p>
    <w:p w14:paraId="0F2B504A" w14:textId="00E73F32" w:rsidR="00CA574C" w:rsidRPr="006B658C" w:rsidRDefault="00CA574C" w:rsidP="00CA574C">
      <w:pPr>
        <w:pStyle w:val="Caption"/>
        <w:rPr>
          <w:noProof w:val="0"/>
        </w:rPr>
      </w:pPr>
      <w:bookmarkStart w:id="140" w:name="_Toc406156749"/>
      <w:bookmarkStart w:id="141" w:name="_Toc462418471"/>
      <w:bookmarkStart w:id="142" w:name="_Toc99177190"/>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14</w:t>
      </w:r>
      <w:r w:rsidRPr="006B658C">
        <w:rPr>
          <w:noProof w:val="0"/>
        </w:rPr>
        <w:fldChar w:fldCharType="end"/>
      </w:r>
      <w:r w:rsidRPr="006B658C">
        <w:rPr>
          <w:noProof w:val="0"/>
        </w:rPr>
        <w:t>:</w:t>
      </w:r>
      <w:r w:rsidR="001723A2" w:rsidRPr="006B658C">
        <w:rPr>
          <w:noProof w:val="0"/>
        </w:rPr>
        <w:t xml:space="preserve"> </w:t>
      </w:r>
      <w:r w:rsidRPr="006B658C">
        <w:rPr>
          <w:noProof w:val="0"/>
        </w:rPr>
        <w:t>Versioned</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Change</w:t>
      </w:r>
      <w:r w:rsidR="001723A2" w:rsidRPr="006B658C">
        <w:rPr>
          <w:noProof w:val="0"/>
        </w:rPr>
        <w:t xml:space="preserve"> </w:t>
      </w:r>
      <w:r w:rsidRPr="006B658C">
        <w:rPr>
          <w:noProof w:val="0"/>
        </w:rPr>
        <w:t>Log</w:t>
      </w:r>
      <w:r w:rsidR="001723A2" w:rsidRPr="006B658C">
        <w:rPr>
          <w:noProof w:val="0"/>
        </w:rPr>
        <w:t xml:space="preserve"> </w:t>
      </w:r>
      <w:r w:rsidRPr="006B658C">
        <w:rPr>
          <w:noProof w:val="0"/>
        </w:rPr>
        <w:t>Example</w:t>
      </w:r>
      <w:bookmarkEnd w:id="140"/>
      <w:bookmarkEnd w:id="141"/>
      <w:bookmarkEnd w:id="142"/>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CA574C" w:rsidRPr="006B658C" w14:paraId="21938316" w14:textId="77777777" w:rsidTr="00CA574C">
        <w:trPr>
          <w:cantSplit/>
          <w:tblHeader/>
          <w:jc w:val="center"/>
        </w:trPr>
        <w:tc>
          <w:tcPr>
            <w:tcW w:w="3060" w:type="dxa"/>
            <w:shd w:val="clear" w:color="auto" w:fill="E6E6E6"/>
          </w:tcPr>
          <w:p w14:paraId="0BB3E78D"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Change</w:t>
            </w:r>
          </w:p>
        </w:tc>
        <w:tc>
          <w:tcPr>
            <w:tcW w:w="3660" w:type="dxa"/>
            <w:shd w:val="clear" w:color="auto" w:fill="E6E6E6"/>
          </w:tcPr>
          <w:p w14:paraId="0FC6B656"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Old</w:t>
            </w:r>
          </w:p>
        </w:tc>
        <w:tc>
          <w:tcPr>
            <w:tcW w:w="3180" w:type="dxa"/>
            <w:shd w:val="clear" w:color="auto" w:fill="E6E6E6"/>
          </w:tcPr>
          <w:p w14:paraId="554DB7DD"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New</w:t>
            </w:r>
          </w:p>
        </w:tc>
      </w:tr>
      <w:tr w:rsidR="00CA574C" w:rsidRPr="006B658C" w14:paraId="54DA5D6B" w14:textId="77777777" w:rsidTr="00CA574C">
        <w:trPr>
          <w:jc w:val="center"/>
        </w:trPr>
        <w:tc>
          <w:tcPr>
            <w:tcW w:w="3060" w:type="dxa"/>
          </w:tcPr>
          <w:p w14:paraId="3318A8C0" w14:textId="77777777" w:rsidR="00CA574C" w:rsidRPr="006B658C" w:rsidRDefault="00CA574C" w:rsidP="00CA574C">
            <w:pPr>
              <w:keepNext/>
              <w:spacing w:before="40" w:line="220" w:lineRule="exact"/>
              <w:rPr>
                <w:sz w:val="18"/>
                <w:szCs w:val="18"/>
              </w:rPr>
            </w:pPr>
            <w:r w:rsidRPr="006B658C">
              <w:rPr>
                <w:sz w:val="18"/>
                <w:szCs w:val="18"/>
              </w:rPr>
              <w:t>Name</w:t>
            </w:r>
          </w:p>
        </w:tc>
        <w:tc>
          <w:tcPr>
            <w:tcW w:w="3660" w:type="dxa"/>
          </w:tcPr>
          <w:p w14:paraId="540EABB6" w14:textId="3C7F2B14" w:rsidR="00CA574C" w:rsidRPr="006B658C" w:rsidRDefault="00CA574C" w:rsidP="00CA574C">
            <w:pPr>
              <w:keepNext/>
              <w:spacing w:before="40" w:line="220" w:lineRule="exact"/>
              <w:rPr>
                <w:sz w:val="18"/>
                <w:szCs w:val="18"/>
              </w:rPr>
            </w:pPr>
            <w:r w:rsidRPr="006B658C">
              <w:rPr>
                <w:sz w:val="18"/>
                <w:szCs w:val="18"/>
              </w:rPr>
              <w:t>HAI</w:t>
            </w:r>
            <w:r w:rsidR="001723A2" w:rsidRPr="006B658C">
              <w:rPr>
                <w:sz w:val="18"/>
                <w:szCs w:val="18"/>
              </w:rPr>
              <w:t xml:space="preserve"> </w:t>
            </w:r>
            <w:r w:rsidRPr="006B658C">
              <w:rPr>
                <w:sz w:val="18"/>
                <w:szCs w:val="18"/>
              </w:rPr>
              <w:t>AUR</w:t>
            </w:r>
            <w:r w:rsidR="001723A2" w:rsidRPr="006B658C">
              <w:rPr>
                <w:sz w:val="18"/>
                <w:szCs w:val="18"/>
              </w:rPr>
              <w:t xml:space="preserve"> </w:t>
            </w:r>
            <w:r w:rsidRPr="006B658C">
              <w:rPr>
                <w:sz w:val="18"/>
                <w:szCs w:val="18"/>
              </w:rPr>
              <w:t>Antimicrobial</w:t>
            </w:r>
            <w:r w:rsidR="001723A2" w:rsidRPr="006B658C">
              <w:rPr>
                <w:sz w:val="18"/>
                <w:szCs w:val="18"/>
              </w:rPr>
              <w:t xml:space="preserve"> </w:t>
            </w:r>
            <w:r w:rsidRPr="006B658C">
              <w:rPr>
                <w:sz w:val="18"/>
                <w:szCs w:val="18"/>
              </w:rPr>
              <w:t>Resistance</w:t>
            </w:r>
            <w:r w:rsidR="001723A2" w:rsidRPr="006B658C">
              <w:rPr>
                <w:sz w:val="18"/>
                <w:szCs w:val="18"/>
              </w:rPr>
              <w:t xml:space="preserve"> </w:t>
            </w:r>
            <w:r w:rsidRPr="006B658C">
              <w:rPr>
                <w:sz w:val="18"/>
                <w:szCs w:val="18"/>
              </w:rPr>
              <w:t>Option</w:t>
            </w:r>
            <w:r w:rsidR="001723A2" w:rsidRPr="006B658C">
              <w:rPr>
                <w:sz w:val="18"/>
                <w:szCs w:val="18"/>
              </w:rPr>
              <w:t xml:space="preserve"> </w:t>
            </w:r>
            <w:r w:rsidRPr="006B658C">
              <w:rPr>
                <w:sz w:val="18"/>
                <w:szCs w:val="18"/>
              </w:rPr>
              <w:t>(ARO)</w:t>
            </w:r>
            <w:r w:rsidR="001723A2" w:rsidRPr="006B658C">
              <w:rPr>
                <w:sz w:val="18"/>
                <w:szCs w:val="18"/>
              </w:rPr>
              <w:t xml:space="preserve"> </w:t>
            </w:r>
            <w:r w:rsidRPr="006B658C">
              <w:rPr>
                <w:sz w:val="18"/>
                <w:szCs w:val="18"/>
              </w:rPr>
              <w:t>Report</w:t>
            </w:r>
          </w:p>
        </w:tc>
        <w:tc>
          <w:tcPr>
            <w:tcW w:w="3180" w:type="dxa"/>
          </w:tcPr>
          <w:p w14:paraId="51DE366A" w14:textId="2B21E5FE" w:rsidR="00CA574C" w:rsidRPr="006B658C" w:rsidRDefault="00CA574C" w:rsidP="00CA574C">
            <w:pPr>
              <w:keepNext/>
              <w:spacing w:before="40" w:line="220" w:lineRule="exact"/>
              <w:rPr>
                <w:sz w:val="18"/>
                <w:szCs w:val="18"/>
              </w:rPr>
            </w:pPr>
            <w:r w:rsidRPr="006B658C">
              <w:rPr>
                <w:sz w:val="18"/>
                <w:szCs w:val="18"/>
              </w:rPr>
              <w:t>HAI</w:t>
            </w:r>
            <w:r w:rsidR="001723A2" w:rsidRPr="006B658C">
              <w:rPr>
                <w:sz w:val="18"/>
                <w:szCs w:val="18"/>
              </w:rPr>
              <w:t xml:space="preserve"> </w:t>
            </w:r>
            <w:r w:rsidRPr="006B658C">
              <w:rPr>
                <w:sz w:val="18"/>
                <w:szCs w:val="18"/>
              </w:rPr>
              <w:t>AUR</w:t>
            </w:r>
            <w:r w:rsidR="001723A2" w:rsidRPr="006B658C">
              <w:rPr>
                <w:sz w:val="18"/>
                <w:szCs w:val="18"/>
              </w:rPr>
              <w:t xml:space="preserve"> </w:t>
            </w:r>
            <w:r w:rsidRPr="006B658C">
              <w:rPr>
                <w:sz w:val="18"/>
                <w:szCs w:val="18"/>
              </w:rPr>
              <w:t>Antimicrobial</w:t>
            </w:r>
            <w:r w:rsidR="001723A2" w:rsidRPr="006B658C">
              <w:rPr>
                <w:sz w:val="18"/>
                <w:szCs w:val="18"/>
              </w:rPr>
              <w:t xml:space="preserve"> </w:t>
            </w:r>
            <w:r w:rsidRPr="006B658C">
              <w:rPr>
                <w:sz w:val="18"/>
                <w:szCs w:val="18"/>
              </w:rPr>
              <w:t>Resistance</w:t>
            </w:r>
            <w:r w:rsidR="001723A2" w:rsidRPr="006B658C">
              <w:rPr>
                <w:sz w:val="18"/>
                <w:szCs w:val="18"/>
              </w:rPr>
              <w:t xml:space="preserve"> </w:t>
            </w:r>
            <w:r w:rsidRPr="006B658C">
              <w:rPr>
                <w:sz w:val="18"/>
                <w:szCs w:val="18"/>
              </w:rPr>
              <w:t>Option</w:t>
            </w:r>
            <w:r w:rsidR="001723A2" w:rsidRPr="006B658C">
              <w:rPr>
                <w:sz w:val="18"/>
                <w:szCs w:val="18"/>
              </w:rPr>
              <w:t xml:space="preserve"> </w:t>
            </w:r>
            <w:r w:rsidRPr="006B658C">
              <w:rPr>
                <w:sz w:val="18"/>
                <w:szCs w:val="18"/>
              </w:rPr>
              <w:t>(ARO)</w:t>
            </w:r>
            <w:r w:rsidR="001723A2" w:rsidRPr="006B658C">
              <w:rPr>
                <w:sz w:val="18"/>
                <w:szCs w:val="18"/>
              </w:rPr>
              <w:t xml:space="preserve"> </w:t>
            </w:r>
            <w:r w:rsidRPr="006B658C">
              <w:rPr>
                <w:sz w:val="18"/>
                <w:szCs w:val="18"/>
              </w:rPr>
              <w:t>Report</w:t>
            </w:r>
            <w:r w:rsidR="001723A2" w:rsidRPr="006B658C">
              <w:rPr>
                <w:sz w:val="18"/>
                <w:szCs w:val="18"/>
              </w:rPr>
              <w:t xml:space="preserve"> </w:t>
            </w:r>
            <w:r w:rsidRPr="006B658C">
              <w:rPr>
                <w:sz w:val="18"/>
                <w:szCs w:val="18"/>
              </w:rPr>
              <w:t>(V2)</w:t>
            </w:r>
          </w:p>
        </w:tc>
      </w:tr>
      <w:tr w:rsidR="00CA574C" w:rsidRPr="006B658C" w14:paraId="20545E90" w14:textId="77777777" w:rsidTr="00CA574C">
        <w:trPr>
          <w:jc w:val="center"/>
        </w:trPr>
        <w:tc>
          <w:tcPr>
            <w:tcW w:w="3060" w:type="dxa"/>
          </w:tcPr>
          <w:p w14:paraId="583EB4B3" w14:textId="77777777" w:rsidR="00CA574C" w:rsidRPr="006B658C" w:rsidRDefault="00CA574C" w:rsidP="00CA574C">
            <w:pPr>
              <w:keepNext/>
              <w:spacing w:before="40" w:line="220" w:lineRule="exact"/>
              <w:rPr>
                <w:sz w:val="18"/>
                <w:szCs w:val="18"/>
              </w:rPr>
            </w:pPr>
            <w:r w:rsidRPr="006B658C">
              <w:rPr>
                <w:sz w:val="18"/>
                <w:szCs w:val="18"/>
              </w:rPr>
              <w:t>Oid</w:t>
            </w:r>
          </w:p>
        </w:tc>
        <w:tc>
          <w:tcPr>
            <w:tcW w:w="3660" w:type="dxa"/>
          </w:tcPr>
          <w:p w14:paraId="78A72744" w14:textId="77777777" w:rsidR="00CA574C" w:rsidRPr="006B658C" w:rsidRDefault="00CA574C" w:rsidP="00CA574C">
            <w:pPr>
              <w:keepNext/>
              <w:spacing w:before="40" w:line="220" w:lineRule="exact"/>
              <w:rPr>
                <w:sz w:val="18"/>
                <w:szCs w:val="18"/>
              </w:rPr>
            </w:pPr>
            <w:r w:rsidRPr="006B658C">
              <w:rPr>
                <w:sz w:val="18"/>
                <w:szCs w:val="18"/>
              </w:rPr>
              <w:t>oid:2.16.840.1.113883.10.20.5.31</w:t>
            </w:r>
          </w:p>
        </w:tc>
        <w:tc>
          <w:tcPr>
            <w:tcW w:w="3180" w:type="dxa"/>
          </w:tcPr>
          <w:p w14:paraId="3F9A5FA7" w14:textId="77777777" w:rsidR="00CA574C" w:rsidRPr="006B658C" w:rsidRDefault="00CA574C" w:rsidP="00CA574C">
            <w:pPr>
              <w:keepNext/>
              <w:spacing w:before="40" w:line="220" w:lineRule="exact"/>
              <w:rPr>
                <w:sz w:val="18"/>
                <w:szCs w:val="18"/>
              </w:rPr>
            </w:pPr>
            <w:proofErr w:type="gramStart"/>
            <w:r w:rsidRPr="006B658C">
              <w:rPr>
                <w:sz w:val="18"/>
                <w:szCs w:val="18"/>
              </w:rPr>
              <w:t>urn:hl</w:t>
            </w:r>
            <w:proofErr w:type="gramEnd"/>
            <w:r w:rsidRPr="006B658C">
              <w:rPr>
                <w:sz w:val="18"/>
                <w:szCs w:val="18"/>
              </w:rPr>
              <w:t>7ii:2.16.840.1.113883.10.20.5.31:2014-06-09</w:t>
            </w:r>
          </w:p>
        </w:tc>
      </w:tr>
      <w:tr w:rsidR="00CA574C" w:rsidRPr="006B658C" w14:paraId="250B537B" w14:textId="77777777" w:rsidTr="00CA574C">
        <w:trPr>
          <w:jc w:val="center"/>
        </w:trPr>
        <w:tc>
          <w:tcPr>
            <w:tcW w:w="3060" w:type="dxa"/>
          </w:tcPr>
          <w:p w14:paraId="5FBC8C6F" w14:textId="7F2843D5" w:rsidR="00CA574C" w:rsidRPr="006B658C" w:rsidRDefault="00CA574C" w:rsidP="00CA574C">
            <w:pPr>
              <w:keepNext/>
              <w:spacing w:before="40" w:line="220" w:lineRule="exact"/>
              <w:rPr>
                <w:sz w:val="18"/>
                <w:szCs w:val="18"/>
              </w:rPr>
            </w:pPr>
            <w:r w:rsidRPr="006B658C">
              <w:rPr>
                <w:sz w:val="18"/>
                <w:szCs w:val="18"/>
              </w:rPr>
              <w:t>CONF</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1129-30474</w:t>
            </w:r>
            <w:r w:rsidR="001723A2" w:rsidRPr="006B658C">
              <w:rPr>
                <w:sz w:val="18"/>
                <w:szCs w:val="18"/>
              </w:rPr>
              <w:t xml:space="preserve"> </w:t>
            </w:r>
            <w:r w:rsidRPr="006B658C">
              <w:rPr>
                <w:sz w:val="18"/>
                <w:szCs w:val="18"/>
              </w:rPr>
              <w:t>Added</w:t>
            </w:r>
          </w:p>
        </w:tc>
        <w:tc>
          <w:tcPr>
            <w:tcW w:w="3660" w:type="dxa"/>
          </w:tcPr>
          <w:p w14:paraId="5F645B29" w14:textId="77777777" w:rsidR="00CA574C" w:rsidRPr="006B658C" w:rsidRDefault="00CA574C" w:rsidP="00CA574C">
            <w:pPr>
              <w:keepNext/>
              <w:spacing w:before="40" w:line="220" w:lineRule="exact"/>
              <w:rPr>
                <w:sz w:val="18"/>
                <w:szCs w:val="18"/>
              </w:rPr>
            </w:pPr>
          </w:p>
        </w:tc>
        <w:tc>
          <w:tcPr>
            <w:tcW w:w="3180" w:type="dxa"/>
          </w:tcPr>
          <w:p w14:paraId="280A0FC2" w14:textId="3068170A" w:rsidR="00CA574C" w:rsidRPr="006B658C" w:rsidRDefault="00CA574C" w:rsidP="00CA574C">
            <w:pPr>
              <w:keepNext/>
              <w:spacing w:before="40" w:line="220" w:lineRule="exact"/>
              <w:rPr>
                <w:sz w:val="18"/>
                <w:szCs w:val="18"/>
              </w:rPr>
            </w:pPr>
            <w:r w:rsidRPr="006B658C">
              <w:rPr>
                <w:sz w:val="18"/>
                <w:szCs w:val="18"/>
              </w:rPr>
              <w:t>SHALL</w:t>
            </w:r>
            <w:r w:rsidR="001723A2" w:rsidRPr="006B658C">
              <w:rPr>
                <w:sz w:val="18"/>
                <w:szCs w:val="18"/>
              </w:rPr>
              <w:t xml:space="preserve"> </w:t>
            </w:r>
            <w:r w:rsidRPr="006B658C">
              <w:rPr>
                <w:sz w:val="18"/>
                <w:szCs w:val="18"/>
              </w:rPr>
              <w:t>contain</w:t>
            </w:r>
            <w:r w:rsidR="001723A2" w:rsidRPr="006B658C">
              <w:rPr>
                <w:sz w:val="18"/>
                <w:szCs w:val="18"/>
              </w:rPr>
              <w:t xml:space="preserve"> </w:t>
            </w:r>
            <w:r w:rsidRPr="006B658C">
              <w:rPr>
                <w:sz w:val="18"/>
                <w:szCs w:val="18"/>
              </w:rPr>
              <w:t>exactly</w:t>
            </w:r>
            <w:r w:rsidR="001723A2" w:rsidRPr="006B658C">
              <w:rPr>
                <w:sz w:val="18"/>
                <w:szCs w:val="18"/>
              </w:rPr>
              <w:t xml:space="preserve"> </w:t>
            </w:r>
            <w:r w:rsidRPr="006B658C">
              <w:rPr>
                <w:sz w:val="18"/>
                <w:szCs w:val="18"/>
              </w:rPr>
              <w:t>one</w:t>
            </w:r>
            <w:r w:rsidR="001723A2" w:rsidRPr="006B658C">
              <w:rPr>
                <w:sz w:val="18"/>
                <w:szCs w:val="18"/>
              </w:rPr>
              <w:t xml:space="preserve"> </w:t>
            </w:r>
            <w:r w:rsidRPr="006B658C">
              <w:rPr>
                <w:sz w:val="18"/>
                <w:szCs w:val="18"/>
              </w:rPr>
              <w:t>[</w:t>
            </w:r>
            <w:proofErr w:type="gramStart"/>
            <w:r w:rsidRPr="006B658C">
              <w:rPr>
                <w:sz w:val="18"/>
                <w:szCs w:val="18"/>
              </w:rPr>
              <w:t>1..</w:t>
            </w:r>
            <w:proofErr w:type="gramEnd"/>
            <w:r w:rsidRPr="006B658C">
              <w:rPr>
                <w:sz w:val="18"/>
                <w:szCs w:val="18"/>
              </w:rPr>
              <w:t>1]</w:t>
            </w:r>
            <w:r w:rsidR="001723A2" w:rsidRPr="006B658C">
              <w:rPr>
                <w:sz w:val="18"/>
                <w:szCs w:val="18"/>
              </w:rPr>
              <w:t xml:space="preserve"> </w:t>
            </w:r>
            <w:r w:rsidRPr="006B658C">
              <w:rPr>
                <w:sz w:val="18"/>
                <w:szCs w:val="18"/>
              </w:rPr>
              <w:t>@extension="2014-06-09"</w:t>
            </w:r>
            <w:r w:rsidR="001723A2" w:rsidRPr="006B658C">
              <w:rPr>
                <w:sz w:val="18"/>
                <w:szCs w:val="18"/>
              </w:rPr>
              <w:t xml:space="preserve"> </w:t>
            </w:r>
            <w:r w:rsidRPr="006B658C">
              <w:rPr>
                <w:sz w:val="18"/>
                <w:szCs w:val="18"/>
              </w:rPr>
              <w:t>(CONF:1129-30474).</w:t>
            </w:r>
          </w:p>
        </w:tc>
      </w:tr>
      <w:tr w:rsidR="00CA574C" w:rsidRPr="006B658C" w14:paraId="0551CAAE" w14:textId="77777777" w:rsidTr="00CA574C">
        <w:trPr>
          <w:jc w:val="center"/>
        </w:trPr>
        <w:tc>
          <w:tcPr>
            <w:tcW w:w="3060" w:type="dxa"/>
          </w:tcPr>
          <w:p w14:paraId="3E8E4C88" w14:textId="7A9C2E8E" w:rsidR="00CA574C" w:rsidRPr="006B658C" w:rsidRDefault="00CA574C" w:rsidP="00CA574C">
            <w:pPr>
              <w:keepNext/>
              <w:spacing w:before="40" w:line="220" w:lineRule="exact"/>
              <w:rPr>
                <w:sz w:val="18"/>
                <w:szCs w:val="18"/>
              </w:rPr>
            </w:pPr>
            <w:r w:rsidRPr="006B658C">
              <w:rPr>
                <w:sz w:val="18"/>
                <w:szCs w:val="18"/>
              </w:rPr>
              <w:t>CONF</w:t>
            </w:r>
            <w:r w:rsidR="001723A2" w:rsidRPr="006B658C">
              <w:rPr>
                <w:sz w:val="18"/>
                <w:szCs w:val="18"/>
              </w:rPr>
              <w:t xml:space="preserve"> </w:t>
            </w:r>
            <w:r w:rsidRPr="006B658C">
              <w:rPr>
                <w:sz w:val="18"/>
                <w:szCs w:val="18"/>
              </w:rPr>
              <w:t>#:</w:t>
            </w:r>
            <w:r w:rsidR="001723A2" w:rsidRPr="006B658C">
              <w:rPr>
                <w:sz w:val="18"/>
                <w:szCs w:val="18"/>
              </w:rPr>
              <w:t xml:space="preserve"> </w:t>
            </w:r>
            <w:r w:rsidRPr="006B658C">
              <w:rPr>
                <w:sz w:val="18"/>
                <w:szCs w:val="18"/>
              </w:rPr>
              <w:t>1129-21153</w:t>
            </w:r>
            <w:r w:rsidR="001723A2" w:rsidRPr="006B658C">
              <w:rPr>
                <w:sz w:val="18"/>
                <w:szCs w:val="18"/>
              </w:rPr>
              <w:t xml:space="preserve"> </w:t>
            </w:r>
            <w:r w:rsidRPr="006B658C">
              <w:rPr>
                <w:sz w:val="18"/>
                <w:szCs w:val="18"/>
              </w:rPr>
              <w:t>Modified</w:t>
            </w:r>
          </w:p>
        </w:tc>
        <w:tc>
          <w:tcPr>
            <w:tcW w:w="3660" w:type="dxa"/>
          </w:tcPr>
          <w:p w14:paraId="741AD5BE" w14:textId="2CACD799" w:rsidR="00CA574C" w:rsidRPr="006B658C" w:rsidRDefault="00CA574C" w:rsidP="00CA574C">
            <w:pPr>
              <w:keepNext/>
              <w:spacing w:before="40" w:line="220" w:lineRule="exact"/>
              <w:rPr>
                <w:sz w:val="18"/>
                <w:szCs w:val="18"/>
              </w:rPr>
            </w:pPr>
            <w:r w:rsidRPr="006B658C">
              <w:rPr>
                <w:sz w:val="18"/>
                <w:szCs w:val="18"/>
              </w:rPr>
              <w:t>SHALL</w:t>
            </w:r>
            <w:r w:rsidR="001723A2" w:rsidRPr="006B658C">
              <w:rPr>
                <w:sz w:val="18"/>
                <w:szCs w:val="18"/>
              </w:rPr>
              <w:t xml:space="preserve"> </w:t>
            </w:r>
            <w:r w:rsidRPr="006B658C">
              <w:rPr>
                <w:sz w:val="18"/>
                <w:szCs w:val="18"/>
              </w:rPr>
              <w:t>contain</w:t>
            </w:r>
            <w:r w:rsidR="001723A2" w:rsidRPr="006B658C">
              <w:rPr>
                <w:sz w:val="18"/>
                <w:szCs w:val="18"/>
              </w:rPr>
              <w:t xml:space="preserve"> </w:t>
            </w:r>
            <w:r w:rsidRPr="006B658C">
              <w:rPr>
                <w:sz w:val="18"/>
                <w:szCs w:val="18"/>
              </w:rPr>
              <w:t>exactly</w:t>
            </w:r>
            <w:r w:rsidR="001723A2" w:rsidRPr="006B658C">
              <w:rPr>
                <w:sz w:val="18"/>
                <w:szCs w:val="18"/>
              </w:rPr>
              <w:t xml:space="preserve"> </w:t>
            </w:r>
            <w:r w:rsidRPr="006B658C">
              <w:rPr>
                <w:sz w:val="18"/>
                <w:szCs w:val="18"/>
              </w:rPr>
              <w:t>one</w:t>
            </w:r>
            <w:r w:rsidR="001723A2" w:rsidRPr="006B658C">
              <w:rPr>
                <w:sz w:val="18"/>
                <w:szCs w:val="18"/>
              </w:rPr>
              <w:t xml:space="preserve"> </w:t>
            </w:r>
            <w:r w:rsidRPr="006B658C">
              <w:rPr>
                <w:sz w:val="18"/>
                <w:szCs w:val="18"/>
              </w:rPr>
              <w:t>[</w:t>
            </w:r>
            <w:proofErr w:type="gramStart"/>
            <w:r w:rsidRPr="006B658C">
              <w:rPr>
                <w:sz w:val="18"/>
                <w:szCs w:val="18"/>
              </w:rPr>
              <w:t>1..</w:t>
            </w:r>
            <w:proofErr w:type="gramEnd"/>
            <w:r w:rsidRPr="006B658C">
              <w:rPr>
                <w:sz w:val="18"/>
                <w:szCs w:val="18"/>
              </w:rPr>
              <w:t>1]</w:t>
            </w:r>
            <w:r w:rsidR="001723A2" w:rsidRPr="006B658C">
              <w:rPr>
                <w:sz w:val="18"/>
                <w:szCs w:val="18"/>
              </w:rPr>
              <w:t xml:space="preserve"> </w:t>
            </w:r>
            <w:r w:rsidRPr="006B658C">
              <w:rPr>
                <w:sz w:val="18"/>
                <w:szCs w:val="18"/>
              </w:rPr>
              <w:t>Findings</w:t>
            </w:r>
            <w:r w:rsidR="001723A2" w:rsidRPr="006B658C">
              <w:rPr>
                <w:sz w:val="18"/>
                <w:szCs w:val="18"/>
              </w:rPr>
              <w:t xml:space="preserve"> </w:t>
            </w:r>
            <w:r w:rsidRPr="006B658C">
              <w:rPr>
                <w:sz w:val="18"/>
                <w:szCs w:val="18"/>
              </w:rPr>
              <w:t>Section</w:t>
            </w:r>
            <w:r w:rsidR="001723A2" w:rsidRPr="006B658C">
              <w:rPr>
                <w:sz w:val="18"/>
                <w:szCs w:val="18"/>
              </w:rPr>
              <w:t xml:space="preserve"> </w:t>
            </w:r>
            <w:r w:rsidRPr="006B658C">
              <w:rPr>
                <w:sz w:val="18"/>
                <w:szCs w:val="18"/>
              </w:rPr>
              <w:t>in</w:t>
            </w:r>
            <w:r w:rsidR="001723A2" w:rsidRPr="006B658C">
              <w:rPr>
                <w:sz w:val="18"/>
                <w:szCs w:val="18"/>
              </w:rPr>
              <w:t xml:space="preserve"> </w:t>
            </w:r>
            <w:r w:rsidRPr="006B658C">
              <w:rPr>
                <w:sz w:val="18"/>
                <w:szCs w:val="18"/>
              </w:rPr>
              <w:t>an</w:t>
            </w:r>
            <w:r w:rsidR="001723A2" w:rsidRPr="006B658C">
              <w:rPr>
                <w:sz w:val="18"/>
                <w:szCs w:val="18"/>
              </w:rPr>
              <w:t xml:space="preserve"> </w:t>
            </w:r>
            <w:r w:rsidRPr="006B658C">
              <w:rPr>
                <w:sz w:val="18"/>
                <w:szCs w:val="18"/>
              </w:rPr>
              <w:t>ARO</w:t>
            </w:r>
            <w:r w:rsidR="001723A2" w:rsidRPr="006B658C">
              <w:rPr>
                <w:sz w:val="18"/>
                <w:szCs w:val="18"/>
              </w:rPr>
              <w:t xml:space="preserve"> </w:t>
            </w:r>
            <w:r w:rsidRPr="006B658C">
              <w:rPr>
                <w:sz w:val="18"/>
                <w:szCs w:val="18"/>
              </w:rPr>
              <w:t>Report</w:t>
            </w:r>
            <w:r w:rsidR="001723A2" w:rsidRPr="006B658C">
              <w:rPr>
                <w:sz w:val="18"/>
                <w:szCs w:val="18"/>
              </w:rPr>
              <w:t xml:space="preserve"> </w:t>
            </w:r>
            <w:r w:rsidRPr="006B658C">
              <w:rPr>
                <w:sz w:val="18"/>
                <w:szCs w:val="18"/>
              </w:rPr>
              <w:t>(identifier:</w:t>
            </w:r>
            <w:r w:rsidR="001723A2" w:rsidRPr="006B658C">
              <w:rPr>
                <w:sz w:val="18"/>
                <w:szCs w:val="18"/>
              </w:rPr>
              <w:t xml:space="preserve"> </w:t>
            </w:r>
            <w:r w:rsidRPr="006B658C">
              <w:rPr>
                <w:sz w:val="18"/>
                <w:szCs w:val="18"/>
              </w:rPr>
              <w:t>oid:2.16.840.1.113883.10.20.5.5.32)</w:t>
            </w:r>
            <w:r w:rsidR="001723A2" w:rsidRPr="006B658C">
              <w:rPr>
                <w:sz w:val="18"/>
                <w:szCs w:val="18"/>
              </w:rPr>
              <w:t xml:space="preserve"> </w:t>
            </w:r>
          </w:p>
        </w:tc>
        <w:tc>
          <w:tcPr>
            <w:tcW w:w="3180" w:type="dxa"/>
          </w:tcPr>
          <w:p w14:paraId="4486E025" w14:textId="13FBE46F" w:rsidR="00CA574C" w:rsidRPr="006B658C" w:rsidRDefault="00CA574C" w:rsidP="00CA574C">
            <w:pPr>
              <w:keepNext/>
              <w:spacing w:before="40" w:line="220" w:lineRule="exact"/>
              <w:rPr>
                <w:sz w:val="18"/>
                <w:szCs w:val="18"/>
              </w:rPr>
            </w:pPr>
            <w:r w:rsidRPr="006B658C">
              <w:rPr>
                <w:sz w:val="18"/>
                <w:szCs w:val="18"/>
              </w:rPr>
              <w:t>SHALL</w:t>
            </w:r>
            <w:r w:rsidR="001723A2" w:rsidRPr="006B658C">
              <w:rPr>
                <w:sz w:val="18"/>
                <w:szCs w:val="18"/>
              </w:rPr>
              <w:t xml:space="preserve"> </w:t>
            </w:r>
            <w:r w:rsidRPr="006B658C">
              <w:rPr>
                <w:sz w:val="18"/>
                <w:szCs w:val="18"/>
              </w:rPr>
              <w:t>contain</w:t>
            </w:r>
            <w:r w:rsidR="001723A2" w:rsidRPr="006B658C">
              <w:rPr>
                <w:sz w:val="18"/>
                <w:szCs w:val="18"/>
              </w:rPr>
              <w:t xml:space="preserve"> </w:t>
            </w:r>
            <w:r w:rsidRPr="006B658C">
              <w:rPr>
                <w:sz w:val="18"/>
                <w:szCs w:val="18"/>
              </w:rPr>
              <w:t>exactly</w:t>
            </w:r>
            <w:r w:rsidR="001723A2" w:rsidRPr="006B658C">
              <w:rPr>
                <w:sz w:val="18"/>
                <w:szCs w:val="18"/>
              </w:rPr>
              <w:t xml:space="preserve"> </w:t>
            </w:r>
            <w:r w:rsidRPr="006B658C">
              <w:rPr>
                <w:sz w:val="18"/>
                <w:szCs w:val="18"/>
              </w:rPr>
              <w:t>one</w:t>
            </w:r>
            <w:r w:rsidR="001723A2" w:rsidRPr="006B658C">
              <w:rPr>
                <w:sz w:val="18"/>
                <w:szCs w:val="18"/>
              </w:rPr>
              <w:t xml:space="preserve"> </w:t>
            </w:r>
            <w:r w:rsidRPr="006B658C">
              <w:rPr>
                <w:sz w:val="18"/>
                <w:szCs w:val="18"/>
              </w:rPr>
              <w:t>[</w:t>
            </w:r>
            <w:proofErr w:type="gramStart"/>
            <w:r w:rsidRPr="006B658C">
              <w:rPr>
                <w:sz w:val="18"/>
                <w:szCs w:val="18"/>
              </w:rPr>
              <w:t>1..</w:t>
            </w:r>
            <w:proofErr w:type="gramEnd"/>
            <w:r w:rsidRPr="006B658C">
              <w:rPr>
                <w:sz w:val="18"/>
                <w:szCs w:val="18"/>
              </w:rPr>
              <w:t>1]</w:t>
            </w:r>
            <w:r w:rsidR="001723A2" w:rsidRPr="006B658C">
              <w:rPr>
                <w:sz w:val="18"/>
                <w:szCs w:val="18"/>
              </w:rPr>
              <w:t xml:space="preserve"> </w:t>
            </w:r>
            <w:r w:rsidRPr="006B658C">
              <w:rPr>
                <w:sz w:val="18"/>
                <w:szCs w:val="18"/>
              </w:rPr>
              <w:t>Findings</w:t>
            </w:r>
            <w:r w:rsidR="001723A2" w:rsidRPr="006B658C">
              <w:rPr>
                <w:sz w:val="18"/>
                <w:szCs w:val="18"/>
              </w:rPr>
              <w:t xml:space="preserve"> </w:t>
            </w:r>
            <w:r w:rsidRPr="006B658C">
              <w:rPr>
                <w:sz w:val="18"/>
                <w:szCs w:val="18"/>
              </w:rPr>
              <w:t>Section</w:t>
            </w:r>
            <w:r w:rsidR="001723A2" w:rsidRPr="006B658C">
              <w:rPr>
                <w:sz w:val="18"/>
                <w:szCs w:val="18"/>
              </w:rPr>
              <w:t xml:space="preserve"> </w:t>
            </w:r>
            <w:r w:rsidRPr="006B658C">
              <w:rPr>
                <w:sz w:val="18"/>
                <w:szCs w:val="18"/>
              </w:rPr>
              <w:t>in</w:t>
            </w:r>
            <w:r w:rsidR="001723A2" w:rsidRPr="006B658C">
              <w:rPr>
                <w:sz w:val="18"/>
                <w:szCs w:val="18"/>
              </w:rPr>
              <w:t xml:space="preserve"> </w:t>
            </w:r>
            <w:r w:rsidRPr="006B658C">
              <w:rPr>
                <w:sz w:val="18"/>
                <w:szCs w:val="18"/>
              </w:rPr>
              <w:t>an</w:t>
            </w:r>
            <w:r w:rsidR="001723A2" w:rsidRPr="006B658C">
              <w:rPr>
                <w:sz w:val="18"/>
                <w:szCs w:val="18"/>
              </w:rPr>
              <w:t xml:space="preserve"> </w:t>
            </w:r>
            <w:r w:rsidRPr="006B658C">
              <w:rPr>
                <w:sz w:val="18"/>
                <w:szCs w:val="18"/>
              </w:rPr>
              <w:t>ARO</w:t>
            </w:r>
            <w:r w:rsidR="001723A2" w:rsidRPr="006B658C">
              <w:rPr>
                <w:sz w:val="18"/>
                <w:szCs w:val="18"/>
              </w:rPr>
              <w:t xml:space="preserve"> </w:t>
            </w:r>
            <w:r w:rsidRPr="006B658C">
              <w:rPr>
                <w:sz w:val="18"/>
                <w:szCs w:val="18"/>
              </w:rPr>
              <w:t>Report</w:t>
            </w:r>
            <w:r w:rsidR="001723A2" w:rsidRPr="006B658C">
              <w:rPr>
                <w:sz w:val="18"/>
                <w:szCs w:val="18"/>
              </w:rPr>
              <w:t xml:space="preserve"> </w:t>
            </w:r>
            <w:r w:rsidRPr="006B658C">
              <w:rPr>
                <w:sz w:val="18"/>
                <w:szCs w:val="18"/>
              </w:rPr>
              <w:t>(V2)</w:t>
            </w:r>
            <w:r w:rsidR="001723A2" w:rsidRPr="006B658C">
              <w:rPr>
                <w:sz w:val="18"/>
                <w:szCs w:val="18"/>
              </w:rPr>
              <w:t xml:space="preserve"> </w:t>
            </w:r>
            <w:r w:rsidRPr="006B658C">
              <w:rPr>
                <w:sz w:val="18"/>
                <w:szCs w:val="18"/>
              </w:rPr>
              <w:t>(identifier:</w:t>
            </w:r>
            <w:r w:rsidR="001723A2" w:rsidRPr="006B658C">
              <w:rPr>
                <w:sz w:val="18"/>
                <w:szCs w:val="18"/>
              </w:rPr>
              <w:t xml:space="preserve"> </w:t>
            </w:r>
            <w:r w:rsidRPr="006B658C">
              <w:rPr>
                <w:sz w:val="18"/>
                <w:szCs w:val="18"/>
              </w:rPr>
              <w:t>urn:hl7ii:2.16.840.1.113883.10.20.5.5.32:2014-06-09)</w:t>
            </w:r>
            <w:r w:rsidR="001723A2" w:rsidRPr="006B658C">
              <w:rPr>
                <w:sz w:val="18"/>
                <w:szCs w:val="18"/>
              </w:rPr>
              <w:t xml:space="preserve"> </w:t>
            </w:r>
          </w:p>
        </w:tc>
      </w:tr>
    </w:tbl>
    <w:p w14:paraId="2DD92385" w14:textId="77777777" w:rsidR="00CA574C" w:rsidRPr="006B658C" w:rsidRDefault="00CA574C" w:rsidP="00CA574C">
      <w:pPr>
        <w:tabs>
          <w:tab w:val="left" w:pos="1080"/>
          <w:tab w:val="left" w:pos="1440"/>
        </w:tabs>
        <w:spacing w:after="120"/>
        <w:ind w:left="720"/>
        <w:rPr>
          <w:rFonts w:eastAsia="?l?r ??’c"/>
        </w:rPr>
      </w:pPr>
    </w:p>
    <w:p w14:paraId="7E346288" w14:textId="4E79050E" w:rsidR="00CA574C" w:rsidRPr="006B658C" w:rsidRDefault="00CA574C" w:rsidP="00CA574C">
      <w:pPr>
        <w:pStyle w:val="Heading3nospace"/>
      </w:pPr>
      <w:bookmarkStart w:id="143" w:name="_Open_and_Closed_1"/>
      <w:bookmarkStart w:id="144" w:name="_Toc406156700"/>
      <w:bookmarkStart w:id="145" w:name="_Toc462418399"/>
      <w:bookmarkStart w:id="146" w:name="_Toc99177143"/>
      <w:bookmarkEnd w:id="143"/>
      <w:r w:rsidRPr="006B658C">
        <w:t>O</w:t>
      </w:r>
      <w:bookmarkStart w:id="147" w:name="IG_S_Open_and_Closed_Templates"/>
      <w:bookmarkEnd w:id="147"/>
      <w:r w:rsidRPr="006B658C">
        <w:t>pen</w:t>
      </w:r>
      <w:r w:rsidR="001723A2" w:rsidRPr="006B658C">
        <w:t xml:space="preserve"> </w:t>
      </w:r>
      <w:r w:rsidRPr="006B658C">
        <w:t>and</w:t>
      </w:r>
      <w:r w:rsidR="001723A2" w:rsidRPr="006B658C">
        <w:t xml:space="preserve"> </w:t>
      </w:r>
      <w:r w:rsidRPr="006B658C">
        <w:t>Closed</w:t>
      </w:r>
      <w:r w:rsidR="001723A2" w:rsidRPr="006B658C">
        <w:t xml:space="preserve"> </w:t>
      </w:r>
      <w:r w:rsidRPr="006B658C">
        <w:t>Templates</w:t>
      </w:r>
      <w:bookmarkEnd w:id="144"/>
      <w:bookmarkEnd w:id="145"/>
      <w:bookmarkEnd w:id="146"/>
    </w:p>
    <w:p w14:paraId="0AD4616A" w14:textId="77777777" w:rsidR="00452BE8" w:rsidRPr="006B658C" w:rsidRDefault="00CA574C" w:rsidP="00452BE8">
      <w:pPr>
        <w:pStyle w:val="BodyText"/>
        <w:rPr>
          <w:noProof w:val="0"/>
        </w:rPr>
      </w:pPr>
      <w:r w:rsidRPr="006B658C">
        <w:rPr>
          <w:noProof w:val="0"/>
        </w:rPr>
        <w:t>HAI</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exception,</w:t>
      </w:r>
      <w:r w:rsidR="001723A2" w:rsidRPr="006B658C">
        <w:rPr>
          <w:noProof w:val="0"/>
        </w:rPr>
        <w:t xml:space="preserve"> </w:t>
      </w:r>
      <w:r w:rsidRPr="006B658C">
        <w:rPr>
          <w:noProof w:val="0"/>
        </w:rPr>
        <w:t>closed</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means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specify</w:t>
      </w:r>
      <w:r w:rsidR="001723A2" w:rsidRPr="006B658C">
        <w:rPr>
          <w:noProof w:val="0"/>
        </w:rPr>
        <w:t xml:space="preserve"> </w:t>
      </w:r>
      <w:r w:rsidRPr="006B658C">
        <w:rPr>
          <w:noProof w:val="0"/>
        </w:rPr>
        <w:t>everything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open</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contrast,</w:t>
      </w:r>
      <w:r w:rsidR="001723A2" w:rsidRPr="006B658C">
        <w:rPr>
          <w:noProof w:val="0"/>
        </w:rPr>
        <w:t xml:space="preserve"> </w:t>
      </w:r>
      <w:proofErr w:type="gramStart"/>
      <w:r w:rsidRPr="006B658C">
        <w:rPr>
          <w:noProof w:val="0"/>
        </w:rPr>
        <w:t>all</w:t>
      </w:r>
      <w:r w:rsidR="001723A2" w:rsidRPr="006B658C">
        <w:rPr>
          <w:noProof w:val="0"/>
        </w:rPr>
        <w:t xml:space="preserve"> </w:t>
      </w:r>
      <w:r w:rsidRPr="006B658C">
        <w:rPr>
          <w:noProof w:val="0"/>
        </w:rPr>
        <w:t>of</w:t>
      </w:r>
      <w:proofErr w:type="gramEnd"/>
      <w:r w:rsidR="001723A2" w:rsidRPr="006B658C">
        <w:rPr>
          <w:noProof w:val="0"/>
        </w:rPr>
        <w:t xml:space="preserve"> </w:t>
      </w:r>
      <w:r w:rsidRPr="006B658C">
        <w:rPr>
          <w:noProof w:val="0"/>
        </w:rPr>
        <w:t>the</w:t>
      </w:r>
      <w:r w:rsidR="001723A2" w:rsidRPr="006B658C">
        <w:rPr>
          <w:noProof w:val="0"/>
        </w:rPr>
        <w:t xml:space="preserve"> </w:t>
      </w:r>
      <w:r w:rsidRPr="006B658C">
        <w:rPr>
          <w:noProof w:val="0"/>
        </w:rPr>
        <w:t>features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base</w:t>
      </w:r>
      <w:r w:rsidR="001723A2" w:rsidRPr="006B658C">
        <w:rPr>
          <w:noProof w:val="0"/>
        </w:rPr>
        <w:t xml:space="preserve"> </w:t>
      </w:r>
      <w:r w:rsidRPr="006B658C">
        <w:rPr>
          <w:noProof w:val="0"/>
        </w:rPr>
        <w:t>specification</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except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constrained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templates.</w:t>
      </w:r>
    </w:p>
    <w:p w14:paraId="48B2E90C" w14:textId="5BD4B945" w:rsidR="00CA574C"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exception</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closed</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proofErr w:type="spellStart"/>
      <w:r w:rsidRPr="006B658C">
        <w:rPr>
          <w:rFonts w:ascii="Courier New" w:hAnsi="Courier New" w:cs="TimesNewRomanPSMT"/>
          <w:noProof w:val="0"/>
        </w:rPr>
        <w:t>structuredBody</w:t>
      </w:r>
      <w:proofErr w:type="spellEnd"/>
      <w:r w:rsidR="001723A2" w:rsidRPr="006B658C">
        <w:rPr>
          <w:noProof w:val="0"/>
        </w:rPr>
        <w:t xml:space="preserve"> </w:t>
      </w:r>
      <w:r w:rsidRPr="006B658C">
        <w:rPr>
          <w:noProof w:val="0"/>
        </w:rPr>
        <w:t>is</w:t>
      </w:r>
      <w:r w:rsidR="001723A2" w:rsidRPr="006B658C">
        <w:rPr>
          <w:noProof w:val="0"/>
        </w:rPr>
        <w:t xml:space="preserve"> </w:t>
      </w:r>
      <w:r w:rsidRPr="006B658C">
        <w:rPr>
          <w:noProof w:val="0"/>
        </w:rPr>
        <w:t>open:</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contain</w:t>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specified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unspecified</w:t>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processed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NHSN.</w:t>
      </w:r>
    </w:p>
    <w:p w14:paraId="12A349ED" w14:textId="27BA8CAB" w:rsidR="00CA574C" w:rsidRPr="006B658C" w:rsidRDefault="00CA574C" w:rsidP="00CA574C">
      <w:pPr>
        <w:pStyle w:val="Heading3nospace"/>
      </w:pPr>
      <w:bookmarkStart w:id="148" w:name="_Toc406156701"/>
      <w:bookmarkStart w:id="149" w:name="_Toc462418400"/>
      <w:bookmarkStart w:id="150" w:name="_Toc99177144"/>
      <w:r w:rsidRPr="006B658C">
        <w:t>Conformance</w:t>
      </w:r>
      <w:r w:rsidR="001723A2" w:rsidRPr="006B658C">
        <w:t xml:space="preserve"> </w:t>
      </w:r>
      <w:r w:rsidRPr="006B658C">
        <w:t>Verbs</w:t>
      </w:r>
      <w:r w:rsidR="001723A2" w:rsidRPr="006B658C">
        <w:t xml:space="preserve"> </w:t>
      </w:r>
      <w:r w:rsidRPr="006B658C">
        <w:t>(Keywords)</w:t>
      </w:r>
      <w:bookmarkEnd w:id="148"/>
      <w:bookmarkEnd w:id="149"/>
      <w:bookmarkEnd w:id="150"/>
    </w:p>
    <w:p w14:paraId="143372A1" w14:textId="77777777" w:rsidR="00452BE8" w:rsidRPr="006B658C" w:rsidRDefault="00CA574C" w:rsidP="00452BE8">
      <w:pPr>
        <w:pStyle w:val="BodyText"/>
        <w:rPr>
          <w:rFonts w:cs="Arial"/>
          <w:noProof w:val="0"/>
          <w:lang w:eastAsia="zh-CN"/>
        </w:rPr>
      </w:pPr>
      <w:r w:rsidRPr="006B658C">
        <w:rPr>
          <w:noProof w:val="0"/>
        </w:rPr>
        <w:t>The</w:t>
      </w:r>
      <w:r w:rsidR="001723A2" w:rsidRPr="006B658C">
        <w:rPr>
          <w:noProof w:val="0"/>
        </w:rPr>
        <w:t xml:space="preserve"> </w:t>
      </w:r>
      <w:r w:rsidRPr="006B658C">
        <w:rPr>
          <w:noProof w:val="0"/>
        </w:rPr>
        <w:t>keywords</w:t>
      </w:r>
      <w:r w:rsidR="001723A2" w:rsidRPr="006B658C">
        <w:rPr>
          <w:noProof w:val="0"/>
        </w:rPr>
        <w:t xml:space="preserve"> </w:t>
      </w:r>
      <w:r w:rsidRPr="006B658C">
        <w:rPr>
          <w:rFonts w:eastAsia="SimSun"/>
          <w:b/>
          <w:caps/>
          <w:noProof w:val="0"/>
          <w:sz w:val="16"/>
        </w:rPr>
        <w:t>shall</w:t>
      </w:r>
      <w:r w:rsidRPr="006B658C">
        <w:rPr>
          <w:b/>
          <w:caps/>
          <w:noProof w:val="0"/>
          <w:sz w:val="16"/>
        </w:rPr>
        <w:t>,</w:t>
      </w:r>
      <w:r w:rsidR="001723A2" w:rsidRPr="006B658C">
        <w:rPr>
          <w:b/>
          <w:caps/>
          <w:noProof w:val="0"/>
          <w:sz w:val="16"/>
        </w:rPr>
        <w:t xml:space="preserve"> </w:t>
      </w:r>
      <w:r w:rsidRPr="006B658C">
        <w:rPr>
          <w:rFonts w:eastAsia="SimSun"/>
          <w:b/>
          <w:caps/>
          <w:noProof w:val="0"/>
          <w:sz w:val="16"/>
        </w:rPr>
        <w:t>should</w:t>
      </w:r>
      <w:r w:rsidRPr="006B658C">
        <w:rPr>
          <w:b/>
          <w:caps/>
          <w:noProof w:val="0"/>
          <w:sz w:val="16"/>
        </w:rPr>
        <w:t>,</w:t>
      </w:r>
      <w:r w:rsidR="001723A2" w:rsidRPr="006B658C">
        <w:rPr>
          <w:b/>
          <w:caps/>
          <w:noProof w:val="0"/>
          <w:sz w:val="16"/>
        </w:rPr>
        <w:t xml:space="preserve"> </w:t>
      </w:r>
      <w:r w:rsidRPr="006B658C">
        <w:rPr>
          <w:rFonts w:eastAsia="SimSun"/>
          <w:b/>
          <w:caps/>
          <w:noProof w:val="0"/>
          <w:sz w:val="16"/>
        </w:rPr>
        <w:t>may</w:t>
      </w:r>
      <w:r w:rsidRPr="006B658C">
        <w:rPr>
          <w:b/>
          <w:caps/>
          <w:noProof w:val="0"/>
          <w:sz w:val="16"/>
        </w:rPr>
        <w:t>,</w:t>
      </w:r>
      <w:r w:rsidR="001723A2" w:rsidRPr="006B658C">
        <w:rPr>
          <w:b/>
          <w:caps/>
          <w:noProof w:val="0"/>
          <w:sz w:val="16"/>
        </w:rPr>
        <w:t xml:space="preserve"> </w:t>
      </w:r>
      <w:r w:rsidRPr="006B658C">
        <w:rPr>
          <w:rFonts w:eastAsia="SimSun"/>
          <w:b/>
          <w:caps/>
          <w:noProof w:val="0"/>
          <w:sz w:val="16"/>
        </w:rPr>
        <w:t>need</w:t>
      </w:r>
      <w:r w:rsidR="001723A2" w:rsidRPr="006B658C">
        <w:rPr>
          <w:b/>
          <w:caps/>
          <w:noProof w:val="0"/>
          <w:sz w:val="16"/>
        </w:rPr>
        <w:t xml:space="preserve"> </w:t>
      </w:r>
      <w:r w:rsidRPr="006B658C">
        <w:rPr>
          <w:rFonts w:eastAsia="SimSun"/>
          <w:b/>
          <w:caps/>
          <w:noProof w:val="0"/>
          <w:sz w:val="16"/>
        </w:rPr>
        <w:t>not</w:t>
      </w:r>
      <w:r w:rsidRPr="006B658C">
        <w:rPr>
          <w:b/>
          <w:caps/>
          <w:noProof w:val="0"/>
          <w:sz w:val="16"/>
        </w:rPr>
        <w:t>,</w:t>
      </w:r>
      <w:r w:rsidR="001723A2" w:rsidRPr="006B658C">
        <w:rPr>
          <w:b/>
          <w:caps/>
          <w:noProof w:val="0"/>
          <w:sz w:val="16"/>
        </w:rPr>
        <w:t xml:space="preserve"> </w:t>
      </w:r>
      <w:r w:rsidRPr="006B658C">
        <w:rPr>
          <w:rFonts w:eastAsia="SimSun"/>
          <w:b/>
          <w:caps/>
          <w:noProof w:val="0"/>
          <w:sz w:val="16"/>
        </w:rPr>
        <w:t>should</w:t>
      </w:r>
      <w:r w:rsidR="001723A2" w:rsidRPr="006B658C">
        <w:rPr>
          <w:b/>
          <w:caps/>
          <w:noProof w:val="0"/>
          <w:sz w:val="16"/>
        </w:rPr>
        <w:t xml:space="preserve"> </w:t>
      </w:r>
      <w:r w:rsidRPr="006B658C">
        <w:rPr>
          <w:rFonts w:eastAsia="SimSun"/>
          <w:b/>
          <w:caps/>
          <w:noProof w:val="0"/>
          <w:sz w:val="16"/>
        </w:rPr>
        <w:t>not</w:t>
      </w:r>
      <w:r w:rsidRPr="006B658C">
        <w:rPr>
          <w:b/>
          <w:caps/>
          <w:noProof w:val="0"/>
          <w:sz w:val="16"/>
        </w:rPr>
        <w:t>,</w:t>
      </w:r>
      <w:r w:rsidR="001723A2" w:rsidRPr="006B658C">
        <w:rPr>
          <w:b/>
          <w:caps/>
          <w:noProof w:val="0"/>
          <w:sz w:val="16"/>
        </w:rPr>
        <w:t xml:space="preserve"> </w:t>
      </w:r>
      <w:r w:rsidRPr="006B658C">
        <w:rPr>
          <w:noProof w:val="0"/>
        </w:rPr>
        <w:t>and</w:t>
      </w:r>
      <w:r w:rsidR="001723A2" w:rsidRPr="006B658C">
        <w:rPr>
          <w:noProof w:val="0"/>
        </w:rPr>
        <w:t xml:space="preserve"> </w:t>
      </w:r>
      <w:r w:rsidRPr="006B658C">
        <w:rPr>
          <w:rFonts w:eastAsia="SimSun"/>
          <w:b/>
          <w:caps/>
          <w:noProof w:val="0"/>
          <w:sz w:val="16"/>
        </w:rPr>
        <w:t>shall</w:t>
      </w:r>
      <w:r w:rsidR="001723A2" w:rsidRPr="006B658C">
        <w:rPr>
          <w:b/>
          <w:caps/>
          <w:noProof w:val="0"/>
          <w:sz w:val="16"/>
        </w:rPr>
        <w:t xml:space="preserve"> </w:t>
      </w:r>
      <w:r w:rsidRPr="006B658C">
        <w:rPr>
          <w:rFonts w:eastAsia="SimSun"/>
          <w:b/>
          <w:caps/>
          <w:noProof w:val="0"/>
          <w:sz w:val="16"/>
        </w:rPr>
        <w:t>not</w:t>
      </w:r>
      <w:r w:rsidR="001723A2" w:rsidRPr="006B658C">
        <w:rPr>
          <w:b/>
          <w:caps/>
          <w:noProof w:val="0"/>
          <w:sz w:val="16"/>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interpreted</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described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rFonts w:cs="Arial"/>
          <w:noProof w:val="0"/>
          <w:lang w:eastAsia="zh-CN"/>
        </w:rPr>
        <w:t>HL7</w:t>
      </w:r>
      <w:r w:rsidR="001723A2" w:rsidRPr="006B658C">
        <w:rPr>
          <w:rFonts w:cs="Arial"/>
          <w:noProof w:val="0"/>
          <w:lang w:eastAsia="zh-CN"/>
        </w:rPr>
        <w:t xml:space="preserve"> </w:t>
      </w:r>
      <w:r w:rsidRPr="006B658C">
        <w:rPr>
          <w:rFonts w:cs="Arial"/>
          <w:noProof w:val="0"/>
          <w:lang w:eastAsia="zh-CN"/>
        </w:rPr>
        <w:t>Version</w:t>
      </w:r>
      <w:r w:rsidR="001723A2" w:rsidRPr="006B658C">
        <w:rPr>
          <w:rFonts w:cs="Arial"/>
          <w:noProof w:val="0"/>
          <w:lang w:eastAsia="zh-CN"/>
        </w:rPr>
        <w:t xml:space="preserve"> </w:t>
      </w:r>
      <w:r w:rsidRPr="006B658C">
        <w:rPr>
          <w:rFonts w:cs="Arial"/>
          <w:noProof w:val="0"/>
          <w:lang w:eastAsia="zh-CN"/>
        </w:rPr>
        <w:t>3</w:t>
      </w:r>
      <w:r w:rsidR="001723A2" w:rsidRPr="006B658C">
        <w:rPr>
          <w:rFonts w:cs="Arial"/>
          <w:noProof w:val="0"/>
          <w:lang w:eastAsia="zh-CN"/>
        </w:rPr>
        <w:t xml:space="preserve"> </w:t>
      </w:r>
      <w:r w:rsidRPr="006B658C">
        <w:rPr>
          <w:rFonts w:cs="Arial"/>
          <w:noProof w:val="0"/>
          <w:lang w:eastAsia="zh-CN"/>
        </w:rPr>
        <w:t>Publishing</w:t>
      </w:r>
      <w:r w:rsidR="001723A2" w:rsidRPr="006B658C">
        <w:rPr>
          <w:rFonts w:cs="Arial"/>
          <w:noProof w:val="0"/>
          <w:lang w:eastAsia="zh-CN"/>
        </w:rPr>
        <w:t xml:space="preserve"> </w:t>
      </w:r>
      <w:r w:rsidRPr="006B658C">
        <w:rPr>
          <w:rFonts w:cs="Arial"/>
          <w:noProof w:val="0"/>
          <w:lang w:eastAsia="zh-CN"/>
        </w:rPr>
        <w:t>Facilitator's</w:t>
      </w:r>
      <w:r w:rsidR="001723A2" w:rsidRPr="006B658C">
        <w:rPr>
          <w:rFonts w:cs="Arial"/>
          <w:noProof w:val="0"/>
          <w:lang w:eastAsia="zh-CN"/>
        </w:rPr>
        <w:t xml:space="preserve"> </w:t>
      </w:r>
      <w:r w:rsidRPr="006B658C">
        <w:rPr>
          <w:rFonts w:cs="Arial"/>
          <w:noProof w:val="0"/>
          <w:lang w:eastAsia="zh-CN"/>
        </w:rPr>
        <w:t>Guide.</w:t>
      </w:r>
      <w:r w:rsidRPr="006B658C">
        <w:rPr>
          <w:noProof w:val="0"/>
          <w:vertAlign w:val="superscript"/>
          <w:lang w:eastAsia="zh-CN"/>
        </w:rPr>
        <w:footnoteReference w:id="3"/>
      </w:r>
    </w:p>
    <w:p w14:paraId="21AA5426" w14:textId="77777777" w:rsidR="00452BE8" w:rsidRPr="006B658C" w:rsidRDefault="00CA574C" w:rsidP="00D01715">
      <w:pPr>
        <w:pStyle w:val="BodyText"/>
        <w:numPr>
          <w:ilvl w:val="0"/>
          <w:numId w:val="19"/>
        </w:numPr>
        <w:rPr>
          <w:noProof w:val="0"/>
        </w:rPr>
      </w:pPr>
      <w:r w:rsidRPr="006B658C">
        <w:rPr>
          <w:b/>
          <w:caps/>
          <w:noProof w:val="0"/>
          <w:sz w:val="16"/>
        </w:rPr>
        <w:t>shall</w:t>
      </w:r>
      <w:r w:rsidRPr="006B658C">
        <w:rPr>
          <w:noProof w:val="0"/>
        </w:rPr>
        <w:t>:</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absolute</w:t>
      </w:r>
      <w:r w:rsidR="001723A2" w:rsidRPr="006B658C">
        <w:rPr>
          <w:noProof w:val="0"/>
        </w:rPr>
        <w:t xml:space="preserve"> </w:t>
      </w:r>
      <w:r w:rsidRPr="006B658C">
        <w:rPr>
          <w:noProof w:val="0"/>
        </w:rPr>
        <w:t>requirement</w:t>
      </w:r>
    </w:p>
    <w:p w14:paraId="13AADD49" w14:textId="77777777" w:rsidR="00452BE8" w:rsidRPr="006B658C" w:rsidRDefault="00CA574C" w:rsidP="00D01715">
      <w:pPr>
        <w:pStyle w:val="BodyText"/>
        <w:numPr>
          <w:ilvl w:val="0"/>
          <w:numId w:val="19"/>
        </w:numPr>
        <w:rPr>
          <w:noProof w:val="0"/>
        </w:rPr>
      </w:pPr>
      <w:r w:rsidRPr="006B658C">
        <w:rPr>
          <w:b/>
          <w:caps/>
          <w:noProof w:val="0"/>
          <w:sz w:val="16"/>
        </w:rPr>
        <w:t>shall</w:t>
      </w:r>
      <w:r w:rsidR="001723A2" w:rsidRPr="006B658C">
        <w:rPr>
          <w:b/>
          <w:caps/>
          <w:noProof w:val="0"/>
          <w:sz w:val="16"/>
        </w:rPr>
        <w:t xml:space="preserve"> </w:t>
      </w:r>
      <w:r w:rsidRPr="006B658C">
        <w:rPr>
          <w:b/>
          <w:caps/>
          <w:noProof w:val="0"/>
          <w:sz w:val="16"/>
        </w:rPr>
        <w:t>not</w:t>
      </w:r>
      <w:r w:rsidRPr="006B658C">
        <w:rPr>
          <w:noProof w:val="0"/>
        </w:rPr>
        <w:t>:</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absolute</w:t>
      </w:r>
      <w:r w:rsidR="001723A2" w:rsidRPr="006B658C">
        <w:rPr>
          <w:noProof w:val="0"/>
        </w:rPr>
        <w:t xml:space="preserve"> </w:t>
      </w:r>
      <w:r w:rsidRPr="006B658C">
        <w:rPr>
          <w:noProof w:val="0"/>
        </w:rPr>
        <w:t>prohibition</w:t>
      </w:r>
      <w:r w:rsidR="001723A2" w:rsidRPr="006B658C">
        <w:rPr>
          <w:noProof w:val="0"/>
        </w:rPr>
        <w:t xml:space="preserve"> </w:t>
      </w:r>
      <w:r w:rsidRPr="006B658C">
        <w:rPr>
          <w:noProof w:val="0"/>
        </w:rPr>
        <w:t>against</w:t>
      </w:r>
      <w:r w:rsidR="001723A2" w:rsidRPr="006B658C">
        <w:rPr>
          <w:noProof w:val="0"/>
        </w:rPr>
        <w:t xml:space="preserve"> </w:t>
      </w:r>
      <w:r w:rsidRPr="006B658C">
        <w:rPr>
          <w:noProof w:val="0"/>
        </w:rPr>
        <w:t>inclusion</w:t>
      </w:r>
    </w:p>
    <w:p w14:paraId="0D3D7891" w14:textId="77777777" w:rsidR="00452BE8" w:rsidRPr="006B658C" w:rsidRDefault="00CA574C" w:rsidP="00D01715">
      <w:pPr>
        <w:pStyle w:val="BodyText"/>
        <w:numPr>
          <w:ilvl w:val="0"/>
          <w:numId w:val="19"/>
        </w:numPr>
        <w:rPr>
          <w:noProof w:val="0"/>
        </w:rPr>
      </w:pPr>
      <w:r w:rsidRPr="006B658C">
        <w:rPr>
          <w:b/>
          <w:caps/>
          <w:noProof w:val="0"/>
          <w:sz w:val="16"/>
        </w:rPr>
        <w:lastRenderedPageBreak/>
        <w:t>should/should</w:t>
      </w:r>
      <w:r w:rsidR="001723A2" w:rsidRPr="006B658C">
        <w:rPr>
          <w:b/>
          <w:caps/>
          <w:noProof w:val="0"/>
          <w:sz w:val="16"/>
        </w:rPr>
        <w:t xml:space="preserve"> </w:t>
      </w:r>
      <w:r w:rsidRPr="006B658C">
        <w:rPr>
          <w:b/>
          <w:caps/>
          <w:noProof w:val="0"/>
          <w:sz w:val="16"/>
        </w:rPr>
        <w:t>not</w:t>
      </w:r>
      <w:r w:rsidRPr="006B658C">
        <w:rPr>
          <w:noProof w:val="0"/>
        </w:rPr>
        <w:t>:</w:t>
      </w:r>
      <w:r w:rsidR="001723A2" w:rsidRPr="006B658C">
        <w:rPr>
          <w:noProof w:val="0"/>
        </w:rPr>
        <w:t xml:space="preserve"> </w:t>
      </w:r>
      <w:r w:rsidRPr="006B658C">
        <w:rPr>
          <w:noProof w:val="0"/>
        </w:rPr>
        <w:t>best</w:t>
      </w:r>
      <w:r w:rsidR="001723A2" w:rsidRPr="006B658C">
        <w:rPr>
          <w:noProof w:val="0"/>
        </w:rPr>
        <w:t xml:space="preserve"> </w:t>
      </w:r>
      <w:r w:rsidRPr="006B658C">
        <w:rPr>
          <w:noProof w:val="0"/>
        </w:rPr>
        <w:t>practice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recommendation.</w:t>
      </w:r>
      <w:r w:rsidR="001723A2" w:rsidRPr="006B658C">
        <w:rPr>
          <w:noProof w:val="0"/>
        </w:rPr>
        <w:t xml:space="preserve"> </w:t>
      </w:r>
      <w:r w:rsidRPr="006B658C">
        <w:rPr>
          <w:noProof w:val="0"/>
        </w:rPr>
        <w:t>There</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valid</w:t>
      </w:r>
      <w:r w:rsidR="001723A2" w:rsidRPr="006B658C">
        <w:rPr>
          <w:noProof w:val="0"/>
        </w:rPr>
        <w:t xml:space="preserve"> </w:t>
      </w:r>
      <w:r w:rsidRPr="006B658C">
        <w:rPr>
          <w:noProof w:val="0"/>
        </w:rPr>
        <w:t>reasons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ignore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item,</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full</w:t>
      </w:r>
      <w:r w:rsidR="001723A2" w:rsidRPr="006B658C">
        <w:rPr>
          <w:noProof w:val="0"/>
        </w:rPr>
        <w:t xml:space="preserve"> </w:t>
      </w:r>
      <w:r w:rsidRPr="006B658C">
        <w:rPr>
          <w:noProof w:val="0"/>
        </w:rPr>
        <w:t>implications</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understood</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carefully</w:t>
      </w:r>
      <w:r w:rsidR="001723A2" w:rsidRPr="006B658C">
        <w:rPr>
          <w:noProof w:val="0"/>
        </w:rPr>
        <w:t xml:space="preserve"> </w:t>
      </w:r>
      <w:r w:rsidRPr="006B658C">
        <w:rPr>
          <w:noProof w:val="0"/>
        </w:rPr>
        <w:t>weighed</w:t>
      </w:r>
      <w:r w:rsidR="001723A2" w:rsidRPr="006B658C">
        <w:rPr>
          <w:noProof w:val="0"/>
        </w:rPr>
        <w:t xml:space="preserve"> </w:t>
      </w:r>
      <w:r w:rsidRPr="006B658C">
        <w:rPr>
          <w:noProof w:val="0"/>
        </w:rPr>
        <w:t>before</w:t>
      </w:r>
      <w:r w:rsidR="001723A2" w:rsidRPr="006B658C">
        <w:rPr>
          <w:noProof w:val="0"/>
        </w:rPr>
        <w:t xml:space="preserve"> </w:t>
      </w:r>
      <w:r w:rsidRPr="006B658C">
        <w:rPr>
          <w:noProof w:val="0"/>
        </w:rPr>
        <w:t>choosing</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different</w:t>
      </w:r>
      <w:r w:rsidR="001723A2" w:rsidRPr="006B658C">
        <w:rPr>
          <w:noProof w:val="0"/>
        </w:rPr>
        <w:t xml:space="preserve"> </w:t>
      </w:r>
      <w:r w:rsidRPr="006B658C">
        <w:rPr>
          <w:noProof w:val="0"/>
        </w:rPr>
        <w:t>course</w:t>
      </w:r>
    </w:p>
    <w:p w14:paraId="0C6D834D" w14:textId="77777777" w:rsidR="00452BE8" w:rsidRPr="006B658C" w:rsidRDefault="00CA574C" w:rsidP="00D01715">
      <w:pPr>
        <w:pStyle w:val="BodyText"/>
        <w:numPr>
          <w:ilvl w:val="0"/>
          <w:numId w:val="19"/>
        </w:numPr>
        <w:rPr>
          <w:noProof w:val="0"/>
        </w:rPr>
      </w:pPr>
      <w:r w:rsidRPr="006B658C">
        <w:rPr>
          <w:b/>
          <w:caps/>
          <w:noProof w:val="0"/>
          <w:sz w:val="16"/>
        </w:rPr>
        <w:t>may/need</w:t>
      </w:r>
      <w:r w:rsidR="001723A2" w:rsidRPr="006B658C">
        <w:rPr>
          <w:b/>
          <w:caps/>
          <w:noProof w:val="0"/>
          <w:sz w:val="16"/>
        </w:rPr>
        <w:t xml:space="preserve"> </w:t>
      </w:r>
      <w:r w:rsidRPr="006B658C">
        <w:rPr>
          <w:b/>
          <w:caps/>
          <w:noProof w:val="0"/>
          <w:sz w:val="16"/>
        </w:rPr>
        <w:t>not</w:t>
      </w:r>
      <w:r w:rsidRPr="006B658C">
        <w:rPr>
          <w:noProof w:val="0"/>
        </w:rPr>
        <w:t>:</w:t>
      </w:r>
      <w:r w:rsidR="001723A2" w:rsidRPr="006B658C">
        <w:rPr>
          <w:noProof w:val="0"/>
        </w:rPr>
        <w:t xml:space="preserve"> </w:t>
      </w:r>
      <w:r w:rsidRPr="006B658C">
        <w:rPr>
          <w:noProof w:val="0"/>
        </w:rPr>
        <w:t>truly</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included</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omitted</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author</w:t>
      </w:r>
      <w:r w:rsidR="001723A2" w:rsidRPr="006B658C">
        <w:rPr>
          <w:noProof w:val="0"/>
        </w:rPr>
        <w:t xml:space="preserve"> </w:t>
      </w:r>
      <w:r w:rsidRPr="006B658C">
        <w:rPr>
          <w:noProof w:val="0"/>
        </w:rPr>
        <w:t>decides</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no</w:t>
      </w:r>
      <w:r w:rsidR="001723A2" w:rsidRPr="006B658C">
        <w:rPr>
          <w:noProof w:val="0"/>
        </w:rPr>
        <w:t xml:space="preserve"> </w:t>
      </w:r>
      <w:r w:rsidRPr="006B658C">
        <w:rPr>
          <w:noProof w:val="0"/>
        </w:rPr>
        <w:t>implications</w:t>
      </w:r>
    </w:p>
    <w:p w14:paraId="3402CD58" w14:textId="541388A2" w:rsidR="00CA574C"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keyword</w:t>
      </w:r>
      <w:r w:rsidR="001723A2" w:rsidRPr="006B658C">
        <w:rPr>
          <w:noProof w:val="0"/>
        </w:rPr>
        <w:t xml:space="preserve"> </w:t>
      </w:r>
      <w:r w:rsidRPr="006B658C">
        <w:rPr>
          <w:noProof w:val="0"/>
        </w:rPr>
        <w:t>"</w:t>
      </w:r>
      <w:r w:rsidRPr="006B658C">
        <w:rPr>
          <w:b/>
          <w:caps/>
          <w:noProof w:val="0"/>
          <w:sz w:val="16"/>
        </w:rPr>
        <w:t>shall"</w:t>
      </w:r>
      <w:r w:rsidR="001723A2" w:rsidRPr="006B658C">
        <w:rPr>
          <w:noProof w:val="0"/>
        </w:rPr>
        <w:t xml:space="preserve"> </w:t>
      </w:r>
      <w:r w:rsidRPr="006B658C">
        <w:rPr>
          <w:noProof w:val="0"/>
        </w:rPr>
        <w:t>allows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of</w:t>
      </w:r>
      <w:r w:rsidR="001723A2" w:rsidRPr="006B658C">
        <w:rPr>
          <w:noProof w:val="0"/>
        </w:rPr>
        <w:t xml:space="preserve"> </w:t>
      </w:r>
      <w:r w:rsidRPr="006B658C">
        <w:rPr>
          <w:rFonts w:ascii="Courier New" w:hAnsi="Courier New" w:cs="TimesNewRomanPSMT"/>
          <w:noProof w:val="0"/>
        </w:rPr>
        <w:t>nullFlavor</w:t>
      </w:r>
      <w:r w:rsidR="001723A2" w:rsidRPr="006B658C">
        <w:rPr>
          <w:noProof w:val="0"/>
        </w:rPr>
        <w:t xml:space="preserve"> </w:t>
      </w:r>
      <w:r w:rsidRPr="006B658C">
        <w:rPr>
          <w:noProof w:val="0"/>
        </w:rPr>
        <w:t>unless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requirement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of</w:t>
      </w:r>
      <w:r w:rsidR="001723A2" w:rsidRPr="006B658C">
        <w:rPr>
          <w:noProof w:val="0"/>
        </w:rPr>
        <w:t xml:space="preserve"> </w:t>
      </w:r>
      <w:r w:rsidRPr="006B658C">
        <w:rPr>
          <w:rFonts w:ascii="Courier New" w:hAnsi="Courier New" w:cs="TimesNewRomanPSMT"/>
          <w:noProof w:val="0"/>
        </w:rPr>
        <w:t>nullFlavor</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explicitly</w:t>
      </w:r>
      <w:r w:rsidR="001723A2" w:rsidRPr="006B658C">
        <w:rPr>
          <w:noProof w:val="0"/>
        </w:rPr>
        <w:t xml:space="preserve"> </w:t>
      </w:r>
      <w:r w:rsidRPr="006B658C">
        <w:rPr>
          <w:noProof w:val="0"/>
        </w:rPr>
        <w:t>precluded.</w:t>
      </w:r>
    </w:p>
    <w:p w14:paraId="6A8C6DAD" w14:textId="77777777" w:rsidR="00CA574C" w:rsidRPr="006B658C" w:rsidRDefault="00CA574C" w:rsidP="00CA574C">
      <w:pPr>
        <w:pStyle w:val="Heading3nospace"/>
      </w:pPr>
      <w:bookmarkStart w:id="151" w:name="_Toc406156702"/>
      <w:bookmarkStart w:id="152" w:name="_Toc462418401"/>
      <w:bookmarkStart w:id="153" w:name="_Toc99177145"/>
      <w:r w:rsidRPr="006B658C">
        <w:t>Cardinality</w:t>
      </w:r>
      <w:bookmarkEnd w:id="151"/>
      <w:bookmarkEnd w:id="152"/>
      <w:bookmarkEnd w:id="153"/>
    </w:p>
    <w:p w14:paraId="2F87A076" w14:textId="77777777" w:rsidR="00452BE8"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indicator</w:t>
      </w:r>
      <w:r w:rsidR="001723A2" w:rsidRPr="006B658C">
        <w:rPr>
          <w:noProof w:val="0"/>
        </w:rPr>
        <w:t xml:space="preserve"> </w:t>
      </w:r>
      <w:r w:rsidRPr="006B658C">
        <w:rPr>
          <w:noProof w:val="0"/>
        </w:rPr>
        <w:t>(</w:t>
      </w:r>
      <w:proofErr w:type="gramStart"/>
      <w:r w:rsidRPr="006B658C">
        <w:rPr>
          <w:noProof w:val="0"/>
        </w:rPr>
        <w:t>0..</w:t>
      </w:r>
      <w:proofErr w:type="gramEnd"/>
      <w:r w:rsidRPr="006B658C">
        <w:rPr>
          <w:noProof w:val="0"/>
        </w:rPr>
        <w:t>1,</w:t>
      </w:r>
      <w:r w:rsidR="001723A2" w:rsidRPr="006B658C">
        <w:rPr>
          <w:noProof w:val="0"/>
        </w:rPr>
        <w:t xml:space="preserve"> </w:t>
      </w:r>
      <w:r w:rsidRPr="006B658C">
        <w:rPr>
          <w:noProof w:val="0"/>
        </w:rPr>
        <w:t>1..1,</w:t>
      </w:r>
      <w:r w:rsidR="001723A2" w:rsidRPr="006B658C">
        <w:rPr>
          <w:noProof w:val="0"/>
        </w:rPr>
        <w:t xml:space="preserve"> </w:t>
      </w:r>
      <w:r w:rsidRPr="006B658C">
        <w:rPr>
          <w:noProof w:val="0"/>
        </w:rPr>
        <w:t>1..*,</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specifies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allowable</w:t>
      </w:r>
      <w:r w:rsidR="001723A2" w:rsidRPr="006B658C">
        <w:rPr>
          <w:noProof w:val="0"/>
        </w:rPr>
        <w:t xml:space="preserve"> </w:t>
      </w:r>
      <w:r w:rsidRPr="006B658C">
        <w:rPr>
          <w:noProof w:val="0"/>
        </w:rPr>
        <w:t>occurrences</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indicators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interpreted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following</w:t>
      </w:r>
      <w:r w:rsidR="001723A2" w:rsidRPr="006B658C">
        <w:rPr>
          <w:noProof w:val="0"/>
        </w:rPr>
        <w:t xml:space="preserve"> </w:t>
      </w:r>
      <w:r w:rsidRPr="006B658C">
        <w:rPr>
          <w:noProof w:val="0"/>
        </w:rPr>
        <w:t>format</w:t>
      </w:r>
      <w:r w:rsidR="001723A2" w:rsidRPr="006B658C">
        <w:rPr>
          <w:noProof w:val="0"/>
        </w:rPr>
        <w:t xml:space="preserve"> </w:t>
      </w:r>
      <w:r w:rsidRPr="006B658C">
        <w:rPr>
          <w:noProof w:val="0"/>
        </w:rPr>
        <w:t>“m…n”</w:t>
      </w:r>
      <w:r w:rsidR="001723A2" w:rsidRPr="006B658C">
        <w:rPr>
          <w:noProof w:val="0"/>
        </w:rPr>
        <w:t xml:space="preserve"> </w:t>
      </w:r>
      <w:r w:rsidRPr="006B658C">
        <w:rPr>
          <w:noProof w:val="0"/>
        </w:rPr>
        <w:t>where</w:t>
      </w:r>
      <w:r w:rsidR="001723A2" w:rsidRPr="006B658C">
        <w:rPr>
          <w:noProof w:val="0"/>
        </w:rPr>
        <w:t xml:space="preserve"> </w:t>
      </w:r>
      <w:r w:rsidRPr="006B658C">
        <w:rPr>
          <w:noProof w:val="0"/>
        </w:rPr>
        <w:t>m</w:t>
      </w:r>
      <w:r w:rsidR="001723A2" w:rsidRPr="006B658C">
        <w:rPr>
          <w:noProof w:val="0"/>
        </w:rPr>
        <w:t xml:space="preserve"> </w:t>
      </w:r>
      <w:r w:rsidRPr="006B658C">
        <w:rPr>
          <w:noProof w:val="0"/>
        </w:rPr>
        <w:t>represents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least</w:t>
      </w:r>
      <w:r w:rsidR="001723A2" w:rsidRPr="006B658C">
        <w:rPr>
          <w:noProof w:val="0"/>
        </w:rPr>
        <w:t xml:space="preserve"> </w:t>
      </w:r>
      <w:r w:rsidRPr="006B658C">
        <w:rPr>
          <w:noProof w:val="0"/>
        </w:rPr>
        <w:t>and</w:t>
      </w:r>
      <w:r w:rsidR="001723A2" w:rsidRPr="006B658C">
        <w:rPr>
          <w:noProof w:val="0"/>
        </w:rPr>
        <w:t xml:space="preserve"> </w:t>
      </w:r>
      <w:proofErr w:type="spellStart"/>
      <w:r w:rsidRPr="006B658C">
        <w:rPr>
          <w:noProof w:val="0"/>
        </w:rPr>
        <w:t>n</w:t>
      </w:r>
      <w:proofErr w:type="spellEnd"/>
      <w:r w:rsidR="001723A2" w:rsidRPr="006B658C">
        <w:rPr>
          <w:noProof w:val="0"/>
        </w:rPr>
        <w:t xml:space="preserve"> </w:t>
      </w:r>
      <w:r w:rsidRPr="006B658C">
        <w:rPr>
          <w:noProof w:val="0"/>
        </w:rPr>
        <w:t>the</w:t>
      </w:r>
      <w:r w:rsidR="001723A2" w:rsidRPr="006B658C">
        <w:rPr>
          <w:noProof w:val="0"/>
        </w:rPr>
        <w:t xml:space="preserve"> </w:t>
      </w:r>
      <w:r w:rsidRPr="006B658C">
        <w:rPr>
          <w:noProof w:val="0"/>
        </w:rPr>
        <w:t>most:</w:t>
      </w:r>
    </w:p>
    <w:p w14:paraId="502B6C7A" w14:textId="77777777" w:rsidR="00452BE8" w:rsidRPr="006B658C" w:rsidRDefault="00CA574C" w:rsidP="00D01715">
      <w:pPr>
        <w:pStyle w:val="BodyText"/>
        <w:numPr>
          <w:ilvl w:val="0"/>
          <w:numId w:val="20"/>
        </w:numPr>
        <w:rPr>
          <w:noProof w:val="0"/>
        </w:rPr>
      </w:pPr>
      <w:r w:rsidRPr="006B658C">
        <w:rPr>
          <w:noProof w:val="0"/>
        </w:rPr>
        <w:t>0..1</w:t>
      </w:r>
      <w:r w:rsidR="001723A2" w:rsidRPr="006B658C">
        <w:rPr>
          <w:noProof w:val="0"/>
        </w:rPr>
        <w:t xml:space="preserve"> </w:t>
      </w:r>
      <w:r w:rsidRPr="006B658C">
        <w:rPr>
          <w:noProof w:val="0"/>
        </w:rPr>
        <w:t>zero</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one</w:t>
      </w:r>
    </w:p>
    <w:p w14:paraId="1D757351" w14:textId="77777777" w:rsidR="00452BE8" w:rsidRPr="006B658C" w:rsidRDefault="00CA574C" w:rsidP="00D01715">
      <w:pPr>
        <w:pStyle w:val="BodyText"/>
        <w:numPr>
          <w:ilvl w:val="0"/>
          <w:numId w:val="20"/>
        </w:numPr>
        <w:rPr>
          <w:noProof w:val="0"/>
        </w:rPr>
      </w:pPr>
      <w:r w:rsidRPr="006B658C">
        <w:rPr>
          <w:noProof w:val="0"/>
        </w:rPr>
        <w:t>1..1</w:t>
      </w:r>
      <w:r w:rsidR="001723A2" w:rsidRPr="006B658C">
        <w:rPr>
          <w:noProof w:val="0"/>
        </w:rPr>
        <w:t xml:space="preserve"> </w:t>
      </w:r>
      <w:r w:rsidRPr="006B658C">
        <w:rPr>
          <w:noProof w:val="0"/>
        </w:rPr>
        <w:t>exactly</w:t>
      </w:r>
      <w:r w:rsidR="001723A2" w:rsidRPr="006B658C">
        <w:rPr>
          <w:noProof w:val="0"/>
        </w:rPr>
        <w:t xml:space="preserve"> </w:t>
      </w:r>
      <w:r w:rsidRPr="006B658C">
        <w:rPr>
          <w:noProof w:val="0"/>
        </w:rPr>
        <w:t>one</w:t>
      </w:r>
    </w:p>
    <w:p w14:paraId="6FB619BE" w14:textId="77777777" w:rsidR="00452BE8" w:rsidRPr="006B658C" w:rsidRDefault="00CA574C" w:rsidP="00D01715">
      <w:pPr>
        <w:pStyle w:val="BodyText"/>
        <w:numPr>
          <w:ilvl w:val="0"/>
          <w:numId w:val="20"/>
        </w:numPr>
        <w:rPr>
          <w:noProof w:val="0"/>
        </w:rPr>
      </w:pPr>
      <w:proofErr w:type="gramStart"/>
      <w:r w:rsidRPr="006B658C">
        <w:rPr>
          <w:noProof w:val="0"/>
        </w:rPr>
        <w:t>1..*</w:t>
      </w:r>
      <w:proofErr w:type="gramEnd"/>
      <w:r w:rsidR="001723A2" w:rsidRPr="006B658C">
        <w:rPr>
          <w:noProof w:val="0"/>
        </w:rPr>
        <w:t xml:space="preserve"> </w:t>
      </w:r>
      <w:r w:rsidRPr="006B658C">
        <w:rPr>
          <w:noProof w:val="0"/>
        </w:rPr>
        <w:t>at</w:t>
      </w:r>
      <w:r w:rsidR="001723A2" w:rsidRPr="006B658C">
        <w:rPr>
          <w:noProof w:val="0"/>
        </w:rPr>
        <w:t xml:space="preserve"> </w:t>
      </w:r>
      <w:r w:rsidRPr="006B658C">
        <w:rPr>
          <w:noProof w:val="0"/>
        </w:rPr>
        <w:t>least</w:t>
      </w:r>
      <w:r w:rsidR="001723A2" w:rsidRPr="006B658C">
        <w:rPr>
          <w:noProof w:val="0"/>
        </w:rPr>
        <w:t xml:space="preserve"> </w:t>
      </w:r>
      <w:r w:rsidRPr="006B658C">
        <w:rPr>
          <w:noProof w:val="0"/>
        </w:rPr>
        <w:t>one</w:t>
      </w:r>
    </w:p>
    <w:p w14:paraId="6462BB30" w14:textId="77777777" w:rsidR="00452BE8" w:rsidRPr="006B658C" w:rsidRDefault="00CA574C" w:rsidP="00D01715">
      <w:pPr>
        <w:pStyle w:val="BodyText"/>
        <w:numPr>
          <w:ilvl w:val="0"/>
          <w:numId w:val="20"/>
        </w:numPr>
        <w:rPr>
          <w:noProof w:val="0"/>
        </w:rPr>
      </w:pPr>
      <w:proofErr w:type="gramStart"/>
      <w:r w:rsidRPr="006B658C">
        <w:rPr>
          <w:noProof w:val="0"/>
        </w:rPr>
        <w:t>0..*</w:t>
      </w:r>
      <w:proofErr w:type="gramEnd"/>
      <w:r w:rsidR="001723A2" w:rsidRPr="006B658C">
        <w:rPr>
          <w:noProof w:val="0"/>
        </w:rPr>
        <w:t xml:space="preserve"> </w:t>
      </w:r>
      <w:r w:rsidRPr="006B658C">
        <w:rPr>
          <w:noProof w:val="0"/>
        </w:rPr>
        <w:t>zero</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more</w:t>
      </w:r>
    </w:p>
    <w:p w14:paraId="27998D01" w14:textId="77777777" w:rsidR="00452BE8" w:rsidRPr="006B658C" w:rsidRDefault="00CA574C" w:rsidP="00D01715">
      <w:pPr>
        <w:pStyle w:val="BodyText"/>
        <w:numPr>
          <w:ilvl w:val="0"/>
          <w:numId w:val="20"/>
        </w:numPr>
        <w:rPr>
          <w:noProof w:val="0"/>
        </w:rPr>
      </w:pPr>
      <w:proofErr w:type="gramStart"/>
      <w:r w:rsidRPr="006B658C">
        <w:rPr>
          <w:noProof w:val="0"/>
        </w:rPr>
        <w:t>1..n</w:t>
      </w:r>
      <w:proofErr w:type="gramEnd"/>
      <w:r w:rsidR="001723A2" w:rsidRPr="006B658C">
        <w:rPr>
          <w:noProof w:val="0"/>
        </w:rPr>
        <w:t xml:space="preserve"> </w:t>
      </w:r>
      <w:r w:rsidRPr="006B658C">
        <w:rPr>
          <w:noProof w:val="0"/>
        </w:rPr>
        <w:t>at</w:t>
      </w:r>
      <w:r w:rsidR="001723A2" w:rsidRPr="006B658C">
        <w:rPr>
          <w:noProof w:val="0"/>
        </w:rPr>
        <w:t xml:space="preserve"> </w:t>
      </w:r>
      <w:r w:rsidRPr="006B658C">
        <w:rPr>
          <w:noProof w:val="0"/>
        </w:rPr>
        <w:t>least</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more</w:t>
      </w:r>
      <w:r w:rsidR="001723A2" w:rsidRPr="006B658C">
        <w:rPr>
          <w:noProof w:val="0"/>
        </w:rPr>
        <w:t xml:space="preserve"> </w:t>
      </w:r>
      <w:r w:rsidRPr="006B658C">
        <w:rPr>
          <w:noProof w:val="0"/>
        </w:rPr>
        <w:t>than</w:t>
      </w:r>
      <w:r w:rsidR="001723A2" w:rsidRPr="006B658C">
        <w:rPr>
          <w:noProof w:val="0"/>
        </w:rPr>
        <w:t xml:space="preserve"> </w:t>
      </w:r>
      <w:r w:rsidRPr="006B658C">
        <w:rPr>
          <w:noProof w:val="0"/>
        </w:rPr>
        <w:t>n</w:t>
      </w:r>
    </w:p>
    <w:p w14:paraId="53106413" w14:textId="6F2633AE" w:rsidR="00CA574C" w:rsidRPr="006B658C" w:rsidRDefault="00CA574C" w:rsidP="00452BE8">
      <w:pPr>
        <w:pStyle w:val="BodyText"/>
        <w:rPr>
          <w:noProof w:val="0"/>
        </w:rPr>
      </w:pPr>
      <w:r w:rsidRPr="006B658C">
        <w:rPr>
          <w:noProof w:val="0"/>
        </w:rPr>
        <w:t>When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subordinate</w:t>
      </w:r>
      <w:r w:rsidR="001723A2" w:rsidRPr="006B658C">
        <w:rPr>
          <w:noProof w:val="0"/>
        </w:rPr>
        <w:t xml:space="preserve"> </w:t>
      </w:r>
      <w:r w:rsidRPr="006B658C">
        <w:rPr>
          <w:noProof w:val="0"/>
        </w:rPr>
        <w:t>clauses,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scope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parent</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clear.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next</w:t>
      </w:r>
      <w:r w:rsidR="001723A2" w:rsidRPr="006B658C">
        <w:rPr>
          <w:noProof w:val="0"/>
        </w:rPr>
        <w:t xml:space="preserve"> </w:t>
      </w:r>
      <w:r w:rsidRPr="006B658C">
        <w:rPr>
          <w:noProof w:val="0"/>
        </w:rPr>
        <w:t>figure,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says</w:t>
      </w:r>
      <w:r w:rsidR="001723A2" w:rsidRPr="006B658C">
        <w:rPr>
          <w:noProof w:val="0"/>
        </w:rPr>
        <w:t xml:space="preserve"> </w:t>
      </w:r>
      <w:r w:rsidRPr="006B658C">
        <w:rPr>
          <w:noProof w:val="0"/>
        </w:rPr>
        <w:t>exactly</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participant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subordinate</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specifies</w:t>
      </w:r>
      <w:r w:rsidR="001723A2" w:rsidRPr="006B658C">
        <w:rPr>
          <w:noProof w:val="0"/>
        </w:rPr>
        <w:t xml:space="preserve"> </w:t>
      </w:r>
      <w:r w:rsidRPr="006B658C">
        <w:rPr>
          <w:noProof w:val="0"/>
        </w:rPr>
        <w:t>some</w:t>
      </w:r>
      <w:r w:rsidR="001723A2" w:rsidRPr="006B658C">
        <w:rPr>
          <w:noProof w:val="0"/>
        </w:rPr>
        <w:t xml:space="preserve"> </w:t>
      </w:r>
      <w:r w:rsidRPr="006B658C">
        <w:rPr>
          <w:noProof w:val="0"/>
        </w:rPr>
        <w:t>additional</w:t>
      </w:r>
      <w:r w:rsidR="001723A2" w:rsidRPr="006B658C">
        <w:rPr>
          <w:noProof w:val="0"/>
        </w:rPr>
        <w:t xml:space="preserve"> </w:t>
      </w:r>
      <w:r w:rsidRPr="006B658C">
        <w:rPr>
          <w:noProof w:val="0"/>
        </w:rPr>
        <w:t>characteristics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participant.</w:t>
      </w:r>
    </w:p>
    <w:p w14:paraId="36DC05EB" w14:textId="03048075" w:rsidR="00CA574C" w:rsidRPr="006B658C" w:rsidRDefault="00CA574C" w:rsidP="00CA574C">
      <w:pPr>
        <w:pStyle w:val="Caption"/>
        <w:rPr>
          <w:noProof w:val="0"/>
        </w:rPr>
      </w:pPr>
      <w:bookmarkStart w:id="154" w:name="_Toc159065723"/>
      <w:bookmarkStart w:id="155" w:name="_Toc361570671"/>
      <w:bookmarkStart w:id="156" w:name="_Toc406156750"/>
      <w:bookmarkStart w:id="157" w:name="_Toc462418472"/>
      <w:bookmarkStart w:id="158" w:name="_Toc99177191"/>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15</w:t>
      </w:r>
      <w:r w:rsidRPr="006B658C">
        <w:rPr>
          <w:noProof w:val="0"/>
        </w:rPr>
        <w:fldChar w:fldCharType="end"/>
      </w:r>
      <w:r w:rsidRPr="006B658C">
        <w:rPr>
          <w:noProof w:val="0"/>
        </w:rPr>
        <w:t>:</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Format—only</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allowed</w:t>
      </w:r>
      <w:bookmarkEnd w:id="154"/>
      <w:bookmarkEnd w:id="155"/>
      <w:bookmarkEnd w:id="156"/>
      <w:bookmarkEnd w:id="157"/>
      <w:bookmarkEnd w:id="158"/>
    </w:p>
    <w:p w14:paraId="31DBDA1E" w14:textId="2B1F4B16"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rFonts w:ascii="Courier New" w:hAnsi="Courier New"/>
          <w:szCs w:val="20"/>
        </w:rPr>
        <w:t>1.</w:t>
      </w:r>
      <w:r w:rsidR="001723A2" w:rsidRPr="006B658C">
        <w:rPr>
          <w:rFonts w:ascii="Courier New" w:hAnsi="Courier New"/>
          <w:szCs w:val="20"/>
        </w:rPr>
        <w:t xml:space="preserve"> </w:t>
      </w:r>
      <w:r w:rsidRPr="006B658C">
        <w:rPr>
          <w:b/>
          <w:caps/>
          <w:sz w:val="16"/>
          <w:szCs w:val="20"/>
        </w:rPr>
        <w:t>SHALL</w:t>
      </w:r>
      <w:r w:rsidR="001723A2" w:rsidRPr="006B658C">
        <w:rPr>
          <w:rFonts w:ascii="Courier New" w:hAnsi="Courier New"/>
          <w:szCs w:val="20"/>
        </w:rPr>
        <w:t xml:space="preserve"> </w:t>
      </w:r>
      <w:r w:rsidRPr="006B658C">
        <w:rPr>
          <w:szCs w:val="20"/>
        </w:rPr>
        <w:t>contain</w:t>
      </w:r>
      <w:r w:rsidR="001723A2" w:rsidRPr="006B658C">
        <w:rPr>
          <w:szCs w:val="20"/>
        </w:rPr>
        <w:t xml:space="preserve"> </w:t>
      </w:r>
      <w:r w:rsidRPr="006B658C">
        <w:rPr>
          <w:szCs w:val="20"/>
        </w:rPr>
        <w:t>exactly</w:t>
      </w:r>
      <w:r w:rsidR="001723A2" w:rsidRPr="006B658C">
        <w:rPr>
          <w:szCs w:val="20"/>
        </w:rPr>
        <w:t xml:space="preserve"> </w:t>
      </w:r>
      <w:r w:rsidRPr="006B658C">
        <w:rPr>
          <w:szCs w:val="20"/>
        </w:rPr>
        <w:t>one</w:t>
      </w:r>
      <w:r w:rsidR="001723A2" w:rsidRPr="006B658C">
        <w:rPr>
          <w:szCs w:val="20"/>
        </w:rPr>
        <w:t xml:space="preserve"> </w:t>
      </w:r>
      <w:r w:rsidRPr="006B658C">
        <w:rPr>
          <w:szCs w:val="20"/>
        </w:rPr>
        <w:t>[</w:t>
      </w:r>
      <w:proofErr w:type="gramStart"/>
      <w:r w:rsidRPr="006B658C">
        <w:rPr>
          <w:szCs w:val="20"/>
        </w:rPr>
        <w:t>1..</w:t>
      </w:r>
      <w:proofErr w:type="gramEnd"/>
      <w:r w:rsidRPr="006B658C">
        <w:rPr>
          <w:szCs w:val="20"/>
        </w:rPr>
        <w:t>1]</w:t>
      </w:r>
      <w:r w:rsidR="001723A2" w:rsidRPr="006B658C">
        <w:rPr>
          <w:szCs w:val="20"/>
        </w:rPr>
        <w:t xml:space="preserve"> </w:t>
      </w:r>
      <w:r w:rsidRPr="006B658C">
        <w:rPr>
          <w:rFonts w:ascii="Courier New" w:hAnsi="Courier New"/>
          <w:b/>
          <w:szCs w:val="20"/>
        </w:rPr>
        <w:t>participant</w:t>
      </w:r>
      <w:r w:rsidR="001723A2" w:rsidRPr="006B658C">
        <w:rPr>
          <w:rFonts w:ascii="Courier New" w:hAnsi="Courier New"/>
          <w:szCs w:val="20"/>
        </w:rPr>
        <w:t xml:space="preserve"> </w:t>
      </w:r>
      <w:r w:rsidRPr="006B658C">
        <w:rPr>
          <w:szCs w:val="20"/>
        </w:rPr>
        <w:t>(CONF:2777).</w:t>
      </w:r>
    </w:p>
    <w:p w14:paraId="5A4B9141" w14:textId="47E597A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6B658C">
        <w:rPr>
          <w:rFonts w:ascii="Courier New" w:hAnsi="Courier New"/>
          <w:szCs w:val="20"/>
        </w:rPr>
        <w:t xml:space="preserve">     </w:t>
      </w:r>
      <w:r w:rsidR="00CA574C" w:rsidRPr="006B658C">
        <w:rPr>
          <w:szCs w:val="20"/>
        </w:rPr>
        <w:t>a.</w:t>
      </w:r>
      <w:r w:rsidRPr="006B658C">
        <w:rPr>
          <w:szCs w:val="20"/>
        </w:rPr>
        <w:t xml:space="preserve"> </w:t>
      </w:r>
      <w:r w:rsidR="00CA574C" w:rsidRPr="006B658C">
        <w:rPr>
          <w:szCs w:val="20"/>
        </w:rPr>
        <w:t>This</w:t>
      </w:r>
      <w:r w:rsidRPr="006B658C">
        <w:rPr>
          <w:szCs w:val="20"/>
        </w:rPr>
        <w:t xml:space="preserve"> </w:t>
      </w:r>
      <w:r w:rsidR="00CA574C" w:rsidRPr="006B658C">
        <w:rPr>
          <w:szCs w:val="20"/>
        </w:rPr>
        <w:t>participant</w:t>
      </w:r>
      <w:r w:rsidRPr="006B658C">
        <w:rPr>
          <w:b/>
          <w:szCs w:val="20"/>
        </w:rPr>
        <w:t xml:space="preserve"> </w:t>
      </w:r>
      <w:r w:rsidR="00CA574C" w:rsidRPr="006B658C">
        <w:rPr>
          <w:b/>
          <w:caps/>
          <w:szCs w:val="20"/>
        </w:rPr>
        <w:t>SHALL</w:t>
      </w:r>
      <w:r w:rsidRPr="006B658C">
        <w:rPr>
          <w:rFonts w:ascii="Courier New" w:hAnsi="Courier New"/>
          <w:szCs w:val="20"/>
        </w:rPr>
        <w:t xml:space="preserve"> </w:t>
      </w:r>
      <w:r w:rsidR="00CA574C" w:rsidRPr="006B658C">
        <w:rPr>
          <w:szCs w:val="20"/>
        </w:rPr>
        <w:t>contain</w:t>
      </w:r>
      <w:r w:rsidRPr="006B658C">
        <w:rPr>
          <w:szCs w:val="20"/>
        </w:rPr>
        <w:t xml:space="preserve"> </w:t>
      </w:r>
      <w:r w:rsidR="00CA574C" w:rsidRPr="006B658C">
        <w:rPr>
          <w:szCs w:val="20"/>
        </w:rPr>
        <w:t>exactly</w:t>
      </w:r>
      <w:r w:rsidRPr="006B658C">
        <w:rPr>
          <w:szCs w:val="20"/>
        </w:rPr>
        <w:t xml:space="preserve"> </w:t>
      </w:r>
      <w:r w:rsidR="00CA574C" w:rsidRPr="006B658C">
        <w:rPr>
          <w:szCs w:val="20"/>
        </w:rPr>
        <w:t>one</w:t>
      </w:r>
      <w:r w:rsidRPr="006B658C">
        <w:rPr>
          <w:szCs w:val="20"/>
        </w:rPr>
        <w:t xml:space="preserve"> </w:t>
      </w:r>
      <w:r w:rsidR="00CA574C" w:rsidRPr="006B658C">
        <w:rPr>
          <w:szCs w:val="20"/>
        </w:rPr>
        <w:t>[</w:t>
      </w:r>
      <w:proofErr w:type="gramStart"/>
      <w:r w:rsidR="00CA574C" w:rsidRPr="006B658C">
        <w:rPr>
          <w:szCs w:val="20"/>
        </w:rPr>
        <w:t>1..</w:t>
      </w:r>
      <w:proofErr w:type="gramEnd"/>
      <w:r w:rsidR="00CA574C" w:rsidRPr="006B658C">
        <w:rPr>
          <w:szCs w:val="20"/>
        </w:rPr>
        <w:t>1]</w:t>
      </w:r>
      <w:r w:rsidRPr="006B658C">
        <w:rPr>
          <w:szCs w:val="20"/>
        </w:rPr>
        <w:t xml:space="preserve"> </w:t>
      </w:r>
      <w:r w:rsidR="00CA574C" w:rsidRPr="006B658C">
        <w:rPr>
          <w:rFonts w:ascii="Courier New" w:hAnsi="Courier New"/>
          <w:b/>
          <w:szCs w:val="20"/>
        </w:rPr>
        <w:t>@typeCode</w:t>
      </w:r>
      <w:r w:rsidR="00CA574C" w:rsidRPr="006B658C">
        <w:rPr>
          <w:rFonts w:ascii="Courier New" w:hAnsi="Courier New"/>
          <w:szCs w:val="20"/>
        </w:rPr>
        <w:t>="LOC"</w:t>
      </w:r>
      <w:r w:rsidRPr="006B658C">
        <w:rPr>
          <w:rFonts w:ascii="Courier New" w:hAnsi="Courier New"/>
          <w:szCs w:val="20"/>
        </w:rPr>
        <w:t xml:space="preserve"> </w:t>
      </w:r>
      <w:r w:rsidR="00CA574C" w:rsidRPr="006B658C">
        <w:rPr>
          <w:rFonts w:ascii="Courier New" w:hAnsi="Courier New"/>
          <w:szCs w:val="20"/>
        </w:rPr>
        <w:br/>
      </w:r>
      <w:r w:rsidRPr="006B658C">
        <w:rPr>
          <w:rFonts w:ascii="Courier New" w:hAnsi="Courier New"/>
          <w:szCs w:val="20"/>
        </w:rPr>
        <w:t xml:space="preserve">       </w:t>
      </w:r>
      <w:r w:rsidR="00CA574C" w:rsidRPr="006B658C">
        <w:rPr>
          <w:rFonts w:ascii="Courier New" w:hAnsi="Courier New"/>
          <w:szCs w:val="20"/>
        </w:rPr>
        <w:t>(</w:t>
      </w:r>
      <w:r w:rsidR="00CA574C" w:rsidRPr="006B658C">
        <w:rPr>
          <w:szCs w:val="20"/>
        </w:rPr>
        <w:t>CodeSystem:</w:t>
      </w:r>
      <w:r w:rsidRPr="006B658C">
        <w:rPr>
          <w:rFonts w:ascii="Courier New" w:hAnsi="Courier New" w:cs="TimesNewRomanPSMT"/>
          <w:szCs w:val="20"/>
        </w:rPr>
        <w:t xml:space="preserve"> </w:t>
      </w:r>
      <w:r w:rsidR="00CA574C" w:rsidRPr="006B658C">
        <w:rPr>
          <w:rFonts w:ascii="Courier New" w:hAnsi="Courier New" w:cs="TimesNewRomanPSMT"/>
          <w:szCs w:val="20"/>
        </w:rPr>
        <w:t>2.16.840.1.113883.5.90</w:t>
      </w:r>
      <w:r w:rsidRPr="006B658C">
        <w:rPr>
          <w:rFonts w:ascii="Courier New" w:hAnsi="Courier New" w:cs="TimesNewRomanPSMT"/>
          <w:szCs w:val="20"/>
        </w:rPr>
        <w:t xml:space="preserve"> </w:t>
      </w:r>
      <w:r w:rsidR="00CA574C" w:rsidRPr="006B658C">
        <w:rPr>
          <w:rFonts w:ascii="Courier New" w:hAnsi="Courier New" w:cs="TimesNewRomanPSMT"/>
          <w:szCs w:val="20"/>
        </w:rPr>
        <w:t>HL7ParticipationType</w:t>
      </w:r>
      <w:r w:rsidR="00CA574C" w:rsidRPr="006B658C">
        <w:rPr>
          <w:szCs w:val="20"/>
        </w:rPr>
        <w:t>)</w:t>
      </w:r>
      <w:r w:rsidRPr="006B658C">
        <w:rPr>
          <w:szCs w:val="20"/>
        </w:rPr>
        <w:t xml:space="preserve"> </w:t>
      </w:r>
      <w:r w:rsidR="00CA574C" w:rsidRPr="006B658C">
        <w:rPr>
          <w:szCs w:val="20"/>
        </w:rPr>
        <w:br/>
      </w:r>
      <w:r w:rsidRPr="006B658C">
        <w:rPr>
          <w:rFonts w:ascii="Courier New" w:hAnsi="Courier New"/>
          <w:szCs w:val="20"/>
        </w:rPr>
        <w:t xml:space="preserve">       </w:t>
      </w:r>
      <w:r w:rsidR="00CA574C" w:rsidRPr="006B658C">
        <w:rPr>
          <w:szCs w:val="20"/>
        </w:rPr>
        <w:t>(CONF:2230)</w:t>
      </w:r>
      <w:r w:rsidR="00CA574C" w:rsidRPr="006B658C">
        <w:rPr>
          <w:rFonts w:ascii="Courier New" w:hAnsi="Courier New"/>
          <w:szCs w:val="20"/>
        </w:rPr>
        <w:t>.</w:t>
      </w:r>
    </w:p>
    <w:p w14:paraId="20105B15" w14:textId="77777777" w:rsidR="00CA574C" w:rsidRPr="006B658C" w:rsidRDefault="00CA574C" w:rsidP="00CA574C">
      <w:pPr>
        <w:tabs>
          <w:tab w:val="left" w:pos="1080"/>
          <w:tab w:val="left" w:pos="1440"/>
        </w:tabs>
        <w:spacing w:after="120"/>
        <w:ind w:left="720"/>
        <w:rPr>
          <w:rFonts w:eastAsia="?l?r ??’c"/>
        </w:rPr>
      </w:pPr>
    </w:p>
    <w:p w14:paraId="2E8300C2" w14:textId="3E3A9D3B" w:rsidR="00CA574C" w:rsidRPr="006B658C" w:rsidRDefault="00CA574C" w:rsidP="00452BE8">
      <w:pPr>
        <w:pStyle w:val="BodyText"/>
        <w:rPr>
          <w:noProof w:val="0"/>
        </w:rPr>
      </w:pP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next</w:t>
      </w:r>
      <w:r w:rsidR="001723A2" w:rsidRPr="006B658C">
        <w:rPr>
          <w:noProof w:val="0"/>
        </w:rPr>
        <w:t xml:space="preserve"> </w:t>
      </w:r>
      <w:r w:rsidRPr="006B658C">
        <w:rPr>
          <w:noProof w:val="0"/>
        </w:rPr>
        <w:t>figure,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says</w:t>
      </w:r>
      <w:r w:rsidR="001723A2" w:rsidRPr="006B658C">
        <w:rPr>
          <w:noProof w:val="0"/>
        </w:rPr>
        <w:t xml:space="preserve"> </w:t>
      </w:r>
      <w:r w:rsidRPr="006B658C">
        <w:rPr>
          <w:noProof w:val="0"/>
        </w:rPr>
        <w:t>only</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participant</w:t>
      </w:r>
      <w:r w:rsidR="001723A2" w:rsidRPr="006B658C">
        <w:rPr>
          <w:noProof w:val="0"/>
        </w:rPr>
        <w:t xml:space="preserve"> </w:t>
      </w:r>
      <w:r w:rsidRPr="006B658C">
        <w:rPr>
          <w:noProof w:val="0"/>
        </w:rPr>
        <w:t>“like</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participant</w:t>
      </w:r>
      <w:r w:rsidR="001723A2" w:rsidRPr="006B658C">
        <w:rPr>
          <w:noProof w:val="0"/>
        </w:rPr>
        <w:t xml:space="preserve"> </w:t>
      </w:r>
      <w:r w:rsidRPr="006B658C">
        <w:rPr>
          <w:noProof w:val="0"/>
        </w:rPr>
        <w:t>elements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precluded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constraint.</w:t>
      </w:r>
    </w:p>
    <w:p w14:paraId="72C0DAEE" w14:textId="7955073A" w:rsidR="00CA574C" w:rsidRPr="006B658C" w:rsidRDefault="00CA574C" w:rsidP="00CA574C">
      <w:pPr>
        <w:pStyle w:val="Caption"/>
        <w:rPr>
          <w:noProof w:val="0"/>
        </w:rPr>
      </w:pPr>
      <w:bookmarkStart w:id="159" w:name="_Toc159065724"/>
      <w:bookmarkStart w:id="160" w:name="_Toc361570672"/>
      <w:bookmarkStart w:id="161" w:name="_Toc406156751"/>
      <w:bookmarkStart w:id="162" w:name="_Toc462418473"/>
      <w:bookmarkStart w:id="163" w:name="_Toc99177192"/>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16</w:t>
      </w:r>
      <w:r w:rsidRPr="006B658C">
        <w:rPr>
          <w:noProof w:val="0"/>
        </w:rPr>
        <w:fldChar w:fldCharType="end"/>
      </w:r>
      <w:r w:rsidRPr="006B658C">
        <w:rPr>
          <w:noProof w:val="0"/>
        </w:rPr>
        <w:t>:</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Format—only</w:t>
      </w:r>
      <w:r w:rsidR="001723A2" w:rsidRPr="006B658C">
        <w:rPr>
          <w:noProof w:val="0"/>
        </w:rPr>
        <w:t xml:space="preserve"> </w:t>
      </w:r>
      <w:r w:rsidRPr="006B658C">
        <w:rPr>
          <w:noProof w:val="0"/>
        </w:rPr>
        <w:t>one</w:t>
      </w:r>
      <w:r w:rsidR="001723A2" w:rsidRPr="006B658C">
        <w:rPr>
          <w:noProof w:val="0"/>
        </w:rPr>
        <w:t xml:space="preserve"> </w:t>
      </w:r>
      <w:r w:rsidRPr="006B658C">
        <w:rPr>
          <w:noProof w:val="0"/>
        </w:rPr>
        <w:t>like</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allowed</w:t>
      </w:r>
      <w:bookmarkEnd w:id="159"/>
      <w:bookmarkEnd w:id="160"/>
      <w:bookmarkEnd w:id="161"/>
      <w:bookmarkEnd w:id="162"/>
      <w:bookmarkEnd w:id="163"/>
    </w:p>
    <w:p w14:paraId="6B9BCF19" w14:textId="0CAAC1D0"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rFonts w:ascii="Courier New" w:hAnsi="Courier New"/>
          <w:szCs w:val="20"/>
        </w:rPr>
        <w:t>1.</w:t>
      </w:r>
      <w:r w:rsidR="001723A2" w:rsidRPr="006B658C">
        <w:rPr>
          <w:rFonts w:ascii="Courier New" w:hAnsi="Courier New"/>
          <w:szCs w:val="20"/>
        </w:rPr>
        <w:t xml:space="preserve"> </w:t>
      </w:r>
      <w:r w:rsidRPr="006B658C">
        <w:rPr>
          <w:b/>
          <w:caps/>
          <w:sz w:val="16"/>
          <w:szCs w:val="20"/>
        </w:rPr>
        <w:t>SHALL</w:t>
      </w:r>
      <w:r w:rsidR="001723A2" w:rsidRPr="006B658C">
        <w:rPr>
          <w:rFonts w:ascii="Courier New" w:hAnsi="Courier New"/>
          <w:sz w:val="18"/>
          <w:szCs w:val="20"/>
        </w:rPr>
        <w:t xml:space="preserve"> </w:t>
      </w:r>
      <w:r w:rsidRPr="006B658C">
        <w:rPr>
          <w:szCs w:val="20"/>
        </w:rPr>
        <w:t>contain</w:t>
      </w:r>
      <w:r w:rsidR="001723A2" w:rsidRPr="006B658C">
        <w:rPr>
          <w:szCs w:val="20"/>
        </w:rPr>
        <w:t xml:space="preserve"> </w:t>
      </w:r>
      <w:r w:rsidRPr="006B658C">
        <w:rPr>
          <w:szCs w:val="20"/>
        </w:rPr>
        <w:t>exactly</w:t>
      </w:r>
      <w:r w:rsidR="001723A2" w:rsidRPr="006B658C">
        <w:rPr>
          <w:szCs w:val="20"/>
        </w:rPr>
        <w:t xml:space="preserve"> </w:t>
      </w:r>
      <w:r w:rsidRPr="006B658C">
        <w:rPr>
          <w:szCs w:val="20"/>
        </w:rPr>
        <w:t>one</w:t>
      </w:r>
      <w:r w:rsidR="001723A2" w:rsidRPr="006B658C">
        <w:rPr>
          <w:szCs w:val="20"/>
        </w:rPr>
        <w:t xml:space="preserve"> </w:t>
      </w:r>
      <w:r w:rsidRPr="006B658C">
        <w:rPr>
          <w:rFonts w:ascii="Courier New" w:hAnsi="Courier New"/>
          <w:szCs w:val="20"/>
        </w:rPr>
        <w:t>[</w:t>
      </w:r>
      <w:proofErr w:type="gramStart"/>
      <w:r w:rsidRPr="006B658C">
        <w:rPr>
          <w:rFonts w:ascii="Courier New" w:hAnsi="Courier New"/>
          <w:szCs w:val="20"/>
        </w:rPr>
        <w:t>1..</w:t>
      </w:r>
      <w:proofErr w:type="gramEnd"/>
      <w:r w:rsidRPr="006B658C">
        <w:rPr>
          <w:rFonts w:ascii="Courier New" w:hAnsi="Courier New"/>
          <w:szCs w:val="20"/>
        </w:rPr>
        <w:t>1]</w:t>
      </w:r>
      <w:r w:rsidR="001723A2" w:rsidRPr="006B658C">
        <w:rPr>
          <w:rFonts w:ascii="Courier New" w:hAnsi="Courier New"/>
          <w:szCs w:val="20"/>
        </w:rPr>
        <w:t xml:space="preserve"> </w:t>
      </w:r>
      <w:r w:rsidRPr="006B658C">
        <w:rPr>
          <w:rFonts w:ascii="Courier New" w:hAnsi="Courier New"/>
          <w:b/>
          <w:szCs w:val="20"/>
        </w:rPr>
        <w:t>participant</w:t>
      </w:r>
      <w:r w:rsidR="001723A2" w:rsidRPr="006B658C">
        <w:rPr>
          <w:rFonts w:ascii="Courier New" w:hAnsi="Courier New"/>
          <w:szCs w:val="20"/>
        </w:rPr>
        <w:t xml:space="preserve"> </w:t>
      </w:r>
      <w:r w:rsidRPr="006B658C">
        <w:rPr>
          <w:rFonts w:ascii="Courier New" w:hAnsi="Courier New"/>
          <w:szCs w:val="20"/>
        </w:rPr>
        <w:t>(CONF:2777)</w:t>
      </w:r>
      <w:r w:rsidR="001723A2" w:rsidRPr="006B658C">
        <w:rPr>
          <w:rFonts w:ascii="Courier New" w:hAnsi="Courier New"/>
          <w:szCs w:val="20"/>
        </w:rPr>
        <w:t xml:space="preserve"> </w:t>
      </w:r>
      <w:r w:rsidRPr="006B658C">
        <w:rPr>
          <w:szCs w:val="20"/>
        </w:rPr>
        <w:t>such</w:t>
      </w:r>
      <w:r w:rsidR="001723A2" w:rsidRPr="006B658C">
        <w:rPr>
          <w:szCs w:val="20"/>
        </w:rPr>
        <w:t xml:space="preserve"> </w:t>
      </w:r>
      <w:r w:rsidRPr="006B658C">
        <w:rPr>
          <w:szCs w:val="20"/>
        </w:rPr>
        <w:t>that</w:t>
      </w:r>
      <w:r w:rsidR="001723A2" w:rsidRPr="006B658C">
        <w:rPr>
          <w:szCs w:val="20"/>
        </w:rPr>
        <w:t xml:space="preserve"> </w:t>
      </w:r>
      <w:r w:rsidRPr="006B658C">
        <w:rPr>
          <w:szCs w:val="20"/>
        </w:rPr>
        <w:t>it</w:t>
      </w:r>
    </w:p>
    <w:p w14:paraId="5364EEFD" w14:textId="7F42947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rFonts w:ascii="Courier New" w:hAnsi="Courier New"/>
          <w:szCs w:val="20"/>
        </w:rPr>
        <w:t xml:space="preserve">     </w:t>
      </w:r>
      <w:r w:rsidR="00CA574C" w:rsidRPr="006B658C">
        <w:rPr>
          <w:rFonts w:ascii="Courier New" w:hAnsi="Courier New"/>
          <w:szCs w:val="20"/>
        </w:rPr>
        <w:t>a.</w:t>
      </w:r>
      <w:r w:rsidRPr="006B658C">
        <w:rPr>
          <w:rFonts w:ascii="Courier New" w:hAnsi="Courier New"/>
          <w:szCs w:val="20"/>
        </w:rPr>
        <w:t xml:space="preserve">  </w:t>
      </w:r>
      <w:r w:rsidR="00CA574C" w:rsidRPr="006B658C">
        <w:rPr>
          <w:b/>
          <w:caps/>
          <w:sz w:val="16"/>
          <w:szCs w:val="20"/>
        </w:rPr>
        <w:t>SHALL</w:t>
      </w:r>
      <w:r w:rsidRPr="006B658C">
        <w:rPr>
          <w:rFonts w:ascii="Courier New" w:hAnsi="Courier New"/>
          <w:szCs w:val="20"/>
        </w:rPr>
        <w:t xml:space="preserve"> </w:t>
      </w:r>
      <w:r w:rsidR="00CA574C" w:rsidRPr="006B658C">
        <w:rPr>
          <w:szCs w:val="20"/>
        </w:rPr>
        <w:t>contain</w:t>
      </w:r>
      <w:r w:rsidRPr="006B658C">
        <w:rPr>
          <w:szCs w:val="20"/>
        </w:rPr>
        <w:t xml:space="preserve"> </w:t>
      </w:r>
      <w:r w:rsidR="00CA574C" w:rsidRPr="006B658C">
        <w:rPr>
          <w:szCs w:val="20"/>
        </w:rPr>
        <w:t>exactly</w:t>
      </w:r>
      <w:r w:rsidRPr="006B658C">
        <w:rPr>
          <w:szCs w:val="20"/>
        </w:rPr>
        <w:t xml:space="preserve"> </w:t>
      </w:r>
      <w:r w:rsidR="00CA574C" w:rsidRPr="006B658C">
        <w:rPr>
          <w:szCs w:val="20"/>
        </w:rPr>
        <w:t>one</w:t>
      </w:r>
      <w:r w:rsidRPr="006B658C">
        <w:rPr>
          <w:szCs w:val="20"/>
        </w:rPr>
        <w:t xml:space="preserve"> </w:t>
      </w:r>
      <w:r w:rsidR="00CA574C" w:rsidRPr="006B658C">
        <w:rPr>
          <w:rFonts w:ascii="Courier New" w:hAnsi="Courier New"/>
          <w:szCs w:val="20"/>
        </w:rPr>
        <w:t>[</w:t>
      </w:r>
      <w:proofErr w:type="gramStart"/>
      <w:r w:rsidR="00CA574C" w:rsidRPr="006B658C">
        <w:rPr>
          <w:rFonts w:ascii="Courier New" w:hAnsi="Courier New"/>
          <w:szCs w:val="20"/>
        </w:rPr>
        <w:t>1..</w:t>
      </w:r>
      <w:proofErr w:type="gramEnd"/>
      <w:r w:rsidR="00CA574C" w:rsidRPr="006B658C">
        <w:rPr>
          <w:rFonts w:ascii="Courier New" w:hAnsi="Courier New"/>
          <w:szCs w:val="20"/>
        </w:rPr>
        <w:t>1]</w:t>
      </w:r>
      <w:r w:rsidRPr="006B658C">
        <w:rPr>
          <w:rFonts w:ascii="Courier New" w:hAnsi="Courier New"/>
          <w:szCs w:val="20"/>
        </w:rPr>
        <w:t xml:space="preserve"> </w:t>
      </w:r>
      <w:r w:rsidR="00CA574C" w:rsidRPr="006B658C">
        <w:rPr>
          <w:rFonts w:ascii="Courier New" w:hAnsi="Courier New"/>
          <w:b/>
          <w:szCs w:val="20"/>
        </w:rPr>
        <w:t>@typeCode</w:t>
      </w:r>
      <w:r w:rsidR="00CA574C" w:rsidRPr="006B658C">
        <w:rPr>
          <w:rFonts w:ascii="Courier New" w:hAnsi="Courier New"/>
          <w:szCs w:val="20"/>
        </w:rPr>
        <w:t>="LOC"</w:t>
      </w:r>
      <w:r w:rsidRPr="006B658C">
        <w:rPr>
          <w:rFonts w:ascii="Courier New" w:hAnsi="Courier New"/>
          <w:szCs w:val="20"/>
        </w:rPr>
        <w:t xml:space="preserve"> </w:t>
      </w:r>
      <w:r w:rsidR="00CA574C" w:rsidRPr="006B658C">
        <w:rPr>
          <w:rFonts w:ascii="Courier New" w:hAnsi="Courier New"/>
          <w:szCs w:val="20"/>
        </w:rPr>
        <w:t>(</w:t>
      </w:r>
      <w:r w:rsidR="00CA574C" w:rsidRPr="006B658C">
        <w:rPr>
          <w:szCs w:val="20"/>
        </w:rPr>
        <w:t>CodeSystem:</w:t>
      </w:r>
    </w:p>
    <w:p w14:paraId="623131F4" w14:textId="74C219E2"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Cs w:val="20"/>
        </w:rPr>
        <w:t xml:space="preserve">        </w:t>
      </w:r>
      <w:r w:rsidR="00CA574C" w:rsidRPr="006B658C">
        <w:rPr>
          <w:rFonts w:ascii="Courier New" w:hAnsi="Courier New"/>
          <w:szCs w:val="20"/>
        </w:rPr>
        <w:t>2.16.840.1.113883.5.90</w:t>
      </w:r>
      <w:r w:rsidRPr="006B658C">
        <w:rPr>
          <w:rFonts w:ascii="Courier New" w:hAnsi="Courier New"/>
          <w:szCs w:val="20"/>
        </w:rPr>
        <w:t xml:space="preserve"> </w:t>
      </w:r>
      <w:r w:rsidR="00CA574C" w:rsidRPr="006B658C">
        <w:rPr>
          <w:rFonts w:ascii="Courier New" w:hAnsi="Courier New"/>
          <w:szCs w:val="20"/>
        </w:rPr>
        <w:t>HL7ParticipationType)</w:t>
      </w:r>
      <w:r w:rsidRPr="006B658C">
        <w:rPr>
          <w:rFonts w:ascii="Courier New" w:hAnsi="Courier New"/>
          <w:szCs w:val="20"/>
        </w:rPr>
        <w:t xml:space="preserve"> </w:t>
      </w:r>
      <w:r w:rsidR="00CA574C" w:rsidRPr="006B658C">
        <w:rPr>
          <w:rFonts w:ascii="Courier New" w:hAnsi="Courier New"/>
          <w:szCs w:val="20"/>
        </w:rPr>
        <w:t>(CONF:2230).</w:t>
      </w:r>
    </w:p>
    <w:p w14:paraId="145659E0" w14:textId="77777777" w:rsidR="00CA574C" w:rsidRPr="006B658C" w:rsidRDefault="00CA574C" w:rsidP="00CA574C">
      <w:pPr>
        <w:tabs>
          <w:tab w:val="left" w:pos="1080"/>
          <w:tab w:val="left" w:pos="1440"/>
        </w:tabs>
        <w:spacing w:after="120"/>
        <w:ind w:left="720"/>
        <w:rPr>
          <w:rFonts w:eastAsia="?l?r ??’c"/>
        </w:rPr>
      </w:pPr>
    </w:p>
    <w:p w14:paraId="4FC29FFF" w14:textId="74E2E2B3" w:rsidR="00CA574C" w:rsidRPr="006B658C" w:rsidRDefault="00CA574C" w:rsidP="00CA574C">
      <w:pPr>
        <w:pStyle w:val="Heading3nospace"/>
      </w:pPr>
      <w:bookmarkStart w:id="164" w:name="_Toc406156703"/>
      <w:bookmarkStart w:id="165" w:name="_Toc462418402"/>
      <w:bookmarkStart w:id="166" w:name="_Toc99177146"/>
      <w:r w:rsidRPr="006B658C">
        <w:t>Optional</w:t>
      </w:r>
      <w:r w:rsidR="001723A2" w:rsidRPr="006B658C">
        <w:t xml:space="preserve"> </w:t>
      </w:r>
      <w:r w:rsidRPr="006B658C">
        <w:t>and</w:t>
      </w:r>
      <w:r w:rsidR="001723A2" w:rsidRPr="006B658C">
        <w:t xml:space="preserve"> </w:t>
      </w:r>
      <w:r w:rsidRPr="006B658C">
        <w:t>Required</w:t>
      </w:r>
      <w:r w:rsidR="001723A2" w:rsidRPr="006B658C">
        <w:t xml:space="preserve"> </w:t>
      </w:r>
      <w:r w:rsidRPr="006B658C">
        <w:t>with</w:t>
      </w:r>
      <w:r w:rsidR="001723A2" w:rsidRPr="006B658C">
        <w:t xml:space="preserve"> </w:t>
      </w:r>
      <w:r w:rsidRPr="006B658C">
        <w:t>Cardinality</w:t>
      </w:r>
      <w:bookmarkEnd w:id="164"/>
      <w:bookmarkEnd w:id="165"/>
      <w:bookmarkEnd w:id="166"/>
    </w:p>
    <w:p w14:paraId="3D8A14C3" w14:textId="77777777" w:rsidR="00452BE8"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terms</w:t>
      </w:r>
      <w:r w:rsidR="001723A2" w:rsidRPr="006B658C">
        <w:rPr>
          <w:noProof w:val="0"/>
        </w:rPr>
        <w:t xml:space="preserve"> </w:t>
      </w:r>
      <w:r w:rsidRPr="006B658C">
        <w:rPr>
          <w:i/>
          <w:noProof w:val="0"/>
        </w:rPr>
        <w:t>optional</w:t>
      </w:r>
      <w:r w:rsidR="001723A2" w:rsidRPr="006B658C">
        <w:rPr>
          <w:noProof w:val="0"/>
        </w:rPr>
        <w:t xml:space="preserve"> </w:t>
      </w:r>
      <w:r w:rsidRPr="006B658C">
        <w:rPr>
          <w:noProof w:val="0"/>
        </w:rPr>
        <w:t>and</w:t>
      </w:r>
      <w:r w:rsidR="001723A2" w:rsidRPr="006B658C">
        <w:rPr>
          <w:noProof w:val="0"/>
        </w:rPr>
        <w:t xml:space="preserve"> </w:t>
      </w:r>
      <w:r w:rsidRPr="006B658C">
        <w:rPr>
          <w:i/>
          <w:noProof w:val="0"/>
        </w:rPr>
        <w:t>required</w:t>
      </w:r>
      <w:r w:rsidR="001723A2" w:rsidRPr="006B658C">
        <w:rPr>
          <w:noProof w:val="0"/>
        </w:rPr>
        <w:t xml:space="preserve"> </w:t>
      </w:r>
      <w:r w:rsidRPr="006B658C">
        <w:rPr>
          <w:noProof w:val="0"/>
        </w:rPr>
        <w:t>describe</w:t>
      </w:r>
      <w:r w:rsidR="001723A2" w:rsidRPr="006B658C">
        <w:rPr>
          <w:noProof w:val="0"/>
        </w:rPr>
        <w:t xml:space="preserve"> </w:t>
      </w:r>
      <w:r w:rsidRPr="006B658C">
        <w:rPr>
          <w:noProof w:val="0"/>
        </w:rPr>
        <w:t>the</w:t>
      </w:r>
      <w:r w:rsidR="001723A2" w:rsidRPr="006B658C">
        <w:rPr>
          <w:noProof w:val="0"/>
        </w:rPr>
        <w:t xml:space="preserve"> </w:t>
      </w:r>
      <w:r w:rsidRPr="006B658C">
        <w:rPr>
          <w:i/>
          <w:noProof w:val="0"/>
        </w:rPr>
        <w:t>lower</w:t>
      </w:r>
      <w:r w:rsidR="001723A2" w:rsidRPr="006B658C">
        <w:rPr>
          <w:noProof w:val="0"/>
        </w:rPr>
        <w:t xml:space="preserve"> </w:t>
      </w:r>
      <w:r w:rsidRPr="006B658C">
        <w:rPr>
          <w:noProof w:val="0"/>
        </w:rPr>
        <w:t>bound</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follows:</w:t>
      </w:r>
    </w:p>
    <w:p w14:paraId="12E644D5" w14:textId="77777777" w:rsidR="00452BE8" w:rsidRPr="006B658C" w:rsidRDefault="00CA574C" w:rsidP="00452BE8">
      <w:pPr>
        <w:pStyle w:val="BodyText"/>
        <w:rPr>
          <w:noProof w:val="0"/>
        </w:rPr>
      </w:pPr>
      <w:r w:rsidRPr="006B658C">
        <w:rPr>
          <w:i/>
          <w:noProof w:val="0"/>
        </w:rPr>
        <w:t>Optional</w:t>
      </w:r>
      <w:r w:rsidR="001723A2" w:rsidRPr="006B658C">
        <w:rPr>
          <w:noProof w:val="0"/>
        </w:rPr>
        <w:t xml:space="preserve"> </w:t>
      </w:r>
      <w:r w:rsidRPr="006B658C">
        <w:rPr>
          <w:noProof w:val="0"/>
        </w:rPr>
        <w:t>means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allowable</w:t>
      </w:r>
      <w:r w:rsidR="001723A2" w:rsidRPr="006B658C">
        <w:rPr>
          <w:noProof w:val="0"/>
        </w:rPr>
        <w:t xml:space="preserve"> </w:t>
      </w:r>
      <w:r w:rsidRPr="006B658C">
        <w:rPr>
          <w:noProof w:val="0"/>
        </w:rPr>
        <w:t>occurrences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0;</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expressed</w:t>
      </w:r>
      <w:r w:rsidR="001723A2" w:rsidRPr="006B658C">
        <w:rPr>
          <w:noProof w:val="0"/>
        </w:rPr>
        <w:t xml:space="preserve"> </w:t>
      </w:r>
      <w:r w:rsidRPr="006B658C">
        <w:rPr>
          <w:noProof w:val="0"/>
        </w:rPr>
        <w:t>as</w:t>
      </w:r>
      <w:r w:rsidR="001723A2" w:rsidRPr="006B658C">
        <w:rPr>
          <w:noProof w:val="0"/>
        </w:rPr>
        <w:t xml:space="preserve"> </w:t>
      </w:r>
      <w:r w:rsidRPr="006B658C">
        <w:rPr>
          <w:rFonts w:ascii="Courier New" w:hAnsi="Courier New" w:cs="Courier New"/>
          <w:noProof w:val="0"/>
        </w:rPr>
        <w:t>[</w:t>
      </w:r>
      <w:proofErr w:type="gramStart"/>
      <w:r w:rsidRPr="006B658C">
        <w:rPr>
          <w:rFonts w:ascii="Courier New" w:hAnsi="Courier New" w:cs="Courier New"/>
          <w:noProof w:val="0"/>
        </w:rPr>
        <w:t>0..</w:t>
      </w:r>
      <w:proofErr w:type="gramEnd"/>
      <w:r w:rsidRPr="006B658C">
        <w:rPr>
          <w:rFonts w:ascii="Courier New" w:hAnsi="Courier New" w:cs="Courier New"/>
          <w:noProof w:val="0"/>
        </w:rPr>
        <w:t>1]</w:t>
      </w:r>
      <w:r w:rsidR="001723A2" w:rsidRPr="006B658C">
        <w:rPr>
          <w:noProof w:val="0"/>
        </w:rPr>
        <w:t xml:space="preserve"> </w:t>
      </w:r>
      <w:r w:rsidRPr="006B658C">
        <w:rPr>
          <w:noProof w:val="0"/>
        </w:rPr>
        <w:t>or</w:t>
      </w:r>
      <w:r w:rsidR="001723A2" w:rsidRPr="006B658C">
        <w:rPr>
          <w:noProof w:val="0"/>
        </w:rPr>
        <w:t xml:space="preserve"> </w:t>
      </w:r>
      <w:r w:rsidRPr="006B658C">
        <w:rPr>
          <w:rFonts w:ascii="Courier New" w:hAnsi="Courier New" w:cs="Courier New"/>
          <w:noProof w:val="0"/>
        </w:rPr>
        <w:t>[0..*]</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similar.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cases,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instance.</w:t>
      </w:r>
    </w:p>
    <w:p w14:paraId="024C3D90" w14:textId="6D5C5BDC" w:rsidR="00CA574C" w:rsidRPr="006B658C" w:rsidRDefault="00CA574C" w:rsidP="00452BE8">
      <w:pPr>
        <w:pStyle w:val="BodyText"/>
        <w:rPr>
          <w:noProof w:val="0"/>
        </w:rPr>
      </w:pPr>
      <w:r w:rsidRPr="006B658C">
        <w:rPr>
          <w:i/>
          <w:noProof w:val="0"/>
        </w:rPr>
        <w:lastRenderedPageBreak/>
        <w:t>Required</w:t>
      </w:r>
      <w:r w:rsidR="001723A2" w:rsidRPr="006B658C">
        <w:rPr>
          <w:noProof w:val="0"/>
        </w:rPr>
        <w:t xml:space="preserve"> </w:t>
      </w:r>
      <w:r w:rsidRPr="006B658C">
        <w:rPr>
          <w:noProof w:val="0"/>
        </w:rPr>
        <w:t>means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allowable</w:t>
      </w:r>
      <w:r w:rsidR="001723A2" w:rsidRPr="006B658C">
        <w:rPr>
          <w:noProof w:val="0"/>
        </w:rPr>
        <w:t xml:space="preserve"> </w:t>
      </w:r>
      <w:r w:rsidRPr="006B658C">
        <w:rPr>
          <w:noProof w:val="0"/>
        </w:rPr>
        <w:t>occurrences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at</w:t>
      </w:r>
      <w:r w:rsidR="001723A2" w:rsidRPr="006B658C">
        <w:rPr>
          <w:noProof w:val="0"/>
        </w:rPr>
        <w:t xml:space="preserve"> </w:t>
      </w:r>
      <w:r w:rsidRPr="006B658C">
        <w:rPr>
          <w:noProof w:val="0"/>
        </w:rPr>
        <w:t>least</w:t>
      </w:r>
      <w:r w:rsidR="001723A2" w:rsidRPr="006B658C">
        <w:rPr>
          <w:noProof w:val="0"/>
        </w:rPr>
        <w:t xml:space="preserve"> </w:t>
      </w:r>
      <w:r w:rsidRPr="006B658C">
        <w:rPr>
          <w:noProof w:val="0"/>
        </w:rPr>
        <w:t>1;</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cardinality</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expressed</w:t>
      </w:r>
      <w:r w:rsidR="001723A2" w:rsidRPr="006B658C">
        <w:rPr>
          <w:noProof w:val="0"/>
        </w:rPr>
        <w:t xml:space="preserve"> </w:t>
      </w:r>
      <w:r w:rsidRPr="006B658C">
        <w:rPr>
          <w:noProof w:val="0"/>
        </w:rPr>
        <w:t>as</w:t>
      </w:r>
      <w:r w:rsidR="001723A2" w:rsidRPr="006B658C">
        <w:rPr>
          <w:noProof w:val="0"/>
        </w:rPr>
        <w:t xml:space="preserve"> </w:t>
      </w:r>
      <w:r w:rsidRPr="006B658C">
        <w:rPr>
          <w:rFonts w:ascii="Courier New" w:hAnsi="Courier New" w:cs="TimesNewRomanPSMT"/>
          <w:noProof w:val="0"/>
        </w:rPr>
        <w:t>[</w:t>
      </w:r>
      <w:proofErr w:type="spellStart"/>
      <w:proofErr w:type="gramStart"/>
      <w:r w:rsidRPr="006B658C">
        <w:rPr>
          <w:rFonts w:ascii="Courier New" w:hAnsi="Courier New" w:cs="TimesNewRomanPSMT"/>
          <w:noProof w:val="0"/>
        </w:rPr>
        <w:t>m..n</w:t>
      </w:r>
      <w:proofErr w:type="spellEnd"/>
      <w:proofErr w:type="gramEnd"/>
      <w:r w:rsidRPr="006B658C">
        <w:rPr>
          <w:rFonts w:ascii="Courier New" w:hAnsi="Courier New" w:cs="TimesNewRomanPSMT"/>
          <w:noProof w:val="0"/>
        </w:rPr>
        <w:t>]</w:t>
      </w:r>
      <w:r w:rsidR="001723A2" w:rsidRPr="006B658C">
        <w:rPr>
          <w:noProof w:val="0"/>
          <w:color w:val="000000"/>
        </w:rPr>
        <w:t xml:space="preserve"> </w:t>
      </w:r>
      <w:r w:rsidRPr="006B658C">
        <w:rPr>
          <w:noProof w:val="0"/>
          <w:color w:val="000000"/>
        </w:rPr>
        <w:t>where</w:t>
      </w:r>
      <w:r w:rsidR="001723A2" w:rsidRPr="006B658C">
        <w:rPr>
          <w:noProof w:val="0"/>
          <w:color w:val="000000"/>
        </w:rPr>
        <w:t xml:space="preserve"> </w:t>
      </w:r>
      <w:r w:rsidRPr="006B658C">
        <w:rPr>
          <w:rFonts w:ascii="Courier New" w:hAnsi="Courier New" w:cs="TimesNewRomanPSMT"/>
          <w:noProof w:val="0"/>
        </w:rPr>
        <w:t>m</w:t>
      </w:r>
      <w:r w:rsidR="001723A2" w:rsidRPr="006B658C">
        <w:rPr>
          <w:rFonts w:ascii="Courier New" w:hAnsi="Courier New" w:cs="TimesNewRomanPSMT"/>
          <w:noProof w:val="0"/>
        </w:rPr>
        <w:t xml:space="preserve"> </w:t>
      </w:r>
      <w:r w:rsidRPr="006B658C">
        <w:rPr>
          <w:rFonts w:ascii="Courier New" w:hAnsi="Courier New" w:cs="TimesNewRomanPSMT"/>
          <w:noProof w:val="0"/>
        </w:rPr>
        <w:t>&gt;=1</w:t>
      </w:r>
      <w:r w:rsidR="001723A2" w:rsidRPr="006B658C">
        <w:rPr>
          <w:noProof w:val="0"/>
          <w:color w:val="000000"/>
        </w:rPr>
        <w:t xml:space="preserve"> </w:t>
      </w:r>
      <w:r w:rsidRPr="006B658C">
        <w:rPr>
          <w:noProof w:val="0"/>
          <w:color w:val="000000"/>
        </w:rPr>
        <w:t>and</w:t>
      </w:r>
      <w:r w:rsidR="001723A2" w:rsidRPr="006B658C">
        <w:rPr>
          <w:noProof w:val="0"/>
          <w:color w:val="000000"/>
        </w:rPr>
        <w:t xml:space="preserve"> </w:t>
      </w:r>
      <w:r w:rsidRPr="006B658C">
        <w:rPr>
          <w:rFonts w:ascii="Courier New" w:hAnsi="Courier New" w:cs="TimesNewRomanPSMT"/>
          <w:noProof w:val="0"/>
        </w:rPr>
        <w:t>n</w:t>
      </w:r>
      <w:r w:rsidR="001723A2" w:rsidRPr="006B658C">
        <w:rPr>
          <w:rFonts w:ascii="Courier New" w:hAnsi="Courier New" w:cs="TimesNewRomanPSMT"/>
          <w:noProof w:val="0"/>
        </w:rPr>
        <w:t xml:space="preserve"> </w:t>
      </w:r>
      <w:r w:rsidRPr="006B658C">
        <w:rPr>
          <w:rFonts w:ascii="Courier New" w:hAnsi="Courier New" w:cs="TimesNewRomanPSMT"/>
          <w:noProof w:val="0"/>
        </w:rPr>
        <w:t>&gt;=m</w:t>
      </w:r>
      <w:r w:rsidR="001723A2" w:rsidRPr="006B658C">
        <w:rPr>
          <w:rFonts w:ascii="Courier New" w:hAnsi="Courier New" w:cs="Courier New"/>
          <w:noProof w:val="0"/>
        </w:rPr>
        <w:t xml:space="preserve"> </w:t>
      </w:r>
      <w:r w:rsidRPr="006B658C">
        <w:rPr>
          <w:noProof w:val="0"/>
        </w:rPr>
        <w:t>for</w:t>
      </w:r>
      <w:r w:rsidR="001723A2" w:rsidRPr="006B658C">
        <w:rPr>
          <w:noProof w:val="0"/>
        </w:rPr>
        <w:t xml:space="preserve"> </w:t>
      </w:r>
      <w:r w:rsidRPr="006B658C">
        <w:rPr>
          <w:noProof w:val="0"/>
        </w:rPr>
        <w:t>example</w:t>
      </w:r>
      <w:r w:rsidR="001723A2" w:rsidRPr="006B658C">
        <w:rPr>
          <w:noProof w:val="0"/>
        </w:rPr>
        <w:t xml:space="preserve"> </w:t>
      </w:r>
      <w:r w:rsidRPr="006B658C">
        <w:rPr>
          <w:rFonts w:ascii="Courier New" w:hAnsi="Courier New" w:cs="Courier New"/>
          <w:noProof w:val="0"/>
        </w:rPr>
        <w:t>[1..1]</w:t>
      </w:r>
      <w:r w:rsidR="001723A2" w:rsidRPr="006B658C">
        <w:rPr>
          <w:noProof w:val="0"/>
        </w:rPr>
        <w:t xml:space="preserve"> </w:t>
      </w:r>
      <w:r w:rsidRPr="006B658C">
        <w:rPr>
          <w:noProof w:val="0"/>
        </w:rPr>
        <w:t>or</w:t>
      </w:r>
      <w:r w:rsidR="001723A2" w:rsidRPr="006B658C">
        <w:rPr>
          <w:noProof w:val="0"/>
        </w:rPr>
        <w:t xml:space="preserve"> </w:t>
      </w:r>
      <w:r w:rsidRPr="006B658C">
        <w:rPr>
          <w:rFonts w:ascii="Courier New" w:hAnsi="Courier New" w:cs="Courier New"/>
          <w:noProof w:val="0"/>
        </w:rPr>
        <w:t>[1..*]</w:t>
      </w:r>
      <w:r w:rsidRPr="006B658C">
        <w:rPr>
          <w:noProof w:val="0"/>
        </w:rPr>
        <w: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cases,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present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is</w:t>
      </w:r>
      <w:r w:rsidR="001723A2" w:rsidRPr="006B658C">
        <w:rPr>
          <w:noProof w:val="0"/>
        </w:rPr>
        <w:t xml:space="preserve"> </w:t>
      </w:r>
      <w:proofErr w:type="gramStart"/>
      <w:r w:rsidRPr="006B658C">
        <w:rPr>
          <w:noProof w:val="0"/>
        </w:rPr>
        <w:t>required,</w:t>
      </w:r>
      <w:r w:rsidR="001723A2" w:rsidRPr="006B658C">
        <w:rPr>
          <w:noProof w:val="0"/>
        </w:rPr>
        <w:t xml:space="preserve"> </w:t>
      </w:r>
      <w:r w:rsidRPr="006B658C">
        <w:rPr>
          <w:noProof w:val="0"/>
        </w:rPr>
        <w:t>but</w:t>
      </w:r>
      <w:proofErr w:type="gramEnd"/>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known</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would</w:t>
      </w:r>
      <w:r w:rsidR="001723A2" w:rsidRPr="006B658C">
        <w:rPr>
          <w:noProof w:val="0"/>
        </w:rPr>
        <w:t xml:space="preserve"> </w:t>
      </w:r>
      <w:r w:rsidRPr="006B658C">
        <w:rPr>
          <w:noProof w:val="0"/>
        </w:rPr>
        <w:t>otherwise</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omitted</w:t>
      </w:r>
      <w:r w:rsidR="001723A2" w:rsidRPr="006B658C">
        <w:rPr>
          <w:noProof w:val="0"/>
        </w:rPr>
        <w:t xml:space="preserve"> </w:t>
      </w:r>
      <w:r w:rsidRPr="006B658C">
        <w:rPr>
          <w:noProof w:val="0"/>
        </w:rPr>
        <w:t>if</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were</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represented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null</w:t>
      </w:r>
      <w:r w:rsidR="001723A2" w:rsidRPr="006B658C">
        <w:rPr>
          <w:noProof w:val="0"/>
        </w:rPr>
        <w:t xml:space="preserve"> </w:t>
      </w:r>
      <w:r w:rsidRPr="006B658C">
        <w:rPr>
          <w:noProof w:val="0"/>
        </w:rPr>
        <w:t>flavor.</w:t>
      </w:r>
      <w:r w:rsidR="001723A2" w:rsidRPr="006B658C">
        <w:rPr>
          <w:noProof w:val="0"/>
        </w:rPr>
        <w:t xml:space="preserve"> </w:t>
      </w:r>
      <w:r w:rsidRPr="006B658C">
        <w:rPr>
          <w:noProof w:val="0"/>
        </w:rPr>
        <w:t>See</w:t>
      </w:r>
      <w:r w:rsidR="001723A2" w:rsidRPr="006B658C">
        <w:rPr>
          <w:noProof w:val="0"/>
        </w:rPr>
        <w:t xml:space="preserve"> </w:t>
      </w:r>
      <w:r w:rsidRPr="006B658C">
        <w:rPr>
          <w:noProof w:val="0"/>
        </w:rPr>
        <w:t>“</w:t>
      </w:r>
      <w:hyperlink w:anchor="IG_S_Unknown_and_No_Known_Information" w:history="1">
        <w:r w:rsidRPr="006B658C">
          <w:rPr>
            <w:rFonts w:cs="Arial"/>
            <w:noProof w:val="0"/>
            <w:color w:val="333399"/>
            <w:u w:val="single"/>
            <w:lang w:eastAsia="zh-CN"/>
          </w:rPr>
          <w:t>Unknown</w:t>
        </w:r>
        <w:r w:rsidR="001723A2" w:rsidRPr="006B658C">
          <w:rPr>
            <w:rFonts w:cs="Arial"/>
            <w:noProof w:val="0"/>
            <w:color w:val="333399"/>
            <w:u w:val="single"/>
            <w:lang w:eastAsia="zh-CN"/>
          </w:rPr>
          <w:t xml:space="preserve"> </w:t>
        </w:r>
        <w:r w:rsidRPr="006B658C">
          <w:rPr>
            <w:rFonts w:cs="Arial"/>
            <w:noProof w:val="0"/>
            <w:color w:val="333399"/>
            <w:u w:val="single"/>
            <w:lang w:eastAsia="zh-CN"/>
          </w:rPr>
          <w:t>and</w:t>
        </w:r>
        <w:r w:rsidR="001723A2" w:rsidRPr="006B658C">
          <w:rPr>
            <w:rFonts w:cs="Arial"/>
            <w:noProof w:val="0"/>
            <w:color w:val="333399"/>
            <w:u w:val="single"/>
            <w:lang w:eastAsia="zh-CN"/>
          </w:rPr>
          <w:t xml:space="preserve"> </w:t>
        </w:r>
        <w:r w:rsidRPr="006B658C">
          <w:rPr>
            <w:rFonts w:cs="Arial"/>
            <w:noProof w:val="0"/>
            <w:color w:val="333399"/>
            <w:u w:val="single"/>
            <w:lang w:eastAsia="zh-CN"/>
          </w:rPr>
          <w:t>No</w:t>
        </w:r>
        <w:r w:rsidR="001723A2" w:rsidRPr="006B658C">
          <w:rPr>
            <w:rFonts w:cs="Arial"/>
            <w:noProof w:val="0"/>
            <w:color w:val="333399"/>
            <w:u w:val="single"/>
            <w:lang w:eastAsia="zh-CN"/>
          </w:rPr>
          <w:t xml:space="preserve"> </w:t>
        </w:r>
        <w:r w:rsidRPr="006B658C">
          <w:rPr>
            <w:rFonts w:cs="Arial"/>
            <w:noProof w:val="0"/>
            <w:color w:val="333399"/>
            <w:u w:val="single"/>
            <w:lang w:eastAsia="zh-CN"/>
          </w:rPr>
          <w:t>Known</w:t>
        </w:r>
        <w:r w:rsidR="001723A2" w:rsidRPr="006B658C">
          <w:rPr>
            <w:rFonts w:cs="Arial"/>
            <w:noProof w:val="0"/>
            <w:color w:val="333399"/>
            <w:u w:val="single"/>
            <w:lang w:eastAsia="zh-CN"/>
          </w:rPr>
          <w:t xml:space="preserve"> </w:t>
        </w:r>
        <w:r w:rsidRPr="006B658C">
          <w:rPr>
            <w:rFonts w:cs="Arial"/>
            <w:noProof w:val="0"/>
            <w:color w:val="333399"/>
            <w:u w:val="single"/>
            <w:lang w:eastAsia="zh-CN"/>
          </w:rPr>
          <w:t>Information”</w:t>
        </w:r>
      </w:hyperlink>
      <w:r w:rsidRPr="006B658C">
        <w:rPr>
          <w:noProof w:val="0"/>
        </w:rPr>
        <w:t>.</w:t>
      </w:r>
    </w:p>
    <w:p w14:paraId="41E27BE1" w14:textId="779F6760" w:rsidR="00CA574C" w:rsidRPr="006B658C" w:rsidRDefault="00CA574C" w:rsidP="00CA574C">
      <w:pPr>
        <w:pStyle w:val="Heading3nospace"/>
      </w:pPr>
      <w:bookmarkStart w:id="167" w:name="_Toc406156704"/>
      <w:bookmarkStart w:id="168" w:name="_Toc462418403"/>
      <w:bookmarkStart w:id="169" w:name="_Toc99177147"/>
      <w:r w:rsidRPr="006B658C">
        <w:t>Vocabulary</w:t>
      </w:r>
      <w:r w:rsidR="001723A2" w:rsidRPr="006B658C">
        <w:t xml:space="preserve"> </w:t>
      </w:r>
      <w:r w:rsidRPr="006B658C">
        <w:t>Conformance</w:t>
      </w:r>
      <w:bookmarkEnd w:id="167"/>
      <w:bookmarkEnd w:id="168"/>
      <w:bookmarkEnd w:id="169"/>
      <w:r w:rsidR="001723A2" w:rsidRPr="006B658C">
        <w:t xml:space="preserve"> </w:t>
      </w:r>
    </w:p>
    <w:p w14:paraId="58331C61" w14:textId="77777777" w:rsidR="00452BE8"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terms</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several</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systems.</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vocabularies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defined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various</w:t>
      </w:r>
      <w:r w:rsidR="001723A2" w:rsidRPr="006B658C">
        <w:rPr>
          <w:noProof w:val="0"/>
        </w:rPr>
        <w:t xml:space="preserve"> </w:t>
      </w:r>
      <w:r w:rsidRPr="006B658C">
        <w:rPr>
          <w:noProof w:val="0"/>
        </w:rPr>
        <w:t>supporting</w:t>
      </w:r>
      <w:r w:rsidR="001723A2" w:rsidRPr="006B658C">
        <w:rPr>
          <w:noProof w:val="0"/>
        </w:rPr>
        <w:t xml:space="preserve"> </w:t>
      </w:r>
      <w:r w:rsidRPr="006B658C">
        <w:rPr>
          <w:noProof w:val="0"/>
        </w:rPr>
        <w:t>specifications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maintained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bodies,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case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LOINC</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SNOMED</w:t>
      </w:r>
      <w:r w:rsidR="001723A2" w:rsidRPr="006B658C">
        <w:rPr>
          <w:noProof w:val="0"/>
        </w:rPr>
        <w:t xml:space="preserve"> </w:t>
      </w:r>
      <w:r w:rsidRPr="006B658C">
        <w:rPr>
          <w:noProof w:val="0"/>
        </w:rPr>
        <w:t>CT</w:t>
      </w:r>
      <w:r w:rsidR="001723A2" w:rsidRPr="006B658C">
        <w:rPr>
          <w:noProof w:val="0"/>
        </w:rPr>
        <w:t xml:space="preserve"> </w:t>
      </w:r>
      <w:r w:rsidRPr="006B658C">
        <w:rPr>
          <w:noProof w:val="0"/>
        </w:rPr>
        <w:t>vocabularies.</w:t>
      </w:r>
    </w:p>
    <w:p w14:paraId="1E2E1745" w14:textId="77777777" w:rsidR="00452BE8" w:rsidRPr="006B658C" w:rsidRDefault="00CA574C" w:rsidP="00452BE8">
      <w:pPr>
        <w:pStyle w:val="BodyText"/>
        <w:rPr>
          <w:noProof w:val="0"/>
        </w:rPr>
      </w:pPr>
      <w:r w:rsidRPr="006B658C">
        <w:rPr>
          <w:noProof w:val="0"/>
        </w:rPr>
        <w:t>Note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value-set</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(e.g.,</w:t>
      </w:r>
      <w:r w:rsidR="001723A2" w:rsidRPr="006B658C">
        <w:rPr>
          <w:noProof w:val="0"/>
        </w:rPr>
        <w:t xml:space="preserve"> </w:t>
      </w:r>
      <w:r w:rsidRPr="006B658C">
        <w:rPr>
          <w:noProof w:val="0"/>
        </w:rPr>
        <w:t>ValueSet</w:t>
      </w:r>
      <w:r w:rsidR="001723A2" w:rsidRPr="006B658C">
        <w:rPr>
          <w:noProof w:val="0"/>
        </w:rPr>
        <w:t xml:space="preserve"> </w:t>
      </w:r>
      <w:r w:rsidRPr="006B658C">
        <w:rPr>
          <w:rFonts w:ascii="Courier New" w:hAnsi="Courier New"/>
          <w:noProof w:val="0"/>
        </w:rPr>
        <w:t>2.16.840.1.113883.1.11.78</w:t>
      </w:r>
      <w:r w:rsidR="001723A2" w:rsidRPr="006B658C">
        <w:rPr>
          <w:rFonts w:ascii="Courier New" w:hAnsi="Courier New"/>
          <w:noProof w:val="0"/>
        </w:rPr>
        <w:t xml:space="preserve"> </w:t>
      </w:r>
      <w:r w:rsidRPr="006B658C">
        <w:rPr>
          <w:rFonts w:ascii="Courier New" w:hAnsi="Courier New"/>
          <w:noProof w:val="0"/>
        </w:rPr>
        <w:t>Observation</w:t>
      </w:r>
      <w:r w:rsidR="001723A2" w:rsidRPr="006B658C">
        <w:rPr>
          <w:rFonts w:ascii="Courier New" w:hAnsi="Courier New"/>
          <w:noProof w:val="0"/>
        </w:rPr>
        <w:t xml:space="preserve"> </w:t>
      </w:r>
      <w:r w:rsidRPr="006B658C">
        <w:rPr>
          <w:rFonts w:ascii="Courier New" w:hAnsi="Courier New"/>
          <w:noProof w:val="0"/>
        </w:rPr>
        <w:t>Interpretation</w:t>
      </w:r>
      <w:r w:rsidR="001723A2" w:rsidRPr="006B658C">
        <w:rPr>
          <w:rFonts w:ascii="Courier New" w:hAnsi="Courier New"/>
          <w:noProof w:val="0"/>
        </w:rPr>
        <w:t xml:space="preserve"> </w:t>
      </w:r>
      <w:r w:rsidRPr="006B658C">
        <w:rPr>
          <w:rFonts w:ascii="Courier New" w:hAnsi="Courier New"/>
          <w:noProof w:val="0"/>
        </w:rPr>
        <w:t>(HL7)</w:t>
      </w:r>
      <w:r w:rsidR="001723A2" w:rsidRPr="006B658C">
        <w:rPr>
          <w:noProof w:val="0"/>
        </w:rPr>
        <w:t xml:space="preserve"> </w:t>
      </w:r>
      <w:r w:rsidRPr="006B658C">
        <w:rPr>
          <w:b/>
          <w:bCs/>
          <w:noProof w:val="0"/>
          <w:sz w:val="16"/>
          <w:szCs w:val="16"/>
        </w:rPr>
        <w:t>DYNAMIC)</w:t>
      </w:r>
      <w:r w:rsidR="001723A2" w:rsidRPr="006B658C">
        <w:rPr>
          <w:b/>
          <w:bCs/>
          <w:noProof w:val="0"/>
          <w:sz w:val="16"/>
          <w:szCs w:val="16"/>
        </w:rPr>
        <w:t xml:space="preserve"> </w:t>
      </w:r>
      <w:r w:rsidRPr="006B658C">
        <w:rPr>
          <w:noProof w:val="0"/>
        </w:rPr>
        <w:t>do</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appear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submissions;</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tie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appropriate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system</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validation.</w:t>
      </w:r>
    </w:p>
    <w:p w14:paraId="61C615DA" w14:textId="655C3A1B" w:rsidR="00CA574C" w:rsidRPr="006B658C" w:rsidRDefault="00CA574C" w:rsidP="00452BE8">
      <w:pPr>
        <w:pStyle w:val="BodyText"/>
        <w:rPr>
          <w:noProof w:val="0"/>
        </w:rPr>
      </w:pPr>
      <w:r w:rsidRPr="006B658C">
        <w:rPr>
          <w:noProof w:val="0"/>
        </w:rPr>
        <w:t>Value-set</w:t>
      </w:r>
      <w:r w:rsidR="001723A2" w:rsidRPr="006B658C">
        <w:rPr>
          <w:noProof w:val="0"/>
        </w:rPr>
        <w:t xml:space="preserve"> </w:t>
      </w:r>
      <w:r w:rsidRPr="006B658C">
        <w:rPr>
          <w:noProof w:val="0"/>
        </w:rPr>
        <w:t>bindings</w:t>
      </w:r>
      <w:r w:rsidR="001723A2" w:rsidRPr="006B658C">
        <w:rPr>
          <w:noProof w:val="0"/>
        </w:rPr>
        <w:t xml:space="preserve"> </w:t>
      </w:r>
      <w:r w:rsidRPr="006B658C">
        <w:rPr>
          <w:noProof w:val="0"/>
        </w:rPr>
        <w:t>adhere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Working</w:t>
      </w:r>
      <w:r w:rsidR="001723A2" w:rsidRPr="006B658C">
        <w:rPr>
          <w:noProof w:val="0"/>
        </w:rPr>
        <w:t xml:space="preserve"> </w:t>
      </w:r>
      <w:r w:rsidRPr="006B658C">
        <w:rPr>
          <w:noProof w:val="0"/>
        </w:rPr>
        <w:t>Group</w:t>
      </w:r>
      <w:r w:rsidR="001723A2" w:rsidRPr="006B658C">
        <w:rPr>
          <w:noProof w:val="0"/>
        </w:rPr>
        <w:t xml:space="preserve"> </w:t>
      </w:r>
      <w:r w:rsidRPr="006B658C">
        <w:rPr>
          <w:noProof w:val="0"/>
        </w:rPr>
        <w:t>best</w:t>
      </w:r>
      <w:r w:rsidR="001723A2" w:rsidRPr="006B658C">
        <w:rPr>
          <w:noProof w:val="0"/>
        </w:rPr>
        <w:t xml:space="preserve"> </w:t>
      </w:r>
      <w:r w:rsidRPr="006B658C">
        <w:rPr>
          <w:noProof w:val="0"/>
        </w:rPr>
        <w:t>practices,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both</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verb</w:t>
      </w:r>
      <w:r w:rsidR="001723A2" w:rsidRPr="006B658C">
        <w:rPr>
          <w:noProof w:val="0"/>
        </w:rPr>
        <w:t xml:space="preserve"> </w:t>
      </w:r>
      <w:r w:rsidRPr="006B658C">
        <w:rPr>
          <w:noProof w:val="0"/>
        </w:rPr>
        <w:t>(</w:t>
      </w:r>
      <w:r w:rsidRPr="006B658C">
        <w:rPr>
          <w:b/>
          <w:caps/>
          <w:noProof w:val="0"/>
          <w:sz w:val="16"/>
        </w:rPr>
        <w:t>shall</w:t>
      </w:r>
      <w:r w:rsidRPr="006B658C">
        <w:rPr>
          <w:noProof w:val="0"/>
        </w:rPr>
        <w:t>,</w:t>
      </w:r>
      <w:r w:rsidR="001723A2" w:rsidRPr="006B658C">
        <w:rPr>
          <w:noProof w:val="0"/>
        </w:rPr>
        <w:t xml:space="preserve"> </w:t>
      </w:r>
      <w:r w:rsidRPr="006B658C">
        <w:rPr>
          <w:b/>
          <w:caps/>
          <w:noProof w:val="0"/>
          <w:sz w:val="16"/>
        </w:rPr>
        <w:t>should</w:t>
      </w:r>
      <w:r w:rsidRPr="006B658C">
        <w:rPr>
          <w:noProof w:val="0"/>
        </w:rPr>
        <w:t>,</w:t>
      </w:r>
      <w:r w:rsidR="001723A2" w:rsidRPr="006B658C">
        <w:rPr>
          <w:noProof w:val="0"/>
        </w:rPr>
        <w:t xml:space="preserve"> </w:t>
      </w:r>
      <w:r w:rsidRPr="006B658C">
        <w:rPr>
          <w:b/>
          <w:caps/>
          <w:noProof w:val="0"/>
          <w:sz w:val="16"/>
        </w:rPr>
        <w:t>may</w:t>
      </w:r>
      <w:r w:rsidRPr="006B658C">
        <w:rPr>
          <w:noProof w:val="0"/>
        </w:rPr>
        <w:t>,</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indication</w:t>
      </w:r>
      <w:r w:rsidR="001723A2" w:rsidRPr="006B658C">
        <w:rPr>
          <w:noProof w:val="0"/>
        </w:rPr>
        <w:t xml:space="preserve"> </w:t>
      </w:r>
      <w:r w:rsidRPr="006B658C">
        <w:rPr>
          <w:noProof w:val="0"/>
        </w:rPr>
        <w:t>of</w:t>
      </w:r>
      <w:r w:rsidR="001723A2" w:rsidRPr="006B658C">
        <w:rPr>
          <w:noProof w:val="0"/>
        </w:rPr>
        <w:t xml:space="preserve"> </w:t>
      </w:r>
      <w:r w:rsidRPr="006B658C">
        <w:rPr>
          <w:b/>
          <w:caps/>
          <w:noProof w:val="0"/>
          <w:sz w:val="16"/>
        </w:rPr>
        <w:t>dynamic</w:t>
      </w:r>
      <w:r w:rsidR="001723A2" w:rsidRPr="006B658C">
        <w:rPr>
          <w:noProof w:val="0"/>
        </w:rPr>
        <w:t xml:space="preserve"> </w:t>
      </w:r>
      <w:r w:rsidRPr="006B658C">
        <w:rPr>
          <w:noProof w:val="0"/>
        </w:rPr>
        <w:t>vs.</w:t>
      </w:r>
      <w:r w:rsidR="001723A2" w:rsidRPr="006B658C">
        <w:rPr>
          <w:noProof w:val="0"/>
        </w:rPr>
        <w:t xml:space="preserve"> </w:t>
      </w:r>
      <w:r w:rsidRPr="006B658C">
        <w:rPr>
          <w:b/>
          <w:caps/>
          <w:noProof w:val="0"/>
          <w:sz w:val="16"/>
        </w:rPr>
        <w:t>static</w:t>
      </w:r>
      <w:r w:rsidR="001723A2" w:rsidRPr="006B658C">
        <w:rPr>
          <w:noProof w:val="0"/>
        </w:rPr>
        <w:t xml:space="preserve"> </w:t>
      </w:r>
      <w:r w:rsidRPr="006B658C">
        <w:rPr>
          <w:noProof w:val="0"/>
        </w:rPr>
        <w:t>binding.</w:t>
      </w:r>
      <w:r w:rsidR="001723A2" w:rsidRPr="006B658C">
        <w:rPr>
          <w:noProof w:val="0"/>
        </w:rPr>
        <w:t xml:space="preserve"> </w:t>
      </w:r>
      <w:r w:rsidRPr="006B658C">
        <w:rPr>
          <w:noProof w:val="0"/>
        </w:rPr>
        <w:t>Value-set</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rFonts w:eastAsia="SimSun"/>
          <w:b/>
          <w:caps/>
          <w:noProof w:val="0"/>
          <w:sz w:val="16"/>
        </w:rPr>
        <w:t>static</w:t>
      </w:r>
      <w:r w:rsidRPr="006B658C">
        <w:rPr>
          <w:noProof w:val="0"/>
        </w:rPr>
        <w:t>,</w:t>
      </w:r>
      <w:r w:rsidR="001723A2" w:rsidRPr="006B658C">
        <w:rPr>
          <w:noProof w:val="0"/>
        </w:rPr>
        <w:t xml:space="preserve"> </w:t>
      </w:r>
      <w:r w:rsidRPr="006B658C">
        <w:rPr>
          <w:noProof w:val="0"/>
        </w:rPr>
        <w:t>meaning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bound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specified</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or</w:t>
      </w:r>
      <w:r w:rsidR="001723A2" w:rsidRPr="006B658C">
        <w:rPr>
          <w:noProof w:val="0"/>
        </w:rPr>
        <w:t xml:space="preserve"> </w:t>
      </w:r>
      <w:r w:rsidRPr="006B658C">
        <w:rPr>
          <w:rFonts w:eastAsia="SimSun"/>
          <w:b/>
          <w:caps/>
          <w:noProof w:val="0"/>
          <w:sz w:val="16"/>
        </w:rPr>
        <w:t>dynamic</w:t>
      </w:r>
      <w:r w:rsidRPr="006B658C">
        <w:rPr>
          <w:noProof w:val="0"/>
        </w:rPr>
        <w:t>,</w:t>
      </w:r>
      <w:r w:rsidR="001723A2" w:rsidRPr="006B658C">
        <w:rPr>
          <w:noProof w:val="0"/>
        </w:rPr>
        <w:t xml:space="preserve"> </w:t>
      </w:r>
      <w:r w:rsidRPr="006B658C">
        <w:rPr>
          <w:noProof w:val="0"/>
        </w:rPr>
        <w:t>meaning</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they</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bound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most</w:t>
      </w:r>
      <w:r w:rsidR="001723A2" w:rsidRPr="006B658C">
        <w:rPr>
          <w:noProof w:val="0"/>
        </w:rPr>
        <w:t xml:space="preserve"> </w:t>
      </w:r>
      <w:r w:rsidRPr="006B658C">
        <w:rPr>
          <w:noProof w:val="0"/>
        </w:rPr>
        <w:t>current</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simplified</w:t>
      </w:r>
      <w:r w:rsidR="001723A2" w:rsidRPr="006B658C">
        <w:rPr>
          <w:noProof w:val="0"/>
        </w:rPr>
        <w:t xml:space="preserve"> </w:t>
      </w:r>
      <w:r w:rsidRPr="006B658C">
        <w:rPr>
          <w:noProof w:val="0"/>
        </w:rPr>
        <w:t>constraint,</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binding</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single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meaning</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follows.</w:t>
      </w:r>
    </w:p>
    <w:p w14:paraId="074128A9" w14:textId="044107A7" w:rsidR="00CA574C" w:rsidRPr="006B658C" w:rsidRDefault="00CA574C" w:rsidP="00CA574C">
      <w:pPr>
        <w:pStyle w:val="Caption"/>
        <w:rPr>
          <w:noProof w:val="0"/>
        </w:rPr>
      </w:pPr>
      <w:bookmarkStart w:id="170" w:name="_Toc361570673"/>
      <w:bookmarkStart w:id="171" w:name="_Toc406156752"/>
      <w:bookmarkStart w:id="172" w:name="_Toc462418474"/>
      <w:bookmarkStart w:id="173" w:name="_Toc99177193"/>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17</w:t>
      </w:r>
      <w:r w:rsidRPr="006B658C">
        <w:rPr>
          <w:noProof w:val="0"/>
        </w:rPr>
        <w:fldChar w:fldCharType="end"/>
      </w:r>
      <w:r w:rsidRPr="006B658C">
        <w:rPr>
          <w:noProof w:val="0"/>
        </w:rPr>
        <w:t>:</w:t>
      </w:r>
      <w:r w:rsidR="001723A2" w:rsidRPr="006B658C">
        <w:rPr>
          <w:noProof w:val="0"/>
        </w:rPr>
        <w:t xml:space="preserve"> </w:t>
      </w:r>
      <w:r w:rsidRPr="006B658C">
        <w:rPr>
          <w:noProof w:val="0"/>
        </w:rPr>
        <w:t>Binding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Single</w:t>
      </w:r>
      <w:r w:rsidR="001723A2" w:rsidRPr="006B658C">
        <w:rPr>
          <w:noProof w:val="0"/>
        </w:rPr>
        <w:t xml:space="preserve"> </w:t>
      </w:r>
      <w:r w:rsidRPr="006B658C">
        <w:rPr>
          <w:noProof w:val="0"/>
        </w:rPr>
        <w:t>Code</w:t>
      </w:r>
      <w:bookmarkEnd w:id="170"/>
      <w:bookmarkEnd w:id="171"/>
      <w:bookmarkEnd w:id="172"/>
      <w:bookmarkEnd w:id="173"/>
    </w:p>
    <w:p w14:paraId="69C1946A" w14:textId="1336EA70"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b/>
          <w:caps/>
          <w:szCs w:val="20"/>
        </w:rPr>
        <w:t>2.</w:t>
      </w:r>
      <w:r w:rsidR="001723A2" w:rsidRPr="006B658C">
        <w:rPr>
          <w:b/>
          <w:caps/>
          <w:sz w:val="16"/>
          <w:szCs w:val="16"/>
        </w:rPr>
        <w:t xml:space="preserve"> </w:t>
      </w:r>
      <w:r w:rsidRPr="006B658C">
        <w:rPr>
          <w:b/>
          <w:caps/>
          <w:sz w:val="16"/>
          <w:szCs w:val="16"/>
        </w:rPr>
        <w:t>SHALL</w:t>
      </w:r>
      <w:r w:rsidR="001723A2" w:rsidRPr="006B658C">
        <w:rPr>
          <w:szCs w:val="20"/>
        </w:rPr>
        <w:t xml:space="preserve"> </w:t>
      </w:r>
      <w:r w:rsidRPr="006B658C">
        <w:rPr>
          <w:szCs w:val="20"/>
        </w:rPr>
        <w:t>contain</w:t>
      </w:r>
      <w:r w:rsidR="001723A2" w:rsidRPr="006B658C">
        <w:rPr>
          <w:szCs w:val="20"/>
        </w:rPr>
        <w:t xml:space="preserve"> </w:t>
      </w:r>
      <w:r w:rsidRPr="006B658C">
        <w:rPr>
          <w:szCs w:val="20"/>
        </w:rPr>
        <w:t>exactly</w:t>
      </w:r>
      <w:r w:rsidR="001723A2" w:rsidRPr="006B658C">
        <w:rPr>
          <w:szCs w:val="20"/>
        </w:rPr>
        <w:t xml:space="preserve"> </w:t>
      </w:r>
      <w:r w:rsidRPr="006B658C">
        <w:rPr>
          <w:szCs w:val="20"/>
        </w:rPr>
        <w:t>one</w:t>
      </w:r>
      <w:r w:rsidR="001723A2" w:rsidRPr="006B658C">
        <w:rPr>
          <w:szCs w:val="20"/>
        </w:rPr>
        <w:t xml:space="preserve"> </w:t>
      </w:r>
      <w:r w:rsidRPr="006B658C">
        <w:rPr>
          <w:szCs w:val="20"/>
        </w:rPr>
        <w:t>[</w:t>
      </w:r>
      <w:proofErr w:type="gramStart"/>
      <w:r w:rsidRPr="006B658C">
        <w:rPr>
          <w:szCs w:val="20"/>
        </w:rPr>
        <w:t>1..</w:t>
      </w:r>
      <w:proofErr w:type="gramEnd"/>
      <w:r w:rsidRPr="006B658C">
        <w:rPr>
          <w:szCs w:val="20"/>
        </w:rPr>
        <w:t>1]</w:t>
      </w:r>
      <w:r w:rsidR="001723A2" w:rsidRPr="006B658C">
        <w:rPr>
          <w:szCs w:val="20"/>
        </w:rPr>
        <w:t xml:space="preserve"> </w:t>
      </w:r>
      <w:r w:rsidRPr="006B658C">
        <w:rPr>
          <w:rFonts w:ascii="Courier New" w:hAnsi="Courier New" w:cs="Courier New"/>
          <w:b/>
          <w:bCs/>
          <w:szCs w:val="20"/>
        </w:rPr>
        <w:t>code</w:t>
      </w:r>
      <w:bookmarkStart w:id="174" w:name="C_15403"/>
      <w:bookmarkEnd w:id="174"/>
      <w:r w:rsidR="001723A2" w:rsidRPr="006B658C">
        <w:rPr>
          <w:szCs w:val="20"/>
        </w:rPr>
        <w:t xml:space="preserve"> </w:t>
      </w:r>
      <w:r w:rsidRPr="006B658C">
        <w:rPr>
          <w:szCs w:val="20"/>
        </w:rPr>
        <w:t>(CONF:15403).</w:t>
      </w:r>
    </w:p>
    <w:p w14:paraId="4267891D" w14:textId="296CE0A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6B658C">
        <w:rPr>
          <w:szCs w:val="20"/>
        </w:rPr>
        <w:t xml:space="preserve">    </w:t>
      </w:r>
      <w:r w:rsidR="00CA574C" w:rsidRPr="006B658C">
        <w:rPr>
          <w:szCs w:val="20"/>
        </w:rPr>
        <w:t>a)</w:t>
      </w:r>
      <w:r w:rsidRPr="006B658C">
        <w:rPr>
          <w:szCs w:val="20"/>
        </w:rPr>
        <w:t xml:space="preserve"> </w:t>
      </w:r>
      <w:r w:rsidR="00CA574C" w:rsidRPr="006B658C">
        <w:rPr>
          <w:szCs w:val="20"/>
        </w:rPr>
        <w:t>This</w:t>
      </w:r>
      <w:r w:rsidRPr="006B658C">
        <w:rPr>
          <w:szCs w:val="20"/>
        </w:rPr>
        <w:t xml:space="preserve"> </w:t>
      </w:r>
      <w:r w:rsidR="00CA574C" w:rsidRPr="006B658C">
        <w:rPr>
          <w:szCs w:val="20"/>
        </w:rPr>
        <w:t>code</w:t>
      </w:r>
      <w:r w:rsidRPr="006B658C">
        <w:rPr>
          <w:szCs w:val="20"/>
        </w:rPr>
        <w:t xml:space="preserve"> </w:t>
      </w:r>
      <w:r w:rsidR="00CA574C" w:rsidRPr="006B658C">
        <w:rPr>
          <w:b/>
          <w:caps/>
          <w:sz w:val="16"/>
          <w:szCs w:val="16"/>
        </w:rPr>
        <w:t>SHALL</w:t>
      </w:r>
      <w:r w:rsidRPr="006B658C">
        <w:rPr>
          <w:szCs w:val="20"/>
        </w:rPr>
        <w:t xml:space="preserve"> </w:t>
      </w:r>
      <w:r w:rsidR="00CA574C" w:rsidRPr="006B658C">
        <w:rPr>
          <w:szCs w:val="20"/>
        </w:rPr>
        <w:t>contain</w:t>
      </w:r>
      <w:r w:rsidRPr="006B658C">
        <w:rPr>
          <w:szCs w:val="20"/>
        </w:rPr>
        <w:t xml:space="preserve"> </w:t>
      </w:r>
      <w:r w:rsidR="00CA574C" w:rsidRPr="006B658C">
        <w:rPr>
          <w:szCs w:val="20"/>
        </w:rPr>
        <w:t>exactly</w:t>
      </w:r>
      <w:r w:rsidRPr="006B658C">
        <w:rPr>
          <w:szCs w:val="20"/>
        </w:rPr>
        <w:t xml:space="preserve"> </w:t>
      </w:r>
      <w:r w:rsidR="00CA574C" w:rsidRPr="006B658C">
        <w:rPr>
          <w:szCs w:val="20"/>
        </w:rPr>
        <w:t>one</w:t>
      </w:r>
      <w:r w:rsidRPr="006B658C">
        <w:rPr>
          <w:szCs w:val="20"/>
        </w:rPr>
        <w:t xml:space="preserve"> </w:t>
      </w:r>
      <w:r w:rsidR="00CA574C" w:rsidRPr="006B658C">
        <w:rPr>
          <w:szCs w:val="20"/>
        </w:rPr>
        <w:t>[</w:t>
      </w:r>
      <w:proofErr w:type="gramStart"/>
      <w:r w:rsidR="00CA574C" w:rsidRPr="006B658C">
        <w:rPr>
          <w:szCs w:val="20"/>
        </w:rPr>
        <w:t>1..</w:t>
      </w:r>
      <w:proofErr w:type="gramEnd"/>
      <w:r w:rsidR="00CA574C" w:rsidRPr="006B658C">
        <w:rPr>
          <w:szCs w:val="20"/>
        </w:rPr>
        <w:t>1]</w:t>
      </w:r>
      <w:r w:rsidRPr="006B658C">
        <w:rPr>
          <w:szCs w:val="20"/>
        </w:rPr>
        <w:t xml:space="preserve"> </w:t>
      </w:r>
      <w:r w:rsidR="00CA574C" w:rsidRPr="006B658C">
        <w:rPr>
          <w:rFonts w:cs="TimesNewRomanPSMT"/>
          <w:b/>
          <w:bCs/>
          <w:szCs w:val="20"/>
        </w:rPr>
        <w:t>@</w:t>
      </w:r>
      <w:r w:rsidR="00CA574C" w:rsidRPr="006B658C">
        <w:rPr>
          <w:rFonts w:ascii="Courier New" w:hAnsi="Courier New" w:cs="Courier New"/>
          <w:b/>
          <w:bCs/>
          <w:szCs w:val="20"/>
        </w:rPr>
        <w:t>code</w:t>
      </w:r>
      <w:r w:rsidR="00CA574C" w:rsidRPr="006B658C">
        <w:rPr>
          <w:szCs w:val="20"/>
        </w:rPr>
        <w:t>=</w:t>
      </w:r>
      <w:r w:rsidR="00CA574C" w:rsidRPr="006B658C">
        <w:rPr>
          <w:rFonts w:cs="TimesNewRomanPSMT"/>
          <w:szCs w:val="20"/>
        </w:rPr>
        <w:t>"11450-4"</w:t>
      </w:r>
      <w:r w:rsidRPr="006B658C">
        <w:rPr>
          <w:rFonts w:cs="TimesNewRomanPSMT"/>
          <w:szCs w:val="20"/>
        </w:rPr>
        <w:t xml:space="preserve"> </w:t>
      </w:r>
      <w:r w:rsidR="00CA574C" w:rsidRPr="006B658C">
        <w:rPr>
          <w:rFonts w:cs="TimesNewRomanPSMT"/>
          <w:szCs w:val="20"/>
        </w:rPr>
        <w:t>Problem</w:t>
      </w:r>
      <w:r w:rsidRPr="006B658C">
        <w:rPr>
          <w:rFonts w:cs="TimesNewRomanPSMT"/>
          <w:szCs w:val="20"/>
        </w:rPr>
        <w:t xml:space="preserve"> </w:t>
      </w:r>
      <w:r w:rsidR="00CA574C" w:rsidRPr="006B658C">
        <w:rPr>
          <w:rFonts w:cs="TimesNewRomanPSMT"/>
          <w:szCs w:val="20"/>
        </w:rPr>
        <w:t>List</w:t>
      </w:r>
      <w:r w:rsidRPr="006B658C">
        <w:rPr>
          <w:rFonts w:cs="TimesNewRomanPSMT"/>
          <w:szCs w:val="20"/>
        </w:rPr>
        <w:t xml:space="preserve">  </w:t>
      </w:r>
    </w:p>
    <w:p w14:paraId="1903F8E0" w14:textId="33910DAB"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rFonts w:cs="TimesNewRomanPSMT"/>
          <w:szCs w:val="20"/>
        </w:rPr>
        <w:t xml:space="preserve">       </w:t>
      </w:r>
      <w:r w:rsidR="00CA574C" w:rsidRPr="006B658C">
        <w:rPr>
          <w:rFonts w:cs="TimesNewRomanPSMT"/>
          <w:szCs w:val="20"/>
        </w:rPr>
        <w:t>(CONF:15408)</w:t>
      </w:r>
      <w:r w:rsidR="00CA574C" w:rsidRPr="006B658C">
        <w:rPr>
          <w:szCs w:val="20"/>
        </w:rPr>
        <w:t>.</w:t>
      </w:r>
    </w:p>
    <w:p w14:paraId="486F6CF6" w14:textId="1FF27E3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szCs w:val="20"/>
        </w:rPr>
        <w:t xml:space="preserve">    </w:t>
      </w:r>
      <w:r w:rsidR="00CA574C" w:rsidRPr="006B658C">
        <w:rPr>
          <w:szCs w:val="20"/>
        </w:rPr>
        <w:t>b)</w:t>
      </w:r>
      <w:r w:rsidRPr="006B658C">
        <w:rPr>
          <w:szCs w:val="20"/>
        </w:rPr>
        <w:t xml:space="preserve"> </w:t>
      </w:r>
      <w:r w:rsidR="00CA574C" w:rsidRPr="006B658C">
        <w:rPr>
          <w:szCs w:val="20"/>
        </w:rPr>
        <w:t>This</w:t>
      </w:r>
      <w:r w:rsidRPr="006B658C">
        <w:rPr>
          <w:szCs w:val="20"/>
        </w:rPr>
        <w:t xml:space="preserve"> </w:t>
      </w:r>
      <w:r w:rsidR="00CA574C" w:rsidRPr="006B658C">
        <w:rPr>
          <w:szCs w:val="20"/>
        </w:rPr>
        <w:t>code</w:t>
      </w:r>
      <w:r w:rsidRPr="006B658C">
        <w:rPr>
          <w:szCs w:val="20"/>
        </w:rPr>
        <w:t xml:space="preserve"> </w:t>
      </w:r>
      <w:r w:rsidR="00CA574C" w:rsidRPr="006B658C">
        <w:rPr>
          <w:b/>
          <w:caps/>
          <w:sz w:val="16"/>
          <w:szCs w:val="16"/>
        </w:rPr>
        <w:t>SHALL</w:t>
      </w:r>
      <w:r w:rsidRPr="006B658C">
        <w:rPr>
          <w:szCs w:val="20"/>
        </w:rPr>
        <w:t xml:space="preserve"> </w:t>
      </w:r>
      <w:r w:rsidR="00CA574C" w:rsidRPr="006B658C">
        <w:rPr>
          <w:szCs w:val="20"/>
        </w:rPr>
        <w:t>contain</w:t>
      </w:r>
      <w:r w:rsidRPr="006B658C">
        <w:rPr>
          <w:szCs w:val="20"/>
        </w:rPr>
        <w:t xml:space="preserve"> </w:t>
      </w:r>
      <w:r w:rsidR="00CA574C" w:rsidRPr="006B658C">
        <w:rPr>
          <w:szCs w:val="20"/>
        </w:rPr>
        <w:t>exactly</w:t>
      </w:r>
      <w:r w:rsidRPr="006B658C">
        <w:rPr>
          <w:szCs w:val="20"/>
        </w:rPr>
        <w:t xml:space="preserve"> </w:t>
      </w:r>
      <w:r w:rsidR="00CA574C" w:rsidRPr="006B658C">
        <w:rPr>
          <w:szCs w:val="20"/>
        </w:rPr>
        <w:t>one</w:t>
      </w:r>
      <w:r w:rsidRPr="006B658C">
        <w:rPr>
          <w:szCs w:val="20"/>
        </w:rPr>
        <w:t xml:space="preserve"> </w:t>
      </w:r>
      <w:r w:rsidR="00CA574C" w:rsidRPr="006B658C">
        <w:rPr>
          <w:szCs w:val="20"/>
        </w:rPr>
        <w:t>[</w:t>
      </w:r>
      <w:proofErr w:type="gramStart"/>
      <w:r w:rsidR="00CA574C" w:rsidRPr="006B658C">
        <w:rPr>
          <w:szCs w:val="20"/>
        </w:rPr>
        <w:t>1..</w:t>
      </w:r>
      <w:proofErr w:type="gramEnd"/>
      <w:r w:rsidR="00CA574C" w:rsidRPr="006B658C">
        <w:rPr>
          <w:szCs w:val="20"/>
        </w:rPr>
        <w:t>1]</w:t>
      </w:r>
      <w:r w:rsidRPr="006B658C">
        <w:rPr>
          <w:szCs w:val="20"/>
        </w:rPr>
        <w:t xml:space="preserve"> </w:t>
      </w:r>
      <w:r w:rsidR="00CA574C" w:rsidRPr="006B658C">
        <w:rPr>
          <w:rFonts w:cs="TimesNewRomanPSMT"/>
          <w:b/>
          <w:bCs/>
          <w:szCs w:val="20"/>
        </w:rPr>
        <w:t>@</w:t>
      </w:r>
      <w:r w:rsidR="00CA574C" w:rsidRPr="006B658C">
        <w:rPr>
          <w:rFonts w:ascii="Courier New" w:hAnsi="Courier New" w:cs="Courier New"/>
          <w:b/>
          <w:bCs/>
          <w:szCs w:val="20"/>
        </w:rPr>
        <w:t>codeSystem</w:t>
      </w:r>
      <w:r w:rsidR="00CA574C" w:rsidRPr="006B658C">
        <w:rPr>
          <w:szCs w:val="20"/>
        </w:rPr>
        <w:t>=</w:t>
      </w:r>
      <w:r w:rsidR="00CA574C" w:rsidRPr="006B658C">
        <w:rPr>
          <w:rFonts w:cs="TimesNewRomanPSMT"/>
          <w:szCs w:val="20"/>
        </w:rPr>
        <w:t>"2.16.840.1.113883.6.1"</w:t>
      </w:r>
      <w:r w:rsidRPr="006B658C">
        <w:rPr>
          <w:szCs w:val="20"/>
        </w:rPr>
        <w:t xml:space="preserve">  </w:t>
      </w:r>
    </w:p>
    <w:p w14:paraId="75B3ED0F" w14:textId="4B740B98"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6B658C">
        <w:rPr>
          <w:szCs w:val="20"/>
        </w:rPr>
        <w:t xml:space="preserve">       </w:t>
      </w:r>
      <w:r w:rsidR="00CA574C" w:rsidRPr="006B658C">
        <w:rPr>
          <w:szCs w:val="20"/>
        </w:rPr>
        <w:t>(CodeSystem:</w:t>
      </w:r>
      <w:r w:rsidRPr="006B658C">
        <w:rPr>
          <w:szCs w:val="20"/>
        </w:rPr>
        <w:t xml:space="preserve"> </w:t>
      </w:r>
      <w:r w:rsidR="00CA574C" w:rsidRPr="006B658C">
        <w:rPr>
          <w:rFonts w:cs="TimesNewRomanPSMT"/>
          <w:szCs w:val="20"/>
        </w:rPr>
        <w:t>LOINC</w:t>
      </w:r>
      <w:r w:rsidRPr="006B658C">
        <w:rPr>
          <w:rFonts w:cs="TimesNewRomanPSMT"/>
          <w:szCs w:val="20"/>
        </w:rPr>
        <w:t xml:space="preserve"> </w:t>
      </w:r>
      <w:r w:rsidR="00CA574C" w:rsidRPr="006B658C">
        <w:rPr>
          <w:rFonts w:cs="TimesNewRomanPSMT"/>
          <w:szCs w:val="20"/>
        </w:rPr>
        <w:t>2.16.840.1.113883.6.1</w:t>
      </w:r>
      <w:r w:rsidRPr="006B658C">
        <w:rPr>
          <w:b/>
          <w:caps/>
          <w:szCs w:val="20"/>
        </w:rPr>
        <w:t xml:space="preserve"> </w:t>
      </w:r>
      <w:r w:rsidR="00CA574C" w:rsidRPr="006B658C">
        <w:rPr>
          <w:b/>
          <w:caps/>
          <w:sz w:val="16"/>
          <w:szCs w:val="16"/>
        </w:rPr>
        <w:t>STATIC</w:t>
      </w:r>
      <w:r w:rsidR="00CA574C" w:rsidRPr="006B658C">
        <w:rPr>
          <w:szCs w:val="20"/>
        </w:rPr>
        <w:t>)</w:t>
      </w:r>
      <w:bookmarkStart w:id="175" w:name="C_30862"/>
      <w:bookmarkEnd w:id="175"/>
      <w:r w:rsidRPr="006B658C">
        <w:rPr>
          <w:szCs w:val="20"/>
        </w:rPr>
        <w:t xml:space="preserve"> </w:t>
      </w:r>
      <w:r w:rsidR="00CA574C" w:rsidRPr="006B658C">
        <w:rPr>
          <w:szCs w:val="20"/>
        </w:rPr>
        <w:t>(CONF:</w:t>
      </w:r>
      <w:r w:rsidRPr="006B658C">
        <w:rPr>
          <w:rFonts w:ascii="Courier New" w:hAnsi="Courier New"/>
          <w:sz w:val="18"/>
          <w:szCs w:val="20"/>
        </w:rPr>
        <w:t xml:space="preserve"> </w:t>
      </w:r>
      <w:r w:rsidR="00CA574C" w:rsidRPr="006B658C">
        <w:rPr>
          <w:szCs w:val="20"/>
        </w:rPr>
        <w:t>31141).</w:t>
      </w:r>
    </w:p>
    <w:p w14:paraId="0DC06283" w14:textId="77777777" w:rsidR="00452BE8"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notation</w:t>
      </w:r>
      <w:r w:rsidR="001723A2" w:rsidRPr="006B658C">
        <w:rPr>
          <w:noProof w:val="0"/>
        </w:rPr>
        <w:t xml:space="preserve"> </w:t>
      </w:r>
      <w:r w:rsidRPr="006B658C">
        <w:rPr>
          <w:noProof w:val="0"/>
        </w:rPr>
        <w:t>conveys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actual</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w:t>
      </w:r>
      <w:r w:rsidRPr="006B658C">
        <w:rPr>
          <w:rFonts w:ascii="Courier New" w:hAnsi="Courier New" w:cs="TimesNewRomanPSMT"/>
          <w:noProof w:val="0"/>
        </w:rPr>
        <w:t>11450-4</w:t>
      </w:r>
      <w:r w:rsidRPr="006B658C">
        <w:rPr>
          <w:noProof w:val="0"/>
        </w:rPr>
        <w: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code’s</w:t>
      </w:r>
      <w:r w:rsidR="001723A2" w:rsidRPr="006B658C">
        <w:rPr>
          <w:noProof w:val="0"/>
        </w:rPr>
        <w:t xml:space="preserve"> </w:t>
      </w:r>
      <w:r w:rsidRPr="006B658C">
        <w:rPr>
          <w:rFonts w:ascii="Courier New" w:hAnsi="Courier New" w:cs="TimesNewRomanPSMT"/>
          <w:noProof w:val="0"/>
        </w:rPr>
        <w:t>displayName</w:t>
      </w:r>
      <w:r w:rsidR="001723A2" w:rsidRPr="006B658C">
        <w:rPr>
          <w:noProof w:val="0"/>
        </w:rPr>
        <w:t xml:space="preserve"> </w:t>
      </w:r>
      <w:r w:rsidRPr="006B658C">
        <w:rPr>
          <w:noProof w:val="0"/>
        </w:rPr>
        <w:t>(Problem</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OID</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codeSystem</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drawn</w:t>
      </w:r>
      <w:r w:rsidR="001723A2" w:rsidRPr="006B658C">
        <w:rPr>
          <w:noProof w:val="0"/>
        </w:rPr>
        <w:t xml:space="preserve"> </w:t>
      </w:r>
      <w:r w:rsidRPr="006B658C">
        <w:rPr>
          <w:noProof w:val="0"/>
        </w:rPr>
        <w:t>(2.16.840.1.113883.6.1),</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codeSystemName</w:t>
      </w:r>
      <w:r w:rsidR="001723A2" w:rsidRPr="006B658C">
        <w:rPr>
          <w:noProof w:val="0"/>
        </w:rPr>
        <w:t xml:space="preserve"> </w:t>
      </w:r>
      <w:r w:rsidRPr="006B658C">
        <w:rPr>
          <w:noProof w:val="0"/>
        </w:rPr>
        <w:t>(LOINC).</w:t>
      </w:r>
    </w:p>
    <w:p w14:paraId="50B01C3B" w14:textId="77777777" w:rsidR="00452BE8" w:rsidRPr="006B658C" w:rsidRDefault="00CA574C" w:rsidP="00452BE8">
      <w:pPr>
        <w:pStyle w:val="BodyText"/>
        <w:rPr>
          <w:noProof w:val="0"/>
        </w:rPr>
      </w:pPr>
      <w:r w:rsidRPr="006B658C">
        <w:rPr>
          <w:noProof w:val="0"/>
        </w:rPr>
        <w:t>HL7</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1</w:t>
      </w:r>
      <w:r w:rsidR="001723A2" w:rsidRPr="006B658C">
        <w:rPr>
          <w:noProof w:val="0"/>
        </w:rPr>
        <w:t xml:space="preserve"> </w:t>
      </w:r>
      <w:r w:rsidRPr="006B658C">
        <w:rPr>
          <w:noProof w:val="0"/>
        </w:rPr>
        <w:t>requires</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codeSystem</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unless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underlying</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“Coded</w:t>
      </w:r>
      <w:r w:rsidR="001723A2" w:rsidRPr="006B658C">
        <w:rPr>
          <w:noProof w:val="0"/>
        </w:rPr>
        <w:t xml:space="preserve"> </w:t>
      </w:r>
      <w:r w:rsidRPr="006B658C">
        <w:rPr>
          <w:noProof w:val="0"/>
        </w:rPr>
        <w:t>Simple”</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“CS”,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case</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prohibited.</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displayName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codeSystemName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optional,</w:t>
      </w:r>
      <w:r w:rsidR="001723A2" w:rsidRPr="006B658C">
        <w:rPr>
          <w:noProof w:val="0"/>
        </w:rPr>
        <w:t xml:space="preserve"> </w:t>
      </w:r>
      <w:r w:rsidRPr="006B658C">
        <w:rPr>
          <w:noProof w:val="0"/>
        </w:rPr>
        <w:t>but</w:t>
      </w:r>
      <w:r w:rsidR="001723A2" w:rsidRPr="006B658C">
        <w:rPr>
          <w:noProof w:val="0"/>
        </w:rPr>
        <w:t xml:space="preserve"> </w:t>
      </w:r>
      <w:r w:rsidRPr="006B658C">
        <w:rPr>
          <w:noProof w:val="0"/>
        </w:rPr>
        <w:t>recommended,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cases.</w:t>
      </w:r>
    </w:p>
    <w:p w14:paraId="78B333B5" w14:textId="32C52884" w:rsidR="00CA574C" w:rsidRPr="006B658C" w:rsidRDefault="00CA574C" w:rsidP="00452BE8">
      <w:pPr>
        <w:pStyle w:val="BodyText"/>
        <w:rPr>
          <w:noProof w:val="0"/>
        </w:rPr>
      </w:pPr>
      <w:r w:rsidRPr="006B658C">
        <w:rPr>
          <w:noProof w:val="0"/>
        </w:rPr>
        <w:t>The</w:t>
      </w:r>
      <w:r w:rsidR="001723A2" w:rsidRPr="006B658C">
        <w:rPr>
          <w:noProof w:val="0"/>
        </w:rPr>
        <w:t xml:space="preserve"> </w:t>
      </w:r>
      <w:r w:rsidRPr="006B658C">
        <w:rPr>
          <w:noProof w:val="0"/>
        </w:rPr>
        <w:t>above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would</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properly</w:t>
      </w:r>
      <w:r w:rsidR="001723A2" w:rsidRPr="006B658C">
        <w:rPr>
          <w:noProof w:val="0"/>
        </w:rPr>
        <w:t xml:space="preserve"> </w:t>
      </w:r>
      <w:r w:rsidRPr="006B658C">
        <w:rPr>
          <w:noProof w:val="0"/>
        </w:rPr>
        <w:t>expressed</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follows.</w:t>
      </w:r>
    </w:p>
    <w:p w14:paraId="0DD39ABF" w14:textId="76013BC1" w:rsidR="00CA574C" w:rsidRPr="006B658C" w:rsidRDefault="00CA574C" w:rsidP="00CA574C">
      <w:pPr>
        <w:pStyle w:val="Caption"/>
        <w:rPr>
          <w:noProof w:val="0"/>
        </w:rPr>
      </w:pPr>
      <w:bookmarkStart w:id="176" w:name="_Toc361570674"/>
      <w:bookmarkStart w:id="177" w:name="_Toc406156753"/>
      <w:bookmarkStart w:id="178" w:name="_Toc462418475"/>
      <w:bookmarkStart w:id="179" w:name="_Toc99177194"/>
      <w:r w:rsidRPr="006B658C">
        <w:rPr>
          <w:noProof w:val="0"/>
        </w:rPr>
        <w:lastRenderedPageBreak/>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18</w:t>
      </w:r>
      <w:r w:rsidRPr="006B658C">
        <w:rPr>
          <w:noProof w:val="0"/>
        </w:rPr>
        <w:fldChar w:fldCharType="end"/>
      </w:r>
      <w:r w:rsidRPr="006B658C">
        <w:rPr>
          <w:noProof w:val="0"/>
        </w:rPr>
        <w:t>:</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Expression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Single-code</w:t>
      </w:r>
      <w:r w:rsidR="001723A2" w:rsidRPr="006B658C">
        <w:rPr>
          <w:noProof w:val="0"/>
        </w:rPr>
        <w:t xml:space="preserve"> </w:t>
      </w:r>
      <w:r w:rsidRPr="006B658C">
        <w:rPr>
          <w:noProof w:val="0"/>
        </w:rPr>
        <w:t>Binding</w:t>
      </w:r>
      <w:bookmarkEnd w:id="176"/>
      <w:bookmarkEnd w:id="177"/>
      <w:bookmarkEnd w:id="178"/>
      <w:bookmarkEnd w:id="179"/>
    </w:p>
    <w:p w14:paraId="09E44BC2" w14:textId="2F97BE15"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&lt;code</w:t>
      </w:r>
      <w:r w:rsidR="001723A2" w:rsidRPr="006B658C">
        <w:rPr>
          <w:rFonts w:ascii="Courier New" w:hAnsi="Courier New"/>
          <w:sz w:val="18"/>
          <w:szCs w:val="20"/>
        </w:rPr>
        <w:t xml:space="preserve"> </w:t>
      </w:r>
      <w:r w:rsidRPr="006B658C">
        <w:rPr>
          <w:rFonts w:ascii="Courier New" w:hAnsi="Courier New"/>
          <w:sz w:val="18"/>
          <w:szCs w:val="20"/>
        </w:rPr>
        <w:t>code=</w:t>
      </w:r>
      <w:r w:rsidRPr="006B658C">
        <w:rPr>
          <w:rFonts w:ascii="Courier New" w:hAnsi="Courier New"/>
          <w:szCs w:val="20"/>
        </w:rPr>
        <w:t>"</w:t>
      </w:r>
      <w:r w:rsidRPr="006B658C">
        <w:rPr>
          <w:rFonts w:ascii="Courier New" w:hAnsi="Courier New"/>
          <w:sz w:val="18"/>
          <w:szCs w:val="20"/>
        </w:rPr>
        <w:t>11450-4</w:t>
      </w:r>
      <w:r w:rsidRPr="006B658C">
        <w:rPr>
          <w:rFonts w:ascii="Courier New" w:hAnsi="Courier New"/>
          <w:szCs w:val="20"/>
        </w:rPr>
        <w:t>"</w:t>
      </w:r>
      <w:r w:rsidR="001723A2" w:rsidRPr="006B658C">
        <w:rPr>
          <w:rFonts w:ascii="Courier New" w:hAnsi="Courier New"/>
          <w:sz w:val="18"/>
          <w:szCs w:val="20"/>
        </w:rPr>
        <w:t xml:space="preserve"> </w:t>
      </w:r>
      <w:r w:rsidRPr="006B658C">
        <w:rPr>
          <w:rFonts w:ascii="Courier New" w:hAnsi="Courier New"/>
          <w:sz w:val="18"/>
          <w:szCs w:val="20"/>
        </w:rPr>
        <w:t>codeSystem=</w:t>
      </w:r>
      <w:r w:rsidRPr="006B658C">
        <w:rPr>
          <w:rFonts w:ascii="Courier New" w:hAnsi="Courier New"/>
          <w:szCs w:val="20"/>
        </w:rPr>
        <w:t>"</w:t>
      </w:r>
      <w:r w:rsidRPr="006B658C">
        <w:rPr>
          <w:rFonts w:ascii="Courier New" w:hAnsi="Courier New"/>
          <w:sz w:val="18"/>
          <w:szCs w:val="20"/>
        </w:rPr>
        <w:t>2.16.840.1.113883.6.1</w:t>
      </w:r>
      <w:r w:rsidRPr="006B658C">
        <w:rPr>
          <w:rFonts w:ascii="Courier New" w:hAnsi="Courier New"/>
          <w:szCs w:val="20"/>
        </w:rPr>
        <w:t>"</w:t>
      </w:r>
      <w:r w:rsidRPr="006B658C">
        <w:rPr>
          <w:rFonts w:ascii="Courier New" w:hAnsi="Courier New"/>
          <w:sz w:val="18"/>
          <w:szCs w:val="20"/>
        </w:rPr>
        <w:t>/&gt;</w:t>
      </w:r>
    </w:p>
    <w:p w14:paraId="163B1810"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7416D555" w14:textId="1098654A"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roofErr w:type="gramStart"/>
      <w:r w:rsidRPr="006B658C">
        <w:rPr>
          <w:rFonts w:ascii="Courier New" w:hAnsi="Courier New"/>
          <w:sz w:val="18"/>
          <w:szCs w:val="20"/>
        </w:rPr>
        <w:t>&lt;!--</w:t>
      </w:r>
      <w:proofErr w:type="gramEnd"/>
      <w:r w:rsidR="001723A2" w:rsidRPr="006B658C">
        <w:rPr>
          <w:rFonts w:ascii="Courier New" w:hAnsi="Courier New"/>
          <w:sz w:val="18"/>
          <w:szCs w:val="20"/>
        </w:rPr>
        <w:t xml:space="preserve"> </w:t>
      </w:r>
      <w:r w:rsidRPr="006B658C">
        <w:rPr>
          <w:rFonts w:ascii="Courier New" w:hAnsi="Courier New"/>
          <w:sz w:val="18"/>
          <w:szCs w:val="20"/>
        </w:rPr>
        <w:t>or</w:t>
      </w:r>
      <w:r w:rsidR="001723A2" w:rsidRPr="006B658C">
        <w:rPr>
          <w:rFonts w:ascii="Courier New" w:hAnsi="Courier New"/>
          <w:sz w:val="18"/>
          <w:szCs w:val="20"/>
        </w:rPr>
        <w:t xml:space="preserve"> </w:t>
      </w:r>
      <w:r w:rsidRPr="006B658C">
        <w:rPr>
          <w:rFonts w:ascii="Courier New" w:hAnsi="Courier New"/>
          <w:sz w:val="18"/>
          <w:szCs w:val="20"/>
        </w:rPr>
        <w:t>--&gt;</w:t>
      </w:r>
    </w:p>
    <w:p w14:paraId="2B030E93"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2F52D813" w14:textId="07513433"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&lt;code</w:t>
      </w:r>
      <w:r w:rsidR="001723A2" w:rsidRPr="006B658C">
        <w:rPr>
          <w:rFonts w:ascii="Courier New" w:hAnsi="Courier New"/>
          <w:sz w:val="18"/>
          <w:szCs w:val="20"/>
        </w:rPr>
        <w:t xml:space="preserve"> </w:t>
      </w:r>
      <w:r w:rsidRPr="006B658C">
        <w:rPr>
          <w:rFonts w:ascii="Courier New" w:hAnsi="Courier New"/>
          <w:sz w:val="18"/>
          <w:szCs w:val="20"/>
        </w:rPr>
        <w:t>code=</w:t>
      </w:r>
      <w:r w:rsidRPr="006B658C">
        <w:rPr>
          <w:rFonts w:ascii="Courier New" w:hAnsi="Courier New"/>
          <w:szCs w:val="20"/>
        </w:rPr>
        <w:t>"</w:t>
      </w:r>
      <w:r w:rsidRPr="006B658C">
        <w:rPr>
          <w:rFonts w:ascii="Courier New" w:hAnsi="Courier New"/>
          <w:sz w:val="18"/>
          <w:szCs w:val="20"/>
        </w:rPr>
        <w:t>11450-4</w:t>
      </w:r>
      <w:r w:rsidRPr="006B658C">
        <w:rPr>
          <w:rFonts w:ascii="Courier New" w:hAnsi="Courier New"/>
          <w:szCs w:val="20"/>
        </w:rPr>
        <w:t>"</w:t>
      </w:r>
      <w:r w:rsidR="001723A2" w:rsidRPr="006B658C">
        <w:rPr>
          <w:rFonts w:ascii="Courier New" w:hAnsi="Courier New"/>
          <w:sz w:val="18"/>
          <w:szCs w:val="20"/>
        </w:rPr>
        <w:t xml:space="preserve"> </w:t>
      </w:r>
      <w:r w:rsidRPr="006B658C">
        <w:rPr>
          <w:rFonts w:ascii="Courier New" w:hAnsi="Courier New"/>
          <w:sz w:val="18"/>
          <w:szCs w:val="20"/>
        </w:rPr>
        <w:t>codeSystem=</w:t>
      </w:r>
      <w:r w:rsidRPr="006B658C">
        <w:rPr>
          <w:rFonts w:ascii="Courier New" w:hAnsi="Courier New"/>
          <w:szCs w:val="20"/>
        </w:rPr>
        <w:t>"</w:t>
      </w:r>
      <w:r w:rsidRPr="006B658C">
        <w:rPr>
          <w:rFonts w:ascii="Courier New" w:hAnsi="Courier New"/>
          <w:sz w:val="18"/>
          <w:szCs w:val="20"/>
        </w:rPr>
        <w:t>2.16.840.1.113883.6.1</w:t>
      </w:r>
      <w:r w:rsidRPr="006B658C">
        <w:rPr>
          <w:rFonts w:ascii="Courier New" w:hAnsi="Courier New"/>
          <w:szCs w:val="20"/>
        </w:rPr>
        <w:t>"</w:t>
      </w:r>
    </w:p>
    <w:p w14:paraId="18380CFF" w14:textId="448BB48C"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displayName=</w:t>
      </w:r>
      <w:r w:rsidR="00CA574C" w:rsidRPr="006B658C">
        <w:rPr>
          <w:rFonts w:ascii="Courier New" w:hAnsi="Courier New"/>
          <w:szCs w:val="20"/>
        </w:rPr>
        <w:t>"</w:t>
      </w:r>
      <w:r w:rsidR="00CA574C" w:rsidRPr="006B658C">
        <w:rPr>
          <w:rFonts w:ascii="Courier New" w:hAnsi="Courier New"/>
          <w:sz w:val="18"/>
          <w:szCs w:val="20"/>
        </w:rPr>
        <w:t>Problem</w:t>
      </w:r>
      <w:r w:rsidRPr="006B658C">
        <w:rPr>
          <w:rFonts w:ascii="Courier New" w:hAnsi="Courier New"/>
          <w:sz w:val="18"/>
          <w:szCs w:val="20"/>
        </w:rPr>
        <w:t xml:space="preserve"> </w:t>
      </w:r>
      <w:r w:rsidR="00CA574C" w:rsidRPr="006B658C">
        <w:rPr>
          <w:rFonts w:ascii="Courier New" w:hAnsi="Courier New"/>
          <w:sz w:val="18"/>
          <w:szCs w:val="20"/>
        </w:rPr>
        <w:t>List</w:t>
      </w:r>
      <w:r w:rsidR="00CA574C" w:rsidRPr="006B658C">
        <w:rPr>
          <w:rFonts w:ascii="Courier New" w:hAnsi="Courier New"/>
          <w:szCs w:val="20"/>
        </w:rPr>
        <w:t>"</w:t>
      </w:r>
    </w:p>
    <w:p w14:paraId="3957600A" w14:textId="734C222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codeSystemName</w:t>
      </w:r>
      <w:proofErr w:type="gramStart"/>
      <w:r w:rsidR="00CA574C" w:rsidRPr="006B658C">
        <w:rPr>
          <w:rFonts w:ascii="Courier New" w:hAnsi="Courier New"/>
          <w:sz w:val="18"/>
          <w:szCs w:val="20"/>
        </w:rPr>
        <w:t>=”LOINC</w:t>
      </w:r>
      <w:proofErr w:type="gramEnd"/>
      <w:r w:rsidR="00CA574C" w:rsidRPr="006B658C">
        <w:rPr>
          <w:rFonts w:ascii="Courier New" w:hAnsi="Courier New"/>
          <w:sz w:val="18"/>
          <w:szCs w:val="20"/>
        </w:rPr>
        <w:t>”/&gt;</w:t>
      </w:r>
    </w:p>
    <w:p w14:paraId="5DDEF224" w14:textId="77777777" w:rsidR="00452BE8" w:rsidRPr="006B658C" w:rsidRDefault="00CA574C" w:rsidP="00452BE8">
      <w:pPr>
        <w:pStyle w:val="BodyText"/>
        <w:rPr>
          <w:noProof w:val="0"/>
        </w:rPr>
      </w:pPr>
      <w:r w:rsidRPr="006B658C">
        <w:rPr>
          <w:noProof w:val="0"/>
        </w:rPr>
        <w:t>A</w:t>
      </w:r>
      <w:r w:rsidR="001723A2" w:rsidRPr="006B658C">
        <w:rPr>
          <w:noProof w:val="0"/>
        </w:rPr>
        <w:t xml:space="preserve"> </w:t>
      </w:r>
      <w:r w:rsidRPr="006B658C">
        <w:rPr>
          <w:noProof w:val="0"/>
        </w:rPr>
        <w:t>full</w:t>
      </w:r>
      <w:r w:rsidR="001723A2" w:rsidRPr="006B658C">
        <w:rPr>
          <w:noProof w:val="0"/>
        </w:rPr>
        <w:t xml:space="preserve"> </w:t>
      </w:r>
      <w:r w:rsidRPr="006B658C">
        <w:rPr>
          <w:noProof w:val="0"/>
        </w:rPr>
        <w:t>discussion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representation</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vocabulary</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outside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scope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more</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see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V3</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Edition</w:t>
      </w:r>
      <w:r w:rsidR="001723A2" w:rsidRPr="006B658C">
        <w:rPr>
          <w:noProof w:val="0"/>
        </w:rPr>
        <w:t xml:space="preserve"> </w:t>
      </w:r>
      <w:r w:rsidRPr="006B658C">
        <w:rPr>
          <w:noProof w:val="0"/>
        </w:rPr>
        <w:t>2010</w:t>
      </w:r>
      <w:r w:rsidRPr="006B658C">
        <w:rPr>
          <w:noProof w:val="0"/>
          <w:vertAlign w:val="superscript"/>
        </w:rPr>
        <w:footnoteReference w:id="4"/>
      </w:r>
      <w:r w:rsidR="001723A2" w:rsidRPr="006B658C">
        <w:rPr>
          <w:noProof w:val="0"/>
        </w:rPr>
        <w:t xml:space="preserve"> </w:t>
      </w:r>
      <w:r w:rsidRPr="006B658C">
        <w:rPr>
          <w:noProof w:val="0"/>
        </w:rPr>
        <w:t>sections</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Abstract</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R1.</w:t>
      </w:r>
    </w:p>
    <w:p w14:paraId="3EB3A853" w14:textId="71EAF5A7" w:rsidR="00CA574C" w:rsidRPr="006B658C" w:rsidRDefault="00CA574C" w:rsidP="00452BE8">
      <w:pPr>
        <w:pStyle w:val="BodyText"/>
        <w:rPr>
          <w:noProof w:val="0"/>
        </w:rPr>
      </w:pP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tables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presented</w:t>
      </w:r>
      <w:r w:rsidR="001723A2" w:rsidRPr="006B658C">
        <w:rPr>
          <w:noProof w:val="0"/>
        </w:rPr>
        <w:t xml:space="preserve"> </w:t>
      </w:r>
      <w:r w:rsidRPr="006B658C">
        <w:rPr>
          <w:noProof w:val="0"/>
        </w:rPr>
        <w:t>below</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first</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uses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links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subsequent</w:t>
      </w:r>
      <w:r w:rsidR="001723A2" w:rsidRPr="006B658C">
        <w:rPr>
          <w:noProof w:val="0"/>
        </w:rPr>
        <w:t xml:space="preserve"> </w:t>
      </w:r>
      <w:r w:rsidRPr="006B658C">
        <w:rPr>
          <w:noProof w:val="0"/>
        </w:rPr>
        <w:t>templates</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same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tables</w:t>
      </w:r>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identifier,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description,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link</w:t>
      </w:r>
      <w:r w:rsidR="001723A2" w:rsidRPr="006B658C">
        <w:rPr>
          <w:noProof w:val="0"/>
        </w:rPr>
        <w:t xml:space="preserve"> </w:t>
      </w:r>
      <w:r w:rsidRPr="006B658C">
        <w:rPr>
          <w:noProof w:val="0"/>
        </w:rPr>
        <w:t>(where</w:t>
      </w:r>
      <w:r w:rsidR="001723A2" w:rsidRPr="006B658C">
        <w:rPr>
          <w:noProof w:val="0"/>
        </w:rPr>
        <w:t xml:space="preserve"> </w:t>
      </w:r>
      <w:r w:rsidRPr="006B658C">
        <w:rPr>
          <w:noProof w:val="0"/>
        </w:rPr>
        <w:t>appropriate),</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codes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Ellipses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last</w:t>
      </w:r>
      <w:r w:rsidR="001723A2" w:rsidRPr="006B658C">
        <w:rPr>
          <w:noProof w:val="0"/>
        </w:rPr>
        <w:t xml:space="preserve"> </w:t>
      </w:r>
      <w:r w:rsidRPr="006B658C">
        <w:rPr>
          <w:noProof w:val="0"/>
        </w:rPr>
        <w:t>row</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value-set</w:t>
      </w:r>
      <w:r w:rsidR="001723A2" w:rsidRPr="006B658C">
        <w:rPr>
          <w:noProof w:val="0"/>
        </w:rPr>
        <w:t xml:space="preserve"> </w:t>
      </w:r>
      <w:r w:rsidRPr="006B658C">
        <w:rPr>
          <w:noProof w:val="0"/>
        </w:rPr>
        <w:t>members</w:t>
      </w:r>
      <w:r w:rsidR="001723A2" w:rsidRPr="006B658C">
        <w:rPr>
          <w:noProof w:val="0"/>
        </w:rPr>
        <w:t xml:space="preserve"> </w:t>
      </w:r>
      <w:r w:rsidRPr="006B658C">
        <w:rPr>
          <w:noProof w:val="0"/>
        </w:rPr>
        <w:t>shown</w:t>
      </w:r>
      <w:r w:rsidR="001723A2" w:rsidRPr="006B658C">
        <w:rPr>
          <w:noProof w:val="0"/>
        </w:rPr>
        <w:t xml:space="preserve"> </w:t>
      </w:r>
      <w:r w:rsidRPr="006B658C">
        <w:rPr>
          <w:noProof w:val="0"/>
        </w:rPr>
        <w:t>indicate</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list</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an</w:t>
      </w:r>
      <w:r w:rsidR="001723A2" w:rsidRPr="006B658C">
        <w:rPr>
          <w:noProof w:val="0"/>
        </w:rPr>
        <w:t xml:space="preserve"> </w:t>
      </w:r>
      <w:proofErr w:type="gramStart"/>
      <w:r w:rsidRPr="006B658C">
        <w:rPr>
          <w:noProof w:val="0"/>
        </w:rPr>
        <w:t>excerpt</w:t>
      </w:r>
      <w:proofErr w:type="gramEnd"/>
      <w:r w:rsidR="001723A2" w:rsidRPr="006B658C">
        <w:rPr>
          <w:noProof w:val="0"/>
        </w:rPr>
        <w:t xml:space="preserve"> </w:t>
      </w:r>
      <w:r w:rsidRPr="006B658C">
        <w:rPr>
          <w:noProof w:val="0"/>
        </w:rPr>
        <w:t>and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complete</w:t>
      </w:r>
      <w:r w:rsidR="001723A2" w:rsidRPr="006B658C">
        <w:rPr>
          <w:noProof w:val="0"/>
        </w:rPr>
        <w:t xml:space="preserve"> </w:t>
      </w:r>
      <w:r w:rsidRPr="006B658C">
        <w:rPr>
          <w:noProof w:val="0"/>
        </w:rPr>
        <w:t>source</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accessed</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see</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members.</w:t>
      </w:r>
      <w:r w:rsidR="001723A2" w:rsidRPr="006B658C">
        <w:rPr>
          <w:noProof w:val="0"/>
        </w:rPr>
        <w:t xml:space="preserve"> </w:t>
      </w:r>
    </w:p>
    <w:p w14:paraId="0D4D4D0D" w14:textId="56CCF3D5" w:rsidR="00CA574C" w:rsidRPr="006B658C" w:rsidRDefault="00CA574C" w:rsidP="00CA574C">
      <w:pPr>
        <w:pStyle w:val="Caption"/>
        <w:rPr>
          <w:noProof w:val="0"/>
        </w:rPr>
      </w:pPr>
      <w:bookmarkStart w:id="180" w:name="_Toc406156755"/>
      <w:bookmarkStart w:id="181" w:name="_Toc462418476"/>
      <w:bookmarkStart w:id="182" w:name="_Toc99177195"/>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19</w:t>
      </w:r>
      <w:r w:rsidRPr="006B658C">
        <w:rPr>
          <w:noProof w:val="0"/>
        </w:rPr>
        <w:fldChar w:fldCharType="end"/>
      </w:r>
      <w:r w:rsidRPr="006B658C">
        <w:rPr>
          <w:noProof w:val="0"/>
        </w:rPr>
        <w:t>:</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Value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Table</w:t>
      </w:r>
      <w:bookmarkEnd w:id="180"/>
      <w:bookmarkEnd w:id="181"/>
      <w:bookmarkEnd w:id="182"/>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CA574C" w:rsidRPr="006B658C" w14:paraId="71B9EAB5" w14:textId="77777777" w:rsidTr="00CA574C">
        <w:tc>
          <w:tcPr>
            <w:tcW w:w="8856" w:type="dxa"/>
            <w:gridSpan w:val="4"/>
          </w:tcPr>
          <w:p w14:paraId="6991977B" w14:textId="23DC6B19" w:rsidR="00CA574C" w:rsidRPr="006B658C" w:rsidRDefault="00CA574C" w:rsidP="00CA574C">
            <w:pPr>
              <w:keepNext/>
              <w:spacing w:before="40" w:line="220" w:lineRule="exact"/>
              <w:rPr>
                <w:sz w:val="18"/>
                <w:szCs w:val="18"/>
              </w:rPr>
            </w:pPr>
            <w:r w:rsidRPr="006B658C">
              <w:rPr>
                <w:sz w:val="18"/>
                <w:szCs w:val="18"/>
              </w:rPr>
              <w:t>Value</w:t>
            </w:r>
            <w:r w:rsidR="001723A2" w:rsidRPr="006B658C">
              <w:rPr>
                <w:sz w:val="18"/>
                <w:szCs w:val="18"/>
              </w:rPr>
              <w:t xml:space="preserve"> </w:t>
            </w:r>
            <w:r w:rsidRPr="006B658C">
              <w:rPr>
                <w:sz w:val="18"/>
                <w:szCs w:val="18"/>
              </w:rPr>
              <w:t>Set:</w:t>
            </w:r>
            <w:r w:rsidR="001723A2" w:rsidRPr="006B658C">
              <w:rPr>
                <w:sz w:val="18"/>
                <w:szCs w:val="18"/>
              </w:rPr>
              <w:t xml:space="preserve"> </w:t>
            </w:r>
            <w:r w:rsidRPr="006B658C">
              <w:rPr>
                <w:sz w:val="18"/>
                <w:szCs w:val="18"/>
              </w:rPr>
              <w:t>Referral</w:t>
            </w:r>
            <w:r w:rsidR="001723A2" w:rsidRPr="006B658C">
              <w:rPr>
                <w:sz w:val="18"/>
                <w:szCs w:val="18"/>
              </w:rPr>
              <w:t xml:space="preserve"> </w:t>
            </w:r>
            <w:r w:rsidRPr="006B658C">
              <w:rPr>
                <w:sz w:val="18"/>
                <w:szCs w:val="18"/>
              </w:rPr>
              <w:t>Types</w:t>
            </w:r>
            <w:r w:rsidR="001723A2" w:rsidRPr="006B658C">
              <w:rPr>
                <w:sz w:val="18"/>
                <w:szCs w:val="18"/>
              </w:rPr>
              <w:t xml:space="preserve"> </w:t>
            </w:r>
            <w:r w:rsidRPr="006B658C">
              <w:rPr>
                <w:sz w:val="18"/>
                <w:szCs w:val="18"/>
              </w:rPr>
              <w:t>2.16.840.1.113883.11.20.9.56</w:t>
            </w:r>
          </w:p>
          <w:p w14:paraId="116D2686" w14:textId="32B197B6" w:rsidR="00CA574C" w:rsidRPr="006B658C" w:rsidRDefault="00CA574C" w:rsidP="00CA574C">
            <w:pPr>
              <w:keepNext/>
              <w:spacing w:before="40" w:line="220" w:lineRule="exact"/>
              <w:rPr>
                <w:sz w:val="18"/>
                <w:szCs w:val="18"/>
              </w:rPr>
            </w:pPr>
            <w:r w:rsidRPr="006B658C">
              <w:rPr>
                <w:sz w:val="18"/>
                <w:szCs w:val="18"/>
              </w:rPr>
              <w:t>A</w:t>
            </w:r>
            <w:r w:rsidR="001723A2" w:rsidRPr="006B658C">
              <w:rPr>
                <w:sz w:val="18"/>
                <w:szCs w:val="18"/>
              </w:rPr>
              <w:t xml:space="preserve"> </w:t>
            </w:r>
            <w:r w:rsidRPr="006B658C">
              <w:rPr>
                <w:sz w:val="18"/>
                <w:szCs w:val="18"/>
              </w:rPr>
              <w:t>value</w:t>
            </w:r>
            <w:r w:rsidR="001723A2" w:rsidRPr="006B658C">
              <w:rPr>
                <w:sz w:val="18"/>
                <w:szCs w:val="18"/>
              </w:rPr>
              <w:t xml:space="preserve"> </w:t>
            </w:r>
            <w:r w:rsidRPr="006B658C">
              <w:rPr>
                <w:sz w:val="18"/>
                <w:szCs w:val="18"/>
              </w:rPr>
              <w:t>set</w:t>
            </w:r>
            <w:r w:rsidR="001723A2" w:rsidRPr="006B658C">
              <w:rPr>
                <w:sz w:val="18"/>
                <w:szCs w:val="18"/>
              </w:rPr>
              <w:t xml:space="preserve"> </w:t>
            </w:r>
            <w:r w:rsidRPr="006B658C">
              <w:rPr>
                <w:sz w:val="18"/>
                <w:szCs w:val="18"/>
              </w:rPr>
              <w:t>of</w:t>
            </w:r>
            <w:r w:rsidR="001723A2" w:rsidRPr="006B658C">
              <w:rPr>
                <w:sz w:val="18"/>
                <w:szCs w:val="18"/>
              </w:rPr>
              <w:t xml:space="preserve"> </w:t>
            </w:r>
            <w:r w:rsidRPr="006B658C">
              <w:rPr>
                <w:sz w:val="18"/>
                <w:szCs w:val="18"/>
              </w:rPr>
              <w:t>SNOMED</w:t>
            </w:r>
            <w:r w:rsidR="001723A2" w:rsidRPr="006B658C">
              <w:rPr>
                <w:sz w:val="18"/>
                <w:szCs w:val="18"/>
              </w:rPr>
              <w:t xml:space="preserve"> </w:t>
            </w:r>
            <w:r w:rsidRPr="006B658C">
              <w:rPr>
                <w:sz w:val="18"/>
                <w:szCs w:val="18"/>
              </w:rPr>
              <w:t>CT</w:t>
            </w:r>
            <w:r w:rsidR="001723A2" w:rsidRPr="006B658C">
              <w:rPr>
                <w:sz w:val="18"/>
                <w:szCs w:val="18"/>
              </w:rPr>
              <w:t xml:space="preserve"> </w:t>
            </w:r>
            <w:r w:rsidRPr="006B658C">
              <w:rPr>
                <w:sz w:val="18"/>
                <w:szCs w:val="18"/>
              </w:rPr>
              <w:t>codes</w:t>
            </w:r>
            <w:r w:rsidR="001723A2" w:rsidRPr="006B658C">
              <w:rPr>
                <w:sz w:val="18"/>
                <w:szCs w:val="18"/>
              </w:rPr>
              <w:t xml:space="preserve"> </w:t>
            </w:r>
            <w:r w:rsidRPr="006B658C">
              <w:rPr>
                <w:sz w:val="18"/>
                <w:szCs w:val="18"/>
              </w:rPr>
              <w:t>descending</w:t>
            </w:r>
            <w:r w:rsidR="001723A2" w:rsidRPr="006B658C">
              <w:rPr>
                <w:sz w:val="18"/>
                <w:szCs w:val="18"/>
              </w:rPr>
              <w:t xml:space="preserve"> </w:t>
            </w:r>
            <w:r w:rsidRPr="006B658C">
              <w:rPr>
                <w:sz w:val="18"/>
                <w:szCs w:val="18"/>
              </w:rPr>
              <w:t>from</w:t>
            </w:r>
            <w:r w:rsidR="001723A2" w:rsidRPr="006B658C">
              <w:rPr>
                <w:sz w:val="18"/>
                <w:szCs w:val="18"/>
              </w:rPr>
              <w:t xml:space="preserve"> </w:t>
            </w:r>
            <w:r w:rsidRPr="006B658C">
              <w:rPr>
                <w:sz w:val="18"/>
                <w:szCs w:val="18"/>
              </w:rPr>
              <w:t>"3457005"</w:t>
            </w:r>
            <w:r w:rsidR="001723A2" w:rsidRPr="006B658C">
              <w:rPr>
                <w:sz w:val="18"/>
                <w:szCs w:val="18"/>
              </w:rPr>
              <w:t xml:space="preserve"> </w:t>
            </w:r>
            <w:r w:rsidRPr="006B658C">
              <w:rPr>
                <w:sz w:val="18"/>
                <w:szCs w:val="18"/>
              </w:rPr>
              <w:t>patient</w:t>
            </w:r>
            <w:r w:rsidR="001723A2" w:rsidRPr="006B658C">
              <w:rPr>
                <w:sz w:val="18"/>
                <w:szCs w:val="18"/>
              </w:rPr>
              <w:t xml:space="preserve"> </w:t>
            </w:r>
            <w:r w:rsidRPr="006B658C">
              <w:rPr>
                <w:sz w:val="18"/>
                <w:szCs w:val="18"/>
              </w:rPr>
              <w:t>referral</w:t>
            </w:r>
            <w:r w:rsidR="001723A2" w:rsidRPr="006B658C">
              <w:rPr>
                <w:sz w:val="18"/>
                <w:szCs w:val="18"/>
              </w:rPr>
              <w:t xml:space="preserve"> </w:t>
            </w:r>
            <w:r w:rsidRPr="006B658C">
              <w:rPr>
                <w:sz w:val="18"/>
                <w:szCs w:val="18"/>
              </w:rPr>
              <w:t>(procedure).</w:t>
            </w:r>
            <w:r w:rsidR="001723A2" w:rsidRPr="006B658C">
              <w:rPr>
                <w:sz w:val="18"/>
                <w:szCs w:val="18"/>
              </w:rPr>
              <w:t xml:space="preserve"> </w:t>
            </w:r>
          </w:p>
          <w:p w14:paraId="236B982E" w14:textId="439DB1CB" w:rsidR="00CA574C" w:rsidRPr="006B658C" w:rsidRDefault="00CA574C" w:rsidP="00CA574C">
            <w:pPr>
              <w:keepNext/>
              <w:spacing w:before="40" w:line="220" w:lineRule="exact"/>
              <w:rPr>
                <w:sz w:val="18"/>
                <w:szCs w:val="18"/>
              </w:rPr>
            </w:pPr>
            <w:r w:rsidRPr="006B658C">
              <w:rPr>
                <w:sz w:val="18"/>
                <w:szCs w:val="18"/>
              </w:rPr>
              <w:t>Value</w:t>
            </w:r>
            <w:r w:rsidR="001723A2" w:rsidRPr="006B658C">
              <w:rPr>
                <w:sz w:val="18"/>
                <w:szCs w:val="18"/>
              </w:rPr>
              <w:t xml:space="preserve"> </w:t>
            </w:r>
            <w:r w:rsidRPr="006B658C">
              <w:rPr>
                <w:sz w:val="18"/>
                <w:szCs w:val="18"/>
              </w:rPr>
              <w:t>Set</w:t>
            </w:r>
            <w:r w:rsidR="001723A2" w:rsidRPr="006B658C">
              <w:rPr>
                <w:sz w:val="18"/>
                <w:szCs w:val="18"/>
              </w:rPr>
              <w:t xml:space="preserve"> </w:t>
            </w:r>
            <w:r w:rsidRPr="006B658C">
              <w:rPr>
                <w:sz w:val="18"/>
                <w:szCs w:val="18"/>
              </w:rPr>
              <w:t>Source:</w:t>
            </w:r>
            <w:r w:rsidR="001723A2" w:rsidRPr="006B658C">
              <w:rPr>
                <w:sz w:val="18"/>
                <w:szCs w:val="18"/>
              </w:rPr>
              <w:t xml:space="preserve"> </w:t>
            </w:r>
            <w:r w:rsidRPr="006B658C">
              <w:rPr>
                <w:rStyle w:val="Hyperlink"/>
                <w:sz w:val="18"/>
              </w:rPr>
              <w:t>https://vsac.nlm.nih.gov</w:t>
            </w:r>
          </w:p>
        </w:tc>
      </w:tr>
      <w:tr w:rsidR="00CA574C" w:rsidRPr="006B658C" w14:paraId="694D7652" w14:textId="77777777" w:rsidTr="00CA574C">
        <w:trPr>
          <w:tblHeader/>
        </w:trPr>
        <w:tc>
          <w:tcPr>
            <w:tcW w:w="1728" w:type="dxa"/>
            <w:shd w:val="clear" w:color="auto" w:fill="E6E6E6"/>
          </w:tcPr>
          <w:p w14:paraId="046E2555" w14:textId="77777777"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Code</w:t>
            </w:r>
          </w:p>
        </w:tc>
        <w:tc>
          <w:tcPr>
            <w:tcW w:w="1890" w:type="dxa"/>
            <w:shd w:val="clear" w:color="auto" w:fill="E6E6E6"/>
          </w:tcPr>
          <w:p w14:paraId="109ADFDC" w14:textId="79FC0A96"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Code</w:t>
            </w:r>
            <w:r w:rsidR="001723A2" w:rsidRPr="006B658C">
              <w:rPr>
                <w:b/>
                <w:bCs/>
                <w:color w:val="000000"/>
                <w:sz w:val="18"/>
                <w:szCs w:val="18"/>
              </w:rPr>
              <w:t xml:space="preserve"> </w:t>
            </w:r>
            <w:r w:rsidRPr="006B658C">
              <w:rPr>
                <w:b/>
                <w:bCs/>
                <w:color w:val="000000"/>
                <w:sz w:val="18"/>
                <w:szCs w:val="18"/>
              </w:rPr>
              <w:t>System</w:t>
            </w:r>
          </w:p>
        </w:tc>
        <w:tc>
          <w:tcPr>
            <w:tcW w:w="2520" w:type="dxa"/>
            <w:shd w:val="clear" w:color="auto" w:fill="E6E6E6"/>
          </w:tcPr>
          <w:p w14:paraId="208AB452" w14:textId="2F8F73F9"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Code</w:t>
            </w:r>
            <w:r w:rsidR="001723A2" w:rsidRPr="006B658C">
              <w:rPr>
                <w:b/>
                <w:bCs/>
                <w:color w:val="000000"/>
                <w:sz w:val="18"/>
                <w:szCs w:val="18"/>
              </w:rPr>
              <w:t xml:space="preserve"> </w:t>
            </w:r>
            <w:r w:rsidRPr="006B658C">
              <w:rPr>
                <w:b/>
                <w:bCs/>
                <w:color w:val="000000"/>
                <w:sz w:val="18"/>
                <w:szCs w:val="18"/>
              </w:rPr>
              <w:t>System</w:t>
            </w:r>
            <w:r w:rsidR="001723A2" w:rsidRPr="006B658C">
              <w:rPr>
                <w:b/>
                <w:bCs/>
                <w:color w:val="000000"/>
                <w:sz w:val="18"/>
                <w:szCs w:val="18"/>
              </w:rPr>
              <w:t xml:space="preserve"> </w:t>
            </w:r>
            <w:r w:rsidRPr="006B658C">
              <w:rPr>
                <w:b/>
                <w:bCs/>
                <w:color w:val="000000"/>
                <w:sz w:val="18"/>
                <w:szCs w:val="18"/>
              </w:rPr>
              <w:t>OID</w:t>
            </w:r>
          </w:p>
        </w:tc>
        <w:tc>
          <w:tcPr>
            <w:tcW w:w="2718" w:type="dxa"/>
            <w:shd w:val="clear" w:color="auto" w:fill="E6E6E6"/>
          </w:tcPr>
          <w:p w14:paraId="04346684" w14:textId="7A386C3C" w:rsidR="00CA574C" w:rsidRPr="006B658C" w:rsidRDefault="00CA574C" w:rsidP="00CA574C">
            <w:pPr>
              <w:keepNext/>
              <w:spacing w:before="60" w:after="60" w:line="220" w:lineRule="exact"/>
              <w:rPr>
                <w:b/>
                <w:bCs/>
                <w:color w:val="000000"/>
                <w:sz w:val="18"/>
                <w:szCs w:val="18"/>
              </w:rPr>
            </w:pPr>
            <w:r w:rsidRPr="006B658C">
              <w:rPr>
                <w:b/>
                <w:bCs/>
                <w:color w:val="000000"/>
                <w:sz w:val="18"/>
                <w:szCs w:val="18"/>
              </w:rPr>
              <w:t>Print</w:t>
            </w:r>
            <w:r w:rsidR="001723A2" w:rsidRPr="006B658C">
              <w:rPr>
                <w:b/>
                <w:bCs/>
                <w:color w:val="000000"/>
                <w:sz w:val="18"/>
                <w:szCs w:val="18"/>
              </w:rPr>
              <w:t xml:space="preserve"> </w:t>
            </w:r>
            <w:r w:rsidRPr="006B658C">
              <w:rPr>
                <w:b/>
                <w:bCs/>
                <w:color w:val="000000"/>
                <w:sz w:val="18"/>
                <w:szCs w:val="18"/>
              </w:rPr>
              <w:t>Name</w:t>
            </w:r>
          </w:p>
        </w:tc>
      </w:tr>
      <w:tr w:rsidR="00CA574C" w:rsidRPr="006B658C" w14:paraId="03F852B4" w14:textId="77777777" w:rsidTr="00CA574C">
        <w:tc>
          <w:tcPr>
            <w:tcW w:w="1728" w:type="dxa"/>
          </w:tcPr>
          <w:p w14:paraId="5BC1139C" w14:textId="77777777" w:rsidR="00CA574C" w:rsidRPr="006B658C" w:rsidRDefault="00CA574C" w:rsidP="00CA574C">
            <w:pPr>
              <w:keepNext/>
              <w:spacing w:before="40" w:line="220" w:lineRule="exact"/>
              <w:rPr>
                <w:sz w:val="18"/>
                <w:szCs w:val="18"/>
              </w:rPr>
            </w:pPr>
            <w:r w:rsidRPr="006B658C">
              <w:rPr>
                <w:sz w:val="18"/>
                <w:szCs w:val="18"/>
              </w:rPr>
              <w:t>44383000</w:t>
            </w:r>
          </w:p>
        </w:tc>
        <w:tc>
          <w:tcPr>
            <w:tcW w:w="1890" w:type="dxa"/>
          </w:tcPr>
          <w:p w14:paraId="191A3020" w14:textId="69453278"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1CB4F70C"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65763C68" w14:textId="5FE0C62D" w:rsidR="00CA574C" w:rsidRPr="006B658C" w:rsidRDefault="00CA574C" w:rsidP="00CA574C">
            <w:pPr>
              <w:keepNext/>
              <w:spacing w:before="40" w:line="220" w:lineRule="exact"/>
              <w:rPr>
                <w:sz w:val="18"/>
                <w:szCs w:val="18"/>
              </w:rPr>
            </w:pPr>
            <w:r w:rsidRPr="006B658C">
              <w:rPr>
                <w:sz w:val="18"/>
                <w:szCs w:val="18"/>
              </w:rPr>
              <w:t>Patient</w:t>
            </w:r>
            <w:r w:rsidR="001723A2" w:rsidRPr="006B658C">
              <w:rPr>
                <w:sz w:val="18"/>
                <w:szCs w:val="18"/>
              </w:rPr>
              <w:t xml:space="preserve"> </w:t>
            </w:r>
            <w:r w:rsidRPr="006B658C">
              <w:rPr>
                <w:sz w:val="18"/>
                <w:szCs w:val="18"/>
              </w:rPr>
              <w:t>referral</w:t>
            </w:r>
            <w:r w:rsidR="001723A2" w:rsidRPr="006B658C">
              <w:rPr>
                <w:sz w:val="18"/>
                <w:szCs w:val="18"/>
              </w:rPr>
              <w:t xml:space="preserve"> </w:t>
            </w:r>
            <w:r w:rsidRPr="006B658C">
              <w:rPr>
                <w:sz w:val="18"/>
                <w:szCs w:val="18"/>
              </w:rPr>
              <w:t>for</w:t>
            </w:r>
            <w:r w:rsidR="001723A2" w:rsidRPr="006B658C">
              <w:rPr>
                <w:sz w:val="18"/>
                <w:szCs w:val="18"/>
              </w:rPr>
              <w:t xml:space="preserve"> </w:t>
            </w:r>
            <w:r w:rsidRPr="006B658C">
              <w:rPr>
                <w:sz w:val="18"/>
                <w:szCs w:val="18"/>
              </w:rPr>
              <w:t>consultation</w:t>
            </w:r>
          </w:p>
        </w:tc>
      </w:tr>
      <w:tr w:rsidR="00CA574C" w:rsidRPr="006B658C" w14:paraId="560E6A63" w14:textId="77777777" w:rsidTr="00CA574C">
        <w:tc>
          <w:tcPr>
            <w:tcW w:w="1728" w:type="dxa"/>
          </w:tcPr>
          <w:p w14:paraId="68896C99" w14:textId="5184E1E8" w:rsidR="00CA574C" w:rsidRPr="006B658C" w:rsidRDefault="00CA574C" w:rsidP="00CA574C">
            <w:pPr>
              <w:keepNext/>
              <w:spacing w:before="40" w:line="220" w:lineRule="exact"/>
              <w:rPr>
                <w:sz w:val="18"/>
                <w:szCs w:val="18"/>
              </w:rPr>
            </w:pPr>
            <w:r w:rsidRPr="006B658C">
              <w:rPr>
                <w:sz w:val="18"/>
                <w:szCs w:val="18"/>
              </w:rPr>
              <w:t>391034007</w:t>
            </w:r>
            <w:r w:rsidR="001723A2" w:rsidRPr="006B658C">
              <w:rPr>
                <w:sz w:val="18"/>
                <w:szCs w:val="18"/>
              </w:rPr>
              <w:t xml:space="preserve"> </w:t>
            </w:r>
          </w:p>
        </w:tc>
        <w:tc>
          <w:tcPr>
            <w:tcW w:w="1890" w:type="dxa"/>
          </w:tcPr>
          <w:p w14:paraId="7B182609" w14:textId="05FEB48D"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68781C28"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62DD1228" w14:textId="23F3A604" w:rsidR="00CA574C" w:rsidRPr="006B658C" w:rsidRDefault="00CA574C" w:rsidP="00CA574C">
            <w:pPr>
              <w:keepNext/>
              <w:spacing w:before="40" w:line="220" w:lineRule="exact"/>
              <w:rPr>
                <w:sz w:val="18"/>
                <w:szCs w:val="18"/>
              </w:rPr>
            </w:pPr>
            <w:r w:rsidRPr="006B658C">
              <w:rPr>
                <w:sz w:val="18"/>
                <w:szCs w:val="18"/>
              </w:rPr>
              <w:t>Refer</w:t>
            </w:r>
            <w:r w:rsidR="001723A2" w:rsidRPr="006B658C">
              <w:rPr>
                <w:sz w:val="18"/>
                <w:szCs w:val="18"/>
              </w:rPr>
              <w:t xml:space="preserve"> </w:t>
            </w:r>
            <w:r w:rsidRPr="006B658C">
              <w:rPr>
                <w:sz w:val="18"/>
                <w:szCs w:val="18"/>
              </w:rPr>
              <w:t>for</w:t>
            </w:r>
            <w:r w:rsidR="001723A2" w:rsidRPr="006B658C">
              <w:rPr>
                <w:sz w:val="18"/>
                <w:szCs w:val="18"/>
              </w:rPr>
              <w:t xml:space="preserve"> </w:t>
            </w:r>
            <w:r w:rsidRPr="006B658C">
              <w:rPr>
                <w:sz w:val="18"/>
                <w:szCs w:val="18"/>
              </w:rPr>
              <w:t>falls</w:t>
            </w:r>
            <w:r w:rsidR="001723A2" w:rsidRPr="006B658C">
              <w:rPr>
                <w:sz w:val="18"/>
                <w:szCs w:val="18"/>
              </w:rPr>
              <w:t xml:space="preserve"> </w:t>
            </w:r>
            <w:r w:rsidRPr="006B658C">
              <w:rPr>
                <w:sz w:val="18"/>
                <w:szCs w:val="18"/>
              </w:rPr>
              <w:t>assessment</w:t>
            </w:r>
            <w:r w:rsidR="001723A2" w:rsidRPr="006B658C">
              <w:rPr>
                <w:sz w:val="18"/>
                <w:szCs w:val="18"/>
              </w:rPr>
              <w:t xml:space="preserve"> </w:t>
            </w:r>
            <w:r w:rsidRPr="006B658C">
              <w:rPr>
                <w:sz w:val="18"/>
                <w:szCs w:val="18"/>
              </w:rPr>
              <w:t>(procedure)</w:t>
            </w:r>
          </w:p>
        </w:tc>
      </w:tr>
      <w:tr w:rsidR="00CA574C" w:rsidRPr="006B658C" w14:paraId="5AAD3A3D" w14:textId="77777777" w:rsidTr="00CA574C">
        <w:tc>
          <w:tcPr>
            <w:tcW w:w="1728" w:type="dxa"/>
          </w:tcPr>
          <w:p w14:paraId="02143A5A" w14:textId="77777777" w:rsidR="00CA574C" w:rsidRPr="006B658C" w:rsidRDefault="00CA574C" w:rsidP="00CA574C">
            <w:pPr>
              <w:keepNext/>
              <w:spacing w:before="40" w:line="220" w:lineRule="exact"/>
              <w:rPr>
                <w:sz w:val="18"/>
                <w:szCs w:val="18"/>
              </w:rPr>
            </w:pPr>
            <w:r w:rsidRPr="006B658C">
              <w:rPr>
                <w:sz w:val="18"/>
                <w:szCs w:val="18"/>
              </w:rPr>
              <w:t>86395003</w:t>
            </w:r>
          </w:p>
        </w:tc>
        <w:tc>
          <w:tcPr>
            <w:tcW w:w="1890" w:type="dxa"/>
          </w:tcPr>
          <w:p w14:paraId="5D0F2EC3" w14:textId="61DD0374"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2A81E528"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5440F2BE" w14:textId="4DBF85AA" w:rsidR="00CA574C" w:rsidRPr="006B658C" w:rsidRDefault="00CA574C" w:rsidP="00CA574C">
            <w:pPr>
              <w:keepNext/>
              <w:spacing w:before="40" w:line="220" w:lineRule="exact"/>
              <w:rPr>
                <w:sz w:val="18"/>
                <w:szCs w:val="18"/>
              </w:rPr>
            </w:pPr>
            <w:r w:rsidRPr="006B658C">
              <w:rPr>
                <w:sz w:val="18"/>
                <w:szCs w:val="18"/>
              </w:rPr>
              <w:t>Patient</w:t>
            </w:r>
            <w:r w:rsidR="001723A2" w:rsidRPr="006B658C">
              <w:rPr>
                <w:sz w:val="18"/>
                <w:szCs w:val="18"/>
              </w:rPr>
              <w:t xml:space="preserve"> </w:t>
            </w:r>
            <w:r w:rsidRPr="006B658C">
              <w:rPr>
                <w:sz w:val="18"/>
                <w:szCs w:val="18"/>
              </w:rPr>
              <w:t>referral</w:t>
            </w:r>
            <w:r w:rsidR="001723A2" w:rsidRPr="006B658C">
              <w:rPr>
                <w:sz w:val="18"/>
                <w:szCs w:val="18"/>
              </w:rPr>
              <w:t xml:space="preserve"> </w:t>
            </w:r>
            <w:r w:rsidRPr="006B658C">
              <w:rPr>
                <w:sz w:val="18"/>
                <w:szCs w:val="18"/>
              </w:rPr>
              <w:t>for</w:t>
            </w:r>
            <w:r w:rsidR="001723A2" w:rsidRPr="006B658C">
              <w:rPr>
                <w:sz w:val="18"/>
                <w:szCs w:val="18"/>
              </w:rPr>
              <w:t xml:space="preserve"> </w:t>
            </w:r>
            <w:r w:rsidRPr="006B658C">
              <w:rPr>
                <w:sz w:val="18"/>
                <w:szCs w:val="18"/>
              </w:rPr>
              <w:t>family</w:t>
            </w:r>
            <w:r w:rsidR="001723A2" w:rsidRPr="006B658C">
              <w:rPr>
                <w:sz w:val="18"/>
                <w:szCs w:val="18"/>
              </w:rPr>
              <w:t xml:space="preserve"> </w:t>
            </w:r>
            <w:r w:rsidRPr="006B658C">
              <w:rPr>
                <w:sz w:val="18"/>
                <w:szCs w:val="18"/>
              </w:rPr>
              <w:t>planning</w:t>
            </w:r>
            <w:r w:rsidR="001723A2" w:rsidRPr="006B658C">
              <w:rPr>
                <w:sz w:val="18"/>
                <w:szCs w:val="18"/>
              </w:rPr>
              <w:t xml:space="preserve"> </w:t>
            </w:r>
            <w:r w:rsidRPr="006B658C">
              <w:rPr>
                <w:sz w:val="18"/>
                <w:szCs w:val="18"/>
              </w:rPr>
              <w:t>(procedure)</w:t>
            </w:r>
          </w:p>
        </w:tc>
      </w:tr>
      <w:tr w:rsidR="00CA574C" w:rsidRPr="006B658C" w14:paraId="1DAA73E1" w14:textId="77777777" w:rsidTr="00CA574C">
        <w:tc>
          <w:tcPr>
            <w:tcW w:w="1728" w:type="dxa"/>
          </w:tcPr>
          <w:p w14:paraId="42A0207C" w14:textId="77777777" w:rsidR="00CA574C" w:rsidRPr="006B658C" w:rsidRDefault="00CA574C" w:rsidP="00CA574C">
            <w:pPr>
              <w:keepNext/>
              <w:spacing w:before="40" w:line="220" w:lineRule="exact"/>
              <w:rPr>
                <w:sz w:val="18"/>
                <w:szCs w:val="18"/>
              </w:rPr>
            </w:pPr>
            <w:r w:rsidRPr="006B658C">
              <w:rPr>
                <w:sz w:val="18"/>
                <w:szCs w:val="18"/>
              </w:rPr>
              <w:t>306106002</w:t>
            </w:r>
          </w:p>
        </w:tc>
        <w:tc>
          <w:tcPr>
            <w:tcW w:w="1890" w:type="dxa"/>
          </w:tcPr>
          <w:p w14:paraId="140B0539" w14:textId="5234C74C"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05D41CD3"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35627836" w14:textId="68EE6C6F" w:rsidR="00CA574C" w:rsidRPr="006B658C" w:rsidRDefault="00CA574C" w:rsidP="00CA574C">
            <w:pPr>
              <w:keepNext/>
              <w:spacing w:before="40" w:line="220" w:lineRule="exact"/>
              <w:rPr>
                <w:sz w:val="18"/>
                <w:szCs w:val="18"/>
              </w:rPr>
            </w:pPr>
            <w:r w:rsidRPr="006B658C">
              <w:rPr>
                <w:sz w:val="18"/>
                <w:szCs w:val="18"/>
              </w:rPr>
              <w:t>Referral</w:t>
            </w:r>
            <w:r w:rsidR="001723A2" w:rsidRPr="006B658C">
              <w:rPr>
                <w:sz w:val="18"/>
                <w:szCs w:val="18"/>
              </w:rPr>
              <w:t xml:space="preserve"> </w:t>
            </w:r>
            <w:r w:rsidRPr="006B658C">
              <w:rPr>
                <w:sz w:val="18"/>
                <w:szCs w:val="18"/>
              </w:rPr>
              <w:t>to</w:t>
            </w:r>
            <w:r w:rsidR="001723A2" w:rsidRPr="006B658C">
              <w:rPr>
                <w:sz w:val="18"/>
                <w:szCs w:val="18"/>
              </w:rPr>
              <w:t xml:space="preserve"> </w:t>
            </w:r>
            <w:r w:rsidRPr="006B658C">
              <w:rPr>
                <w:sz w:val="18"/>
                <w:szCs w:val="18"/>
              </w:rPr>
              <w:t>intensive</w:t>
            </w:r>
            <w:r w:rsidR="001723A2" w:rsidRPr="006B658C">
              <w:rPr>
                <w:sz w:val="18"/>
                <w:szCs w:val="18"/>
              </w:rPr>
              <w:t xml:space="preserve"> </w:t>
            </w:r>
            <w:r w:rsidRPr="006B658C">
              <w:rPr>
                <w:sz w:val="18"/>
                <w:szCs w:val="18"/>
              </w:rPr>
              <w:t>care</w:t>
            </w:r>
            <w:r w:rsidR="001723A2" w:rsidRPr="006B658C">
              <w:rPr>
                <w:sz w:val="18"/>
                <w:szCs w:val="18"/>
              </w:rPr>
              <w:t xml:space="preserve"> </w:t>
            </w:r>
            <w:r w:rsidRPr="006B658C">
              <w:rPr>
                <w:sz w:val="18"/>
                <w:szCs w:val="18"/>
              </w:rPr>
              <w:t>service</w:t>
            </w:r>
            <w:r w:rsidR="001723A2" w:rsidRPr="006B658C">
              <w:rPr>
                <w:sz w:val="18"/>
                <w:szCs w:val="18"/>
              </w:rPr>
              <w:t xml:space="preserve"> </w:t>
            </w:r>
            <w:r w:rsidRPr="006B658C">
              <w:rPr>
                <w:sz w:val="18"/>
                <w:szCs w:val="18"/>
              </w:rPr>
              <w:t>(procedure)</w:t>
            </w:r>
          </w:p>
        </w:tc>
      </w:tr>
      <w:tr w:rsidR="00CA574C" w:rsidRPr="006B658C" w14:paraId="40A9DD44" w14:textId="77777777" w:rsidTr="00CA574C">
        <w:tc>
          <w:tcPr>
            <w:tcW w:w="1728" w:type="dxa"/>
          </w:tcPr>
          <w:p w14:paraId="2F2C446C" w14:textId="77777777" w:rsidR="00CA574C" w:rsidRPr="006B658C" w:rsidRDefault="00CA574C" w:rsidP="00CA574C">
            <w:pPr>
              <w:keepNext/>
              <w:spacing w:before="40" w:line="220" w:lineRule="exact"/>
              <w:rPr>
                <w:sz w:val="18"/>
                <w:szCs w:val="18"/>
              </w:rPr>
            </w:pPr>
            <w:r w:rsidRPr="006B658C">
              <w:rPr>
                <w:sz w:val="18"/>
                <w:szCs w:val="18"/>
              </w:rPr>
              <w:t>306140002</w:t>
            </w:r>
          </w:p>
        </w:tc>
        <w:tc>
          <w:tcPr>
            <w:tcW w:w="1890" w:type="dxa"/>
          </w:tcPr>
          <w:p w14:paraId="5049BA3A" w14:textId="57755780"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377A187D"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620A4FF2" w14:textId="2342116F" w:rsidR="00CA574C" w:rsidRPr="006B658C" w:rsidRDefault="00CA574C" w:rsidP="00CA574C">
            <w:pPr>
              <w:keepNext/>
              <w:spacing w:before="40" w:line="220" w:lineRule="exact"/>
              <w:rPr>
                <w:sz w:val="18"/>
                <w:szCs w:val="18"/>
              </w:rPr>
            </w:pPr>
            <w:r w:rsidRPr="006B658C">
              <w:rPr>
                <w:sz w:val="18"/>
                <w:szCs w:val="18"/>
              </w:rPr>
              <w:t>Referral</w:t>
            </w:r>
            <w:r w:rsidR="001723A2" w:rsidRPr="006B658C">
              <w:rPr>
                <w:sz w:val="18"/>
                <w:szCs w:val="18"/>
              </w:rPr>
              <w:t xml:space="preserve"> </w:t>
            </w:r>
            <w:r w:rsidRPr="006B658C">
              <w:rPr>
                <w:sz w:val="18"/>
                <w:szCs w:val="18"/>
              </w:rPr>
              <w:t>to</w:t>
            </w:r>
            <w:r w:rsidR="001723A2" w:rsidRPr="006B658C">
              <w:rPr>
                <w:sz w:val="18"/>
                <w:szCs w:val="18"/>
              </w:rPr>
              <w:t xml:space="preserve"> </w:t>
            </w:r>
            <w:r w:rsidRPr="006B658C">
              <w:rPr>
                <w:sz w:val="18"/>
                <w:szCs w:val="18"/>
              </w:rPr>
              <w:t>clinical</w:t>
            </w:r>
            <w:r w:rsidR="001723A2" w:rsidRPr="006B658C">
              <w:rPr>
                <w:sz w:val="18"/>
                <w:szCs w:val="18"/>
              </w:rPr>
              <w:t xml:space="preserve"> </w:t>
            </w:r>
            <w:r w:rsidRPr="006B658C">
              <w:rPr>
                <w:sz w:val="18"/>
                <w:szCs w:val="18"/>
              </w:rPr>
              <w:t>oncology</w:t>
            </w:r>
            <w:r w:rsidR="001723A2" w:rsidRPr="006B658C">
              <w:rPr>
                <w:sz w:val="18"/>
                <w:szCs w:val="18"/>
              </w:rPr>
              <w:t xml:space="preserve"> </w:t>
            </w:r>
            <w:r w:rsidRPr="006B658C">
              <w:rPr>
                <w:sz w:val="18"/>
                <w:szCs w:val="18"/>
              </w:rPr>
              <w:t>service</w:t>
            </w:r>
            <w:r w:rsidR="001723A2" w:rsidRPr="006B658C">
              <w:rPr>
                <w:sz w:val="18"/>
                <w:szCs w:val="18"/>
              </w:rPr>
              <w:t xml:space="preserve"> </w:t>
            </w:r>
            <w:r w:rsidRPr="006B658C">
              <w:rPr>
                <w:sz w:val="18"/>
                <w:szCs w:val="18"/>
              </w:rPr>
              <w:t>(procedure)</w:t>
            </w:r>
          </w:p>
        </w:tc>
      </w:tr>
      <w:tr w:rsidR="00CA574C" w:rsidRPr="006B658C" w14:paraId="0EC678EE" w14:textId="77777777" w:rsidTr="00CA574C">
        <w:tc>
          <w:tcPr>
            <w:tcW w:w="1728" w:type="dxa"/>
          </w:tcPr>
          <w:p w14:paraId="4F9A5830" w14:textId="77D4767D" w:rsidR="00CA574C" w:rsidRPr="006B658C" w:rsidRDefault="00CA574C" w:rsidP="00CA574C">
            <w:pPr>
              <w:keepNext/>
              <w:spacing w:before="40" w:line="220" w:lineRule="exact"/>
              <w:rPr>
                <w:sz w:val="18"/>
                <w:szCs w:val="18"/>
              </w:rPr>
            </w:pPr>
            <w:r w:rsidRPr="006B658C">
              <w:rPr>
                <w:sz w:val="18"/>
                <w:szCs w:val="18"/>
              </w:rPr>
              <w:t>396150002</w:t>
            </w:r>
            <w:r w:rsidR="001723A2" w:rsidRPr="006B658C">
              <w:rPr>
                <w:sz w:val="18"/>
                <w:szCs w:val="18"/>
              </w:rPr>
              <w:t xml:space="preserve"> </w:t>
            </w:r>
          </w:p>
        </w:tc>
        <w:tc>
          <w:tcPr>
            <w:tcW w:w="1890" w:type="dxa"/>
          </w:tcPr>
          <w:p w14:paraId="6F360526" w14:textId="26C08955" w:rsidR="00CA574C" w:rsidRPr="006B658C" w:rsidRDefault="00CA574C" w:rsidP="00CA574C">
            <w:pPr>
              <w:keepNext/>
              <w:spacing w:before="40" w:line="220" w:lineRule="exact"/>
              <w:rPr>
                <w:sz w:val="18"/>
                <w:szCs w:val="18"/>
              </w:rPr>
            </w:pPr>
            <w:r w:rsidRPr="006B658C">
              <w:rPr>
                <w:sz w:val="18"/>
                <w:szCs w:val="18"/>
              </w:rPr>
              <w:t>SNOMED</w:t>
            </w:r>
            <w:r w:rsidR="001723A2" w:rsidRPr="006B658C">
              <w:rPr>
                <w:sz w:val="18"/>
                <w:szCs w:val="18"/>
              </w:rPr>
              <w:t xml:space="preserve"> </w:t>
            </w:r>
            <w:r w:rsidRPr="006B658C">
              <w:rPr>
                <w:sz w:val="18"/>
                <w:szCs w:val="18"/>
              </w:rPr>
              <w:t>CT</w:t>
            </w:r>
          </w:p>
        </w:tc>
        <w:tc>
          <w:tcPr>
            <w:tcW w:w="2520" w:type="dxa"/>
          </w:tcPr>
          <w:p w14:paraId="0670693C" w14:textId="77777777" w:rsidR="00CA574C" w:rsidRPr="006B658C" w:rsidRDefault="00CA574C" w:rsidP="00CA574C">
            <w:pPr>
              <w:keepNext/>
              <w:spacing w:before="40" w:line="220" w:lineRule="exact"/>
              <w:rPr>
                <w:sz w:val="18"/>
                <w:szCs w:val="18"/>
              </w:rPr>
            </w:pPr>
            <w:r w:rsidRPr="006B658C">
              <w:rPr>
                <w:sz w:val="18"/>
                <w:szCs w:val="18"/>
              </w:rPr>
              <w:t>2.16.840.1.113883.6.96</w:t>
            </w:r>
          </w:p>
        </w:tc>
        <w:tc>
          <w:tcPr>
            <w:tcW w:w="2718" w:type="dxa"/>
          </w:tcPr>
          <w:p w14:paraId="2181E1F7" w14:textId="78712E70" w:rsidR="00CA574C" w:rsidRPr="006B658C" w:rsidRDefault="00CA574C" w:rsidP="00CA574C">
            <w:pPr>
              <w:keepNext/>
              <w:spacing w:before="40" w:line="220" w:lineRule="exact"/>
              <w:rPr>
                <w:sz w:val="18"/>
                <w:szCs w:val="18"/>
              </w:rPr>
            </w:pPr>
            <w:r w:rsidRPr="006B658C">
              <w:rPr>
                <w:sz w:val="18"/>
                <w:szCs w:val="18"/>
              </w:rPr>
              <w:t>Referral</w:t>
            </w:r>
            <w:r w:rsidR="001723A2" w:rsidRPr="006B658C">
              <w:rPr>
                <w:sz w:val="18"/>
                <w:szCs w:val="18"/>
              </w:rPr>
              <w:t xml:space="preserve"> </w:t>
            </w:r>
            <w:r w:rsidRPr="006B658C">
              <w:rPr>
                <w:sz w:val="18"/>
                <w:szCs w:val="18"/>
              </w:rPr>
              <w:t>for</w:t>
            </w:r>
            <w:r w:rsidR="001723A2" w:rsidRPr="006B658C">
              <w:rPr>
                <w:sz w:val="18"/>
                <w:szCs w:val="18"/>
              </w:rPr>
              <w:t xml:space="preserve"> </w:t>
            </w:r>
            <w:r w:rsidRPr="006B658C">
              <w:rPr>
                <w:sz w:val="18"/>
                <w:szCs w:val="18"/>
              </w:rPr>
              <w:t>substance</w:t>
            </w:r>
            <w:r w:rsidR="001723A2" w:rsidRPr="006B658C">
              <w:rPr>
                <w:sz w:val="18"/>
                <w:szCs w:val="18"/>
              </w:rPr>
              <w:t xml:space="preserve"> </w:t>
            </w:r>
            <w:r w:rsidRPr="006B658C">
              <w:rPr>
                <w:sz w:val="18"/>
                <w:szCs w:val="18"/>
              </w:rPr>
              <w:t>abuse</w:t>
            </w:r>
            <w:r w:rsidR="001723A2" w:rsidRPr="006B658C">
              <w:rPr>
                <w:sz w:val="18"/>
                <w:szCs w:val="18"/>
              </w:rPr>
              <w:t xml:space="preserve"> </w:t>
            </w:r>
            <w:r w:rsidRPr="006B658C">
              <w:rPr>
                <w:sz w:val="18"/>
                <w:szCs w:val="18"/>
              </w:rPr>
              <w:t>(procedure)</w:t>
            </w:r>
          </w:p>
        </w:tc>
      </w:tr>
      <w:tr w:rsidR="00CA574C" w:rsidRPr="006B658C" w14:paraId="0A9CED2E" w14:textId="77777777" w:rsidTr="00CA574C">
        <w:tc>
          <w:tcPr>
            <w:tcW w:w="1728" w:type="dxa"/>
          </w:tcPr>
          <w:p w14:paraId="6F19FEC7" w14:textId="77777777" w:rsidR="00CA574C" w:rsidRPr="006B658C" w:rsidRDefault="00CA574C" w:rsidP="00CA574C">
            <w:pPr>
              <w:keepNext/>
              <w:spacing w:before="40" w:line="220" w:lineRule="exact"/>
              <w:rPr>
                <w:sz w:val="18"/>
                <w:szCs w:val="18"/>
              </w:rPr>
            </w:pPr>
            <w:r w:rsidRPr="006B658C">
              <w:rPr>
                <w:sz w:val="18"/>
                <w:szCs w:val="18"/>
              </w:rPr>
              <w:t>...</w:t>
            </w:r>
          </w:p>
        </w:tc>
        <w:tc>
          <w:tcPr>
            <w:tcW w:w="1890" w:type="dxa"/>
          </w:tcPr>
          <w:p w14:paraId="534FFA99" w14:textId="77777777" w:rsidR="00CA574C" w:rsidRPr="006B658C" w:rsidRDefault="00CA574C" w:rsidP="00CA574C">
            <w:pPr>
              <w:keepNext/>
              <w:spacing w:before="40" w:line="220" w:lineRule="exact"/>
              <w:rPr>
                <w:sz w:val="18"/>
                <w:szCs w:val="18"/>
              </w:rPr>
            </w:pPr>
          </w:p>
        </w:tc>
        <w:tc>
          <w:tcPr>
            <w:tcW w:w="2520" w:type="dxa"/>
          </w:tcPr>
          <w:p w14:paraId="3E4DA569" w14:textId="77777777" w:rsidR="00CA574C" w:rsidRPr="006B658C" w:rsidRDefault="00CA574C" w:rsidP="00CA574C">
            <w:pPr>
              <w:keepNext/>
              <w:spacing w:before="40" w:line="220" w:lineRule="exact"/>
              <w:rPr>
                <w:sz w:val="18"/>
                <w:szCs w:val="18"/>
              </w:rPr>
            </w:pPr>
          </w:p>
        </w:tc>
        <w:tc>
          <w:tcPr>
            <w:tcW w:w="2718" w:type="dxa"/>
          </w:tcPr>
          <w:p w14:paraId="43CF8137" w14:textId="77777777" w:rsidR="00CA574C" w:rsidRPr="006B658C" w:rsidRDefault="00CA574C" w:rsidP="00CA574C">
            <w:pPr>
              <w:keepNext/>
              <w:spacing w:before="40" w:line="220" w:lineRule="exact"/>
              <w:rPr>
                <w:sz w:val="18"/>
                <w:szCs w:val="18"/>
              </w:rPr>
            </w:pPr>
          </w:p>
        </w:tc>
      </w:tr>
    </w:tbl>
    <w:p w14:paraId="4143BB27" w14:textId="77777777" w:rsidR="00CA574C" w:rsidRPr="006B658C" w:rsidRDefault="00CA574C" w:rsidP="00CA574C">
      <w:pPr>
        <w:tabs>
          <w:tab w:val="left" w:pos="1080"/>
          <w:tab w:val="left" w:pos="1440"/>
        </w:tabs>
        <w:spacing w:after="120"/>
        <w:ind w:left="720"/>
        <w:rPr>
          <w:rFonts w:eastAsia="?l?r ??’c"/>
        </w:rPr>
      </w:pPr>
    </w:p>
    <w:p w14:paraId="5E6F9EE8" w14:textId="52DFBE70" w:rsidR="00CA574C" w:rsidRPr="006B658C" w:rsidRDefault="00CA574C" w:rsidP="00CA574C">
      <w:pPr>
        <w:pStyle w:val="Heading3nospace"/>
      </w:pPr>
      <w:bookmarkStart w:id="183" w:name="_Null_Flavor"/>
      <w:bookmarkStart w:id="184" w:name="_Containment_Relationships"/>
      <w:bookmarkStart w:id="185" w:name="_Null_Flavor_1"/>
      <w:bookmarkStart w:id="186" w:name="_Null_Flavor_2"/>
      <w:bookmarkStart w:id="187" w:name="_Toc406156705"/>
      <w:bookmarkStart w:id="188" w:name="_Toc462418404"/>
      <w:bookmarkStart w:id="189" w:name="_Toc99177148"/>
      <w:bookmarkEnd w:id="183"/>
      <w:bookmarkEnd w:id="184"/>
      <w:bookmarkEnd w:id="185"/>
      <w:bookmarkEnd w:id="186"/>
      <w:r w:rsidRPr="006B658C">
        <w:t>Data</w:t>
      </w:r>
      <w:r w:rsidR="001723A2" w:rsidRPr="006B658C">
        <w:t xml:space="preserve"> </w:t>
      </w:r>
      <w:r w:rsidRPr="006B658C">
        <w:t>Types</w:t>
      </w:r>
      <w:bookmarkEnd w:id="187"/>
      <w:bookmarkEnd w:id="188"/>
      <w:bookmarkEnd w:id="189"/>
    </w:p>
    <w:p w14:paraId="7B301F04" w14:textId="1D406B5A" w:rsidR="00CA574C" w:rsidRPr="006B658C" w:rsidRDefault="00CA574C" w:rsidP="00BB125E">
      <w:pPr>
        <w:pStyle w:val="BodyText"/>
        <w:rPr>
          <w:noProof w:val="0"/>
        </w:rPr>
      </w:pPr>
      <w:r w:rsidRPr="006B658C">
        <w:rPr>
          <w:noProof w:val="0"/>
        </w:rPr>
        <w:t>All</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types</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described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normative</w:t>
      </w:r>
      <w:r w:rsidR="001723A2" w:rsidRPr="006B658C">
        <w:rPr>
          <w:noProof w:val="0"/>
        </w:rPr>
        <w:t xml:space="preserve"> </w:t>
      </w:r>
      <w:r w:rsidRPr="006B658C">
        <w:rPr>
          <w:noProof w:val="0"/>
        </w:rPr>
        <w:t>standard.</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attributes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data</w:t>
      </w:r>
      <w:r w:rsidR="001723A2" w:rsidRPr="006B658C">
        <w:rPr>
          <w:noProof w:val="0"/>
        </w:rPr>
        <w:t xml:space="preserve"> </w:t>
      </w:r>
      <w:r w:rsidRPr="006B658C">
        <w:rPr>
          <w:noProof w:val="0"/>
        </w:rPr>
        <w:t>type</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allowed</w:t>
      </w:r>
      <w:r w:rsidR="001723A2" w:rsidRPr="006B658C">
        <w:rPr>
          <w:noProof w:val="0"/>
        </w:rPr>
        <w:t xml:space="preserve"> </w:t>
      </w:r>
      <w:r w:rsidRPr="006B658C">
        <w:rPr>
          <w:noProof w:val="0"/>
        </w:rPr>
        <w:t>unless</w:t>
      </w:r>
      <w:r w:rsidR="001723A2" w:rsidRPr="006B658C">
        <w:rPr>
          <w:noProof w:val="0"/>
        </w:rPr>
        <w:t xml:space="preserve"> </w:t>
      </w:r>
      <w:r w:rsidRPr="006B658C">
        <w:rPr>
          <w:noProof w:val="0"/>
        </w:rPr>
        <w:t>explicitly</w:t>
      </w:r>
      <w:r w:rsidR="001723A2" w:rsidRPr="006B658C">
        <w:rPr>
          <w:noProof w:val="0"/>
        </w:rPr>
        <w:t xml:space="preserve"> </w:t>
      </w:r>
      <w:r w:rsidRPr="006B658C">
        <w:rPr>
          <w:noProof w:val="0"/>
        </w:rPr>
        <w:t>prohibited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specification.</w:t>
      </w:r>
    </w:p>
    <w:p w14:paraId="0022DC83" w14:textId="3266B25E" w:rsidR="00CA574C" w:rsidRPr="006B658C" w:rsidRDefault="00CA574C" w:rsidP="00CA574C">
      <w:pPr>
        <w:pStyle w:val="Heading3nospace"/>
      </w:pPr>
      <w:bookmarkStart w:id="190" w:name="_Toc214965032"/>
      <w:bookmarkStart w:id="191" w:name="_Toc373340910"/>
      <w:bookmarkStart w:id="192" w:name="_Toc406156706"/>
      <w:bookmarkStart w:id="193" w:name="_Toc462418405"/>
      <w:bookmarkStart w:id="194" w:name="_Toc99177149"/>
      <w:r w:rsidRPr="006B658C">
        <w:lastRenderedPageBreak/>
        <w:t>Succession</w:t>
      </w:r>
      <w:r w:rsidR="001723A2" w:rsidRPr="006B658C">
        <w:t xml:space="preserve"> </w:t>
      </w:r>
      <w:r w:rsidRPr="006B658C">
        <w:t>Management</w:t>
      </w:r>
      <w:bookmarkEnd w:id="190"/>
      <w:bookmarkEnd w:id="191"/>
      <w:bookmarkEnd w:id="192"/>
      <w:bookmarkEnd w:id="193"/>
      <w:bookmarkEnd w:id="194"/>
    </w:p>
    <w:p w14:paraId="16218D3A" w14:textId="77777777" w:rsidR="00BB125E" w:rsidRPr="006B658C" w:rsidRDefault="00CA574C" w:rsidP="00BB125E">
      <w:pPr>
        <w:pStyle w:val="BodyText"/>
        <w:rPr>
          <w:noProof w:val="0"/>
        </w:rPr>
      </w:pPr>
      <w:r w:rsidRPr="006B658C">
        <w:rPr>
          <w:noProof w:val="0"/>
        </w:rPr>
        <w:t>CDA-conformant</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instances</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elements</w:t>
      </w:r>
      <w:r w:rsidR="001723A2" w:rsidRPr="006B658C">
        <w:rPr>
          <w:noProof w:val="0"/>
        </w:rPr>
        <w:t xml:space="preserve"> </w:t>
      </w:r>
      <w:r w:rsidRPr="006B658C">
        <w:rPr>
          <w:noProof w:val="0"/>
        </w:rPr>
        <w:t>defined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header</w:t>
      </w:r>
      <w:r w:rsidR="001723A2" w:rsidRPr="006B658C">
        <w:rPr>
          <w:noProof w:val="0"/>
        </w:rPr>
        <w:t xml:space="preserve"> </w:t>
      </w:r>
      <w:r w:rsidRPr="006B658C">
        <w:rPr>
          <w:noProof w:val="0"/>
        </w:rPr>
        <w:t>(</w:t>
      </w:r>
      <w:proofErr w:type="spellStart"/>
      <w:r w:rsidRPr="006B658C">
        <w:rPr>
          <w:rFonts w:ascii="Courier New" w:hAnsi="Courier New" w:cs="TimesNewRomanPSMT"/>
          <w:noProof w:val="0"/>
        </w:rPr>
        <w:t>documentId</w:t>
      </w:r>
      <w:proofErr w:type="spellEnd"/>
      <w:r w:rsidRPr="006B658C">
        <w:rPr>
          <w:noProof w:val="0"/>
        </w:rPr>
        <w:t>,</w:t>
      </w:r>
      <w:r w:rsidR="001723A2" w:rsidRPr="006B658C">
        <w:rPr>
          <w:noProof w:val="0"/>
        </w:rPr>
        <w:t xml:space="preserve"> </w:t>
      </w:r>
      <w:proofErr w:type="spellStart"/>
      <w:r w:rsidRPr="006B658C">
        <w:rPr>
          <w:rFonts w:ascii="Courier New" w:hAnsi="Courier New" w:cs="TimesNewRomanPSMT"/>
          <w:noProof w:val="0"/>
        </w:rPr>
        <w:t>setId</w:t>
      </w:r>
      <w:proofErr w:type="spellEnd"/>
      <w:r w:rsidRPr="006B658C">
        <w:rPr>
          <w:noProof w:val="0"/>
        </w:rPr>
        <w:t>,</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number,</w:t>
      </w:r>
      <w:r w:rsidR="001723A2" w:rsidRPr="006B658C">
        <w:rPr>
          <w:noProof w:val="0"/>
        </w:rPr>
        <w:t xml:space="preserve"> </w:t>
      </w:r>
      <w:r w:rsidRPr="006B658C">
        <w:rPr>
          <w:noProof w:val="0"/>
        </w:rPr>
        <w:t>and</w:t>
      </w:r>
      <w:r w:rsidR="001723A2" w:rsidRPr="006B658C">
        <w:rPr>
          <w:noProof w:val="0"/>
        </w:rPr>
        <w:t xml:space="preserve"> </w:t>
      </w:r>
      <w:proofErr w:type="spellStart"/>
      <w:r w:rsidRPr="006B658C">
        <w:rPr>
          <w:rFonts w:ascii="Courier New" w:hAnsi="Courier New" w:cs="TimesNewRomanPSMT"/>
          <w:noProof w:val="0"/>
        </w:rPr>
        <w:t>relatedDocument</w:t>
      </w:r>
      <w:proofErr w:type="spellEnd"/>
      <w:r w:rsidRPr="006B658C">
        <w:rPr>
          <w:rFonts w:ascii="Courier New" w:hAnsi="Courier New" w:cs="TimesNewRomanPSMT"/>
          <w:noProof w:val="0"/>
        </w:rPr>
        <w:t>/typeCode</w:t>
      </w:r>
      <w:r w:rsidRPr="006B658C">
        <w:rPr>
          <w:noProof w:val="0"/>
        </w:rPr>
        <w: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manage</w:t>
      </w:r>
      <w:r w:rsidR="001723A2" w:rsidRPr="006B658C">
        <w:rPr>
          <w:noProof w:val="0"/>
        </w:rPr>
        <w:t xml:space="preserve"> </w:t>
      </w:r>
      <w:r w:rsidRPr="006B658C">
        <w:rPr>
          <w:noProof w:val="0"/>
        </w:rPr>
        <w:t>replacements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updates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ClinicalDocument/id</w:t>
      </w:r>
      <w:r w:rsidR="001723A2" w:rsidRPr="006B658C">
        <w:rPr>
          <w:noProof w:val="0"/>
        </w:rPr>
        <w:t xml:space="preserve"> </w:t>
      </w:r>
      <w:r w:rsidRPr="006B658C">
        <w:rPr>
          <w:noProof w:val="0"/>
        </w:rPr>
        <w:t>uniquely</w:t>
      </w:r>
      <w:r w:rsidR="001723A2" w:rsidRPr="006B658C">
        <w:rPr>
          <w:noProof w:val="0"/>
        </w:rPr>
        <w:t xml:space="preserve"> </w:t>
      </w:r>
      <w:r w:rsidRPr="006B658C">
        <w:rPr>
          <w:noProof w:val="0"/>
        </w:rPr>
        <w:t>identifies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electronic</w:t>
      </w:r>
      <w:r w:rsidR="001723A2" w:rsidRPr="006B658C">
        <w:rPr>
          <w:noProof w:val="0"/>
        </w:rPr>
        <w:t xml:space="preserve"> </w:t>
      </w:r>
      <w:r w:rsidRPr="006B658C">
        <w:rPr>
          <w:noProof w:val="0"/>
        </w:rPr>
        <w:t>file).</w:t>
      </w:r>
      <w:r w:rsidR="001723A2" w:rsidRPr="006B658C">
        <w:rPr>
          <w:noProof w:val="0"/>
        </w:rPr>
        <w:t xml:space="preserve"> </w:t>
      </w:r>
      <w:r w:rsidRPr="006B658C">
        <w:rPr>
          <w:noProof w:val="0"/>
        </w:rPr>
        <w:t>Incremented</w:t>
      </w:r>
      <w:r w:rsidR="001723A2" w:rsidRPr="006B658C">
        <w:rPr>
          <w:noProof w:val="0"/>
        </w:rPr>
        <w:t xml:space="preserve"> </w:t>
      </w:r>
      <w:r w:rsidRPr="006B658C">
        <w:rPr>
          <w:noProof w:val="0"/>
        </w:rPr>
        <w:t>version</w:t>
      </w:r>
      <w:r w:rsidR="001723A2" w:rsidRPr="006B658C">
        <w:rPr>
          <w:noProof w:val="0"/>
        </w:rPr>
        <w:t xml:space="preserve"> </w:t>
      </w:r>
      <w:r w:rsidRPr="006B658C">
        <w:rPr>
          <w:noProof w:val="0"/>
        </w:rPr>
        <w:t>numbers</w:t>
      </w:r>
      <w:r w:rsidR="001723A2" w:rsidRPr="006B658C">
        <w:rPr>
          <w:noProof w:val="0"/>
        </w:rPr>
        <w:t xml:space="preserve"> </w:t>
      </w:r>
      <w:r w:rsidRPr="006B658C">
        <w:rPr>
          <w:noProof w:val="0"/>
        </w:rPr>
        <w:t>identify</w:t>
      </w:r>
      <w:r w:rsidR="001723A2" w:rsidRPr="006B658C">
        <w:rPr>
          <w:noProof w:val="0"/>
        </w:rPr>
        <w:t xml:space="preserve"> </w:t>
      </w:r>
      <w:r w:rsidRPr="006B658C">
        <w:rPr>
          <w:noProof w:val="0"/>
        </w:rPr>
        <w:t>subsequent</w:t>
      </w:r>
      <w:r w:rsidR="001723A2" w:rsidRPr="006B658C">
        <w:rPr>
          <w:noProof w:val="0"/>
        </w:rPr>
        <w:t xml:space="preserve"> </w:t>
      </w:r>
      <w:r w:rsidRPr="006B658C">
        <w:rPr>
          <w:noProof w:val="0"/>
        </w:rPr>
        <w:t>versions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p>
    <w:p w14:paraId="3AE9E0DF" w14:textId="23A543AA" w:rsidR="00CA574C" w:rsidRPr="006B658C" w:rsidRDefault="00CA574C" w:rsidP="00BB125E">
      <w:pPr>
        <w:pStyle w:val="BodyText"/>
        <w:rPr>
          <w:noProof w:val="0"/>
        </w:rPr>
      </w:pPr>
      <w:r w:rsidRPr="006B658C">
        <w:rPr>
          <w:noProof w:val="0"/>
        </w:rPr>
        <w:t>NHSN</w:t>
      </w:r>
      <w:r w:rsidR="001723A2" w:rsidRPr="006B658C">
        <w:rPr>
          <w:noProof w:val="0"/>
        </w:rPr>
        <w:t xml:space="preserve"> </w:t>
      </w:r>
      <w:r w:rsidRPr="006B658C">
        <w:rPr>
          <w:noProof w:val="0"/>
        </w:rPr>
        <w:t>assigns</w:t>
      </w:r>
      <w:r w:rsidR="001723A2" w:rsidRPr="006B658C">
        <w:rPr>
          <w:noProof w:val="0"/>
        </w:rPr>
        <w:t xml:space="preserve"> </w:t>
      </w:r>
      <w:r w:rsidRPr="006B658C">
        <w:rPr>
          <w:noProof w:val="0"/>
        </w:rPr>
        <w:t>each</w:t>
      </w:r>
      <w:r w:rsidR="001723A2" w:rsidRPr="006B658C">
        <w:rPr>
          <w:noProof w:val="0"/>
        </w:rPr>
        <w:t xml:space="preserve"> </w:t>
      </w:r>
      <w:r w:rsidRPr="006B658C">
        <w:rPr>
          <w:noProof w:val="0"/>
        </w:rPr>
        <w:t>participating</w:t>
      </w:r>
      <w:r w:rsidR="001723A2" w:rsidRPr="006B658C">
        <w:rPr>
          <w:noProof w:val="0"/>
        </w:rPr>
        <w:t xml:space="preserve"> </w:t>
      </w:r>
      <w:r w:rsidRPr="006B658C">
        <w:rPr>
          <w:noProof w:val="0"/>
        </w:rPr>
        <w:t>facility</w:t>
      </w:r>
      <w:r w:rsidR="001723A2" w:rsidRPr="006B658C">
        <w:rPr>
          <w:noProof w:val="0"/>
        </w:rPr>
        <w:t xml:space="preserve"> </w:t>
      </w:r>
      <w:r w:rsidRPr="006B658C">
        <w:rPr>
          <w:noProof w:val="0"/>
        </w:rPr>
        <w:t>a</w:t>
      </w:r>
      <w:r w:rsidR="001723A2" w:rsidRPr="006B658C">
        <w:rPr>
          <w:noProof w:val="0"/>
        </w:rPr>
        <w:t xml:space="preserve"> </w:t>
      </w:r>
      <w:r w:rsidRPr="006B658C">
        <w:rPr>
          <w:noProof w:val="0"/>
        </w:rPr>
        <w:t>root</w:t>
      </w:r>
      <w:r w:rsidR="001723A2" w:rsidRPr="006B658C">
        <w:rPr>
          <w:noProof w:val="0"/>
        </w:rPr>
        <w:t xml:space="preserve"> </w:t>
      </w:r>
      <w:r w:rsidRPr="006B658C">
        <w:rPr>
          <w:noProof w:val="0"/>
        </w:rPr>
        <w:t>OID.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vendor</w:t>
      </w:r>
      <w:r w:rsidR="001723A2" w:rsidRPr="006B658C">
        <w:rPr>
          <w:noProof w:val="0"/>
        </w:rPr>
        <w:t xml:space="preserve"> </w:t>
      </w:r>
      <w:r w:rsidRPr="006B658C">
        <w:rPr>
          <w:noProof w:val="0"/>
        </w:rPr>
        <w:t>system</w:t>
      </w:r>
      <w:r w:rsidR="001723A2" w:rsidRPr="006B658C">
        <w:rPr>
          <w:noProof w:val="0"/>
        </w:rPr>
        <w:t xml:space="preserve"> </w:t>
      </w:r>
      <w:r w:rsidRPr="006B658C">
        <w:rPr>
          <w:noProof w:val="0"/>
        </w:rPr>
        <w:t>generates</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ClinicalDocument/</w:t>
      </w:r>
      <w:proofErr w:type="spellStart"/>
      <w:r w:rsidRPr="006B658C">
        <w:rPr>
          <w:rFonts w:ascii="Courier New" w:hAnsi="Courier New" w:cs="TimesNewRomanPSMT"/>
          <w:noProof w:val="0"/>
        </w:rPr>
        <w:t>setId</w:t>
      </w:r>
      <w:proofErr w:type="spellEnd"/>
      <w:r w:rsidRPr="006B658C">
        <w:rPr>
          <w:noProof w:val="0"/>
        </w:rPr>
        <w: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vendor</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responsible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extending</w:t>
      </w:r>
      <w:r w:rsidR="001723A2" w:rsidRPr="006B658C">
        <w:rPr>
          <w:noProof w:val="0"/>
        </w:rPr>
        <w:t xml:space="preserve"> </w:t>
      </w:r>
      <w:r w:rsidRPr="006B658C">
        <w:rPr>
          <w:noProof w:val="0"/>
        </w:rPr>
        <w:t>its</w:t>
      </w:r>
      <w:r w:rsidR="001723A2" w:rsidRPr="006B658C">
        <w:rPr>
          <w:noProof w:val="0"/>
        </w:rPr>
        <w:t xml:space="preserve"> </w:t>
      </w:r>
      <w:r w:rsidRPr="006B658C">
        <w:rPr>
          <w:noProof w:val="0"/>
        </w:rPr>
        <w:t>OID</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necessary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support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several</w:t>
      </w:r>
      <w:r w:rsidR="001723A2" w:rsidRPr="006B658C">
        <w:rPr>
          <w:noProof w:val="0"/>
        </w:rPr>
        <w:t xml:space="preserve"> </w:t>
      </w:r>
      <w:r w:rsidRPr="006B658C">
        <w:rPr>
          <w:noProof w:val="0"/>
        </w:rPr>
        <w:t>unique</w:t>
      </w:r>
      <w:r w:rsidR="001723A2" w:rsidRPr="006B658C">
        <w:rPr>
          <w:noProof w:val="0"/>
        </w:rPr>
        <w:t xml:space="preserve"> </w:t>
      </w:r>
      <w:r w:rsidRPr="006B658C">
        <w:rPr>
          <w:noProof w:val="0"/>
        </w:rPr>
        <w:t>numbering</w:t>
      </w:r>
      <w:r w:rsidR="001723A2" w:rsidRPr="006B658C">
        <w:rPr>
          <w:noProof w:val="0"/>
        </w:rPr>
        <w:t xml:space="preserve"> </w:t>
      </w:r>
      <w:r w:rsidRPr="006B658C">
        <w:rPr>
          <w:noProof w:val="0"/>
        </w:rPr>
        <w:t>schemes</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generate;</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include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identifiers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facility-generated</w:t>
      </w:r>
      <w:r w:rsidR="001723A2" w:rsidRPr="006B658C">
        <w:rPr>
          <w:noProof w:val="0"/>
        </w:rPr>
        <w:t xml:space="preserve"> </w:t>
      </w:r>
      <w:r w:rsidRPr="006B658C">
        <w:rPr>
          <w:noProof w:val="0"/>
        </w:rPr>
        <w:t>procedure</w:t>
      </w:r>
      <w:r w:rsidR="001723A2" w:rsidRPr="006B658C">
        <w:rPr>
          <w:noProof w:val="0"/>
        </w:rPr>
        <w:t xml:space="preserve"> </w:t>
      </w:r>
      <w:r w:rsidRPr="006B658C">
        <w:rPr>
          <w:noProof w:val="0"/>
        </w:rPr>
        <w:t>identifiers.</w:t>
      </w:r>
      <w:r w:rsidR="001723A2" w:rsidRPr="006B658C">
        <w:rPr>
          <w:noProof w:val="0"/>
        </w:rPr>
        <w:t xml:space="preserve"> </w:t>
      </w:r>
    </w:p>
    <w:p w14:paraId="3964A2C1" w14:textId="4289EDCA" w:rsidR="00CA574C" w:rsidRPr="006B658C" w:rsidRDefault="00CA574C" w:rsidP="00CA574C">
      <w:pPr>
        <w:pStyle w:val="Heading2nospace"/>
      </w:pPr>
      <w:bookmarkStart w:id="195" w:name="_Toc406156707"/>
      <w:bookmarkStart w:id="196" w:name="_Toc462418406"/>
      <w:bookmarkStart w:id="197" w:name="_Toc99177150"/>
      <w:r w:rsidRPr="006B658C">
        <w:t>XML</w:t>
      </w:r>
      <w:r w:rsidR="001723A2" w:rsidRPr="006B658C">
        <w:t xml:space="preserve"> </w:t>
      </w:r>
      <w:r w:rsidRPr="006B658C">
        <w:t>Conventions</w:t>
      </w:r>
      <w:r w:rsidR="001723A2" w:rsidRPr="006B658C">
        <w:t xml:space="preserve"> </w:t>
      </w:r>
      <w:r w:rsidRPr="006B658C">
        <w:t>Used</w:t>
      </w:r>
      <w:r w:rsidR="001723A2" w:rsidRPr="006B658C">
        <w:t xml:space="preserve"> </w:t>
      </w:r>
      <w:r w:rsidRPr="006B658C">
        <w:t>in</w:t>
      </w:r>
      <w:r w:rsidR="001723A2" w:rsidRPr="006B658C">
        <w:t xml:space="preserve"> </w:t>
      </w:r>
      <w:r w:rsidRPr="006B658C">
        <w:t>This</w:t>
      </w:r>
      <w:r w:rsidR="001723A2" w:rsidRPr="006B658C">
        <w:t xml:space="preserve"> </w:t>
      </w:r>
      <w:r w:rsidRPr="006B658C">
        <w:t>Guide</w:t>
      </w:r>
      <w:bookmarkEnd w:id="195"/>
      <w:bookmarkEnd w:id="196"/>
      <w:bookmarkEnd w:id="197"/>
    </w:p>
    <w:p w14:paraId="64C4947D" w14:textId="08A95709" w:rsidR="00CA574C" w:rsidRPr="006B658C" w:rsidRDefault="00CA574C" w:rsidP="00CA574C">
      <w:pPr>
        <w:pStyle w:val="Heading3nospace"/>
      </w:pPr>
      <w:bookmarkStart w:id="198" w:name="_Toc406156708"/>
      <w:bookmarkStart w:id="199" w:name="_Toc462418407"/>
      <w:bookmarkStart w:id="200" w:name="_Toc99177151"/>
      <w:r w:rsidRPr="006B658C">
        <w:t>XPath</w:t>
      </w:r>
      <w:r w:rsidR="001723A2" w:rsidRPr="006B658C">
        <w:t xml:space="preserve"> </w:t>
      </w:r>
      <w:r w:rsidRPr="006B658C">
        <w:t>Notation</w:t>
      </w:r>
      <w:bookmarkEnd w:id="198"/>
      <w:bookmarkEnd w:id="199"/>
      <w:bookmarkEnd w:id="200"/>
    </w:p>
    <w:p w14:paraId="4D5D491A" w14:textId="77777777" w:rsidR="00BB125E" w:rsidRPr="006B658C" w:rsidRDefault="00CA574C" w:rsidP="00BB125E">
      <w:pPr>
        <w:pStyle w:val="BodyText"/>
        <w:rPr>
          <w:noProof w:val="0"/>
        </w:rPr>
      </w:pPr>
      <w:r w:rsidRPr="006B658C">
        <w:rPr>
          <w:noProof w:val="0"/>
        </w:rPr>
        <w:t>Instead</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traditional</w:t>
      </w:r>
      <w:r w:rsidR="001723A2" w:rsidRPr="006B658C">
        <w:rPr>
          <w:noProof w:val="0"/>
        </w:rPr>
        <w:t xml:space="preserve"> </w:t>
      </w:r>
      <w:r w:rsidRPr="006B658C">
        <w:rPr>
          <w:noProof w:val="0"/>
        </w:rPr>
        <w:t>dotted</w:t>
      </w:r>
      <w:r w:rsidR="001723A2" w:rsidRPr="006B658C">
        <w:rPr>
          <w:noProof w:val="0"/>
        </w:rPr>
        <w:t xml:space="preserve"> </w:t>
      </w:r>
      <w:r w:rsidRPr="006B658C">
        <w:rPr>
          <w:noProof w:val="0"/>
        </w:rPr>
        <w:t>notation</w:t>
      </w:r>
      <w:r w:rsidR="001723A2" w:rsidRPr="006B658C">
        <w:rPr>
          <w:noProof w:val="0"/>
        </w:rPr>
        <w:t xml:space="preserve"> </w:t>
      </w:r>
      <w:r w:rsidRPr="006B658C">
        <w:rPr>
          <w:noProof w:val="0"/>
        </w:rPr>
        <w:t>used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HL7</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represent</w:t>
      </w:r>
      <w:r w:rsidR="001723A2" w:rsidRPr="006B658C">
        <w:rPr>
          <w:noProof w:val="0"/>
        </w:rPr>
        <w:t xml:space="preserve"> </w:t>
      </w:r>
      <w:r w:rsidRPr="006B658C">
        <w:rPr>
          <w:noProof w:val="0"/>
        </w:rPr>
        <w:t>RIM</w:t>
      </w:r>
      <w:r w:rsidR="001723A2" w:rsidRPr="006B658C">
        <w:rPr>
          <w:noProof w:val="0"/>
        </w:rPr>
        <w:t xml:space="preserve"> </w:t>
      </w:r>
      <w:r w:rsidRPr="006B658C">
        <w:rPr>
          <w:noProof w:val="0"/>
        </w:rPr>
        <w:t>classes,</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uses</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Path</w:t>
      </w:r>
      <w:r w:rsidR="001723A2" w:rsidRPr="006B658C">
        <w:rPr>
          <w:noProof w:val="0"/>
        </w:rPr>
        <w:t xml:space="preserve"> </w:t>
      </w:r>
      <w:r w:rsidRPr="006B658C">
        <w:rPr>
          <w:noProof w:val="0"/>
        </w:rPr>
        <w:t>Language</w:t>
      </w:r>
      <w:r w:rsidR="001723A2" w:rsidRPr="006B658C">
        <w:rPr>
          <w:noProof w:val="0"/>
        </w:rPr>
        <w:t xml:space="preserve"> </w:t>
      </w:r>
      <w:r w:rsidRPr="006B658C">
        <w:rPr>
          <w:noProof w:val="0"/>
        </w:rPr>
        <w:t>(XPath)</w:t>
      </w:r>
      <w:r w:rsidR="001723A2" w:rsidRPr="006B658C">
        <w:rPr>
          <w:noProof w:val="0"/>
        </w:rPr>
        <w:t xml:space="preserve"> </w:t>
      </w:r>
      <w:r w:rsidRPr="006B658C">
        <w:rPr>
          <w:noProof w:val="0"/>
        </w:rPr>
        <w:t>notation</w:t>
      </w:r>
      <w:r w:rsidRPr="006B658C">
        <w:rPr>
          <w:noProof w:val="0"/>
          <w:vertAlign w:val="superscript"/>
        </w:rPr>
        <w:footnoteReference w:id="5"/>
      </w:r>
      <w:r w:rsidR="001723A2" w:rsidRPr="006B658C">
        <w:rPr>
          <w:noProof w:val="0"/>
        </w:rPr>
        <w:t xml:space="preserve"> </w:t>
      </w:r>
      <w:r w:rsidRPr="006B658C">
        <w:rPr>
          <w:noProof w:val="0"/>
        </w:rPr>
        <w:t>in</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elsewhere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identify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Extensible</w:t>
      </w:r>
      <w:r w:rsidR="001723A2" w:rsidRPr="006B658C">
        <w:rPr>
          <w:noProof w:val="0"/>
        </w:rPr>
        <w:t xml:space="preserve"> </w:t>
      </w:r>
      <w:r w:rsidRPr="006B658C">
        <w:rPr>
          <w:noProof w:val="0"/>
        </w:rPr>
        <w:t>Markup</w:t>
      </w:r>
      <w:r w:rsidR="001723A2" w:rsidRPr="006B658C">
        <w:rPr>
          <w:noProof w:val="0"/>
        </w:rPr>
        <w:t xml:space="preserve"> </w:t>
      </w:r>
      <w:r w:rsidRPr="006B658C">
        <w:rPr>
          <w:noProof w:val="0"/>
        </w:rPr>
        <w:t>Language</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elements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attributes</w:t>
      </w:r>
      <w:r w:rsidR="001723A2" w:rsidRPr="006B658C">
        <w:rPr>
          <w:noProof w:val="0"/>
        </w:rPr>
        <w:t xml:space="preserve"> </w:t>
      </w:r>
      <w:r w:rsidRPr="006B658C">
        <w:rPr>
          <w:noProof w:val="0"/>
        </w:rPr>
        <w:t>within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various</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applied.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implicit</w:t>
      </w:r>
      <w:r w:rsidR="001723A2" w:rsidRPr="006B658C">
        <w:rPr>
          <w:noProof w:val="0"/>
        </w:rPr>
        <w:t xml:space="preserve"> </w:t>
      </w:r>
      <w:r w:rsidRPr="006B658C">
        <w:rPr>
          <w:noProof w:val="0"/>
        </w:rPr>
        <w:t>context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these</w:t>
      </w:r>
      <w:r w:rsidR="001723A2" w:rsidRPr="006B658C">
        <w:rPr>
          <w:noProof w:val="0"/>
        </w:rPr>
        <w:t xml:space="preserve"> </w:t>
      </w:r>
      <w:r w:rsidRPr="006B658C">
        <w:rPr>
          <w:noProof w:val="0"/>
        </w:rPr>
        <w:t>expressions</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root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notation</w:t>
      </w:r>
      <w:r w:rsidR="001723A2" w:rsidRPr="006B658C">
        <w:rPr>
          <w:noProof w:val="0"/>
        </w:rPr>
        <w:t xml:space="preserve"> </w:t>
      </w:r>
      <w:r w:rsidRPr="006B658C">
        <w:rPr>
          <w:noProof w:val="0"/>
        </w:rPr>
        <w:t>provides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mechanism</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will</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familiar</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developers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identifying</w:t>
      </w:r>
      <w:r w:rsidR="001723A2" w:rsidRPr="006B658C">
        <w:rPr>
          <w:noProof w:val="0"/>
        </w:rPr>
        <w:t xml:space="preserve"> </w:t>
      </w:r>
      <w:r w:rsidRPr="006B658C">
        <w:rPr>
          <w:noProof w:val="0"/>
        </w:rPr>
        <w:t>parts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document.</w:t>
      </w:r>
    </w:p>
    <w:p w14:paraId="456FC4A4" w14:textId="77777777" w:rsidR="00BB125E" w:rsidRPr="006B658C" w:rsidRDefault="00CA574C" w:rsidP="00BB125E">
      <w:pPr>
        <w:pStyle w:val="BodyText"/>
        <w:rPr>
          <w:rFonts w:ascii="Courier New" w:hAnsi="Courier New" w:cs="TimesNewRomanPSMT"/>
          <w:noProof w:val="0"/>
        </w:rPr>
      </w:pPr>
      <w:r w:rsidRPr="006B658C">
        <w:rPr>
          <w:noProof w:val="0"/>
        </w:rPr>
        <w:t>XPath</w:t>
      </w:r>
      <w:r w:rsidR="001723A2" w:rsidRPr="006B658C">
        <w:rPr>
          <w:noProof w:val="0"/>
        </w:rPr>
        <w:t xml:space="preserve"> </w:t>
      </w:r>
      <w:r w:rsidRPr="006B658C">
        <w:rPr>
          <w:noProof w:val="0"/>
        </w:rPr>
        <w:t>statements</w:t>
      </w:r>
      <w:r w:rsidR="001723A2" w:rsidRPr="006B658C">
        <w:rPr>
          <w:noProof w:val="0"/>
        </w:rPr>
        <w:t xml:space="preserve"> </w:t>
      </w:r>
      <w:r w:rsidRPr="006B658C">
        <w:rPr>
          <w:noProof w:val="0"/>
        </w:rPr>
        <w:t>appear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rFonts w:ascii="Courier New" w:hAnsi="Courier New" w:cs="TimesNewRomanPSMT"/>
          <w:noProof w:val="0"/>
        </w:rPr>
        <w:t>monospace</w:t>
      </w:r>
      <w:r w:rsidR="001723A2" w:rsidRPr="006B658C">
        <w:rPr>
          <w:rFonts w:ascii="Courier New" w:hAnsi="Courier New" w:cs="TimesNewRomanPSMT"/>
          <w:noProof w:val="0"/>
        </w:rPr>
        <w:t xml:space="preserve"> </w:t>
      </w:r>
      <w:r w:rsidRPr="006B658C">
        <w:rPr>
          <w:rFonts w:ascii="Courier New" w:hAnsi="Courier New" w:cs="TimesNewRomanPSMT"/>
          <w:noProof w:val="0"/>
        </w:rPr>
        <w:t>font.</w:t>
      </w:r>
    </w:p>
    <w:p w14:paraId="387B0C58" w14:textId="0436CD54" w:rsidR="00CA574C" w:rsidRPr="006B658C" w:rsidRDefault="00CA574C" w:rsidP="00BB125E">
      <w:pPr>
        <w:pStyle w:val="BodyText"/>
        <w:rPr>
          <w:noProof w:val="0"/>
        </w:rPr>
      </w:pPr>
      <w:r w:rsidRPr="006B658C">
        <w:rPr>
          <w:noProof w:val="0"/>
        </w:rPr>
        <w:t>XPath</w:t>
      </w:r>
      <w:r w:rsidR="001723A2" w:rsidRPr="006B658C">
        <w:rPr>
          <w:noProof w:val="0"/>
        </w:rPr>
        <w:t xml:space="preserve"> </w:t>
      </w:r>
      <w:r w:rsidRPr="006B658C">
        <w:rPr>
          <w:noProof w:val="0"/>
        </w:rPr>
        <w:t>syntax</w:t>
      </w:r>
      <w:r w:rsidR="001723A2" w:rsidRPr="006B658C">
        <w:rPr>
          <w:noProof w:val="0"/>
        </w:rPr>
        <w:t xml:space="preserve"> </w:t>
      </w:r>
      <w:r w:rsidRPr="006B658C">
        <w:rPr>
          <w:noProof w:val="0"/>
        </w:rPr>
        <w:t>selects</w:t>
      </w:r>
      <w:r w:rsidR="001723A2" w:rsidRPr="006B658C">
        <w:rPr>
          <w:noProof w:val="0"/>
        </w:rPr>
        <w:t xml:space="preserve"> </w:t>
      </w:r>
      <w:r w:rsidRPr="006B658C">
        <w:rPr>
          <w:noProof w:val="0"/>
        </w:rPr>
        <w:t>nodes</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using</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path</w:t>
      </w:r>
      <w:r w:rsidR="001723A2" w:rsidRPr="006B658C">
        <w:rPr>
          <w:noProof w:val="0"/>
        </w:rPr>
        <w:t xml:space="preserve"> </w:t>
      </w:r>
      <w:r w:rsidRPr="006B658C">
        <w:rPr>
          <w:noProof w:val="0"/>
        </w:rPr>
        <w:t>containing</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context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node(s).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path</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constructed</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node</w:t>
      </w:r>
      <w:r w:rsidR="001723A2" w:rsidRPr="006B658C">
        <w:rPr>
          <w:noProof w:val="0"/>
        </w:rPr>
        <w:t xml:space="preserve"> </w:t>
      </w:r>
      <w:r w:rsidRPr="006B658C">
        <w:rPr>
          <w:noProof w:val="0"/>
        </w:rPr>
        <w:t>names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names</w:t>
      </w:r>
      <w:r w:rsidR="001723A2" w:rsidRPr="006B658C">
        <w:rPr>
          <w:noProof w:val="0"/>
        </w:rPr>
        <w:t xml:space="preserve"> </w:t>
      </w:r>
      <w:r w:rsidRPr="006B658C">
        <w:rPr>
          <w:noProof w:val="0"/>
        </w:rPr>
        <w:t>(prefixed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w:t>
      </w:r>
      <w:r w:rsidR="001723A2" w:rsidRPr="006B658C">
        <w:rPr>
          <w:noProof w:val="0"/>
        </w:rPr>
        <w:t xml:space="preserve"> </w:t>
      </w:r>
      <w:r w:rsidRPr="006B658C">
        <w:rPr>
          <w:noProof w:val="0"/>
        </w:rPr>
        <w:t>‘@’)</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catenated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a</w:t>
      </w:r>
      <w:r w:rsidR="001723A2" w:rsidRPr="006B658C">
        <w:rPr>
          <w:noProof w:val="0"/>
        </w:rPr>
        <w:t xml:space="preserve"> </w:t>
      </w:r>
      <w:r w:rsidRPr="006B658C">
        <w:rPr>
          <w:noProof w:val="0"/>
        </w:rPr>
        <w:t>‘/’</w:t>
      </w:r>
      <w:r w:rsidR="001723A2" w:rsidRPr="006B658C">
        <w:rPr>
          <w:noProof w:val="0"/>
        </w:rPr>
        <w:t xml:space="preserve"> </w:t>
      </w:r>
      <w:r w:rsidRPr="006B658C">
        <w:rPr>
          <w:noProof w:val="0"/>
        </w:rPr>
        <w:t>symbol.</w:t>
      </w:r>
    </w:p>
    <w:p w14:paraId="63955971" w14:textId="102C3E5B" w:rsidR="00CA574C" w:rsidRPr="006B658C" w:rsidRDefault="00CA574C" w:rsidP="00CA574C">
      <w:pPr>
        <w:pStyle w:val="Caption"/>
        <w:rPr>
          <w:noProof w:val="0"/>
        </w:rPr>
      </w:pPr>
      <w:bookmarkStart w:id="201" w:name="_Toc361570683"/>
      <w:bookmarkStart w:id="202" w:name="_Toc406156756"/>
      <w:bookmarkStart w:id="203" w:name="_Toc462418477"/>
      <w:bookmarkStart w:id="204" w:name="_Toc99177196"/>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20</w:t>
      </w:r>
      <w:r w:rsidRPr="006B658C">
        <w:rPr>
          <w:noProof w:val="0"/>
        </w:rPr>
        <w:fldChar w:fldCharType="end"/>
      </w:r>
      <w:r w:rsidRPr="006B658C">
        <w:rPr>
          <w:noProof w:val="0"/>
        </w:rPr>
        <w:t>:</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Example</w:t>
      </w:r>
      <w:bookmarkEnd w:id="201"/>
      <w:bookmarkEnd w:id="202"/>
      <w:bookmarkEnd w:id="203"/>
      <w:bookmarkEnd w:id="204"/>
    </w:p>
    <w:p w14:paraId="73953D35"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&lt;author&gt;</w:t>
      </w:r>
    </w:p>
    <w:p w14:paraId="3F5A0F71" w14:textId="61E28917"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&lt;assignedAuthor&gt;</w:t>
      </w:r>
    </w:p>
    <w:p w14:paraId="7D0F3F2F" w14:textId="7C5E8A1C"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4CF7E5CF" w14:textId="3BE7069E"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&lt;code</w:t>
      </w:r>
      <w:r w:rsidRPr="006B658C">
        <w:rPr>
          <w:rFonts w:ascii="Courier New" w:hAnsi="Courier New"/>
          <w:sz w:val="18"/>
          <w:szCs w:val="20"/>
        </w:rPr>
        <w:t xml:space="preserve"> </w:t>
      </w:r>
      <w:r w:rsidR="00CA574C" w:rsidRPr="006B658C">
        <w:rPr>
          <w:rFonts w:ascii="Courier New" w:hAnsi="Courier New"/>
          <w:sz w:val="18"/>
          <w:szCs w:val="20"/>
        </w:rPr>
        <w:t>codeSystem='2.16.840.1.113883.6.96'</w:t>
      </w:r>
      <w:r w:rsidRPr="006B658C">
        <w:rPr>
          <w:rFonts w:ascii="Courier New" w:hAnsi="Courier New"/>
          <w:sz w:val="18"/>
          <w:szCs w:val="20"/>
        </w:rPr>
        <w:t xml:space="preserve"> </w:t>
      </w:r>
    </w:p>
    <w:p w14:paraId="5D381A3A" w14:textId="6E5FBFAD"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codeSystemName='SNOMED</w:t>
      </w:r>
      <w:r w:rsidRPr="006B658C">
        <w:rPr>
          <w:rFonts w:ascii="Courier New" w:hAnsi="Courier New"/>
          <w:sz w:val="18"/>
          <w:szCs w:val="20"/>
        </w:rPr>
        <w:t xml:space="preserve"> </w:t>
      </w:r>
      <w:r w:rsidR="00CA574C" w:rsidRPr="006B658C">
        <w:rPr>
          <w:rFonts w:ascii="Courier New" w:hAnsi="Courier New"/>
          <w:sz w:val="18"/>
          <w:szCs w:val="20"/>
        </w:rPr>
        <w:t>CT'</w:t>
      </w:r>
    </w:p>
    <w:p w14:paraId="4C530FB7" w14:textId="0343FAD1"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code='17561000'</w:t>
      </w:r>
      <w:r w:rsidRPr="006B658C">
        <w:rPr>
          <w:rFonts w:ascii="Courier New" w:hAnsi="Courier New"/>
          <w:sz w:val="18"/>
          <w:szCs w:val="20"/>
        </w:rPr>
        <w:t xml:space="preserve"> </w:t>
      </w:r>
    </w:p>
    <w:p w14:paraId="298EC7DB" w14:textId="3EA95C12"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displayName='Cardiologist'</w:t>
      </w:r>
      <w:r w:rsidRPr="006B658C">
        <w:rPr>
          <w:rFonts w:ascii="Courier New" w:hAnsi="Courier New"/>
          <w:sz w:val="18"/>
          <w:szCs w:val="20"/>
        </w:rPr>
        <w:t xml:space="preserve"> </w:t>
      </w:r>
      <w:r w:rsidR="00CA574C" w:rsidRPr="006B658C">
        <w:rPr>
          <w:rFonts w:ascii="Courier New" w:hAnsi="Courier New"/>
          <w:sz w:val="18"/>
          <w:szCs w:val="20"/>
        </w:rPr>
        <w:t>/&gt;</w:t>
      </w:r>
    </w:p>
    <w:p w14:paraId="6595F75F" w14:textId="7A82DC20"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453FD70C" w14:textId="5207FA05"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&lt;/assignedAuthor&gt;</w:t>
      </w:r>
    </w:p>
    <w:p w14:paraId="3D29B18A"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&lt;/author&gt;</w:t>
      </w:r>
    </w:p>
    <w:p w14:paraId="038CCE3B" w14:textId="2ED9AD50" w:rsidR="00CA574C" w:rsidRPr="006B658C" w:rsidRDefault="00CA574C" w:rsidP="00BB125E">
      <w:pPr>
        <w:pStyle w:val="BodyText"/>
        <w:rPr>
          <w:noProof w:val="0"/>
        </w:rPr>
      </w:pP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above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the</w:t>
      </w:r>
      <w:r w:rsidR="001723A2" w:rsidRPr="006B658C">
        <w:rPr>
          <w:noProof w:val="0"/>
        </w:rPr>
        <w:t xml:space="preserve"> </w:t>
      </w:r>
      <w:r w:rsidRPr="006B658C">
        <w:rPr>
          <w:rFonts w:ascii="Courier New" w:hAnsi="Courier New" w:cs="TimesNewRomanPSMT"/>
          <w:noProof w:val="0"/>
        </w:rPr>
        <w:t>code</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code</w:t>
      </w:r>
      <w:r w:rsidR="001723A2" w:rsidRPr="006B658C">
        <w:rPr>
          <w:noProof w:val="0"/>
        </w:rPr>
        <w:t xml:space="preserve"> </w:t>
      </w:r>
      <w:r w:rsidRPr="006B658C">
        <w:rPr>
          <w:noProof w:val="0"/>
        </w:rPr>
        <w:t>could</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selected</w:t>
      </w:r>
      <w:r w:rsidR="001723A2" w:rsidRPr="006B658C">
        <w:rPr>
          <w:noProof w:val="0"/>
        </w:rPr>
        <w:t xml:space="preserve"> </w:t>
      </w:r>
      <w:r w:rsidRPr="006B658C">
        <w:rPr>
          <w:noProof w:val="0"/>
        </w:rPr>
        <w:t>with</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XPath</w:t>
      </w:r>
      <w:r w:rsidR="001723A2" w:rsidRPr="006B658C">
        <w:rPr>
          <w:noProof w:val="0"/>
        </w:rPr>
        <w:t xml:space="preserve"> </w:t>
      </w:r>
      <w:r w:rsidRPr="006B658C">
        <w:rPr>
          <w:noProof w:val="0"/>
        </w:rPr>
        <w:t>expression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next</w:t>
      </w:r>
      <w:r w:rsidR="001723A2" w:rsidRPr="006B658C">
        <w:rPr>
          <w:noProof w:val="0"/>
        </w:rPr>
        <w:t xml:space="preserve"> </w:t>
      </w:r>
      <w:r w:rsidRPr="006B658C">
        <w:rPr>
          <w:noProof w:val="0"/>
        </w:rPr>
        <w:t>figure.</w:t>
      </w:r>
    </w:p>
    <w:p w14:paraId="4BD071C5" w14:textId="04460313" w:rsidR="00CA574C" w:rsidRPr="006B658C" w:rsidRDefault="00CA574C" w:rsidP="00CA574C">
      <w:pPr>
        <w:pStyle w:val="Caption"/>
        <w:rPr>
          <w:noProof w:val="0"/>
        </w:rPr>
      </w:pPr>
      <w:bookmarkStart w:id="205" w:name="_Toc361570684"/>
      <w:bookmarkStart w:id="206" w:name="_Toc406156757"/>
      <w:bookmarkStart w:id="207" w:name="_Toc462418478"/>
      <w:bookmarkStart w:id="208" w:name="_Toc99177197"/>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21</w:t>
      </w:r>
      <w:r w:rsidRPr="006B658C">
        <w:rPr>
          <w:noProof w:val="0"/>
        </w:rPr>
        <w:fldChar w:fldCharType="end"/>
      </w:r>
      <w:r w:rsidRPr="006B658C">
        <w:rPr>
          <w:noProof w:val="0"/>
        </w:rPr>
        <w:t>:</w:t>
      </w:r>
      <w:r w:rsidR="001723A2" w:rsidRPr="006B658C">
        <w:rPr>
          <w:noProof w:val="0"/>
        </w:rPr>
        <w:t xml:space="preserve"> </w:t>
      </w:r>
      <w:r w:rsidRPr="006B658C">
        <w:rPr>
          <w:noProof w:val="0"/>
        </w:rPr>
        <w:t>XPath</w:t>
      </w:r>
      <w:r w:rsidR="001723A2" w:rsidRPr="006B658C">
        <w:rPr>
          <w:noProof w:val="0"/>
        </w:rPr>
        <w:t xml:space="preserve"> </w:t>
      </w:r>
      <w:r w:rsidRPr="006B658C">
        <w:rPr>
          <w:noProof w:val="0"/>
        </w:rPr>
        <w:t>Expression</w:t>
      </w:r>
      <w:r w:rsidR="001723A2" w:rsidRPr="006B658C">
        <w:rPr>
          <w:noProof w:val="0"/>
        </w:rPr>
        <w:t xml:space="preserve"> </w:t>
      </w:r>
      <w:r w:rsidRPr="006B658C">
        <w:rPr>
          <w:noProof w:val="0"/>
        </w:rPr>
        <w:t>Example</w:t>
      </w:r>
      <w:bookmarkEnd w:id="205"/>
      <w:bookmarkEnd w:id="206"/>
      <w:bookmarkEnd w:id="207"/>
      <w:bookmarkEnd w:id="208"/>
    </w:p>
    <w:p w14:paraId="16A95F39"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author/assignedAuthor/code/@code</w:t>
      </w:r>
    </w:p>
    <w:p w14:paraId="7AB6BA36" w14:textId="77777777" w:rsidR="00CA574C" w:rsidRPr="006B658C" w:rsidRDefault="00CA574C" w:rsidP="00BB125E">
      <w:pPr>
        <w:pStyle w:val="BodyText"/>
        <w:rPr>
          <w:noProof w:val="0"/>
        </w:rPr>
      </w:pPr>
    </w:p>
    <w:p w14:paraId="4F12A5C6" w14:textId="4CD52887" w:rsidR="00CA574C" w:rsidRPr="006B658C" w:rsidRDefault="00CA574C" w:rsidP="00CA574C">
      <w:pPr>
        <w:pStyle w:val="Heading3nospace"/>
      </w:pPr>
      <w:bookmarkStart w:id="209" w:name="_Toc406156709"/>
      <w:bookmarkStart w:id="210" w:name="_Toc462418408"/>
      <w:bookmarkStart w:id="211" w:name="_Toc99177152"/>
      <w:r w:rsidRPr="006B658C">
        <w:lastRenderedPageBreak/>
        <w:t>XML</w:t>
      </w:r>
      <w:r w:rsidR="001723A2" w:rsidRPr="006B658C">
        <w:t xml:space="preserve"> </w:t>
      </w:r>
      <w:r w:rsidRPr="006B658C">
        <w:t>Examples</w:t>
      </w:r>
      <w:r w:rsidR="001723A2" w:rsidRPr="006B658C">
        <w:t xml:space="preserve"> </w:t>
      </w:r>
      <w:r w:rsidRPr="006B658C">
        <w:t>and</w:t>
      </w:r>
      <w:r w:rsidR="001723A2" w:rsidRPr="006B658C">
        <w:t xml:space="preserve"> </w:t>
      </w:r>
      <w:r w:rsidRPr="006B658C">
        <w:t>Sample</w:t>
      </w:r>
      <w:r w:rsidR="001723A2" w:rsidRPr="006B658C">
        <w:t xml:space="preserve"> </w:t>
      </w:r>
      <w:r w:rsidRPr="006B658C">
        <w:t>Documents</w:t>
      </w:r>
      <w:bookmarkEnd w:id="209"/>
      <w:bookmarkEnd w:id="210"/>
      <w:bookmarkEnd w:id="211"/>
    </w:p>
    <w:p w14:paraId="196E7606" w14:textId="361781A7" w:rsidR="00CA574C" w:rsidRPr="006B658C" w:rsidRDefault="00CA574C" w:rsidP="00BB125E">
      <w:pPr>
        <w:pStyle w:val="BodyText"/>
        <w:rPr>
          <w:noProof w:val="0"/>
        </w:rPr>
      </w:pPr>
      <w:r w:rsidRPr="006B658C">
        <w:rPr>
          <w:noProof w:val="0"/>
        </w:rPr>
        <w:t>Extensible</w:t>
      </w:r>
      <w:r w:rsidR="001723A2" w:rsidRPr="006B658C">
        <w:rPr>
          <w:noProof w:val="0"/>
        </w:rPr>
        <w:t xml:space="preserve"> </w:t>
      </w:r>
      <w:r w:rsidRPr="006B658C">
        <w:rPr>
          <w:noProof w:val="0"/>
        </w:rPr>
        <w:t>Mark-up</w:t>
      </w:r>
      <w:r w:rsidR="001723A2" w:rsidRPr="006B658C">
        <w:rPr>
          <w:noProof w:val="0"/>
        </w:rPr>
        <w:t xml:space="preserve"> </w:t>
      </w:r>
      <w:r w:rsidRPr="006B658C">
        <w:rPr>
          <w:noProof w:val="0"/>
        </w:rPr>
        <w:t>Language</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examples</w:t>
      </w:r>
      <w:r w:rsidR="001723A2" w:rsidRPr="006B658C">
        <w:rPr>
          <w:noProof w:val="0"/>
        </w:rPr>
        <w:t xml:space="preserve"> </w:t>
      </w:r>
      <w:r w:rsidRPr="006B658C">
        <w:rPr>
          <w:noProof w:val="0"/>
        </w:rPr>
        <w:t>appear</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figures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document</w:t>
      </w:r>
      <w:r w:rsidR="001723A2" w:rsidRPr="006B658C">
        <w:rPr>
          <w:noProof w:val="0"/>
        </w:rPr>
        <w:t xml:space="preserve"> </w:t>
      </w:r>
      <w:r w:rsidRPr="006B658C">
        <w:rPr>
          <w:noProof w:val="0"/>
        </w:rPr>
        <w:t>in</w:t>
      </w:r>
      <w:r w:rsidR="001723A2" w:rsidRPr="006B658C">
        <w:rPr>
          <w:noProof w:val="0"/>
        </w:rPr>
        <w:t xml:space="preserve"> </w:t>
      </w:r>
      <w:r w:rsidRPr="006B658C">
        <w:rPr>
          <w:rFonts w:ascii="Courier New" w:hAnsi="Courier New" w:cs="TimesNewRomanPSMT"/>
          <w:noProof w:val="0"/>
        </w:rPr>
        <w:t>this</w:t>
      </w:r>
      <w:r w:rsidR="001723A2" w:rsidRPr="006B658C">
        <w:rPr>
          <w:rFonts w:ascii="Courier New" w:hAnsi="Courier New" w:cs="TimesNewRomanPSMT"/>
          <w:noProof w:val="0"/>
        </w:rPr>
        <w:t xml:space="preserve"> </w:t>
      </w:r>
      <w:r w:rsidRPr="006B658C">
        <w:rPr>
          <w:rFonts w:ascii="Courier New" w:hAnsi="Courier New" w:cs="TimesNewRomanPSMT"/>
          <w:noProof w:val="0"/>
        </w:rPr>
        <w:t>monospace</w:t>
      </w:r>
      <w:r w:rsidR="001723A2" w:rsidRPr="006B658C">
        <w:rPr>
          <w:rFonts w:ascii="Courier New" w:hAnsi="Courier New" w:cs="TimesNewRomanPSMT"/>
          <w:noProof w:val="0"/>
        </w:rPr>
        <w:t xml:space="preserve"> </w:t>
      </w:r>
      <w:r w:rsidRPr="006B658C">
        <w:rPr>
          <w:rFonts w:ascii="Courier New" w:hAnsi="Courier New" w:cs="TimesNewRomanPSMT"/>
          <w:noProof w:val="0"/>
        </w:rPr>
        <w:t>font</w:t>
      </w:r>
      <w:r w:rsidRPr="006B658C">
        <w:rPr>
          <w:noProof w:val="0"/>
          <w:sz w:val="22"/>
          <w:szCs w:val="22"/>
        </w:rPr>
        <w:t>.</w:t>
      </w:r>
      <w:r w:rsidR="001723A2" w:rsidRPr="006B658C">
        <w:rPr>
          <w:noProof w:val="0"/>
          <w:sz w:val="22"/>
          <w:szCs w:val="22"/>
        </w:rPr>
        <w:t xml:space="preserve"> </w:t>
      </w:r>
      <w:r w:rsidRPr="006B658C">
        <w:rPr>
          <w:noProof w:val="0"/>
        </w:rPr>
        <w:t>Portions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may</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omitted</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brevity,</w:t>
      </w:r>
      <w:r w:rsidR="001723A2" w:rsidRPr="006B658C">
        <w:rPr>
          <w:noProof w:val="0"/>
        </w:rPr>
        <w:t xml:space="preserve"> </w:t>
      </w:r>
      <w:r w:rsidRPr="006B658C">
        <w:rPr>
          <w:noProof w:val="0"/>
        </w:rPr>
        <w:t>marked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ellipsis</w:t>
      </w:r>
      <w:r w:rsidR="001723A2" w:rsidRPr="006B658C">
        <w:rPr>
          <w:noProof w:val="0"/>
        </w:rPr>
        <w:t xml:space="preserve"> </w:t>
      </w:r>
      <w:r w:rsidRPr="006B658C">
        <w:rPr>
          <w:noProof w:val="0"/>
        </w:rPr>
        <w:t>(</w:t>
      </w:r>
      <w:r w:rsidRPr="006B658C">
        <w:rPr>
          <w:rFonts w:ascii="Courier New" w:hAnsi="Courier New"/>
          <w:noProof w:val="0"/>
          <w:sz w:val="18"/>
          <w:szCs w:val="18"/>
        </w:rPr>
        <w:t>...</w:t>
      </w:r>
      <w:r w:rsidRPr="006B658C">
        <w:rPr>
          <w:noProof w:val="0"/>
        </w:rPr>
        <w:t>)</w:t>
      </w:r>
      <w:r w:rsidR="001723A2" w:rsidRPr="006B658C">
        <w:rPr>
          <w:noProof w:val="0"/>
        </w:rPr>
        <w:t xml:space="preserve"> </w:t>
      </w:r>
      <w:r w:rsidRPr="006B658C">
        <w:rPr>
          <w:noProof w:val="0"/>
        </w:rPr>
        <w:t>as</w:t>
      </w:r>
      <w:r w:rsidR="001723A2" w:rsidRPr="006B658C">
        <w:rPr>
          <w:noProof w:val="0"/>
        </w:rPr>
        <w:t xml:space="preserve"> </w:t>
      </w:r>
      <w:r w:rsidRPr="006B658C">
        <w:rPr>
          <w:noProof w:val="0"/>
        </w:rPr>
        <w:t>shown</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example</w:t>
      </w:r>
      <w:r w:rsidR="001723A2" w:rsidRPr="006B658C">
        <w:rPr>
          <w:noProof w:val="0"/>
        </w:rPr>
        <w:t xml:space="preserve"> </w:t>
      </w:r>
      <w:r w:rsidRPr="006B658C">
        <w:rPr>
          <w:noProof w:val="0"/>
        </w:rPr>
        <w:t>below.</w:t>
      </w:r>
    </w:p>
    <w:p w14:paraId="3DB27688" w14:textId="398DFB01" w:rsidR="00CA574C" w:rsidRPr="006B658C" w:rsidRDefault="00CA574C" w:rsidP="00CA574C">
      <w:pPr>
        <w:pStyle w:val="Caption"/>
        <w:rPr>
          <w:noProof w:val="0"/>
        </w:rPr>
      </w:pPr>
      <w:bookmarkStart w:id="212" w:name="_Toc137657983"/>
      <w:bookmarkStart w:id="213" w:name="_Toc361570685"/>
      <w:bookmarkStart w:id="214" w:name="_Toc406156758"/>
      <w:bookmarkStart w:id="215" w:name="_Toc462418479"/>
      <w:bookmarkStart w:id="216" w:name="_Toc99177198"/>
      <w:r w:rsidRPr="006B658C">
        <w:rPr>
          <w:noProof w:val="0"/>
        </w:rPr>
        <w:t>Figure</w:t>
      </w:r>
      <w:r w:rsidR="001723A2" w:rsidRPr="006B658C">
        <w:rPr>
          <w:noProof w:val="0"/>
        </w:rPr>
        <w:t xml:space="preserve"> </w:t>
      </w:r>
      <w:r w:rsidRPr="006B658C">
        <w:rPr>
          <w:noProof w:val="0"/>
        </w:rPr>
        <w:fldChar w:fldCharType="begin"/>
      </w:r>
      <w:r w:rsidRPr="006B658C">
        <w:rPr>
          <w:noProof w:val="0"/>
        </w:rPr>
        <w:instrText xml:space="preserve"> SEQ Figure \* ARABIC </w:instrText>
      </w:r>
      <w:r w:rsidRPr="006B658C">
        <w:rPr>
          <w:noProof w:val="0"/>
        </w:rPr>
        <w:fldChar w:fldCharType="separate"/>
      </w:r>
      <w:r w:rsidR="00EB2792">
        <w:t>22</w:t>
      </w:r>
      <w:r w:rsidRPr="006B658C">
        <w:rPr>
          <w:noProof w:val="0"/>
        </w:rPr>
        <w:fldChar w:fldCharType="end"/>
      </w:r>
      <w:r w:rsidRPr="006B658C">
        <w:rPr>
          <w:noProof w:val="0"/>
        </w:rPr>
        <w:t>:</w:t>
      </w:r>
      <w:r w:rsidR="001723A2" w:rsidRPr="006B658C">
        <w:rPr>
          <w:noProof w:val="0"/>
        </w:rPr>
        <w:t xml:space="preserve"> </w:t>
      </w:r>
      <w:r w:rsidRPr="006B658C">
        <w:rPr>
          <w:noProof w:val="0"/>
        </w:rPr>
        <w:t>ClinicalDocument</w:t>
      </w:r>
      <w:r w:rsidR="001723A2" w:rsidRPr="006B658C">
        <w:rPr>
          <w:noProof w:val="0"/>
        </w:rPr>
        <w:t xml:space="preserve"> </w:t>
      </w:r>
      <w:r w:rsidRPr="006B658C">
        <w:rPr>
          <w:noProof w:val="0"/>
        </w:rPr>
        <w:t>Example</w:t>
      </w:r>
      <w:bookmarkEnd w:id="212"/>
      <w:bookmarkEnd w:id="213"/>
      <w:bookmarkEnd w:id="214"/>
      <w:bookmarkEnd w:id="215"/>
      <w:bookmarkEnd w:id="216"/>
    </w:p>
    <w:p w14:paraId="027A1BA6" w14:textId="2B02C870"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&lt;ClinicalDocument</w:t>
      </w:r>
      <w:r w:rsidR="001723A2" w:rsidRPr="006B658C">
        <w:rPr>
          <w:rFonts w:ascii="Courier New" w:hAnsi="Courier New"/>
          <w:sz w:val="18"/>
          <w:szCs w:val="20"/>
        </w:rPr>
        <w:t xml:space="preserve"> </w:t>
      </w:r>
      <w:r w:rsidRPr="006B658C">
        <w:rPr>
          <w:rFonts w:ascii="Courier New" w:hAnsi="Courier New"/>
          <w:sz w:val="18"/>
          <w:szCs w:val="20"/>
        </w:rPr>
        <w:t>xmls="urn:h17-</w:t>
      </w:r>
      <w:proofErr w:type="gramStart"/>
      <w:r w:rsidRPr="006B658C">
        <w:rPr>
          <w:rFonts w:ascii="Courier New" w:hAnsi="Courier New"/>
          <w:sz w:val="18"/>
          <w:szCs w:val="20"/>
        </w:rPr>
        <w:t>org:v</w:t>
      </w:r>
      <w:proofErr w:type="gramEnd"/>
      <w:r w:rsidRPr="006B658C">
        <w:rPr>
          <w:rFonts w:ascii="Courier New" w:hAnsi="Courier New"/>
          <w:sz w:val="18"/>
          <w:szCs w:val="20"/>
        </w:rPr>
        <w:t>3"&gt;</w:t>
      </w:r>
    </w:p>
    <w:p w14:paraId="2183536C" w14:textId="11ECA9CA" w:rsidR="00CA574C" w:rsidRPr="006B658C" w:rsidRDefault="001723A2"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 xml:space="preserve">  </w:t>
      </w:r>
      <w:r w:rsidR="00CA574C" w:rsidRPr="006B658C">
        <w:rPr>
          <w:rFonts w:ascii="Courier New" w:hAnsi="Courier New"/>
          <w:sz w:val="18"/>
          <w:szCs w:val="20"/>
        </w:rPr>
        <w:t>...</w:t>
      </w:r>
    </w:p>
    <w:p w14:paraId="46241ED8" w14:textId="77777777" w:rsidR="00CA574C" w:rsidRPr="006B658C" w:rsidRDefault="00CA574C" w:rsidP="00CA574C">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6B658C">
        <w:rPr>
          <w:rFonts w:ascii="Courier New" w:hAnsi="Courier New"/>
          <w:sz w:val="18"/>
          <w:szCs w:val="20"/>
        </w:rPr>
        <w:t>&lt;/ClinicalDocument&gt;</w:t>
      </w:r>
    </w:p>
    <w:p w14:paraId="4D18A83C" w14:textId="50B7A858" w:rsidR="00CA574C" w:rsidRPr="006B658C" w:rsidRDefault="00CA574C" w:rsidP="00BB125E">
      <w:pPr>
        <w:pStyle w:val="BodyText"/>
        <w:rPr>
          <w:noProof w:val="0"/>
        </w:rPr>
      </w:pPr>
      <w:r w:rsidRPr="006B658C">
        <w:rPr>
          <w:noProof w:val="0"/>
        </w:rPr>
        <w:t>Within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narrative,</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element</w:t>
      </w:r>
      <w:r w:rsidR="001723A2" w:rsidRPr="006B658C">
        <w:rPr>
          <w:noProof w:val="0"/>
        </w:rPr>
        <w:t xml:space="preserve"> </w:t>
      </w:r>
      <w:r w:rsidRPr="006B658C">
        <w:rPr>
          <w:noProof w:val="0"/>
        </w:rPr>
        <w:t>(</w:t>
      </w:r>
      <w:r w:rsidRPr="006B658C">
        <w:rPr>
          <w:rFonts w:ascii="Courier New" w:hAnsi="Courier New" w:cs="TimesNewRomanPSMT"/>
          <w:noProof w:val="0"/>
        </w:rPr>
        <w:t>code</w:t>
      </w:r>
      <w:r w:rsidRPr="006B658C">
        <w:rPr>
          <w:noProof w:val="0"/>
        </w:rPr>
        <w:t>,</w:t>
      </w:r>
      <w:r w:rsidR="001723A2" w:rsidRPr="006B658C">
        <w:rPr>
          <w:noProof w:val="0"/>
        </w:rPr>
        <w:t xml:space="preserve"> </w:t>
      </w:r>
      <w:r w:rsidRPr="006B658C">
        <w:rPr>
          <w:rFonts w:ascii="Courier New" w:hAnsi="Courier New" w:cs="TimesNewRomanPSMT"/>
          <w:noProof w:val="0"/>
        </w:rPr>
        <w:t>assignedAuthor</w:t>
      </w:r>
      <w:r w:rsidRPr="006B658C">
        <w:rPr>
          <w:noProof w:val="0"/>
        </w:rPr>
        <w:t>,</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attribute</w:t>
      </w:r>
      <w:r w:rsidR="001723A2" w:rsidRPr="006B658C">
        <w:rPr>
          <w:noProof w:val="0"/>
        </w:rPr>
        <w:t xml:space="preserve"> </w:t>
      </w:r>
      <w:r w:rsidRPr="006B658C">
        <w:rPr>
          <w:noProof w:val="0"/>
        </w:rPr>
        <w:t>(</w:t>
      </w:r>
      <w:r w:rsidRPr="006B658C">
        <w:rPr>
          <w:rFonts w:ascii="Courier New" w:hAnsi="Courier New" w:cs="TimesNewRomanPSMT"/>
          <w:noProof w:val="0"/>
        </w:rPr>
        <w:t>SNOMED</w:t>
      </w:r>
      <w:r w:rsidR="001723A2" w:rsidRPr="006B658C">
        <w:rPr>
          <w:rFonts w:ascii="Courier New" w:hAnsi="Courier New" w:cs="TimesNewRomanPSMT"/>
          <w:noProof w:val="0"/>
        </w:rPr>
        <w:t xml:space="preserve"> </w:t>
      </w:r>
      <w:r w:rsidRPr="006B658C">
        <w:rPr>
          <w:rFonts w:ascii="Courier New" w:hAnsi="Courier New" w:cs="TimesNewRomanPSMT"/>
          <w:noProof w:val="0"/>
        </w:rPr>
        <w:t>CT,</w:t>
      </w:r>
      <w:r w:rsidR="001723A2" w:rsidRPr="006B658C">
        <w:rPr>
          <w:rFonts w:ascii="Courier New" w:hAnsi="Courier New" w:cs="TimesNewRomanPSMT"/>
          <w:noProof w:val="0"/>
        </w:rPr>
        <w:t xml:space="preserve"> </w:t>
      </w:r>
      <w:r w:rsidRPr="006B658C">
        <w:rPr>
          <w:rFonts w:ascii="Courier New" w:hAnsi="Courier New" w:cs="TimesNewRomanPSMT"/>
          <w:noProof w:val="0"/>
        </w:rPr>
        <w:t>17561000</w:t>
      </w:r>
      <w:r w:rsidRPr="006B658C">
        <w:rPr>
          <w:noProof w:val="0"/>
        </w:rPr>
        <w:t>,</w:t>
      </w:r>
      <w:r w:rsidR="001723A2" w:rsidRPr="006B658C">
        <w:rPr>
          <w:noProof w:val="0"/>
        </w:rPr>
        <w:t xml:space="preserve"> </w:t>
      </w:r>
      <w:r w:rsidRPr="006B658C">
        <w:rPr>
          <w:noProof w:val="0"/>
        </w:rPr>
        <w:t>etc.)</w:t>
      </w:r>
      <w:r w:rsidR="001723A2" w:rsidRPr="006B658C">
        <w:rPr>
          <w:noProof w:val="0"/>
        </w:rPr>
        <w:t xml:space="preserve"> </w:t>
      </w:r>
      <w:r w:rsidRPr="006B658C">
        <w:rPr>
          <w:noProof w:val="0"/>
        </w:rPr>
        <w:t>names</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appear</w:t>
      </w:r>
      <w:r w:rsidR="001723A2" w:rsidRPr="006B658C">
        <w:rPr>
          <w:noProof w:val="0"/>
        </w:rPr>
        <w:t xml:space="preserve"> </w:t>
      </w:r>
      <w:r w:rsidRPr="006B658C">
        <w:rPr>
          <w:noProof w:val="0"/>
        </w:rPr>
        <w:t>in</w:t>
      </w:r>
      <w:r w:rsidR="001723A2" w:rsidRPr="006B658C">
        <w:rPr>
          <w:noProof w:val="0"/>
        </w:rPr>
        <w:t xml:space="preserve"> </w:t>
      </w:r>
      <w:r w:rsidRPr="006B658C">
        <w:rPr>
          <w:rFonts w:ascii="Courier New" w:hAnsi="Courier New" w:cs="TimesNewRomanPSMT"/>
          <w:noProof w:val="0"/>
        </w:rPr>
        <w:t>this</w:t>
      </w:r>
      <w:r w:rsidR="001723A2" w:rsidRPr="006B658C">
        <w:rPr>
          <w:rFonts w:ascii="Courier New" w:hAnsi="Courier New" w:cs="TimesNewRomanPSMT"/>
          <w:noProof w:val="0"/>
        </w:rPr>
        <w:t xml:space="preserve"> </w:t>
      </w:r>
      <w:r w:rsidRPr="006B658C">
        <w:rPr>
          <w:rFonts w:ascii="Courier New" w:hAnsi="Courier New" w:cs="TimesNewRomanPSMT"/>
          <w:noProof w:val="0"/>
        </w:rPr>
        <w:t>monospace</w:t>
      </w:r>
      <w:r w:rsidR="001723A2" w:rsidRPr="006B658C">
        <w:rPr>
          <w:rFonts w:ascii="Courier New" w:hAnsi="Courier New" w:cs="TimesNewRomanPSMT"/>
          <w:noProof w:val="0"/>
        </w:rPr>
        <w:t xml:space="preserve"> </w:t>
      </w:r>
      <w:r w:rsidRPr="006B658C">
        <w:rPr>
          <w:rFonts w:ascii="Courier New" w:hAnsi="Courier New" w:cs="TimesNewRomanPSMT"/>
          <w:noProof w:val="0"/>
        </w:rPr>
        <w:t>font</w:t>
      </w:r>
      <w:r w:rsidRPr="006B658C">
        <w:rPr>
          <w:noProof w:val="0"/>
        </w:rPr>
        <w:t>.</w:t>
      </w:r>
      <w:bookmarkStart w:id="217" w:name="_Toc106623649"/>
      <w:bookmarkStart w:id="218" w:name="_Ref202260987"/>
    </w:p>
    <w:p w14:paraId="45FAF1EB" w14:textId="4A4D37CA" w:rsidR="00CA574C" w:rsidRPr="006B658C" w:rsidRDefault="00CA574C" w:rsidP="00CA574C">
      <w:pPr>
        <w:pStyle w:val="Heading2nospace"/>
      </w:pPr>
      <w:bookmarkStart w:id="219" w:name="_Toc373340914"/>
      <w:bookmarkStart w:id="220" w:name="_Toc406156710"/>
      <w:bookmarkStart w:id="221" w:name="_Toc462418409"/>
      <w:bookmarkStart w:id="222" w:name="_Toc99177153"/>
      <w:r w:rsidRPr="006B658C">
        <w:t>Supporting</w:t>
      </w:r>
      <w:r w:rsidR="001723A2" w:rsidRPr="006B658C">
        <w:t xml:space="preserve"> </w:t>
      </w:r>
      <w:r w:rsidRPr="006B658C">
        <w:t>Tools</w:t>
      </w:r>
      <w:bookmarkEnd w:id="219"/>
      <w:bookmarkEnd w:id="220"/>
      <w:bookmarkEnd w:id="221"/>
      <w:bookmarkEnd w:id="222"/>
    </w:p>
    <w:p w14:paraId="471FA255" w14:textId="77777777" w:rsidR="00CA574C" w:rsidRPr="006B658C" w:rsidRDefault="00CA574C" w:rsidP="00CA574C">
      <w:pPr>
        <w:pStyle w:val="Heading3nospace"/>
      </w:pPr>
      <w:bookmarkStart w:id="223" w:name="_Validation"/>
      <w:bookmarkStart w:id="224" w:name="_Ref184357592"/>
      <w:bookmarkStart w:id="225" w:name="_Ref184357602"/>
      <w:bookmarkStart w:id="226" w:name="_Toc111796637"/>
      <w:bookmarkStart w:id="227" w:name="_Toc373340915"/>
      <w:bookmarkStart w:id="228" w:name="_Toc406156711"/>
      <w:bookmarkStart w:id="229" w:name="_Toc462418410"/>
      <w:bookmarkStart w:id="230" w:name="_Toc99177154"/>
      <w:bookmarkEnd w:id="223"/>
      <w:r w:rsidRPr="006B658C">
        <w:t>Validation</w:t>
      </w:r>
      <w:bookmarkEnd w:id="224"/>
      <w:bookmarkEnd w:id="225"/>
      <w:bookmarkEnd w:id="226"/>
      <w:bookmarkEnd w:id="227"/>
      <w:bookmarkEnd w:id="228"/>
      <w:bookmarkEnd w:id="229"/>
      <w:bookmarkEnd w:id="230"/>
    </w:p>
    <w:p w14:paraId="7A61761C" w14:textId="77777777" w:rsidR="00BB125E" w:rsidRPr="006B658C" w:rsidRDefault="00CA574C" w:rsidP="00BB125E">
      <w:pPr>
        <w:pStyle w:val="BodyText"/>
        <w:rPr>
          <w:noProof w:val="0"/>
        </w:rPr>
      </w:pPr>
      <w:r w:rsidRPr="006B658C">
        <w:rPr>
          <w:noProof w:val="0"/>
        </w:rPr>
        <w:t>This</w:t>
      </w:r>
      <w:r w:rsidR="001723A2" w:rsidRPr="006B658C">
        <w:rPr>
          <w:noProof w:val="0"/>
        </w:rPr>
        <w:t xml:space="preserve"> </w:t>
      </w:r>
      <w:r w:rsidRPr="006B658C">
        <w:rPr>
          <w:noProof w:val="0"/>
        </w:rPr>
        <w:t>guide</w:t>
      </w:r>
      <w:r w:rsidR="001723A2" w:rsidRPr="006B658C">
        <w:rPr>
          <w:noProof w:val="0"/>
        </w:rPr>
        <w:t xml:space="preserve"> </w:t>
      </w:r>
      <w:r w:rsidRPr="006B658C">
        <w:rPr>
          <w:noProof w:val="0"/>
        </w:rPr>
        <w:t>expresses</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constraints</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technology-neutral</w:t>
      </w:r>
      <w:r w:rsidR="001723A2" w:rsidRPr="006B658C">
        <w:rPr>
          <w:noProof w:val="0"/>
        </w:rPr>
        <w:t xml:space="preserve"> </w:t>
      </w:r>
      <w:r w:rsidRPr="006B658C">
        <w:rPr>
          <w:noProof w:val="0"/>
        </w:rPr>
        <w:t>formalism.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release</w:t>
      </w:r>
      <w:r w:rsidR="001723A2" w:rsidRPr="006B658C">
        <w:rPr>
          <w:noProof w:val="0"/>
        </w:rPr>
        <w:t xml:space="preserve"> </w:t>
      </w:r>
      <w:r w:rsidRPr="006B658C">
        <w:rPr>
          <w:noProof w:val="0"/>
        </w:rPr>
        <w:t>when</w:t>
      </w:r>
      <w:r w:rsidR="001723A2" w:rsidRPr="006B658C">
        <w:rPr>
          <w:noProof w:val="0"/>
        </w:rPr>
        <w:t xml:space="preserve"> </w:t>
      </w:r>
      <w:r w:rsidRPr="006B658C">
        <w:rPr>
          <w:noProof w:val="0"/>
        </w:rPr>
        <w:t>published</w:t>
      </w:r>
      <w:r w:rsidR="001723A2" w:rsidRPr="006B658C">
        <w:rPr>
          <w:noProof w:val="0"/>
        </w:rPr>
        <w:t xml:space="preserve"> </w:t>
      </w:r>
      <w:r w:rsidRPr="006B658C">
        <w:rPr>
          <w:noProof w:val="0"/>
        </w:rPr>
        <w:t>also</w:t>
      </w:r>
      <w:r w:rsidR="001723A2" w:rsidRPr="006B658C">
        <w:rPr>
          <w:noProof w:val="0"/>
        </w:rPr>
        <w:t xml:space="preserve"> </w:t>
      </w:r>
      <w:r w:rsidRPr="006B658C">
        <w:rPr>
          <w:noProof w:val="0"/>
        </w:rPr>
        <w:t>provides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non-normative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Schematron</w:t>
      </w:r>
      <w:r w:rsidR="001723A2" w:rsidRPr="006B658C">
        <w:rPr>
          <w:noProof w:val="0"/>
        </w:rPr>
        <w:t xml:space="preserve"> </w:t>
      </w:r>
      <w:r w:rsidRPr="006B658C">
        <w:rPr>
          <w:noProof w:val="0"/>
        </w:rPr>
        <w:t>schemas</w:t>
      </w:r>
      <w:r w:rsidR="001723A2" w:rsidRPr="006B658C">
        <w:rPr>
          <w:noProof w:val="0"/>
        </w:rPr>
        <w:t xml:space="preserve"> </w:t>
      </w:r>
      <w:r w:rsidRPr="006B658C">
        <w:rPr>
          <w:noProof w:val="0"/>
        </w:rPr>
        <w:t>based</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technology-neutral</w:t>
      </w:r>
      <w:r w:rsidR="001723A2" w:rsidRPr="006B658C">
        <w:rPr>
          <w:noProof w:val="0"/>
        </w:rPr>
        <w:t xml:space="preserve"> </w:t>
      </w:r>
      <w:r w:rsidRPr="006B658C">
        <w:rPr>
          <w:noProof w:val="0"/>
        </w:rPr>
        <w:t>formalism,</w:t>
      </w:r>
      <w:r w:rsidR="001723A2" w:rsidRPr="006B658C">
        <w:rPr>
          <w:noProof w:val="0"/>
        </w:rPr>
        <w:t xml:space="preserve"> </w:t>
      </w:r>
      <w:r w:rsidRPr="006B658C">
        <w:rPr>
          <w:noProof w:val="0"/>
        </w:rPr>
        <w:t>which</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test</w:t>
      </w:r>
      <w:r w:rsidR="001723A2" w:rsidRPr="006B658C">
        <w:rPr>
          <w:noProof w:val="0"/>
        </w:rPr>
        <w:t xml:space="preserve"> </w:t>
      </w:r>
      <w:r w:rsidRPr="006B658C">
        <w:rPr>
          <w:noProof w:val="0"/>
        </w:rPr>
        <w:t>template</w:t>
      </w:r>
      <w:r w:rsidR="001723A2" w:rsidRPr="006B658C">
        <w:rPr>
          <w:noProof w:val="0"/>
        </w:rPr>
        <w:t xml:space="preserve"> </w:t>
      </w:r>
      <w:r w:rsidRPr="006B658C">
        <w:rPr>
          <w:noProof w:val="0"/>
        </w:rPr>
        <w:t>conformance.</w:t>
      </w:r>
      <w:r w:rsidR="001723A2" w:rsidRPr="006B658C">
        <w:rPr>
          <w:noProof w:val="0"/>
        </w:rPr>
        <w:t xml:space="preserve"> </w:t>
      </w:r>
    </w:p>
    <w:p w14:paraId="6CE50095" w14:textId="77777777" w:rsidR="00BB125E" w:rsidRPr="006B658C" w:rsidRDefault="00CA574C" w:rsidP="00BB125E">
      <w:pPr>
        <w:pStyle w:val="BodyText"/>
        <w:rPr>
          <w:noProof w:val="0"/>
        </w:rPr>
      </w:pPr>
      <w:r w:rsidRPr="006B658C">
        <w:rPr>
          <w:noProof w:val="0"/>
        </w:rPr>
        <w:t>Schematron</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language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making</w:t>
      </w:r>
      <w:r w:rsidR="001723A2" w:rsidRPr="006B658C">
        <w:rPr>
          <w:noProof w:val="0"/>
        </w:rPr>
        <w:t xml:space="preserve"> </w:t>
      </w:r>
      <w:r w:rsidRPr="006B658C">
        <w:rPr>
          <w:noProof w:val="0"/>
        </w:rPr>
        <w:t>assertions</w:t>
      </w:r>
      <w:r w:rsidR="001723A2" w:rsidRPr="006B658C">
        <w:rPr>
          <w:noProof w:val="0"/>
        </w:rPr>
        <w:t xml:space="preserve"> </w:t>
      </w:r>
      <w:r w:rsidRPr="006B658C">
        <w:rPr>
          <w:noProof w:val="0"/>
        </w:rPr>
        <w:t>about</w:t>
      </w:r>
      <w:r w:rsidR="001723A2" w:rsidRPr="006B658C">
        <w:rPr>
          <w:noProof w:val="0"/>
        </w:rPr>
        <w:t xml:space="preserve"> </w:t>
      </w:r>
      <w:r w:rsidRPr="006B658C">
        <w:rPr>
          <w:noProof w:val="0"/>
        </w:rPr>
        <w:t>patterns</w:t>
      </w:r>
      <w:r w:rsidR="001723A2" w:rsidRPr="006B658C">
        <w:rPr>
          <w:noProof w:val="0"/>
        </w:rPr>
        <w:t xml:space="preserve"> </w:t>
      </w:r>
      <w:r w:rsidRPr="006B658C">
        <w:rPr>
          <w:noProof w:val="0"/>
        </w:rPr>
        <w:t>found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XML</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schemas</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package</w:t>
      </w:r>
      <w:r w:rsidR="001723A2" w:rsidRPr="006B658C">
        <w:rPr>
          <w:noProof w:val="0"/>
        </w:rPr>
        <w:t xml:space="preserve"> </w:t>
      </w:r>
      <w:r w:rsidRPr="006B658C">
        <w:rPr>
          <w:noProof w:val="0"/>
        </w:rPr>
        <w:t>support</w:t>
      </w:r>
      <w:r w:rsidR="001723A2" w:rsidRPr="006B658C">
        <w:rPr>
          <w:noProof w:val="0"/>
        </w:rPr>
        <w:t xml:space="preserve"> </w:t>
      </w:r>
      <w:r w:rsidRPr="006B658C">
        <w:rPr>
          <w:noProof w:val="0"/>
        </w:rPr>
        <w:t>two-stage</w:t>
      </w:r>
      <w:r w:rsidR="001723A2" w:rsidRPr="006B658C">
        <w:rPr>
          <w:noProof w:val="0"/>
        </w:rPr>
        <w:t xml:space="preserve"> </w:t>
      </w:r>
      <w:r w:rsidRPr="006B658C">
        <w:rPr>
          <w:noProof w:val="0"/>
        </w:rPr>
        <w:t>validation.</w:t>
      </w:r>
      <w:r w:rsidR="001723A2" w:rsidRPr="006B658C">
        <w:rPr>
          <w:noProof w:val="0"/>
        </w:rPr>
        <w:t xml:space="preserve"> </w:t>
      </w:r>
      <w:r w:rsidRPr="006B658C">
        <w:rPr>
          <w:noProof w:val="0"/>
        </w:rPr>
        <w:t>First,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schema</w:t>
      </w:r>
      <w:r w:rsidR="001723A2" w:rsidRPr="006B658C">
        <w:rPr>
          <w:noProof w:val="0"/>
        </w:rPr>
        <w:t xml:space="preserve"> </w:t>
      </w:r>
      <w:r w:rsidRPr="006B658C">
        <w:rPr>
          <w:noProof w:val="0"/>
        </w:rPr>
        <w:t>CDA.xsd</w:t>
      </w:r>
      <w:r w:rsidR="001723A2" w:rsidRPr="006B658C">
        <w:rPr>
          <w:noProof w:val="0"/>
        </w:rPr>
        <w:t xml:space="preserve"> </w:t>
      </w:r>
      <w:r w:rsidRPr="006B658C">
        <w:rPr>
          <w:noProof w:val="0"/>
        </w:rPr>
        <w:t>validates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basic</w:t>
      </w:r>
      <w:r w:rsidR="001723A2" w:rsidRPr="006B658C">
        <w:rPr>
          <w:noProof w:val="0"/>
        </w:rPr>
        <w:t xml:space="preserve"> </w:t>
      </w:r>
      <w:r w:rsidRPr="006B658C">
        <w:rPr>
          <w:noProof w:val="0"/>
        </w:rPr>
        <w:t>structural</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semantic</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Second,</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IG-specific</w:t>
      </w:r>
      <w:r w:rsidR="001723A2" w:rsidRPr="006B658C">
        <w:rPr>
          <w:noProof w:val="0"/>
        </w:rPr>
        <w:t xml:space="preserve"> </w:t>
      </w:r>
      <w:r w:rsidRPr="006B658C">
        <w:rPr>
          <w:noProof w:val="0"/>
        </w:rPr>
        <w:t>Schematron</w:t>
      </w:r>
      <w:r w:rsidR="001723A2" w:rsidRPr="006B658C">
        <w:rPr>
          <w:noProof w:val="0"/>
        </w:rPr>
        <w:t xml:space="preserve"> </w:t>
      </w:r>
      <w:r w:rsidRPr="006B658C">
        <w:rPr>
          <w:noProof w:val="0"/>
        </w:rPr>
        <w:t>schema</w:t>
      </w:r>
      <w:r w:rsidR="001723A2" w:rsidRPr="006B658C">
        <w:rPr>
          <w:noProof w:val="0"/>
        </w:rPr>
        <w:t xml:space="preserve"> </w:t>
      </w:r>
      <w:r w:rsidRPr="006B658C">
        <w:rPr>
          <w:noProof w:val="0"/>
        </w:rPr>
        <w:t>validates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specific</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package.</w:t>
      </w:r>
      <w:r w:rsidR="001723A2" w:rsidRPr="006B658C">
        <w:rPr>
          <w:noProof w:val="0"/>
        </w:rPr>
        <w:t xml:space="preserve"> </w:t>
      </w:r>
    </w:p>
    <w:p w14:paraId="114CBDCF" w14:textId="622FB57F" w:rsidR="00CA574C" w:rsidRPr="006B658C" w:rsidRDefault="00CA574C" w:rsidP="00BB125E">
      <w:pPr>
        <w:pStyle w:val="BodyText"/>
        <w:rPr>
          <w:noProof w:val="0"/>
        </w:rPr>
      </w:pPr>
      <w:r w:rsidRPr="006B658C">
        <w:rPr>
          <w:noProof w:val="0"/>
        </w:rPr>
        <w:t>Validation</w:t>
      </w:r>
      <w:r w:rsidR="001723A2" w:rsidRPr="006B658C">
        <w:rPr>
          <w:noProof w:val="0"/>
        </w:rPr>
        <w:t xml:space="preserve"> </w:t>
      </w:r>
      <w:r w:rsidRPr="006B658C">
        <w:rPr>
          <w:noProof w:val="0"/>
        </w:rPr>
        <w:t>services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provided</w:t>
      </w:r>
      <w:r w:rsidR="001723A2" w:rsidRPr="006B658C">
        <w:rPr>
          <w:noProof w:val="0"/>
        </w:rPr>
        <w:t xml:space="preserve"> </w:t>
      </w:r>
      <w:r w:rsidRPr="006B658C">
        <w:rPr>
          <w:noProof w:val="0"/>
        </w:rPr>
        <w:t>through</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import</w:t>
      </w:r>
      <w:r w:rsidR="001723A2" w:rsidRPr="006B658C">
        <w:rPr>
          <w:noProof w:val="0"/>
        </w:rPr>
        <w:t xml:space="preserve"> </w:t>
      </w:r>
      <w:r w:rsidRPr="006B658C">
        <w:rPr>
          <w:noProof w:val="0"/>
        </w:rPr>
        <w:t>mechanism</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Lantana</w:t>
      </w:r>
      <w:r w:rsidR="001723A2" w:rsidRPr="006B658C">
        <w:rPr>
          <w:noProof w:val="0"/>
        </w:rPr>
        <w:t xml:space="preserve"> </w:t>
      </w:r>
      <w:r w:rsidRPr="006B658C">
        <w:rPr>
          <w:noProof w:val="0"/>
        </w:rPr>
        <w:t>Group’s</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Validator</w:t>
      </w:r>
      <w:r w:rsidR="001723A2" w:rsidRPr="006B658C">
        <w:rPr>
          <w:noProof w:val="0"/>
        </w:rPr>
        <w:t xml:space="preserve"> </w:t>
      </w:r>
      <w:r w:rsidRPr="006B658C">
        <w:rPr>
          <w:noProof w:val="0"/>
        </w:rPr>
        <w:t>(</w:t>
      </w:r>
      <w:hyperlink r:id="rId37" w:history="1">
        <w:r w:rsidRPr="006B658C">
          <w:rPr>
            <w:rFonts w:cs="Arial"/>
            <w:noProof w:val="0"/>
            <w:color w:val="333399"/>
            <w:u w:val="single"/>
            <w:lang w:eastAsia="zh-CN"/>
          </w:rPr>
          <w:t>https://www.lantanagroup.com/validator/</w:t>
        </w:r>
      </w:hyperlink>
      <w:r w:rsidRPr="006B658C">
        <w:rPr>
          <w:noProof w:val="0"/>
        </w:rPr>
        <w:t>).</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Validator</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online</w:t>
      </w:r>
      <w:r w:rsidR="001723A2" w:rsidRPr="006B658C">
        <w:rPr>
          <w:noProof w:val="0"/>
        </w:rPr>
        <w:t xml:space="preserve"> </w:t>
      </w:r>
      <w:r w:rsidRPr="006B658C">
        <w:rPr>
          <w:noProof w:val="0"/>
        </w:rPr>
        <w:t>application</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validates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conformance</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several</w:t>
      </w:r>
      <w:r w:rsidR="001723A2" w:rsidRPr="006B658C">
        <w:rPr>
          <w:noProof w:val="0"/>
        </w:rPr>
        <w:t xml:space="preserve"> </w:t>
      </w:r>
      <w:r w:rsidRPr="006B658C">
        <w:rPr>
          <w:noProof w:val="0"/>
        </w:rPr>
        <w:t>standards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implementation</w:t>
      </w:r>
      <w:r w:rsidR="001723A2" w:rsidRPr="006B658C">
        <w:rPr>
          <w:noProof w:val="0"/>
        </w:rPr>
        <w:t xml:space="preserve"> </w:t>
      </w:r>
      <w:r w:rsidRPr="006B658C">
        <w:rPr>
          <w:noProof w:val="0"/>
        </w:rPr>
        <w:t>guides;</w:t>
      </w:r>
      <w:r w:rsidR="001723A2" w:rsidRPr="006B658C">
        <w:rPr>
          <w:noProof w:val="0"/>
        </w:rPr>
        <w:t xml:space="preserve"> </w:t>
      </w:r>
      <w:r w:rsidRPr="006B658C">
        <w:rPr>
          <w:noProof w:val="0"/>
        </w:rPr>
        <w:t>it</w:t>
      </w:r>
      <w:r w:rsidR="001723A2" w:rsidRPr="006B658C">
        <w:rPr>
          <w:noProof w:val="0"/>
        </w:rPr>
        <w:t xml:space="preserve"> </w:t>
      </w:r>
      <w:r w:rsidRPr="006B658C">
        <w:rPr>
          <w:noProof w:val="0"/>
        </w:rPr>
        <w:t>includes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Schematron</w:t>
      </w:r>
      <w:r w:rsidR="001723A2" w:rsidRPr="006B658C">
        <w:rPr>
          <w:noProof w:val="0"/>
        </w:rPr>
        <w:t xml:space="preserve"> </w:t>
      </w:r>
      <w:r w:rsidRPr="006B658C">
        <w:rPr>
          <w:noProof w:val="0"/>
        </w:rPr>
        <w:t>files</w:t>
      </w:r>
      <w:r w:rsidR="001723A2" w:rsidRPr="006B658C">
        <w:rPr>
          <w:noProof w:val="0"/>
        </w:rPr>
        <w:t xml:space="preserve"> </w:t>
      </w:r>
      <w:r w:rsidRPr="006B658C">
        <w:rPr>
          <w:noProof w:val="0"/>
        </w:rPr>
        <w:t>described</w:t>
      </w:r>
      <w:r w:rsidR="001723A2" w:rsidRPr="006B658C">
        <w:rPr>
          <w:noProof w:val="0"/>
        </w:rPr>
        <w:t xml:space="preserve"> </w:t>
      </w:r>
      <w:r w:rsidRPr="006B658C">
        <w:rPr>
          <w:noProof w:val="0"/>
        </w:rPr>
        <w:t>above.</w:t>
      </w:r>
      <w:r w:rsidR="001723A2" w:rsidRPr="006B658C">
        <w:rPr>
          <w:noProof w:val="0"/>
        </w:rPr>
        <w:t xml:space="preserve"> </w:t>
      </w:r>
    </w:p>
    <w:p w14:paraId="481A7814" w14:textId="48980B62" w:rsidR="00CA574C" w:rsidRPr="006B658C" w:rsidRDefault="00CA574C" w:rsidP="00CA574C">
      <w:pPr>
        <w:pStyle w:val="Heading3nospace"/>
      </w:pPr>
      <w:bookmarkStart w:id="231" w:name="_Toc111796638"/>
      <w:bookmarkStart w:id="232" w:name="_Toc373340916"/>
      <w:bookmarkStart w:id="233" w:name="_Toc406156712"/>
      <w:bookmarkStart w:id="234" w:name="_Toc462418411"/>
      <w:bookmarkStart w:id="235" w:name="_Toc99177155"/>
      <w:r w:rsidRPr="006B658C">
        <w:t>Generation</w:t>
      </w:r>
      <w:r w:rsidR="001723A2" w:rsidRPr="006B658C">
        <w:t xml:space="preserve"> </w:t>
      </w:r>
      <w:r w:rsidRPr="006B658C">
        <w:t>of</w:t>
      </w:r>
      <w:r w:rsidR="001723A2" w:rsidRPr="006B658C">
        <w:t xml:space="preserve"> </w:t>
      </w:r>
      <w:r w:rsidRPr="006B658C">
        <w:t>Narrative</w:t>
      </w:r>
      <w:r w:rsidR="001723A2" w:rsidRPr="006B658C">
        <w:t xml:space="preserve"> </w:t>
      </w:r>
      <w:r w:rsidRPr="006B658C">
        <w:t>Block</w:t>
      </w:r>
      <w:bookmarkEnd w:id="231"/>
      <w:bookmarkEnd w:id="232"/>
      <w:bookmarkEnd w:id="233"/>
      <w:bookmarkEnd w:id="234"/>
      <w:bookmarkEnd w:id="235"/>
    </w:p>
    <w:p w14:paraId="3A7D74DA" w14:textId="5B52B2C9" w:rsidR="00CA574C" w:rsidRPr="006B658C" w:rsidRDefault="00CA574C" w:rsidP="00BB125E">
      <w:pPr>
        <w:pStyle w:val="BodyText"/>
        <w:rPr>
          <w:noProof w:val="0"/>
        </w:rPr>
      </w:pPr>
      <w:r w:rsidRPr="006B658C">
        <w:rPr>
          <w:noProof w:val="0"/>
        </w:rPr>
        <w:t>Clinical</w:t>
      </w:r>
      <w:r w:rsidR="001723A2" w:rsidRPr="006B658C">
        <w:rPr>
          <w:noProof w:val="0"/>
        </w:rPr>
        <w:t xml:space="preserve"> </w:t>
      </w:r>
      <w:r w:rsidRPr="006B658C">
        <w:rPr>
          <w:noProof w:val="0"/>
        </w:rPr>
        <w:t>documents</w:t>
      </w:r>
      <w:r w:rsidR="001723A2" w:rsidRPr="006B658C">
        <w:rPr>
          <w:noProof w:val="0"/>
        </w:rPr>
        <w:t xml:space="preserve"> </w:t>
      </w:r>
      <w:r w:rsidRPr="006B658C">
        <w:rPr>
          <w:noProof w:val="0"/>
        </w:rPr>
        <w:t>generated</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clinicians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a</w:t>
      </w:r>
      <w:r w:rsidR="001723A2" w:rsidRPr="006B658C">
        <w:rPr>
          <w:noProof w:val="0"/>
        </w:rPr>
        <w:t xml:space="preserve"> </w:t>
      </w:r>
      <w:r w:rsidRPr="006B658C">
        <w:rPr>
          <w:noProof w:val="0"/>
        </w:rPr>
        <w:t>patient</w:t>
      </w:r>
      <w:r w:rsidR="001723A2" w:rsidRPr="006B658C">
        <w:rPr>
          <w:noProof w:val="0"/>
        </w:rPr>
        <w:t xml:space="preserve"> </w:t>
      </w:r>
      <w:r w:rsidRPr="006B658C">
        <w:rPr>
          <w:noProof w:val="0"/>
        </w:rPr>
        <w:t>chart</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assume</w:t>
      </w:r>
      <w:r w:rsidR="001723A2" w:rsidRPr="006B658C">
        <w:rPr>
          <w:noProof w:val="0"/>
        </w:rPr>
        <w:t xml:space="preserve"> </w:t>
      </w:r>
      <w:r w:rsidRPr="006B658C">
        <w:rPr>
          <w:noProof w:val="0"/>
        </w:rPr>
        <w:t>an</w:t>
      </w:r>
      <w:r w:rsidR="001723A2" w:rsidRPr="006B658C">
        <w:rPr>
          <w:noProof w:val="0"/>
        </w:rPr>
        <w:t xml:space="preserve"> </w:t>
      </w:r>
      <w:r w:rsidRPr="006B658C">
        <w:rPr>
          <w:noProof w:val="0"/>
        </w:rPr>
        <w:t>almost</w:t>
      </w:r>
      <w:r w:rsidR="001723A2" w:rsidRPr="006B658C">
        <w:rPr>
          <w:noProof w:val="0"/>
        </w:rPr>
        <w:t xml:space="preserve"> </w:t>
      </w:r>
      <w:r w:rsidRPr="006B658C">
        <w:rPr>
          <w:noProof w:val="0"/>
        </w:rPr>
        <w:t>infinite</w:t>
      </w:r>
      <w:r w:rsidR="001723A2" w:rsidRPr="006B658C">
        <w:rPr>
          <w:noProof w:val="0"/>
        </w:rPr>
        <w:t xml:space="preserve"> </w:t>
      </w:r>
      <w:r w:rsidRPr="006B658C">
        <w:rPr>
          <w:noProof w:val="0"/>
        </w:rPr>
        <w:t>set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semantic</w:t>
      </w:r>
      <w:r w:rsidR="001723A2" w:rsidRPr="006B658C">
        <w:rPr>
          <w:noProof w:val="0"/>
        </w:rPr>
        <w:t xml:space="preserve"> </w:t>
      </w:r>
      <w:r w:rsidRPr="006B658C">
        <w:rPr>
          <w:noProof w:val="0"/>
        </w:rPr>
        <w:t>structures.</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reason,</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relies</w:t>
      </w:r>
      <w:r w:rsidR="001723A2" w:rsidRPr="006B658C">
        <w:rPr>
          <w:noProof w:val="0"/>
        </w:rPr>
        <w:t xml:space="preserve"> </w:t>
      </w:r>
      <w:r w:rsidRPr="006B658C">
        <w:rPr>
          <w:noProof w:val="0"/>
        </w:rPr>
        <w:t>on</w:t>
      </w:r>
      <w:r w:rsidR="001723A2" w:rsidRPr="006B658C">
        <w:rPr>
          <w:noProof w:val="0"/>
        </w:rPr>
        <w:t xml:space="preserve"> </w:t>
      </w:r>
      <w:r w:rsidRPr="006B658C">
        <w:rPr>
          <w:noProof w:val="0"/>
        </w:rPr>
        <w:t>a</w:t>
      </w:r>
      <w:r w:rsidR="001723A2" w:rsidRPr="006B658C">
        <w:rPr>
          <w:noProof w:val="0"/>
        </w:rPr>
        <w:t xml:space="preserve"> </w:t>
      </w:r>
      <w:r w:rsidRPr="006B658C">
        <w:rPr>
          <w:noProof w:val="0"/>
        </w:rPr>
        <w:t>narrative</w:t>
      </w:r>
      <w:r w:rsidR="001723A2" w:rsidRPr="006B658C">
        <w:rPr>
          <w:noProof w:val="0"/>
        </w:rPr>
        <w:t xml:space="preserve"> </w:t>
      </w:r>
      <w:r w:rsidRPr="006B658C">
        <w:rPr>
          <w:noProof w:val="0"/>
        </w:rPr>
        <w:t>block</w:t>
      </w:r>
      <w:r w:rsidR="001723A2" w:rsidRPr="006B658C">
        <w:rPr>
          <w:noProof w:val="0"/>
        </w:rPr>
        <w:t xml:space="preserve"> </w:t>
      </w:r>
      <w:r w:rsidRPr="006B658C">
        <w:rPr>
          <w:noProof w:val="0"/>
        </w:rPr>
        <w:t>(</w:t>
      </w:r>
      <w:r w:rsidRPr="006B658C">
        <w:rPr>
          <w:rFonts w:ascii="Courier New" w:hAnsi="Courier New" w:cs="TimesNewRomanPSMT"/>
          <w:noProof w:val="0"/>
        </w:rPr>
        <w:t>section/text</w:t>
      </w:r>
      <w:r w:rsidRPr="006B658C">
        <w:rPr>
          <w:noProof w:val="0"/>
        </w:rPr>
        <w:t>)</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convey</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comprehensive</w:t>
      </w:r>
      <w:r w:rsidR="001723A2" w:rsidRPr="006B658C">
        <w:rPr>
          <w:noProof w:val="0"/>
        </w:rPr>
        <w:t xml:space="preserve"> </w:t>
      </w:r>
      <w:r w:rsidRPr="006B658C">
        <w:rPr>
          <w:noProof w:val="0"/>
        </w:rPr>
        <w:t>clinical</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i.e.,</w:t>
      </w:r>
      <w:r w:rsidR="001723A2" w:rsidRPr="006B658C">
        <w:rPr>
          <w:noProof w:val="0"/>
        </w:rPr>
        <w:t xml:space="preserve"> </w:t>
      </w:r>
      <w:r w:rsidRPr="006B658C">
        <w:rPr>
          <w:noProof w:val="0"/>
        </w:rPr>
        <w:t>all</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information</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a</w:t>
      </w:r>
      <w:r w:rsidR="001723A2" w:rsidRPr="006B658C">
        <w:rPr>
          <w:noProof w:val="0"/>
        </w:rPr>
        <w:t xml:space="preserve"> </w:t>
      </w:r>
      <w:r w:rsidRPr="006B658C">
        <w:rPr>
          <w:noProof w:val="0"/>
        </w:rPr>
        <w:t>human</w:t>
      </w:r>
      <w:r w:rsidR="001723A2" w:rsidRPr="006B658C">
        <w:rPr>
          <w:noProof w:val="0"/>
        </w:rPr>
        <w:t xml:space="preserve"> </w:t>
      </w:r>
      <w:r w:rsidRPr="006B658C">
        <w:rPr>
          <w:noProof w:val="0"/>
        </w:rPr>
        <w:t>reader</w:t>
      </w:r>
      <w:r w:rsidR="001723A2" w:rsidRPr="006B658C">
        <w:rPr>
          <w:noProof w:val="0"/>
        </w:rPr>
        <w:t xml:space="preserve"> </w:t>
      </w:r>
      <w:r w:rsidRPr="006B658C">
        <w:rPr>
          <w:noProof w:val="0"/>
        </w:rPr>
        <w:t>would</w:t>
      </w:r>
      <w:r w:rsidR="001723A2" w:rsidRPr="006B658C">
        <w:rPr>
          <w:noProof w:val="0"/>
        </w:rPr>
        <w:t xml:space="preserve"> </w:t>
      </w:r>
      <w:r w:rsidRPr="006B658C">
        <w:rPr>
          <w:noProof w:val="0"/>
        </w:rPr>
        <w:t>consider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definitive,</w:t>
      </w:r>
      <w:r w:rsidR="001723A2" w:rsidRPr="006B658C">
        <w:rPr>
          <w:noProof w:val="0"/>
        </w:rPr>
        <w:t xml:space="preserve"> </w:t>
      </w:r>
      <w:r w:rsidRPr="006B658C">
        <w:rPr>
          <w:noProof w:val="0"/>
        </w:rPr>
        <w:t>legal</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record.</w:t>
      </w:r>
      <w:r w:rsidR="001723A2" w:rsidRPr="006B658C">
        <w:rPr>
          <w:noProof w:val="0"/>
        </w:rPr>
        <w:t xml:space="preserve"> </w:t>
      </w:r>
      <w:r w:rsidRPr="006B658C">
        <w:rPr>
          <w:noProof w:val="0"/>
        </w:rPr>
        <w:t>(Human</w:t>
      </w:r>
      <w:r w:rsidR="001723A2" w:rsidRPr="006B658C">
        <w:rPr>
          <w:noProof w:val="0"/>
        </w:rPr>
        <w:t xml:space="preserve"> </w:t>
      </w:r>
      <w:r w:rsidRPr="006B658C">
        <w:rPr>
          <w:noProof w:val="0"/>
        </w:rPr>
        <w:t>readability</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rendering</w:t>
      </w:r>
      <w:r w:rsidR="001723A2" w:rsidRPr="006B658C">
        <w:rPr>
          <w:noProof w:val="0"/>
        </w:rPr>
        <w:t xml:space="preserve"> </w:t>
      </w:r>
      <w:r w:rsidRPr="006B658C">
        <w:rPr>
          <w:noProof w:val="0"/>
        </w:rPr>
        <w:t>requirements</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described</w:t>
      </w:r>
      <w:r w:rsidR="001723A2" w:rsidRPr="006B658C">
        <w:rPr>
          <w:noProof w:val="0"/>
        </w:rPr>
        <w:t xml:space="preserve"> </w:t>
      </w:r>
      <w:r w:rsidRPr="006B658C">
        <w:rPr>
          <w:noProof w:val="0"/>
        </w:rPr>
        <w:t>in</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R2,</w:t>
      </w:r>
      <w:r w:rsidR="001723A2" w:rsidRPr="006B658C">
        <w:rPr>
          <w:noProof w:val="0"/>
        </w:rPr>
        <w:t xml:space="preserve"> </w:t>
      </w:r>
      <w:r w:rsidRPr="006B658C">
        <w:rPr>
          <w:noProof w:val="0"/>
        </w:rPr>
        <w:t>Section</w:t>
      </w:r>
      <w:r w:rsidR="001723A2" w:rsidRPr="006B658C">
        <w:rPr>
          <w:noProof w:val="0"/>
        </w:rPr>
        <w:t xml:space="preserve"> </w:t>
      </w:r>
      <w:r w:rsidRPr="006B658C">
        <w:rPr>
          <w:noProof w:val="0"/>
        </w:rPr>
        <w:t>1.2.3.</w:t>
      </w:r>
      <w:r w:rsidR="001723A2" w:rsidRPr="006B658C">
        <w:rPr>
          <w:noProof w:val="0"/>
        </w:rPr>
        <w:t xml:space="preserve"> </w:t>
      </w:r>
      <w:r w:rsidRPr="006B658C">
        <w:rPr>
          <w:noProof w:val="0"/>
        </w:rPr>
        <w:t>See</w:t>
      </w:r>
      <w:r w:rsidR="001723A2" w:rsidRPr="006B658C">
        <w:rPr>
          <w:noProof w:val="0"/>
        </w:rPr>
        <w:t xml:space="preserve"> </w:t>
      </w:r>
      <w:hyperlink w:anchor="IG_S_References" w:history="1">
        <w:r w:rsidRPr="006B658C">
          <w:rPr>
            <w:rFonts w:cs="Arial"/>
            <w:noProof w:val="0"/>
            <w:color w:val="333399"/>
            <w:u w:val="single"/>
            <w:lang w:eastAsia="zh-CN"/>
          </w:rPr>
          <w:t>References</w:t>
        </w:r>
      </w:hyperlink>
      <w:r w:rsidRPr="006B658C">
        <w:rPr>
          <w:noProof w:val="0"/>
        </w:rPr>
        <w:t>.)</w:t>
      </w:r>
    </w:p>
    <w:p w14:paraId="79F8A403" w14:textId="2800E5B3" w:rsidR="00CA574C" w:rsidRPr="006B658C" w:rsidRDefault="00CA574C" w:rsidP="00BB125E">
      <w:pPr>
        <w:pStyle w:val="BodyText"/>
        <w:rPr>
          <w:noProof w:val="0"/>
        </w:rPr>
      </w:pPr>
      <w:r w:rsidRPr="006B658C">
        <w:rPr>
          <w:noProof w:val="0"/>
        </w:rPr>
        <w:t>In</w:t>
      </w:r>
      <w:r w:rsidR="001723A2" w:rsidRPr="006B658C">
        <w:rPr>
          <w:noProof w:val="0"/>
        </w:rPr>
        <w:t xml:space="preserve"> </w:t>
      </w:r>
      <w:r w:rsidRPr="006B658C">
        <w:rPr>
          <w:noProof w:val="0"/>
        </w:rPr>
        <w:t>contrast,</w:t>
      </w:r>
      <w:r w:rsidR="001723A2" w:rsidRPr="006B658C">
        <w:rPr>
          <w:noProof w:val="0"/>
        </w:rPr>
        <w:t xml:space="preserve"> </w:t>
      </w:r>
      <w:r w:rsidRPr="006B658C">
        <w:rPr>
          <w:noProof w:val="0"/>
        </w:rPr>
        <w:t>the</w:t>
      </w:r>
      <w:r w:rsidR="001723A2" w:rsidRPr="006B658C">
        <w:rPr>
          <w:noProof w:val="0"/>
        </w:rPr>
        <w:t xml:space="preserve"> </w:t>
      </w:r>
      <w:proofErr w:type="gramStart"/>
      <w:r w:rsidRPr="006B658C">
        <w:rPr>
          <w:noProof w:val="0"/>
        </w:rPr>
        <w:t>structure</w:t>
      </w:r>
      <w:proofErr w:type="gramEnd"/>
      <w:r w:rsidR="001723A2" w:rsidRPr="006B658C">
        <w:rPr>
          <w:noProof w:val="0"/>
        </w:rPr>
        <w:t xml:space="preserve"> </w:t>
      </w:r>
      <w:r w:rsidRPr="006B658C">
        <w:rPr>
          <w:noProof w:val="0"/>
        </w:rPr>
        <w:t>and</w:t>
      </w:r>
      <w:r w:rsidR="001723A2" w:rsidRPr="006B658C">
        <w:rPr>
          <w:noProof w:val="0"/>
        </w:rPr>
        <w:t xml:space="preserve"> </w:t>
      </w:r>
      <w:r w:rsidRPr="006B658C">
        <w:rPr>
          <w:noProof w:val="0"/>
        </w:rPr>
        <w:t>semantics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HAI</w:t>
      </w:r>
      <w:r w:rsidR="001723A2" w:rsidRPr="006B658C">
        <w:rPr>
          <w:noProof w:val="0"/>
        </w:rPr>
        <w:t xml:space="preserve"> </w:t>
      </w:r>
      <w:r w:rsidRPr="006B658C">
        <w:rPr>
          <w:noProof w:val="0"/>
        </w:rPr>
        <w:t>reports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are</w:t>
      </w:r>
      <w:r w:rsidR="001723A2" w:rsidRPr="006B658C">
        <w:rPr>
          <w:noProof w:val="0"/>
        </w:rPr>
        <w:t xml:space="preserve"> </w:t>
      </w:r>
      <w:r w:rsidRPr="006B658C">
        <w:rPr>
          <w:noProof w:val="0"/>
        </w:rPr>
        <w:t>tightly</w:t>
      </w:r>
      <w:r w:rsidR="001723A2" w:rsidRPr="006B658C">
        <w:rPr>
          <w:noProof w:val="0"/>
        </w:rPr>
        <w:t xml:space="preserve"> </w:t>
      </w:r>
      <w:r w:rsidRPr="006B658C">
        <w:rPr>
          <w:noProof w:val="0"/>
        </w:rPr>
        <w:t>constrained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unambiguous</w:t>
      </w:r>
      <w:r w:rsidR="001723A2" w:rsidRPr="006B658C">
        <w:rPr>
          <w:noProof w:val="0"/>
        </w:rPr>
        <w:t xml:space="preserve"> </w:t>
      </w:r>
      <w:r w:rsidRPr="006B658C">
        <w:rPr>
          <w:noProof w:val="0"/>
        </w:rPr>
        <w:t>insertion</w:t>
      </w:r>
      <w:r w:rsidR="001723A2" w:rsidRPr="006B658C">
        <w:rPr>
          <w:noProof w:val="0"/>
        </w:rPr>
        <w:t xml:space="preserve"> </w:t>
      </w:r>
      <w:r w:rsidRPr="006B658C">
        <w:rPr>
          <w:noProof w:val="0"/>
        </w:rPr>
        <w:t>into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NHSN</w:t>
      </w:r>
      <w:r w:rsidR="001723A2" w:rsidRPr="006B658C">
        <w:rPr>
          <w:noProof w:val="0"/>
        </w:rPr>
        <w:t xml:space="preserve"> </w:t>
      </w:r>
      <w:r w:rsidRPr="006B658C">
        <w:rPr>
          <w:noProof w:val="0"/>
        </w:rPr>
        <w:t>database.</w:t>
      </w:r>
      <w:r w:rsidR="001723A2" w:rsidRPr="006B658C">
        <w:rPr>
          <w:noProof w:val="0"/>
        </w:rPr>
        <w:t xml:space="preserve"> </w:t>
      </w:r>
      <w:r w:rsidRPr="006B658C">
        <w:rPr>
          <w:noProof w:val="0"/>
        </w:rPr>
        <w:t>Few</w:t>
      </w:r>
      <w:r w:rsidR="001723A2" w:rsidRPr="006B658C">
        <w:rPr>
          <w:noProof w:val="0"/>
        </w:rPr>
        <w:t xml:space="preserve"> </w:t>
      </w:r>
      <w:r w:rsidRPr="006B658C">
        <w:rPr>
          <w:noProof w:val="0"/>
        </w:rPr>
        <w:t>elements</w:t>
      </w:r>
      <w:r w:rsidR="001723A2" w:rsidRPr="006B658C">
        <w:rPr>
          <w:noProof w:val="0"/>
        </w:rPr>
        <w:t xml:space="preserve"> </w:t>
      </w:r>
      <w:r w:rsidRPr="006B658C">
        <w:rPr>
          <w:noProof w:val="0"/>
        </w:rPr>
        <w:t>allow</w:t>
      </w:r>
      <w:r w:rsidR="001723A2" w:rsidRPr="006B658C">
        <w:rPr>
          <w:noProof w:val="0"/>
        </w:rPr>
        <w:t xml:space="preserve"> </w:t>
      </w:r>
      <w:r w:rsidRPr="006B658C">
        <w:rPr>
          <w:noProof w:val="0"/>
        </w:rPr>
        <w:t>unstructured,</w:t>
      </w:r>
      <w:r w:rsidR="001723A2" w:rsidRPr="006B658C">
        <w:rPr>
          <w:noProof w:val="0"/>
        </w:rPr>
        <w:t xml:space="preserve"> </w:t>
      </w:r>
      <w:r w:rsidRPr="006B658C">
        <w:rPr>
          <w:noProof w:val="0"/>
        </w:rPr>
        <w:t>uncoded</w:t>
      </w:r>
      <w:r w:rsidR="001723A2" w:rsidRPr="006B658C">
        <w:rPr>
          <w:noProof w:val="0"/>
        </w:rPr>
        <w:t xml:space="preserve"> </w:t>
      </w:r>
      <w:r w:rsidRPr="006B658C">
        <w:rPr>
          <w:noProof w:val="0"/>
        </w:rPr>
        <w:t>narrative.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definitive,</w:t>
      </w:r>
      <w:r w:rsidR="001723A2" w:rsidRPr="006B658C">
        <w:rPr>
          <w:noProof w:val="0"/>
        </w:rPr>
        <w:t xml:space="preserve"> </w:t>
      </w:r>
      <w:r w:rsidRPr="006B658C">
        <w:rPr>
          <w:noProof w:val="0"/>
        </w:rPr>
        <w:t>human-readable,</w:t>
      </w:r>
      <w:r w:rsidR="001723A2" w:rsidRPr="006B658C">
        <w:rPr>
          <w:noProof w:val="0"/>
        </w:rPr>
        <w:t xml:space="preserve"> </w:t>
      </w:r>
      <w:r w:rsidRPr="006B658C">
        <w:rPr>
          <w:noProof w:val="0"/>
        </w:rPr>
        <w:t>legal</w:t>
      </w:r>
      <w:r w:rsidR="001723A2" w:rsidRPr="006B658C">
        <w:rPr>
          <w:noProof w:val="0"/>
        </w:rPr>
        <w:t xml:space="preserve"> </w:t>
      </w:r>
      <w:r w:rsidRPr="006B658C">
        <w:rPr>
          <w:noProof w:val="0"/>
        </w:rPr>
        <w:t>contents</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report</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derived</w:t>
      </w:r>
      <w:r w:rsidR="001723A2" w:rsidRPr="006B658C">
        <w:rPr>
          <w:noProof w:val="0"/>
        </w:rPr>
        <w:t xml:space="preserve"> </w:t>
      </w:r>
      <w:r w:rsidRPr="006B658C">
        <w:rPr>
          <w:noProof w:val="0"/>
        </w:rPr>
        <w:t>entirely</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titles</w:t>
      </w:r>
      <w:r w:rsidR="001723A2" w:rsidRPr="006B658C">
        <w:rPr>
          <w:noProof w:val="0"/>
        </w:rPr>
        <w:t xml:space="preserve"> </w:t>
      </w:r>
      <w:r w:rsidRPr="006B658C">
        <w:rPr>
          <w:noProof w:val="0"/>
        </w:rPr>
        <w:t>and</w:t>
      </w:r>
      <w:r w:rsidR="001723A2" w:rsidRPr="006B658C">
        <w:rPr>
          <w:noProof w:val="0"/>
        </w:rPr>
        <w:t xml:space="preserve"> </w:t>
      </w:r>
      <w:r w:rsidRPr="006B658C">
        <w:rPr>
          <w:noProof w:val="0"/>
        </w:rPr>
        <w:t>coded</w:t>
      </w:r>
      <w:r w:rsidR="001723A2" w:rsidRPr="006B658C">
        <w:rPr>
          <w:noProof w:val="0"/>
        </w:rPr>
        <w:t xml:space="preserve"> </w:t>
      </w:r>
      <w:r w:rsidRPr="006B658C">
        <w:rPr>
          <w:noProof w:val="0"/>
        </w:rPr>
        <w:t>entries.</w:t>
      </w:r>
      <w:r w:rsidR="001723A2" w:rsidRPr="006B658C">
        <w:rPr>
          <w:noProof w:val="0"/>
        </w:rPr>
        <w:t xml:space="preserve"> </w:t>
      </w:r>
      <w:r w:rsidRPr="006B658C">
        <w:rPr>
          <w:noProof w:val="0"/>
        </w:rPr>
        <w:t>Therefore,</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convenience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implementers,</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project</w:t>
      </w:r>
      <w:r w:rsidR="001723A2" w:rsidRPr="006B658C">
        <w:rPr>
          <w:noProof w:val="0"/>
        </w:rPr>
        <w:t xml:space="preserve"> </w:t>
      </w:r>
      <w:r w:rsidRPr="006B658C">
        <w:rPr>
          <w:noProof w:val="0"/>
        </w:rPr>
        <w:t>created</w:t>
      </w:r>
      <w:r w:rsidR="001723A2" w:rsidRPr="006B658C">
        <w:rPr>
          <w:noProof w:val="0"/>
        </w:rPr>
        <w:t xml:space="preserve"> </w:t>
      </w:r>
      <w:r w:rsidRPr="006B658C">
        <w:rPr>
          <w:noProof w:val="0"/>
        </w:rPr>
        <w:t>a</w:t>
      </w:r>
      <w:r w:rsidR="001723A2" w:rsidRPr="006B658C">
        <w:rPr>
          <w:noProof w:val="0"/>
        </w:rPr>
        <w:t xml:space="preserve"> </w:t>
      </w:r>
      <w:r w:rsidRPr="006B658C">
        <w:rPr>
          <w:noProof w:val="0"/>
        </w:rPr>
        <w:t>transform</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derives</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narrative</w:t>
      </w:r>
      <w:r w:rsidR="001723A2" w:rsidRPr="006B658C">
        <w:rPr>
          <w:noProof w:val="0"/>
        </w:rPr>
        <w:t xml:space="preserve"> </w:t>
      </w:r>
      <w:r w:rsidRPr="006B658C">
        <w:rPr>
          <w:noProof w:val="0"/>
        </w:rPr>
        <w:t>block</w:t>
      </w:r>
      <w:r w:rsidR="001723A2" w:rsidRPr="006B658C">
        <w:rPr>
          <w:noProof w:val="0"/>
        </w:rPr>
        <w:t xml:space="preserve"> </w:t>
      </w:r>
      <w:r w:rsidRPr="006B658C">
        <w:rPr>
          <w:noProof w:val="0"/>
        </w:rPr>
        <w:t>from</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entries.</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transform</w:t>
      </w:r>
      <w:r w:rsidR="001723A2" w:rsidRPr="006B658C">
        <w:rPr>
          <w:noProof w:val="0"/>
        </w:rPr>
        <w:t xml:space="preserve"> </w:t>
      </w:r>
      <w:r w:rsidRPr="006B658C">
        <w:rPr>
          <w:noProof w:val="0"/>
        </w:rPr>
        <w:t>is</w:t>
      </w:r>
      <w:r w:rsidR="001723A2" w:rsidRPr="006B658C">
        <w:rPr>
          <w:noProof w:val="0"/>
        </w:rPr>
        <w:t xml:space="preserve"> </w:t>
      </w:r>
      <w:r w:rsidRPr="006B658C">
        <w:rPr>
          <w:noProof w:val="0"/>
        </w:rPr>
        <w:t>not</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implementers</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use</w:t>
      </w:r>
      <w:r w:rsidR="001723A2" w:rsidRPr="006B658C">
        <w:rPr>
          <w:noProof w:val="0"/>
        </w:rPr>
        <w:t xml:space="preserve"> </w:t>
      </w:r>
      <w:r w:rsidRPr="006B658C">
        <w:rPr>
          <w:noProof w:val="0"/>
        </w:rPr>
        <w:t>local</w:t>
      </w:r>
      <w:r w:rsidR="001723A2" w:rsidRPr="006B658C">
        <w:rPr>
          <w:noProof w:val="0"/>
        </w:rPr>
        <w:t xml:space="preserve"> </w:t>
      </w:r>
      <w:r w:rsidRPr="006B658C">
        <w:rPr>
          <w:noProof w:val="0"/>
        </w:rPr>
        <w:t>methods</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create</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narrative</w:t>
      </w:r>
      <w:r w:rsidR="001723A2" w:rsidRPr="006B658C">
        <w:rPr>
          <w:noProof w:val="0"/>
        </w:rPr>
        <w:t xml:space="preserve"> </w:t>
      </w:r>
      <w:r w:rsidRPr="006B658C">
        <w:rPr>
          <w:noProof w:val="0"/>
        </w:rPr>
        <w:t>block.</w:t>
      </w:r>
    </w:p>
    <w:p w14:paraId="52B8F89B" w14:textId="4701750C" w:rsidR="00CA574C" w:rsidRPr="006B658C" w:rsidRDefault="00CA574C" w:rsidP="00CA574C">
      <w:pPr>
        <w:pStyle w:val="Heading3nospace"/>
      </w:pPr>
      <w:bookmarkStart w:id="236" w:name="_Toc373340917"/>
      <w:bookmarkStart w:id="237" w:name="_Toc406156713"/>
      <w:bookmarkStart w:id="238" w:name="_Toc462418412"/>
      <w:bookmarkStart w:id="239" w:name="_Toc99177156"/>
      <w:r w:rsidRPr="006B658C">
        <w:lastRenderedPageBreak/>
        <w:t>Display</w:t>
      </w:r>
      <w:r w:rsidR="001723A2" w:rsidRPr="006B658C">
        <w:t xml:space="preserve"> </w:t>
      </w:r>
      <w:r w:rsidRPr="006B658C">
        <w:t>Transforms</w:t>
      </w:r>
      <w:bookmarkEnd w:id="236"/>
      <w:bookmarkEnd w:id="237"/>
      <w:bookmarkEnd w:id="238"/>
      <w:bookmarkEnd w:id="239"/>
    </w:p>
    <w:p w14:paraId="1D263358" w14:textId="1DA08DC6" w:rsidR="00CA574C" w:rsidRPr="006B658C" w:rsidRDefault="00CA574C" w:rsidP="00BB125E">
      <w:pPr>
        <w:pStyle w:val="BodyText"/>
        <w:rPr>
          <w:noProof w:val="0"/>
        </w:rPr>
      </w:pPr>
      <w:r w:rsidRPr="006B658C">
        <w:rPr>
          <w:noProof w:val="0"/>
        </w:rPr>
        <w:t>The</w:t>
      </w:r>
      <w:r w:rsidR="001723A2" w:rsidRPr="006B658C">
        <w:rPr>
          <w:noProof w:val="0"/>
        </w:rPr>
        <w:t xml:space="preserve"> </w:t>
      </w:r>
      <w:r w:rsidRPr="006B658C">
        <w:rPr>
          <w:noProof w:val="0"/>
        </w:rPr>
        <w:t>content</w:t>
      </w:r>
      <w:r w:rsidR="001723A2" w:rsidRPr="006B658C">
        <w:rPr>
          <w:noProof w:val="0"/>
        </w:rPr>
        <w:t xml:space="preserve"> </w:t>
      </w:r>
      <w:r w:rsidRPr="006B658C">
        <w:rPr>
          <w:noProof w:val="0"/>
        </w:rPr>
        <w:t>required</w:t>
      </w:r>
      <w:r w:rsidR="001723A2" w:rsidRPr="006B658C">
        <w:rPr>
          <w:noProof w:val="0"/>
        </w:rPr>
        <w:t xml:space="preserve"> </w:t>
      </w:r>
      <w:r w:rsidRPr="006B658C">
        <w:rPr>
          <w:noProof w:val="0"/>
        </w:rPr>
        <w:t>for</w:t>
      </w:r>
      <w:r w:rsidR="001723A2" w:rsidRPr="006B658C">
        <w:rPr>
          <w:noProof w:val="0"/>
        </w:rPr>
        <w:t xml:space="preserve"> </w:t>
      </w:r>
      <w:r w:rsidRPr="006B658C">
        <w:rPr>
          <w:noProof w:val="0"/>
        </w:rPr>
        <w:t>correct</w:t>
      </w:r>
      <w:r w:rsidR="001723A2" w:rsidRPr="006B658C">
        <w:rPr>
          <w:noProof w:val="0"/>
        </w:rPr>
        <w:t xml:space="preserve"> </w:t>
      </w:r>
      <w:r w:rsidRPr="006B658C">
        <w:rPr>
          <w:noProof w:val="0"/>
        </w:rPr>
        <w:t>interpretation</w:t>
      </w:r>
      <w:r w:rsidR="001723A2" w:rsidRPr="006B658C">
        <w:rPr>
          <w:noProof w:val="0"/>
        </w:rPr>
        <w:t xml:space="preserve"> </w:t>
      </w:r>
      <w:r w:rsidRPr="006B658C">
        <w:rPr>
          <w:noProof w:val="0"/>
        </w:rPr>
        <w:t>by</w:t>
      </w:r>
      <w:r w:rsidR="001723A2" w:rsidRPr="006B658C">
        <w:rPr>
          <w:noProof w:val="0"/>
        </w:rPr>
        <w:t xml:space="preserve"> </w:t>
      </w:r>
      <w:r w:rsidRPr="006B658C">
        <w:rPr>
          <w:noProof w:val="0"/>
        </w:rPr>
        <w:t>a</w:t>
      </w:r>
      <w:r w:rsidR="001723A2" w:rsidRPr="006B658C">
        <w:rPr>
          <w:noProof w:val="0"/>
        </w:rPr>
        <w:t xml:space="preserve"> </w:t>
      </w:r>
      <w:r w:rsidRPr="006B658C">
        <w:rPr>
          <w:noProof w:val="0"/>
        </w:rPr>
        <w:t>human</w:t>
      </w:r>
      <w:r w:rsidR="001723A2" w:rsidRPr="006B658C">
        <w:rPr>
          <w:noProof w:val="0"/>
        </w:rPr>
        <w:t xml:space="preserve"> </w:t>
      </w:r>
      <w:r w:rsidRPr="006B658C">
        <w:rPr>
          <w:noProof w:val="0"/>
        </w:rPr>
        <w:t>reader</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compliant</w:t>
      </w:r>
      <w:r w:rsidR="001723A2" w:rsidRPr="006B658C">
        <w:rPr>
          <w:noProof w:val="0"/>
        </w:rPr>
        <w:t xml:space="preserve"> </w:t>
      </w:r>
      <w:r w:rsidRPr="006B658C">
        <w:rPr>
          <w:noProof w:val="0"/>
        </w:rPr>
        <w:t>instance</w:t>
      </w:r>
      <w:r w:rsidR="001723A2" w:rsidRPr="006B658C">
        <w:rPr>
          <w:noProof w:val="0"/>
        </w:rPr>
        <w:t xml:space="preserve"> </w:t>
      </w:r>
      <w:r w:rsidRPr="006B658C">
        <w:rPr>
          <w:noProof w:val="0"/>
        </w:rPr>
        <w:t>must</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displayable</w:t>
      </w:r>
      <w:r w:rsidR="001723A2" w:rsidRPr="006B658C">
        <w:rPr>
          <w:noProof w:val="0"/>
        </w:rPr>
        <w:t xml:space="preserve"> </w:t>
      </w:r>
      <w:r w:rsidRPr="006B658C">
        <w:rPr>
          <w:noProof w:val="0"/>
        </w:rPr>
        <w:t>using</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CDA</w:t>
      </w:r>
      <w:r w:rsidR="001723A2" w:rsidRPr="006B658C">
        <w:rPr>
          <w:noProof w:val="0"/>
        </w:rPr>
        <w:t xml:space="preserve"> </w:t>
      </w:r>
      <w:r w:rsidRPr="006B658C">
        <w:rPr>
          <w:noProof w:val="0"/>
        </w:rPr>
        <w:t>stylesheet.</w:t>
      </w:r>
      <w:r w:rsidR="001723A2" w:rsidRPr="006B658C">
        <w:rPr>
          <w:noProof w:val="0"/>
        </w:rPr>
        <w:t xml:space="preserve"> </w:t>
      </w:r>
      <w:r w:rsidRPr="006B658C">
        <w:rPr>
          <w:noProof w:val="0"/>
        </w:rPr>
        <w:t>Thus,</w:t>
      </w:r>
      <w:r w:rsidR="001723A2" w:rsidRPr="006B658C">
        <w:rPr>
          <w:noProof w:val="0"/>
        </w:rPr>
        <w:t xml:space="preserve"> </w:t>
      </w:r>
      <w:r w:rsidRPr="006B658C">
        <w:rPr>
          <w:noProof w:val="0"/>
        </w:rPr>
        <w:t>instances</w:t>
      </w:r>
      <w:r w:rsidR="001723A2" w:rsidRPr="006B658C">
        <w:rPr>
          <w:noProof w:val="0"/>
        </w:rPr>
        <w:t xml:space="preserve"> </w:t>
      </w:r>
      <w:r w:rsidRPr="006B658C">
        <w:rPr>
          <w:noProof w:val="0"/>
        </w:rPr>
        <w:t>conforming</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IG</w:t>
      </w:r>
      <w:r w:rsidR="001723A2" w:rsidRPr="006B658C">
        <w:rPr>
          <w:noProof w:val="0"/>
        </w:rPr>
        <w:t xml:space="preserve"> </w:t>
      </w:r>
      <w:r w:rsidRPr="006B658C">
        <w:rPr>
          <w:noProof w:val="0"/>
        </w:rPr>
        <w:t>can</w:t>
      </w:r>
      <w:r w:rsidR="001723A2" w:rsidRPr="006B658C">
        <w:rPr>
          <w:noProof w:val="0"/>
        </w:rPr>
        <w:t xml:space="preserve"> </w:t>
      </w:r>
      <w:r w:rsidRPr="006B658C">
        <w:rPr>
          <w:noProof w:val="0"/>
        </w:rPr>
        <w:t>be</w:t>
      </w:r>
      <w:r w:rsidR="001723A2" w:rsidRPr="006B658C">
        <w:rPr>
          <w:noProof w:val="0"/>
        </w:rPr>
        <w:t xml:space="preserve"> </w:t>
      </w:r>
      <w:r w:rsidRPr="006B658C">
        <w:rPr>
          <w:noProof w:val="0"/>
        </w:rPr>
        <w:t>viewed</w:t>
      </w:r>
      <w:r w:rsidR="001723A2" w:rsidRPr="006B658C">
        <w:rPr>
          <w:noProof w:val="0"/>
        </w:rPr>
        <w:t xml:space="preserve"> </w:t>
      </w:r>
      <w:r w:rsidRPr="006B658C">
        <w:rPr>
          <w:noProof w:val="0"/>
        </w:rPr>
        <w:t>using</w:t>
      </w:r>
      <w:r w:rsidR="001723A2" w:rsidRPr="006B658C">
        <w:rPr>
          <w:noProof w:val="0"/>
        </w:rPr>
        <w:t xml:space="preserve"> </w:t>
      </w:r>
      <w:r w:rsidRPr="006B658C">
        <w:rPr>
          <w:noProof w:val="0"/>
        </w:rPr>
        <w:t>CDA.xsl</w:t>
      </w:r>
      <w:r w:rsidR="001723A2" w:rsidRPr="006B658C">
        <w:rPr>
          <w:noProof w:val="0"/>
        </w:rPr>
        <w:t xml:space="preserve"> </w:t>
      </w:r>
      <w:r w:rsidRPr="006B658C">
        <w:rPr>
          <w:noProof w:val="0"/>
        </w:rPr>
        <w:t>or</w:t>
      </w:r>
      <w:r w:rsidR="001723A2" w:rsidRPr="006B658C">
        <w:rPr>
          <w:noProof w:val="0"/>
        </w:rPr>
        <w:t xml:space="preserve"> </w:t>
      </w:r>
      <w:r w:rsidRPr="006B658C">
        <w:rPr>
          <w:noProof w:val="0"/>
        </w:rPr>
        <w:t>any</w:t>
      </w:r>
      <w:r w:rsidR="001723A2" w:rsidRPr="006B658C">
        <w:rPr>
          <w:noProof w:val="0"/>
        </w:rPr>
        <w:t xml:space="preserve"> </w:t>
      </w:r>
      <w:r w:rsidRPr="006B658C">
        <w:rPr>
          <w:noProof w:val="0"/>
        </w:rPr>
        <w:t>other</w:t>
      </w:r>
      <w:r w:rsidR="001723A2" w:rsidRPr="006B658C">
        <w:rPr>
          <w:noProof w:val="0"/>
        </w:rPr>
        <w:t xml:space="preserve"> </w:t>
      </w:r>
      <w:r w:rsidRPr="006B658C">
        <w:rPr>
          <w:noProof w:val="0"/>
        </w:rPr>
        <w:t>stylesheet.</w:t>
      </w:r>
      <w:r w:rsidR="001723A2" w:rsidRPr="006B658C">
        <w:rPr>
          <w:noProof w:val="0"/>
        </w:rPr>
        <w:t xml:space="preserve"> </w:t>
      </w:r>
    </w:p>
    <w:p w14:paraId="5D8C730F" w14:textId="2CCEB7EE" w:rsidR="00CA574C" w:rsidRDefault="00CA574C" w:rsidP="00BB125E">
      <w:pPr>
        <w:pStyle w:val="BodyText"/>
        <w:rPr>
          <w:noProof w:val="0"/>
        </w:rPr>
      </w:pPr>
      <w:r w:rsidRPr="006B658C">
        <w:rPr>
          <w:noProof w:val="0"/>
        </w:rPr>
        <w:t>In</w:t>
      </w:r>
      <w:r w:rsidR="001723A2" w:rsidRPr="006B658C">
        <w:rPr>
          <w:noProof w:val="0"/>
        </w:rPr>
        <w:t xml:space="preserve"> </w:t>
      </w:r>
      <w:r w:rsidRPr="006B658C">
        <w:rPr>
          <w:noProof w:val="0"/>
        </w:rPr>
        <w:t>addition,</w:t>
      </w:r>
      <w:r w:rsidR="001723A2" w:rsidRPr="006B658C">
        <w:rPr>
          <w:noProof w:val="0"/>
        </w:rPr>
        <w:t xml:space="preserve"> </w:t>
      </w:r>
      <w:r w:rsidRPr="006B658C">
        <w:rPr>
          <w:noProof w:val="0"/>
        </w:rPr>
        <w:t>this</w:t>
      </w:r>
      <w:r w:rsidR="001723A2" w:rsidRPr="006B658C">
        <w:rPr>
          <w:noProof w:val="0"/>
        </w:rPr>
        <w:t xml:space="preserve"> </w:t>
      </w:r>
      <w:r w:rsidRPr="006B658C">
        <w:rPr>
          <w:noProof w:val="0"/>
        </w:rPr>
        <w:t>project</w:t>
      </w:r>
      <w:r w:rsidR="001723A2" w:rsidRPr="006B658C">
        <w:rPr>
          <w:noProof w:val="0"/>
        </w:rPr>
        <w:t xml:space="preserve"> </w:t>
      </w:r>
      <w:r w:rsidRPr="006B658C">
        <w:rPr>
          <w:noProof w:val="0"/>
        </w:rPr>
        <w:t>has</w:t>
      </w:r>
      <w:r w:rsidR="001723A2" w:rsidRPr="006B658C">
        <w:rPr>
          <w:noProof w:val="0"/>
        </w:rPr>
        <w:t xml:space="preserve"> </w:t>
      </w:r>
      <w:r w:rsidRPr="006B658C">
        <w:rPr>
          <w:noProof w:val="0"/>
        </w:rPr>
        <w:t>a</w:t>
      </w:r>
      <w:r w:rsidR="001723A2" w:rsidRPr="006B658C">
        <w:rPr>
          <w:noProof w:val="0"/>
        </w:rPr>
        <w:t xml:space="preserve"> </w:t>
      </w:r>
      <w:r w:rsidRPr="006B658C">
        <w:rPr>
          <w:noProof w:val="0"/>
        </w:rPr>
        <w:t>customized</w:t>
      </w:r>
      <w:r w:rsidR="001723A2" w:rsidRPr="006B658C">
        <w:rPr>
          <w:noProof w:val="0"/>
        </w:rPr>
        <w:t xml:space="preserve"> </w:t>
      </w:r>
      <w:r w:rsidRPr="006B658C">
        <w:rPr>
          <w:noProof w:val="0"/>
        </w:rPr>
        <w:t>stylesheet</w:t>
      </w:r>
      <w:r w:rsidR="001723A2" w:rsidRPr="006B658C">
        <w:rPr>
          <w:noProof w:val="0"/>
        </w:rPr>
        <w:t xml:space="preserve"> </w:t>
      </w:r>
      <w:r w:rsidRPr="006B658C">
        <w:rPr>
          <w:noProof w:val="0"/>
        </w:rPr>
        <w:t>that</w:t>
      </w:r>
      <w:r w:rsidR="001723A2" w:rsidRPr="006B658C">
        <w:rPr>
          <w:noProof w:val="0"/>
        </w:rPr>
        <w:t xml:space="preserve"> </w:t>
      </w:r>
      <w:r w:rsidRPr="006B658C">
        <w:rPr>
          <w:noProof w:val="0"/>
        </w:rPr>
        <w:t>conforms</w:t>
      </w:r>
      <w:r w:rsidR="001723A2" w:rsidRPr="006B658C">
        <w:rPr>
          <w:noProof w:val="0"/>
        </w:rPr>
        <w:t xml:space="preserve"> </w:t>
      </w:r>
      <w:r w:rsidRPr="006B658C">
        <w:rPr>
          <w:noProof w:val="0"/>
        </w:rPr>
        <w:t>more</w:t>
      </w:r>
      <w:r w:rsidR="001723A2" w:rsidRPr="006B658C">
        <w:rPr>
          <w:noProof w:val="0"/>
        </w:rPr>
        <w:t xml:space="preserve"> </w:t>
      </w:r>
      <w:r w:rsidRPr="006B658C">
        <w:rPr>
          <w:noProof w:val="0"/>
        </w:rPr>
        <w:t>closely</w:t>
      </w:r>
      <w:r w:rsidR="001723A2" w:rsidRPr="006B658C">
        <w:rPr>
          <w:noProof w:val="0"/>
        </w:rPr>
        <w:t xml:space="preserve"> </w:t>
      </w:r>
      <w:r w:rsidRPr="006B658C">
        <w:rPr>
          <w:noProof w:val="0"/>
        </w:rPr>
        <w:t>to</w:t>
      </w:r>
      <w:r w:rsidR="001723A2" w:rsidRPr="006B658C">
        <w:rPr>
          <w:noProof w:val="0"/>
        </w:rPr>
        <w:t xml:space="preserve"> </w:t>
      </w:r>
      <w:r w:rsidRPr="006B658C">
        <w:rPr>
          <w:noProof w:val="0"/>
        </w:rPr>
        <w:t>the</w:t>
      </w:r>
      <w:r w:rsidR="001723A2" w:rsidRPr="006B658C">
        <w:rPr>
          <w:noProof w:val="0"/>
        </w:rPr>
        <w:t xml:space="preserve"> </w:t>
      </w:r>
      <w:r w:rsidRPr="006B658C">
        <w:rPr>
          <w:noProof w:val="0"/>
        </w:rPr>
        <w:t>display</w:t>
      </w:r>
      <w:r w:rsidR="001723A2" w:rsidRPr="006B658C">
        <w:rPr>
          <w:noProof w:val="0"/>
        </w:rPr>
        <w:t xml:space="preserve"> </w:t>
      </w:r>
      <w:r w:rsidRPr="006B658C">
        <w:rPr>
          <w:noProof w:val="0"/>
        </w:rPr>
        <w:t>format</w:t>
      </w:r>
      <w:r w:rsidR="001723A2" w:rsidRPr="006B658C">
        <w:rPr>
          <w:noProof w:val="0"/>
        </w:rPr>
        <w:t xml:space="preserve"> </w:t>
      </w:r>
      <w:r w:rsidRPr="006B658C">
        <w:rPr>
          <w:noProof w:val="0"/>
        </w:rPr>
        <w:t>typical</w:t>
      </w:r>
      <w:r w:rsidR="001723A2" w:rsidRPr="006B658C">
        <w:rPr>
          <w:noProof w:val="0"/>
        </w:rPr>
        <w:t xml:space="preserve"> </w:t>
      </w:r>
      <w:r w:rsidRPr="006B658C">
        <w:rPr>
          <w:noProof w:val="0"/>
        </w:rPr>
        <w:t>of</w:t>
      </w:r>
      <w:r w:rsidR="001723A2" w:rsidRPr="006B658C">
        <w:rPr>
          <w:noProof w:val="0"/>
        </w:rPr>
        <w:t xml:space="preserve"> </w:t>
      </w:r>
      <w:r w:rsidRPr="006B658C">
        <w:rPr>
          <w:noProof w:val="0"/>
        </w:rPr>
        <w:t>such</w:t>
      </w:r>
      <w:r w:rsidR="001723A2" w:rsidRPr="006B658C">
        <w:rPr>
          <w:noProof w:val="0"/>
        </w:rPr>
        <w:t xml:space="preserve"> </w:t>
      </w:r>
      <w:r w:rsidRPr="006B658C">
        <w:rPr>
          <w:noProof w:val="0"/>
        </w:rPr>
        <w:t>records.</w:t>
      </w:r>
      <w:bookmarkEnd w:id="217"/>
      <w:bookmarkEnd w:id="218"/>
    </w:p>
    <w:p w14:paraId="077CC9D4" w14:textId="77777777" w:rsidR="001A1CF0" w:rsidRDefault="001A1CF0" w:rsidP="001A1CF0">
      <w:pPr>
        <w:pStyle w:val="Heading1"/>
      </w:pPr>
      <w:bookmarkStart w:id="240" w:name="_Toc99177157"/>
      <w:r>
        <w:lastRenderedPageBreak/>
        <w:t>Document-Level Templates</w:t>
      </w:r>
      <w:bookmarkEnd w:id="240"/>
    </w:p>
    <w:p w14:paraId="59577B18" w14:textId="71647DD3" w:rsidR="001A1CF0" w:rsidRDefault="001A1CF0" w:rsidP="001A1CF0">
      <w:pPr>
        <w:pStyle w:val="Caption"/>
      </w:pPr>
      <w:bookmarkStart w:id="241" w:name="_Toc99177209"/>
      <w:r>
        <w:t xml:space="preserve">Table </w:t>
      </w:r>
      <w:r>
        <w:fldChar w:fldCharType="begin"/>
      </w:r>
      <w:r>
        <w:instrText>SEQ Table \* ARABIC</w:instrText>
      </w:r>
      <w:r>
        <w:fldChar w:fldCharType="separate"/>
      </w:r>
      <w:r w:rsidR="00EB2792">
        <w:t>1</w:t>
      </w:r>
      <w:r>
        <w:fldChar w:fldCharType="end"/>
      </w:r>
      <w:r>
        <w:t>: Required and Optional Sections for Each Document Type</w:t>
      </w:r>
      <w:bookmarkEnd w:id="241"/>
    </w:p>
    <w:tbl>
      <w:tblPr>
        <w:tblStyle w:val="TableGrid"/>
        <w:tblW w:w="10080" w:type="dxa"/>
        <w:jc w:val="center"/>
        <w:tblLayout w:type="fixed"/>
        <w:tblLook w:val="02A0" w:firstRow="1" w:lastRow="0" w:firstColumn="1" w:lastColumn="0" w:noHBand="1" w:noVBand="0"/>
      </w:tblPr>
      <w:tblGrid>
        <w:gridCol w:w="3360"/>
        <w:gridCol w:w="3360"/>
        <w:gridCol w:w="3360"/>
      </w:tblGrid>
      <w:tr w:rsidR="001A1CF0" w14:paraId="2EE488C2" w14:textId="77777777" w:rsidTr="00F140D6">
        <w:trPr>
          <w:cantSplit/>
          <w:tblHeader/>
          <w:jc w:val="center"/>
        </w:trPr>
        <w:tc>
          <w:tcPr>
            <w:tcW w:w="0" w:type="dxa"/>
            <w:shd w:val="clear" w:color="auto" w:fill="E6E6E6"/>
          </w:tcPr>
          <w:p w14:paraId="0C1A2096" w14:textId="77777777" w:rsidR="001A1CF0" w:rsidRDefault="001A1CF0" w:rsidP="00F140D6">
            <w:pPr>
              <w:pStyle w:val="TableHead"/>
            </w:pPr>
            <w:r>
              <w:t>Document Type</w:t>
            </w:r>
          </w:p>
        </w:tc>
        <w:tc>
          <w:tcPr>
            <w:tcW w:w="0" w:type="dxa"/>
            <w:shd w:val="clear" w:color="auto" w:fill="E6E6E6"/>
          </w:tcPr>
          <w:p w14:paraId="6160DE4D" w14:textId="77777777" w:rsidR="001A1CF0" w:rsidRDefault="001A1CF0" w:rsidP="00F140D6">
            <w:pPr>
              <w:pStyle w:val="TableHead"/>
            </w:pPr>
            <w:r>
              <w:t>Required Sections</w:t>
            </w:r>
          </w:p>
        </w:tc>
        <w:tc>
          <w:tcPr>
            <w:tcW w:w="0" w:type="dxa"/>
            <w:shd w:val="clear" w:color="auto" w:fill="E6E6E6"/>
          </w:tcPr>
          <w:p w14:paraId="5C3D1892" w14:textId="77777777" w:rsidR="001A1CF0" w:rsidRDefault="001A1CF0" w:rsidP="00F140D6">
            <w:pPr>
              <w:pStyle w:val="TableHead"/>
            </w:pPr>
            <w:r>
              <w:t>Optional Sections</w:t>
            </w:r>
          </w:p>
        </w:tc>
      </w:tr>
      <w:tr w:rsidR="001A1CF0" w14:paraId="47244723" w14:textId="77777777" w:rsidTr="00F140D6">
        <w:trPr>
          <w:jc w:val="center"/>
        </w:trPr>
        <w:tc>
          <w:tcPr>
            <w:tcW w:w="3386" w:type="dxa"/>
          </w:tcPr>
          <w:p w14:paraId="105F4DA6" w14:textId="04C193DD" w:rsidR="001A1CF0" w:rsidRDefault="00000000" w:rsidP="00F140D6">
            <w:hyperlink w:anchor="D_HAI_Population_Summary_Report_Generic">
              <w:r w:rsidR="001A1CF0">
                <w:rPr>
                  <w:rStyle w:val="HyperlinkCourierBold"/>
                </w:rPr>
                <w:t>HAI Population Summary Report Generic Constraints</w:t>
              </w:r>
            </w:hyperlink>
            <w:r w:rsidR="001A1CF0">
              <w:br/>
            </w:r>
            <w:proofErr w:type="gramStart"/>
            <w:r w:rsidR="001A1CF0">
              <w:t>urn:oid</w:t>
            </w:r>
            <w:proofErr w:type="gramEnd"/>
            <w:r w:rsidR="001A1CF0">
              <w:t>:2.16.840.1.113883.10.20.5.4.28</w:t>
            </w:r>
          </w:p>
        </w:tc>
        <w:tc>
          <w:tcPr>
            <w:tcW w:w="3386" w:type="dxa"/>
          </w:tcPr>
          <w:p w14:paraId="3332A49C" w14:textId="77777777" w:rsidR="001A1CF0" w:rsidRDefault="001A1CF0" w:rsidP="00F140D6">
            <w:r>
              <w:t>N/A</w:t>
            </w:r>
          </w:p>
        </w:tc>
        <w:tc>
          <w:tcPr>
            <w:tcW w:w="3386" w:type="dxa"/>
          </w:tcPr>
          <w:p w14:paraId="38E1BD34" w14:textId="77777777" w:rsidR="001A1CF0" w:rsidRDefault="001A1CF0" w:rsidP="00F140D6">
            <w:r>
              <w:t>N/A</w:t>
            </w:r>
          </w:p>
        </w:tc>
      </w:tr>
      <w:tr w:rsidR="001A1CF0" w14:paraId="25D3F8E5" w14:textId="77777777" w:rsidTr="00F140D6">
        <w:trPr>
          <w:jc w:val="center"/>
        </w:trPr>
        <w:tc>
          <w:tcPr>
            <w:tcW w:w="3386" w:type="dxa"/>
          </w:tcPr>
          <w:p w14:paraId="55C9DBFC" w14:textId="115232FF" w:rsidR="001A1CF0" w:rsidRDefault="00000000" w:rsidP="00F140D6">
            <w:hyperlink w:anchor="D_Healthcare_Associated_Infection_Repor">
              <w:r w:rsidR="001A1CF0">
                <w:rPr>
                  <w:rStyle w:val="HyperlinkCourierBold"/>
                </w:rPr>
                <w:t>Healthcare Associated Infection Report</w:t>
              </w:r>
            </w:hyperlink>
            <w:r w:rsidR="001A1CF0">
              <w:br/>
            </w:r>
            <w:proofErr w:type="gramStart"/>
            <w:r w:rsidR="001A1CF0">
              <w:t>urn:oid</w:t>
            </w:r>
            <w:proofErr w:type="gramEnd"/>
            <w:r w:rsidR="001A1CF0">
              <w:t>:2.16.840.1.113883.10.20.5.4.25</w:t>
            </w:r>
          </w:p>
        </w:tc>
        <w:tc>
          <w:tcPr>
            <w:tcW w:w="3386" w:type="dxa"/>
          </w:tcPr>
          <w:p w14:paraId="3C093D52" w14:textId="77777777" w:rsidR="001A1CF0" w:rsidRDefault="001A1CF0" w:rsidP="00F140D6">
            <w:r>
              <w:t>N/A</w:t>
            </w:r>
          </w:p>
        </w:tc>
        <w:tc>
          <w:tcPr>
            <w:tcW w:w="3386" w:type="dxa"/>
          </w:tcPr>
          <w:p w14:paraId="49824669" w14:textId="77777777" w:rsidR="001A1CF0" w:rsidRDefault="001A1CF0" w:rsidP="00F140D6">
            <w:r>
              <w:t>N/A</w:t>
            </w:r>
          </w:p>
        </w:tc>
      </w:tr>
      <w:tr w:rsidR="001A1CF0" w14:paraId="188970D3" w14:textId="77777777" w:rsidTr="00F140D6">
        <w:trPr>
          <w:jc w:val="center"/>
        </w:trPr>
        <w:tc>
          <w:tcPr>
            <w:tcW w:w="3386" w:type="dxa"/>
          </w:tcPr>
          <w:p w14:paraId="50003F5C" w14:textId="197B0C79" w:rsidR="001A1CF0" w:rsidRDefault="00000000" w:rsidP="00F140D6">
            <w:hyperlink w:anchor="D_Hemovigilance_HV_Summary_Report_V2">
              <w:r w:rsidR="001A1CF0">
                <w:rPr>
                  <w:rStyle w:val="HyperlinkCourierBold"/>
                </w:rPr>
                <w:t>Hemovigilance (HV) Summary Report (V2)</w:t>
              </w:r>
            </w:hyperlink>
            <w:r w:rsidR="001A1CF0">
              <w:br/>
            </w:r>
            <w:proofErr w:type="gramStart"/>
            <w:r w:rsidR="001A1CF0">
              <w:t>urn:hl</w:t>
            </w:r>
            <w:proofErr w:type="gramEnd"/>
            <w:r w:rsidR="001A1CF0">
              <w:t>7ii:2.16.840.1.113883.10.20.5.49:2016-08-01</w:t>
            </w:r>
          </w:p>
        </w:tc>
        <w:tc>
          <w:tcPr>
            <w:tcW w:w="3386" w:type="dxa"/>
          </w:tcPr>
          <w:p w14:paraId="348B81EB" w14:textId="209A3B67" w:rsidR="001A1CF0" w:rsidRDefault="00000000" w:rsidP="00F140D6">
            <w:hyperlink w:anchor="S_Summary_Data_Section_HV_V2">
              <w:r w:rsidR="001A1CF0">
                <w:rPr>
                  <w:rStyle w:val="HyperlinkCourierBold"/>
                </w:rPr>
                <w:t>Summary Data Section (HV) (V2)</w:t>
              </w:r>
            </w:hyperlink>
          </w:p>
        </w:tc>
        <w:tc>
          <w:tcPr>
            <w:tcW w:w="3386" w:type="dxa"/>
          </w:tcPr>
          <w:p w14:paraId="6703D183" w14:textId="77777777" w:rsidR="001A1CF0" w:rsidRDefault="001A1CF0" w:rsidP="00F140D6">
            <w:r>
              <w:t>N/A</w:t>
            </w:r>
          </w:p>
        </w:tc>
      </w:tr>
    </w:tbl>
    <w:p w14:paraId="6BBA0725" w14:textId="77777777" w:rsidR="001A1CF0" w:rsidRDefault="001A1CF0" w:rsidP="001A1CF0">
      <w:pPr>
        <w:pStyle w:val="BodyText"/>
      </w:pPr>
    </w:p>
    <w:p w14:paraId="5AB114FE" w14:textId="77777777" w:rsidR="001A1CF0" w:rsidRDefault="001A1CF0" w:rsidP="001A1CF0">
      <w:pPr>
        <w:pStyle w:val="Heading2nospace"/>
      </w:pPr>
      <w:bookmarkStart w:id="242" w:name="D_Healthcare_Associated_Infection_Repor"/>
      <w:bookmarkStart w:id="243" w:name="_Toc99177158"/>
      <w:r>
        <w:t>Healthcare Associated Infection Report</w:t>
      </w:r>
      <w:bookmarkEnd w:id="242"/>
      <w:bookmarkEnd w:id="243"/>
    </w:p>
    <w:p w14:paraId="567F4C88" w14:textId="77777777" w:rsidR="001A1CF0" w:rsidRDefault="001A1CF0" w:rsidP="001A1CF0">
      <w:pPr>
        <w:pStyle w:val="BracketData"/>
      </w:pPr>
      <w:r>
        <w:t xml:space="preserve">[ClinicalDocument: identifier </w:t>
      </w:r>
      <w:proofErr w:type="gramStart"/>
      <w:r>
        <w:t>urn:oid</w:t>
      </w:r>
      <w:proofErr w:type="gramEnd"/>
      <w:r>
        <w:t>:2.16.840.1.113883.10.20.5.4.25 (open)]</w:t>
      </w:r>
    </w:p>
    <w:p w14:paraId="6CA7EBB3" w14:textId="77777777" w:rsidR="001A1CF0" w:rsidRDefault="001A1CF0" w:rsidP="001A1CF0">
      <w:pPr>
        <w:pStyle w:val="BracketData"/>
      </w:pPr>
      <w:r>
        <w:t>Published as part of NHSN Healthcare Associated Infection (HAI) Reports Release 1 - US Realm</w:t>
      </w:r>
    </w:p>
    <w:p w14:paraId="010A1A42" w14:textId="77777777" w:rsidR="001A1CF0" w:rsidRDefault="001A1CF0" w:rsidP="001A1CF0">
      <w:r>
        <w:t>This template records constraints on all NHSN Healthcare Associated Infection Reports (generic constraints). Further constraints are found in the specialization templates for single-patient and population summary reports, and in the templates for specific report types.</w:t>
      </w:r>
      <w:r>
        <w:br/>
        <w:t>Annotations before some constraints provide additional information for the implementer.</w:t>
      </w:r>
      <w:r>
        <w:br/>
        <w:t>Elements required by CDA that are not further constrained in this guide are not presented as HAI-specific constraints.</w:t>
      </w:r>
      <w:r>
        <w:br/>
        <w:t>Note: The section on “Template Ids in this Guide” includes a containment table showing all the entries within each report type.</w:t>
      </w:r>
    </w:p>
    <w:p w14:paraId="7B9DFC90" w14:textId="25434FAF" w:rsidR="001A1CF0" w:rsidRDefault="001A1CF0" w:rsidP="001A1CF0">
      <w:pPr>
        <w:pStyle w:val="Caption"/>
      </w:pPr>
      <w:bookmarkStart w:id="244" w:name="_Toc99177210"/>
      <w:r>
        <w:lastRenderedPageBreak/>
        <w:t xml:space="preserve">Table </w:t>
      </w:r>
      <w:r>
        <w:fldChar w:fldCharType="begin"/>
      </w:r>
      <w:r>
        <w:instrText>SEQ Table \* ARABIC</w:instrText>
      </w:r>
      <w:r>
        <w:fldChar w:fldCharType="separate"/>
      </w:r>
      <w:r w:rsidR="00EB2792">
        <w:t>2</w:t>
      </w:r>
      <w:r>
        <w:fldChar w:fldCharType="end"/>
      </w:r>
      <w:r>
        <w:t>: Healthcare Associated Infection Report Constraints Overview</w:t>
      </w:r>
      <w:bookmarkEnd w:id="24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366EA81C" w14:textId="77777777" w:rsidTr="00F140D6">
        <w:trPr>
          <w:cantSplit/>
          <w:tblHeader/>
          <w:jc w:val="center"/>
        </w:trPr>
        <w:tc>
          <w:tcPr>
            <w:tcW w:w="0" w:type="dxa"/>
            <w:shd w:val="clear" w:color="auto" w:fill="E6E6E6"/>
            <w:noWrap/>
          </w:tcPr>
          <w:p w14:paraId="76EF0F0E" w14:textId="77777777" w:rsidR="001A1CF0" w:rsidRDefault="001A1CF0" w:rsidP="00F140D6">
            <w:pPr>
              <w:pStyle w:val="TableHead"/>
            </w:pPr>
            <w:r>
              <w:t>XPath</w:t>
            </w:r>
          </w:p>
        </w:tc>
        <w:tc>
          <w:tcPr>
            <w:tcW w:w="720" w:type="dxa"/>
            <w:shd w:val="clear" w:color="auto" w:fill="E6E6E6"/>
            <w:noWrap/>
          </w:tcPr>
          <w:p w14:paraId="4C21834C" w14:textId="77777777" w:rsidR="001A1CF0" w:rsidRDefault="001A1CF0" w:rsidP="00F140D6">
            <w:pPr>
              <w:pStyle w:val="TableHead"/>
            </w:pPr>
            <w:r>
              <w:t>Card.</w:t>
            </w:r>
          </w:p>
        </w:tc>
        <w:tc>
          <w:tcPr>
            <w:tcW w:w="1152" w:type="dxa"/>
            <w:shd w:val="clear" w:color="auto" w:fill="E6E6E6"/>
            <w:noWrap/>
          </w:tcPr>
          <w:p w14:paraId="3CB6D426" w14:textId="77777777" w:rsidR="001A1CF0" w:rsidRDefault="001A1CF0" w:rsidP="00F140D6">
            <w:pPr>
              <w:pStyle w:val="TableHead"/>
            </w:pPr>
            <w:r>
              <w:t>Verb</w:t>
            </w:r>
          </w:p>
        </w:tc>
        <w:tc>
          <w:tcPr>
            <w:tcW w:w="864" w:type="dxa"/>
            <w:shd w:val="clear" w:color="auto" w:fill="E6E6E6"/>
            <w:noWrap/>
          </w:tcPr>
          <w:p w14:paraId="4CF591F7" w14:textId="77777777" w:rsidR="001A1CF0" w:rsidRDefault="001A1CF0" w:rsidP="00F140D6">
            <w:pPr>
              <w:pStyle w:val="TableHead"/>
            </w:pPr>
            <w:r>
              <w:t>Data Type</w:t>
            </w:r>
          </w:p>
        </w:tc>
        <w:tc>
          <w:tcPr>
            <w:tcW w:w="864" w:type="dxa"/>
            <w:shd w:val="clear" w:color="auto" w:fill="E6E6E6"/>
            <w:noWrap/>
          </w:tcPr>
          <w:p w14:paraId="03ED9A9C" w14:textId="77777777" w:rsidR="001A1CF0" w:rsidRDefault="001A1CF0" w:rsidP="00F140D6">
            <w:pPr>
              <w:pStyle w:val="TableHead"/>
            </w:pPr>
            <w:r>
              <w:t>CONF#</w:t>
            </w:r>
          </w:p>
        </w:tc>
        <w:tc>
          <w:tcPr>
            <w:tcW w:w="864" w:type="dxa"/>
            <w:shd w:val="clear" w:color="auto" w:fill="E6E6E6"/>
            <w:noWrap/>
          </w:tcPr>
          <w:p w14:paraId="4D50F909" w14:textId="77777777" w:rsidR="001A1CF0" w:rsidRDefault="001A1CF0" w:rsidP="00F140D6">
            <w:pPr>
              <w:pStyle w:val="TableHead"/>
            </w:pPr>
            <w:r>
              <w:t>Value</w:t>
            </w:r>
          </w:p>
        </w:tc>
      </w:tr>
      <w:tr w:rsidR="001A1CF0" w14:paraId="3DB736DC" w14:textId="77777777" w:rsidTr="00F140D6">
        <w:trPr>
          <w:jc w:val="center"/>
        </w:trPr>
        <w:tc>
          <w:tcPr>
            <w:tcW w:w="10160" w:type="dxa"/>
            <w:gridSpan w:val="6"/>
          </w:tcPr>
          <w:p w14:paraId="4E340BD8" w14:textId="77777777" w:rsidR="001A1CF0" w:rsidRDefault="001A1CF0" w:rsidP="00F140D6">
            <w:pPr>
              <w:pStyle w:val="TableText"/>
            </w:pPr>
            <w:r>
              <w:t>ClinicalDocument (identifier: urn:oid:2.16.840.1.113883.10.20.5.4.25)</w:t>
            </w:r>
          </w:p>
        </w:tc>
      </w:tr>
      <w:tr w:rsidR="001A1CF0" w14:paraId="002B0A5A" w14:textId="77777777" w:rsidTr="00F140D6">
        <w:trPr>
          <w:jc w:val="center"/>
        </w:trPr>
        <w:tc>
          <w:tcPr>
            <w:tcW w:w="3345" w:type="dxa"/>
          </w:tcPr>
          <w:p w14:paraId="38C06426" w14:textId="77777777" w:rsidR="001A1CF0" w:rsidRDefault="001A1CF0" w:rsidP="00F140D6">
            <w:pPr>
              <w:pStyle w:val="TableText"/>
            </w:pPr>
            <w:r>
              <w:tab/>
              <w:t>realmCode</w:t>
            </w:r>
          </w:p>
        </w:tc>
        <w:tc>
          <w:tcPr>
            <w:tcW w:w="720" w:type="dxa"/>
          </w:tcPr>
          <w:p w14:paraId="47CED18F" w14:textId="77777777" w:rsidR="001A1CF0" w:rsidRDefault="001A1CF0" w:rsidP="00F140D6">
            <w:pPr>
              <w:pStyle w:val="TableText"/>
            </w:pPr>
            <w:r>
              <w:t>1..1</w:t>
            </w:r>
          </w:p>
        </w:tc>
        <w:tc>
          <w:tcPr>
            <w:tcW w:w="1152" w:type="dxa"/>
          </w:tcPr>
          <w:p w14:paraId="644A26ED" w14:textId="77777777" w:rsidR="001A1CF0" w:rsidRDefault="001A1CF0" w:rsidP="00F140D6">
            <w:pPr>
              <w:pStyle w:val="TableText"/>
            </w:pPr>
            <w:r>
              <w:t>SHALL</w:t>
            </w:r>
          </w:p>
        </w:tc>
        <w:tc>
          <w:tcPr>
            <w:tcW w:w="864" w:type="dxa"/>
          </w:tcPr>
          <w:p w14:paraId="0BC432FC" w14:textId="77777777" w:rsidR="001A1CF0" w:rsidRDefault="001A1CF0" w:rsidP="00F140D6">
            <w:pPr>
              <w:pStyle w:val="TableText"/>
            </w:pPr>
          </w:p>
        </w:tc>
        <w:tc>
          <w:tcPr>
            <w:tcW w:w="1104" w:type="dxa"/>
          </w:tcPr>
          <w:p w14:paraId="00E49BB5" w14:textId="2DFBFF53" w:rsidR="001A1CF0" w:rsidRDefault="00000000" w:rsidP="00F140D6">
            <w:pPr>
              <w:pStyle w:val="TableText"/>
            </w:pPr>
            <w:hyperlink w:anchor="C_86-18431">
              <w:r w:rsidR="001A1CF0">
                <w:rPr>
                  <w:rStyle w:val="HyperlinkText9pt"/>
                </w:rPr>
                <w:t>86-18431</w:t>
              </w:r>
            </w:hyperlink>
          </w:p>
        </w:tc>
        <w:tc>
          <w:tcPr>
            <w:tcW w:w="2975" w:type="dxa"/>
          </w:tcPr>
          <w:p w14:paraId="5D361E08" w14:textId="77777777" w:rsidR="001A1CF0" w:rsidRDefault="001A1CF0" w:rsidP="00F140D6">
            <w:pPr>
              <w:pStyle w:val="TableText"/>
            </w:pPr>
          </w:p>
        </w:tc>
      </w:tr>
      <w:tr w:rsidR="001A1CF0" w14:paraId="585C0B8A" w14:textId="77777777" w:rsidTr="00F140D6">
        <w:trPr>
          <w:jc w:val="center"/>
        </w:trPr>
        <w:tc>
          <w:tcPr>
            <w:tcW w:w="3345" w:type="dxa"/>
          </w:tcPr>
          <w:p w14:paraId="0E38DDCA" w14:textId="77777777" w:rsidR="001A1CF0" w:rsidRDefault="001A1CF0" w:rsidP="00F140D6">
            <w:pPr>
              <w:pStyle w:val="TableText"/>
            </w:pPr>
            <w:r>
              <w:tab/>
            </w:r>
            <w:r>
              <w:tab/>
              <w:t>@code</w:t>
            </w:r>
          </w:p>
        </w:tc>
        <w:tc>
          <w:tcPr>
            <w:tcW w:w="720" w:type="dxa"/>
          </w:tcPr>
          <w:p w14:paraId="36A13F9D" w14:textId="77777777" w:rsidR="001A1CF0" w:rsidRDefault="001A1CF0" w:rsidP="00F140D6">
            <w:pPr>
              <w:pStyle w:val="TableText"/>
            </w:pPr>
            <w:r>
              <w:t>1..1</w:t>
            </w:r>
          </w:p>
        </w:tc>
        <w:tc>
          <w:tcPr>
            <w:tcW w:w="1152" w:type="dxa"/>
          </w:tcPr>
          <w:p w14:paraId="631238D7" w14:textId="77777777" w:rsidR="001A1CF0" w:rsidRDefault="001A1CF0" w:rsidP="00F140D6">
            <w:pPr>
              <w:pStyle w:val="TableText"/>
            </w:pPr>
            <w:r>
              <w:t>SHALL</w:t>
            </w:r>
          </w:p>
        </w:tc>
        <w:tc>
          <w:tcPr>
            <w:tcW w:w="864" w:type="dxa"/>
          </w:tcPr>
          <w:p w14:paraId="4D1B751C" w14:textId="77777777" w:rsidR="001A1CF0" w:rsidRDefault="001A1CF0" w:rsidP="00F140D6">
            <w:pPr>
              <w:pStyle w:val="TableText"/>
            </w:pPr>
            <w:r>
              <w:t>CD</w:t>
            </w:r>
          </w:p>
        </w:tc>
        <w:tc>
          <w:tcPr>
            <w:tcW w:w="1104" w:type="dxa"/>
          </w:tcPr>
          <w:p w14:paraId="31688751" w14:textId="377EE0A1" w:rsidR="001A1CF0" w:rsidRDefault="00000000" w:rsidP="00F140D6">
            <w:pPr>
              <w:pStyle w:val="TableText"/>
            </w:pPr>
            <w:hyperlink w:anchor="C_86-18432">
              <w:r w:rsidR="001A1CF0">
                <w:rPr>
                  <w:rStyle w:val="HyperlinkText9pt"/>
                </w:rPr>
                <w:t>86-18432</w:t>
              </w:r>
            </w:hyperlink>
          </w:p>
        </w:tc>
        <w:tc>
          <w:tcPr>
            <w:tcW w:w="2975" w:type="dxa"/>
          </w:tcPr>
          <w:p w14:paraId="121C0798" w14:textId="77777777" w:rsidR="001A1CF0" w:rsidRDefault="001A1CF0" w:rsidP="00F140D6">
            <w:pPr>
              <w:pStyle w:val="TableText"/>
            </w:pPr>
            <w:r>
              <w:t>US</w:t>
            </w:r>
          </w:p>
        </w:tc>
      </w:tr>
      <w:tr w:rsidR="001A1CF0" w14:paraId="2DE44D4F" w14:textId="77777777" w:rsidTr="00F140D6">
        <w:trPr>
          <w:jc w:val="center"/>
        </w:trPr>
        <w:tc>
          <w:tcPr>
            <w:tcW w:w="3345" w:type="dxa"/>
          </w:tcPr>
          <w:p w14:paraId="5E33853F" w14:textId="77777777" w:rsidR="001A1CF0" w:rsidRDefault="001A1CF0" w:rsidP="00F140D6">
            <w:pPr>
              <w:pStyle w:val="TableText"/>
            </w:pPr>
            <w:r>
              <w:tab/>
              <w:t>typeId</w:t>
            </w:r>
          </w:p>
        </w:tc>
        <w:tc>
          <w:tcPr>
            <w:tcW w:w="720" w:type="dxa"/>
          </w:tcPr>
          <w:p w14:paraId="798BB31A" w14:textId="77777777" w:rsidR="001A1CF0" w:rsidRDefault="001A1CF0" w:rsidP="00F140D6">
            <w:pPr>
              <w:pStyle w:val="TableText"/>
            </w:pPr>
            <w:r>
              <w:t>1..1</w:t>
            </w:r>
          </w:p>
        </w:tc>
        <w:tc>
          <w:tcPr>
            <w:tcW w:w="1152" w:type="dxa"/>
          </w:tcPr>
          <w:p w14:paraId="7F62D7E4" w14:textId="77777777" w:rsidR="001A1CF0" w:rsidRDefault="001A1CF0" w:rsidP="00F140D6">
            <w:pPr>
              <w:pStyle w:val="TableText"/>
            </w:pPr>
            <w:r>
              <w:t>SHALL</w:t>
            </w:r>
          </w:p>
        </w:tc>
        <w:tc>
          <w:tcPr>
            <w:tcW w:w="864" w:type="dxa"/>
          </w:tcPr>
          <w:p w14:paraId="0E0131F4" w14:textId="77777777" w:rsidR="001A1CF0" w:rsidRDefault="001A1CF0" w:rsidP="00F140D6">
            <w:pPr>
              <w:pStyle w:val="TableText"/>
            </w:pPr>
          </w:p>
        </w:tc>
        <w:tc>
          <w:tcPr>
            <w:tcW w:w="1104" w:type="dxa"/>
          </w:tcPr>
          <w:p w14:paraId="5EE61550" w14:textId="197C5349" w:rsidR="001A1CF0" w:rsidRDefault="00000000" w:rsidP="00F140D6">
            <w:pPr>
              <w:pStyle w:val="TableText"/>
            </w:pPr>
            <w:hyperlink w:anchor="C_86-18463">
              <w:r w:rsidR="001A1CF0">
                <w:rPr>
                  <w:rStyle w:val="HyperlinkText9pt"/>
                </w:rPr>
                <w:t>86-18463</w:t>
              </w:r>
            </w:hyperlink>
          </w:p>
        </w:tc>
        <w:tc>
          <w:tcPr>
            <w:tcW w:w="2975" w:type="dxa"/>
          </w:tcPr>
          <w:p w14:paraId="3BCC7654" w14:textId="77777777" w:rsidR="001A1CF0" w:rsidRDefault="001A1CF0" w:rsidP="00F140D6">
            <w:pPr>
              <w:pStyle w:val="TableText"/>
            </w:pPr>
          </w:p>
        </w:tc>
      </w:tr>
      <w:tr w:rsidR="001A1CF0" w14:paraId="377D3AF3" w14:textId="77777777" w:rsidTr="00F140D6">
        <w:trPr>
          <w:jc w:val="center"/>
        </w:trPr>
        <w:tc>
          <w:tcPr>
            <w:tcW w:w="3345" w:type="dxa"/>
          </w:tcPr>
          <w:p w14:paraId="2A768C8B" w14:textId="77777777" w:rsidR="001A1CF0" w:rsidRDefault="001A1CF0" w:rsidP="00F140D6">
            <w:pPr>
              <w:pStyle w:val="TableText"/>
            </w:pPr>
            <w:r>
              <w:tab/>
            </w:r>
            <w:r>
              <w:tab/>
              <w:t>@root</w:t>
            </w:r>
          </w:p>
        </w:tc>
        <w:tc>
          <w:tcPr>
            <w:tcW w:w="720" w:type="dxa"/>
          </w:tcPr>
          <w:p w14:paraId="20FA76DB" w14:textId="77777777" w:rsidR="001A1CF0" w:rsidRDefault="001A1CF0" w:rsidP="00F140D6">
            <w:pPr>
              <w:pStyle w:val="TableText"/>
            </w:pPr>
            <w:r>
              <w:t>1..1</w:t>
            </w:r>
          </w:p>
        </w:tc>
        <w:tc>
          <w:tcPr>
            <w:tcW w:w="1152" w:type="dxa"/>
          </w:tcPr>
          <w:p w14:paraId="43AE788A" w14:textId="77777777" w:rsidR="001A1CF0" w:rsidRDefault="001A1CF0" w:rsidP="00F140D6">
            <w:pPr>
              <w:pStyle w:val="TableText"/>
            </w:pPr>
            <w:r>
              <w:t>SHALL</w:t>
            </w:r>
          </w:p>
        </w:tc>
        <w:tc>
          <w:tcPr>
            <w:tcW w:w="864" w:type="dxa"/>
          </w:tcPr>
          <w:p w14:paraId="17531CD4" w14:textId="77777777" w:rsidR="001A1CF0" w:rsidRDefault="001A1CF0" w:rsidP="00F140D6">
            <w:pPr>
              <w:pStyle w:val="TableText"/>
            </w:pPr>
          </w:p>
        </w:tc>
        <w:tc>
          <w:tcPr>
            <w:tcW w:w="1104" w:type="dxa"/>
          </w:tcPr>
          <w:p w14:paraId="6A85AA8F" w14:textId="5193E658" w:rsidR="001A1CF0" w:rsidRDefault="00000000" w:rsidP="00F140D6">
            <w:pPr>
              <w:pStyle w:val="TableText"/>
            </w:pPr>
            <w:hyperlink w:anchor="C_86-18464">
              <w:r w:rsidR="001A1CF0">
                <w:rPr>
                  <w:rStyle w:val="HyperlinkText9pt"/>
                </w:rPr>
                <w:t>86-18464</w:t>
              </w:r>
            </w:hyperlink>
          </w:p>
        </w:tc>
        <w:tc>
          <w:tcPr>
            <w:tcW w:w="2975" w:type="dxa"/>
          </w:tcPr>
          <w:p w14:paraId="24ED1CF9" w14:textId="77777777" w:rsidR="001A1CF0" w:rsidRDefault="001A1CF0" w:rsidP="00F140D6">
            <w:pPr>
              <w:pStyle w:val="TableText"/>
            </w:pPr>
            <w:r>
              <w:t>2.16.840.1.113883.1.3</w:t>
            </w:r>
          </w:p>
        </w:tc>
      </w:tr>
      <w:tr w:rsidR="001A1CF0" w14:paraId="61830894" w14:textId="77777777" w:rsidTr="00F140D6">
        <w:trPr>
          <w:jc w:val="center"/>
        </w:trPr>
        <w:tc>
          <w:tcPr>
            <w:tcW w:w="3345" w:type="dxa"/>
          </w:tcPr>
          <w:p w14:paraId="5A4B427C" w14:textId="77777777" w:rsidR="001A1CF0" w:rsidRDefault="001A1CF0" w:rsidP="00F140D6">
            <w:pPr>
              <w:pStyle w:val="TableText"/>
            </w:pPr>
            <w:r>
              <w:tab/>
            </w:r>
            <w:r>
              <w:tab/>
              <w:t>@extension</w:t>
            </w:r>
          </w:p>
        </w:tc>
        <w:tc>
          <w:tcPr>
            <w:tcW w:w="720" w:type="dxa"/>
          </w:tcPr>
          <w:p w14:paraId="14427075" w14:textId="77777777" w:rsidR="001A1CF0" w:rsidRDefault="001A1CF0" w:rsidP="00F140D6">
            <w:pPr>
              <w:pStyle w:val="TableText"/>
            </w:pPr>
            <w:r>
              <w:t>1..1</w:t>
            </w:r>
          </w:p>
        </w:tc>
        <w:tc>
          <w:tcPr>
            <w:tcW w:w="1152" w:type="dxa"/>
          </w:tcPr>
          <w:p w14:paraId="53E0F113" w14:textId="77777777" w:rsidR="001A1CF0" w:rsidRDefault="001A1CF0" w:rsidP="00F140D6">
            <w:pPr>
              <w:pStyle w:val="TableText"/>
            </w:pPr>
            <w:r>
              <w:t>SHALL</w:t>
            </w:r>
          </w:p>
        </w:tc>
        <w:tc>
          <w:tcPr>
            <w:tcW w:w="864" w:type="dxa"/>
          </w:tcPr>
          <w:p w14:paraId="778D450F" w14:textId="77777777" w:rsidR="001A1CF0" w:rsidRDefault="001A1CF0" w:rsidP="00F140D6">
            <w:pPr>
              <w:pStyle w:val="TableText"/>
            </w:pPr>
          </w:p>
        </w:tc>
        <w:tc>
          <w:tcPr>
            <w:tcW w:w="1104" w:type="dxa"/>
          </w:tcPr>
          <w:p w14:paraId="019F4484" w14:textId="31F89B1B" w:rsidR="001A1CF0" w:rsidRDefault="00000000" w:rsidP="00F140D6">
            <w:pPr>
              <w:pStyle w:val="TableText"/>
            </w:pPr>
            <w:hyperlink w:anchor="C_86-18465">
              <w:r w:rsidR="001A1CF0">
                <w:rPr>
                  <w:rStyle w:val="HyperlinkText9pt"/>
                </w:rPr>
                <w:t>86-18465</w:t>
              </w:r>
            </w:hyperlink>
          </w:p>
        </w:tc>
        <w:tc>
          <w:tcPr>
            <w:tcW w:w="2975" w:type="dxa"/>
          </w:tcPr>
          <w:p w14:paraId="56143D5D" w14:textId="77777777" w:rsidR="001A1CF0" w:rsidRDefault="001A1CF0" w:rsidP="00F140D6">
            <w:pPr>
              <w:pStyle w:val="TableText"/>
            </w:pPr>
            <w:r>
              <w:t>POCD_HD000040</w:t>
            </w:r>
          </w:p>
        </w:tc>
      </w:tr>
      <w:tr w:rsidR="001A1CF0" w14:paraId="34D25E34" w14:textId="77777777" w:rsidTr="00F140D6">
        <w:trPr>
          <w:jc w:val="center"/>
        </w:trPr>
        <w:tc>
          <w:tcPr>
            <w:tcW w:w="3345" w:type="dxa"/>
          </w:tcPr>
          <w:p w14:paraId="7AECFB5D" w14:textId="77777777" w:rsidR="001A1CF0" w:rsidRDefault="001A1CF0" w:rsidP="00F140D6">
            <w:pPr>
              <w:pStyle w:val="TableText"/>
            </w:pPr>
            <w:r>
              <w:tab/>
              <w:t>templateId</w:t>
            </w:r>
          </w:p>
        </w:tc>
        <w:tc>
          <w:tcPr>
            <w:tcW w:w="720" w:type="dxa"/>
          </w:tcPr>
          <w:p w14:paraId="70742AAC" w14:textId="77777777" w:rsidR="001A1CF0" w:rsidRDefault="001A1CF0" w:rsidP="00F140D6">
            <w:pPr>
              <w:pStyle w:val="TableText"/>
            </w:pPr>
            <w:r>
              <w:t>1..1</w:t>
            </w:r>
          </w:p>
        </w:tc>
        <w:tc>
          <w:tcPr>
            <w:tcW w:w="1152" w:type="dxa"/>
          </w:tcPr>
          <w:p w14:paraId="33960D7C" w14:textId="77777777" w:rsidR="001A1CF0" w:rsidRDefault="001A1CF0" w:rsidP="00F140D6">
            <w:pPr>
              <w:pStyle w:val="TableText"/>
            </w:pPr>
            <w:r>
              <w:t>SHALL</w:t>
            </w:r>
          </w:p>
        </w:tc>
        <w:tc>
          <w:tcPr>
            <w:tcW w:w="864" w:type="dxa"/>
          </w:tcPr>
          <w:p w14:paraId="1E901169" w14:textId="77777777" w:rsidR="001A1CF0" w:rsidRDefault="001A1CF0" w:rsidP="00F140D6">
            <w:pPr>
              <w:pStyle w:val="TableText"/>
            </w:pPr>
          </w:p>
        </w:tc>
        <w:tc>
          <w:tcPr>
            <w:tcW w:w="1104" w:type="dxa"/>
          </w:tcPr>
          <w:p w14:paraId="17F8A7F0" w14:textId="29632C2F" w:rsidR="001A1CF0" w:rsidRDefault="00000000" w:rsidP="00F140D6">
            <w:pPr>
              <w:pStyle w:val="TableText"/>
            </w:pPr>
            <w:hyperlink w:anchor="C_86-18460">
              <w:r w:rsidR="001A1CF0">
                <w:rPr>
                  <w:rStyle w:val="HyperlinkText9pt"/>
                </w:rPr>
                <w:t>86-18460</w:t>
              </w:r>
            </w:hyperlink>
          </w:p>
        </w:tc>
        <w:tc>
          <w:tcPr>
            <w:tcW w:w="2975" w:type="dxa"/>
          </w:tcPr>
          <w:p w14:paraId="394F5DE8" w14:textId="77777777" w:rsidR="001A1CF0" w:rsidRDefault="001A1CF0" w:rsidP="00F140D6">
            <w:pPr>
              <w:pStyle w:val="TableText"/>
            </w:pPr>
          </w:p>
        </w:tc>
      </w:tr>
      <w:tr w:rsidR="001A1CF0" w14:paraId="4288224D" w14:textId="77777777" w:rsidTr="00F140D6">
        <w:trPr>
          <w:jc w:val="center"/>
        </w:trPr>
        <w:tc>
          <w:tcPr>
            <w:tcW w:w="3345" w:type="dxa"/>
          </w:tcPr>
          <w:p w14:paraId="0574D154" w14:textId="77777777" w:rsidR="001A1CF0" w:rsidRDefault="001A1CF0" w:rsidP="00F140D6">
            <w:pPr>
              <w:pStyle w:val="TableText"/>
            </w:pPr>
            <w:r>
              <w:tab/>
            </w:r>
            <w:r>
              <w:tab/>
              <w:t>@root</w:t>
            </w:r>
          </w:p>
        </w:tc>
        <w:tc>
          <w:tcPr>
            <w:tcW w:w="720" w:type="dxa"/>
          </w:tcPr>
          <w:p w14:paraId="6D8F2E39" w14:textId="77777777" w:rsidR="001A1CF0" w:rsidRDefault="001A1CF0" w:rsidP="00F140D6">
            <w:pPr>
              <w:pStyle w:val="TableText"/>
            </w:pPr>
            <w:r>
              <w:t>1..1</w:t>
            </w:r>
          </w:p>
        </w:tc>
        <w:tc>
          <w:tcPr>
            <w:tcW w:w="1152" w:type="dxa"/>
          </w:tcPr>
          <w:p w14:paraId="28ED2F14" w14:textId="77777777" w:rsidR="001A1CF0" w:rsidRDefault="001A1CF0" w:rsidP="00F140D6">
            <w:pPr>
              <w:pStyle w:val="TableText"/>
            </w:pPr>
            <w:r>
              <w:t>SHALL</w:t>
            </w:r>
          </w:p>
        </w:tc>
        <w:tc>
          <w:tcPr>
            <w:tcW w:w="864" w:type="dxa"/>
          </w:tcPr>
          <w:p w14:paraId="2E33DB2C" w14:textId="77777777" w:rsidR="001A1CF0" w:rsidRDefault="001A1CF0" w:rsidP="00F140D6">
            <w:pPr>
              <w:pStyle w:val="TableText"/>
            </w:pPr>
          </w:p>
        </w:tc>
        <w:tc>
          <w:tcPr>
            <w:tcW w:w="1104" w:type="dxa"/>
          </w:tcPr>
          <w:p w14:paraId="166BF6B6" w14:textId="5CA2C497" w:rsidR="001A1CF0" w:rsidRDefault="00000000" w:rsidP="00F140D6">
            <w:pPr>
              <w:pStyle w:val="TableText"/>
            </w:pPr>
            <w:hyperlink w:anchor="C_86-18461">
              <w:r w:rsidR="001A1CF0">
                <w:rPr>
                  <w:rStyle w:val="HyperlinkText9pt"/>
                </w:rPr>
                <w:t>86-18461</w:t>
              </w:r>
            </w:hyperlink>
          </w:p>
        </w:tc>
        <w:tc>
          <w:tcPr>
            <w:tcW w:w="2975" w:type="dxa"/>
          </w:tcPr>
          <w:p w14:paraId="46E461C8" w14:textId="77777777" w:rsidR="001A1CF0" w:rsidRDefault="001A1CF0" w:rsidP="00F140D6">
            <w:pPr>
              <w:pStyle w:val="TableText"/>
            </w:pPr>
            <w:r>
              <w:t>2.16.840.1.113883.10.20.5.4.25</w:t>
            </w:r>
          </w:p>
        </w:tc>
      </w:tr>
      <w:tr w:rsidR="001A1CF0" w14:paraId="7AC02F85" w14:textId="77777777" w:rsidTr="00F140D6">
        <w:trPr>
          <w:jc w:val="center"/>
        </w:trPr>
        <w:tc>
          <w:tcPr>
            <w:tcW w:w="3345" w:type="dxa"/>
          </w:tcPr>
          <w:p w14:paraId="7B98CC58" w14:textId="77777777" w:rsidR="001A1CF0" w:rsidRDefault="001A1CF0" w:rsidP="00F140D6">
            <w:pPr>
              <w:pStyle w:val="TableText"/>
            </w:pPr>
            <w:r>
              <w:tab/>
            </w:r>
            <w:r>
              <w:tab/>
              <w:t>@extension</w:t>
            </w:r>
          </w:p>
        </w:tc>
        <w:tc>
          <w:tcPr>
            <w:tcW w:w="720" w:type="dxa"/>
          </w:tcPr>
          <w:p w14:paraId="2FE44D25" w14:textId="77777777" w:rsidR="001A1CF0" w:rsidRDefault="001A1CF0" w:rsidP="00F140D6">
            <w:pPr>
              <w:pStyle w:val="TableText"/>
            </w:pPr>
            <w:r>
              <w:t>0..0</w:t>
            </w:r>
          </w:p>
        </w:tc>
        <w:tc>
          <w:tcPr>
            <w:tcW w:w="1152" w:type="dxa"/>
          </w:tcPr>
          <w:p w14:paraId="647063F9" w14:textId="77777777" w:rsidR="001A1CF0" w:rsidRDefault="001A1CF0" w:rsidP="00F140D6">
            <w:pPr>
              <w:pStyle w:val="TableText"/>
            </w:pPr>
            <w:r>
              <w:t>SHALL NOT</w:t>
            </w:r>
          </w:p>
        </w:tc>
        <w:tc>
          <w:tcPr>
            <w:tcW w:w="864" w:type="dxa"/>
          </w:tcPr>
          <w:p w14:paraId="46B83800" w14:textId="77777777" w:rsidR="001A1CF0" w:rsidRDefault="001A1CF0" w:rsidP="00F140D6">
            <w:pPr>
              <w:pStyle w:val="TableText"/>
            </w:pPr>
          </w:p>
        </w:tc>
        <w:tc>
          <w:tcPr>
            <w:tcW w:w="1104" w:type="dxa"/>
          </w:tcPr>
          <w:p w14:paraId="24492B19" w14:textId="6B5CB390" w:rsidR="001A1CF0" w:rsidRDefault="00000000" w:rsidP="00F140D6">
            <w:pPr>
              <w:pStyle w:val="TableText"/>
            </w:pPr>
            <w:hyperlink w:anchor="C_86-18462">
              <w:r w:rsidR="001A1CF0">
                <w:rPr>
                  <w:rStyle w:val="HyperlinkText9pt"/>
                </w:rPr>
                <w:t>86-18462</w:t>
              </w:r>
            </w:hyperlink>
          </w:p>
        </w:tc>
        <w:tc>
          <w:tcPr>
            <w:tcW w:w="2975" w:type="dxa"/>
          </w:tcPr>
          <w:p w14:paraId="2607226B" w14:textId="77777777" w:rsidR="001A1CF0" w:rsidRDefault="001A1CF0" w:rsidP="00F140D6">
            <w:pPr>
              <w:pStyle w:val="TableText"/>
            </w:pPr>
          </w:p>
        </w:tc>
      </w:tr>
      <w:tr w:rsidR="001A1CF0" w14:paraId="3576F5AF" w14:textId="77777777" w:rsidTr="00F140D6">
        <w:trPr>
          <w:jc w:val="center"/>
        </w:trPr>
        <w:tc>
          <w:tcPr>
            <w:tcW w:w="3345" w:type="dxa"/>
          </w:tcPr>
          <w:p w14:paraId="39EBFA8D" w14:textId="77777777" w:rsidR="001A1CF0" w:rsidRDefault="001A1CF0" w:rsidP="00F140D6">
            <w:pPr>
              <w:pStyle w:val="TableText"/>
            </w:pPr>
            <w:r>
              <w:tab/>
              <w:t>id</w:t>
            </w:r>
          </w:p>
        </w:tc>
        <w:tc>
          <w:tcPr>
            <w:tcW w:w="720" w:type="dxa"/>
          </w:tcPr>
          <w:p w14:paraId="2CF7C92B" w14:textId="77777777" w:rsidR="001A1CF0" w:rsidRDefault="001A1CF0" w:rsidP="00F140D6">
            <w:pPr>
              <w:pStyle w:val="TableText"/>
            </w:pPr>
            <w:r>
              <w:t>1..1</w:t>
            </w:r>
          </w:p>
        </w:tc>
        <w:tc>
          <w:tcPr>
            <w:tcW w:w="1152" w:type="dxa"/>
          </w:tcPr>
          <w:p w14:paraId="38ED3736" w14:textId="77777777" w:rsidR="001A1CF0" w:rsidRDefault="001A1CF0" w:rsidP="00F140D6">
            <w:pPr>
              <w:pStyle w:val="TableText"/>
            </w:pPr>
            <w:r>
              <w:t>SHALL</w:t>
            </w:r>
          </w:p>
        </w:tc>
        <w:tc>
          <w:tcPr>
            <w:tcW w:w="864" w:type="dxa"/>
          </w:tcPr>
          <w:p w14:paraId="7F6BDC1E" w14:textId="77777777" w:rsidR="001A1CF0" w:rsidRDefault="001A1CF0" w:rsidP="00F140D6">
            <w:pPr>
              <w:pStyle w:val="TableText"/>
            </w:pPr>
          </w:p>
        </w:tc>
        <w:tc>
          <w:tcPr>
            <w:tcW w:w="1104" w:type="dxa"/>
          </w:tcPr>
          <w:p w14:paraId="67E8725E" w14:textId="5E618BEE" w:rsidR="001A1CF0" w:rsidRDefault="00000000" w:rsidP="00F140D6">
            <w:pPr>
              <w:pStyle w:val="TableText"/>
            </w:pPr>
            <w:hyperlink w:anchor="C_86-18466">
              <w:r w:rsidR="001A1CF0">
                <w:rPr>
                  <w:rStyle w:val="HyperlinkText9pt"/>
                </w:rPr>
                <w:t>86-18466</w:t>
              </w:r>
            </w:hyperlink>
          </w:p>
        </w:tc>
        <w:tc>
          <w:tcPr>
            <w:tcW w:w="2975" w:type="dxa"/>
          </w:tcPr>
          <w:p w14:paraId="5B786992" w14:textId="77777777" w:rsidR="001A1CF0" w:rsidRDefault="001A1CF0" w:rsidP="00F140D6">
            <w:pPr>
              <w:pStyle w:val="TableText"/>
            </w:pPr>
          </w:p>
        </w:tc>
      </w:tr>
      <w:tr w:rsidR="001A1CF0" w14:paraId="38188A7D" w14:textId="77777777" w:rsidTr="00F140D6">
        <w:trPr>
          <w:jc w:val="center"/>
        </w:trPr>
        <w:tc>
          <w:tcPr>
            <w:tcW w:w="3345" w:type="dxa"/>
          </w:tcPr>
          <w:p w14:paraId="2FBC06C7" w14:textId="77777777" w:rsidR="001A1CF0" w:rsidRDefault="001A1CF0" w:rsidP="00F140D6">
            <w:pPr>
              <w:pStyle w:val="TableText"/>
            </w:pPr>
            <w:r>
              <w:tab/>
            </w:r>
            <w:r>
              <w:tab/>
              <w:t>@root</w:t>
            </w:r>
          </w:p>
        </w:tc>
        <w:tc>
          <w:tcPr>
            <w:tcW w:w="720" w:type="dxa"/>
          </w:tcPr>
          <w:p w14:paraId="5B5CCFB7" w14:textId="77777777" w:rsidR="001A1CF0" w:rsidRDefault="001A1CF0" w:rsidP="00F140D6">
            <w:pPr>
              <w:pStyle w:val="TableText"/>
            </w:pPr>
            <w:r>
              <w:t>0..1</w:t>
            </w:r>
          </w:p>
        </w:tc>
        <w:tc>
          <w:tcPr>
            <w:tcW w:w="1152" w:type="dxa"/>
          </w:tcPr>
          <w:p w14:paraId="12998E01" w14:textId="77777777" w:rsidR="001A1CF0" w:rsidRDefault="001A1CF0" w:rsidP="00F140D6">
            <w:pPr>
              <w:pStyle w:val="TableText"/>
            </w:pPr>
            <w:r>
              <w:t>MAY</w:t>
            </w:r>
          </w:p>
        </w:tc>
        <w:tc>
          <w:tcPr>
            <w:tcW w:w="864" w:type="dxa"/>
          </w:tcPr>
          <w:p w14:paraId="27E96CC5" w14:textId="77777777" w:rsidR="001A1CF0" w:rsidRDefault="001A1CF0" w:rsidP="00F140D6">
            <w:pPr>
              <w:pStyle w:val="TableText"/>
            </w:pPr>
          </w:p>
        </w:tc>
        <w:tc>
          <w:tcPr>
            <w:tcW w:w="1104" w:type="dxa"/>
          </w:tcPr>
          <w:p w14:paraId="40FE8214" w14:textId="5F420399" w:rsidR="001A1CF0" w:rsidRDefault="00000000" w:rsidP="00F140D6">
            <w:pPr>
              <w:pStyle w:val="TableText"/>
            </w:pPr>
            <w:hyperlink w:anchor="C_86-18467">
              <w:r w:rsidR="001A1CF0">
                <w:rPr>
                  <w:rStyle w:val="HyperlinkText9pt"/>
                </w:rPr>
                <w:t>86-18467</w:t>
              </w:r>
            </w:hyperlink>
          </w:p>
        </w:tc>
        <w:tc>
          <w:tcPr>
            <w:tcW w:w="2975" w:type="dxa"/>
          </w:tcPr>
          <w:p w14:paraId="7ED12229" w14:textId="77777777" w:rsidR="001A1CF0" w:rsidRDefault="001A1CF0" w:rsidP="00F140D6">
            <w:pPr>
              <w:pStyle w:val="TableText"/>
            </w:pPr>
          </w:p>
        </w:tc>
      </w:tr>
      <w:tr w:rsidR="001A1CF0" w14:paraId="1D0ED4EB" w14:textId="77777777" w:rsidTr="00F140D6">
        <w:trPr>
          <w:jc w:val="center"/>
        </w:trPr>
        <w:tc>
          <w:tcPr>
            <w:tcW w:w="3345" w:type="dxa"/>
          </w:tcPr>
          <w:p w14:paraId="2085A02C" w14:textId="77777777" w:rsidR="001A1CF0" w:rsidRDefault="001A1CF0" w:rsidP="00F140D6">
            <w:pPr>
              <w:pStyle w:val="TableText"/>
            </w:pPr>
            <w:r>
              <w:tab/>
            </w:r>
            <w:r>
              <w:tab/>
              <w:t>@extension</w:t>
            </w:r>
          </w:p>
        </w:tc>
        <w:tc>
          <w:tcPr>
            <w:tcW w:w="720" w:type="dxa"/>
          </w:tcPr>
          <w:p w14:paraId="415E8BC1" w14:textId="77777777" w:rsidR="001A1CF0" w:rsidRDefault="001A1CF0" w:rsidP="00F140D6">
            <w:pPr>
              <w:pStyle w:val="TableText"/>
            </w:pPr>
            <w:r>
              <w:t>0..1</w:t>
            </w:r>
          </w:p>
        </w:tc>
        <w:tc>
          <w:tcPr>
            <w:tcW w:w="1152" w:type="dxa"/>
          </w:tcPr>
          <w:p w14:paraId="632447CC" w14:textId="77777777" w:rsidR="001A1CF0" w:rsidRDefault="001A1CF0" w:rsidP="00F140D6">
            <w:pPr>
              <w:pStyle w:val="TableText"/>
            </w:pPr>
            <w:r>
              <w:t>MAY</w:t>
            </w:r>
          </w:p>
        </w:tc>
        <w:tc>
          <w:tcPr>
            <w:tcW w:w="864" w:type="dxa"/>
          </w:tcPr>
          <w:p w14:paraId="01E35167" w14:textId="77777777" w:rsidR="001A1CF0" w:rsidRDefault="001A1CF0" w:rsidP="00F140D6">
            <w:pPr>
              <w:pStyle w:val="TableText"/>
            </w:pPr>
          </w:p>
        </w:tc>
        <w:tc>
          <w:tcPr>
            <w:tcW w:w="1104" w:type="dxa"/>
          </w:tcPr>
          <w:p w14:paraId="08B68C4D" w14:textId="0290F222" w:rsidR="001A1CF0" w:rsidRDefault="00000000" w:rsidP="00F140D6">
            <w:pPr>
              <w:pStyle w:val="TableText"/>
            </w:pPr>
            <w:hyperlink w:anchor="C_86-18468">
              <w:r w:rsidR="001A1CF0">
                <w:rPr>
                  <w:rStyle w:val="HyperlinkText9pt"/>
                </w:rPr>
                <w:t>86-18468</w:t>
              </w:r>
            </w:hyperlink>
          </w:p>
        </w:tc>
        <w:tc>
          <w:tcPr>
            <w:tcW w:w="2975" w:type="dxa"/>
          </w:tcPr>
          <w:p w14:paraId="5E311C12" w14:textId="77777777" w:rsidR="001A1CF0" w:rsidRDefault="001A1CF0" w:rsidP="00F140D6">
            <w:pPr>
              <w:pStyle w:val="TableText"/>
            </w:pPr>
          </w:p>
        </w:tc>
      </w:tr>
      <w:tr w:rsidR="001A1CF0" w14:paraId="4F55DA8B" w14:textId="77777777" w:rsidTr="00F140D6">
        <w:trPr>
          <w:jc w:val="center"/>
        </w:trPr>
        <w:tc>
          <w:tcPr>
            <w:tcW w:w="3345" w:type="dxa"/>
          </w:tcPr>
          <w:p w14:paraId="5D0B05A0" w14:textId="77777777" w:rsidR="001A1CF0" w:rsidRDefault="001A1CF0" w:rsidP="00F140D6">
            <w:pPr>
              <w:pStyle w:val="TableText"/>
            </w:pPr>
            <w:r>
              <w:tab/>
              <w:t>code</w:t>
            </w:r>
          </w:p>
        </w:tc>
        <w:tc>
          <w:tcPr>
            <w:tcW w:w="720" w:type="dxa"/>
          </w:tcPr>
          <w:p w14:paraId="0AE3A531" w14:textId="77777777" w:rsidR="001A1CF0" w:rsidRDefault="001A1CF0" w:rsidP="00F140D6">
            <w:pPr>
              <w:pStyle w:val="TableText"/>
            </w:pPr>
            <w:r>
              <w:t>1..1</w:t>
            </w:r>
          </w:p>
        </w:tc>
        <w:tc>
          <w:tcPr>
            <w:tcW w:w="1152" w:type="dxa"/>
          </w:tcPr>
          <w:p w14:paraId="5A450903" w14:textId="77777777" w:rsidR="001A1CF0" w:rsidRDefault="001A1CF0" w:rsidP="00F140D6">
            <w:pPr>
              <w:pStyle w:val="TableText"/>
            </w:pPr>
            <w:r>
              <w:t>SHALL</w:t>
            </w:r>
          </w:p>
        </w:tc>
        <w:tc>
          <w:tcPr>
            <w:tcW w:w="864" w:type="dxa"/>
          </w:tcPr>
          <w:p w14:paraId="2577AB7B" w14:textId="77777777" w:rsidR="001A1CF0" w:rsidRDefault="001A1CF0" w:rsidP="00F140D6">
            <w:pPr>
              <w:pStyle w:val="TableText"/>
            </w:pPr>
          </w:p>
        </w:tc>
        <w:tc>
          <w:tcPr>
            <w:tcW w:w="1104" w:type="dxa"/>
          </w:tcPr>
          <w:p w14:paraId="7AFA5D08" w14:textId="0DA5A4E6" w:rsidR="001A1CF0" w:rsidRDefault="00000000" w:rsidP="00F140D6">
            <w:pPr>
              <w:pStyle w:val="TableText"/>
            </w:pPr>
            <w:hyperlink w:anchor="C_86-18433">
              <w:r w:rsidR="001A1CF0">
                <w:rPr>
                  <w:rStyle w:val="HyperlinkText9pt"/>
                </w:rPr>
                <w:t>86-18433</w:t>
              </w:r>
            </w:hyperlink>
          </w:p>
        </w:tc>
        <w:tc>
          <w:tcPr>
            <w:tcW w:w="2975" w:type="dxa"/>
          </w:tcPr>
          <w:p w14:paraId="71CFE374" w14:textId="77777777" w:rsidR="001A1CF0" w:rsidRDefault="001A1CF0" w:rsidP="00F140D6">
            <w:pPr>
              <w:pStyle w:val="TableText"/>
            </w:pPr>
          </w:p>
        </w:tc>
      </w:tr>
      <w:tr w:rsidR="001A1CF0" w14:paraId="4A1F987E" w14:textId="77777777" w:rsidTr="00F140D6">
        <w:trPr>
          <w:jc w:val="center"/>
        </w:trPr>
        <w:tc>
          <w:tcPr>
            <w:tcW w:w="3345" w:type="dxa"/>
          </w:tcPr>
          <w:p w14:paraId="2BADD4A6" w14:textId="77777777" w:rsidR="001A1CF0" w:rsidRDefault="001A1CF0" w:rsidP="00F140D6">
            <w:pPr>
              <w:pStyle w:val="TableText"/>
            </w:pPr>
            <w:r>
              <w:tab/>
            </w:r>
            <w:r>
              <w:tab/>
              <w:t>@code</w:t>
            </w:r>
          </w:p>
        </w:tc>
        <w:tc>
          <w:tcPr>
            <w:tcW w:w="720" w:type="dxa"/>
          </w:tcPr>
          <w:p w14:paraId="46C3A917" w14:textId="77777777" w:rsidR="001A1CF0" w:rsidRDefault="001A1CF0" w:rsidP="00F140D6">
            <w:pPr>
              <w:pStyle w:val="TableText"/>
            </w:pPr>
            <w:r>
              <w:t>1..1</w:t>
            </w:r>
          </w:p>
        </w:tc>
        <w:tc>
          <w:tcPr>
            <w:tcW w:w="1152" w:type="dxa"/>
          </w:tcPr>
          <w:p w14:paraId="5B3AA774" w14:textId="77777777" w:rsidR="001A1CF0" w:rsidRDefault="001A1CF0" w:rsidP="00F140D6">
            <w:pPr>
              <w:pStyle w:val="TableText"/>
            </w:pPr>
            <w:r>
              <w:t>SHALL</w:t>
            </w:r>
          </w:p>
        </w:tc>
        <w:tc>
          <w:tcPr>
            <w:tcW w:w="864" w:type="dxa"/>
          </w:tcPr>
          <w:p w14:paraId="7436EDA5" w14:textId="77777777" w:rsidR="001A1CF0" w:rsidRDefault="001A1CF0" w:rsidP="00F140D6">
            <w:pPr>
              <w:pStyle w:val="TableText"/>
            </w:pPr>
          </w:p>
        </w:tc>
        <w:tc>
          <w:tcPr>
            <w:tcW w:w="1104" w:type="dxa"/>
          </w:tcPr>
          <w:p w14:paraId="7A47D158" w14:textId="26B3B4EB" w:rsidR="001A1CF0" w:rsidRDefault="00000000" w:rsidP="00F140D6">
            <w:pPr>
              <w:pStyle w:val="TableText"/>
            </w:pPr>
            <w:hyperlink w:anchor="C_86-18434">
              <w:r w:rsidR="001A1CF0">
                <w:rPr>
                  <w:rStyle w:val="HyperlinkText9pt"/>
                </w:rPr>
                <w:t>86-18434</w:t>
              </w:r>
            </w:hyperlink>
          </w:p>
        </w:tc>
        <w:tc>
          <w:tcPr>
            <w:tcW w:w="2975" w:type="dxa"/>
          </w:tcPr>
          <w:p w14:paraId="3037074B" w14:textId="77777777" w:rsidR="001A1CF0" w:rsidRDefault="001A1CF0" w:rsidP="00F140D6">
            <w:pPr>
              <w:pStyle w:val="TableText"/>
            </w:pPr>
            <w:r>
              <w:t>51897-7</w:t>
            </w:r>
          </w:p>
        </w:tc>
      </w:tr>
      <w:tr w:rsidR="001A1CF0" w14:paraId="290016D1" w14:textId="77777777" w:rsidTr="00F140D6">
        <w:trPr>
          <w:jc w:val="center"/>
        </w:trPr>
        <w:tc>
          <w:tcPr>
            <w:tcW w:w="3345" w:type="dxa"/>
          </w:tcPr>
          <w:p w14:paraId="392A0838" w14:textId="77777777" w:rsidR="001A1CF0" w:rsidRDefault="001A1CF0" w:rsidP="00F140D6">
            <w:pPr>
              <w:pStyle w:val="TableText"/>
            </w:pPr>
            <w:r>
              <w:tab/>
            </w:r>
            <w:r>
              <w:tab/>
              <w:t>@codeSystem</w:t>
            </w:r>
          </w:p>
        </w:tc>
        <w:tc>
          <w:tcPr>
            <w:tcW w:w="720" w:type="dxa"/>
          </w:tcPr>
          <w:p w14:paraId="1C8A1C25" w14:textId="77777777" w:rsidR="001A1CF0" w:rsidRDefault="001A1CF0" w:rsidP="00F140D6">
            <w:pPr>
              <w:pStyle w:val="TableText"/>
            </w:pPr>
            <w:r>
              <w:t>1..1</w:t>
            </w:r>
          </w:p>
        </w:tc>
        <w:tc>
          <w:tcPr>
            <w:tcW w:w="1152" w:type="dxa"/>
          </w:tcPr>
          <w:p w14:paraId="79667C13" w14:textId="77777777" w:rsidR="001A1CF0" w:rsidRDefault="001A1CF0" w:rsidP="00F140D6">
            <w:pPr>
              <w:pStyle w:val="TableText"/>
            </w:pPr>
            <w:r>
              <w:t>SHALL</w:t>
            </w:r>
          </w:p>
        </w:tc>
        <w:tc>
          <w:tcPr>
            <w:tcW w:w="864" w:type="dxa"/>
          </w:tcPr>
          <w:p w14:paraId="6BB2CD6D" w14:textId="77777777" w:rsidR="001A1CF0" w:rsidRDefault="001A1CF0" w:rsidP="00F140D6">
            <w:pPr>
              <w:pStyle w:val="TableText"/>
            </w:pPr>
          </w:p>
        </w:tc>
        <w:tc>
          <w:tcPr>
            <w:tcW w:w="1104" w:type="dxa"/>
          </w:tcPr>
          <w:p w14:paraId="457FB76C" w14:textId="5730700A" w:rsidR="001A1CF0" w:rsidRDefault="00000000" w:rsidP="00F140D6">
            <w:pPr>
              <w:pStyle w:val="TableText"/>
            </w:pPr>
            <w:hyperlink w:anchor="C_86-27413">
              <w:r w:rsidR="001A1CF0">
                <w:rPr>
                  <w:rStyle w:val="HyperlinkText9pt"/>
                </w:rPr>
                <w:t>86-27413</w:t>
              </w:r>
            </w:hyperlink>
          </w:p>
        </w:tc>
        <w:tc>
          <w:tcPr>
            <w:tcW w:w="2975" w:type="dxa"/>
          </w:tcPr>
          <w:p w14:paraId="4FAC8892" w14:textId="77777777" w:rsidR="001A1CF0" w:rsidRDefault="001A1CF0" w:rsidP="00F140D6">
            <w:pPr>
              <w:pStyle w:val="TableText"/>
            </w:pPr>
            <w:r>
              <w:t>urn:oid:2.16.840.1.113883.6.1 (LOINC)</w:t>
            </w:r>
          </w:p>
        </w:tc>
      </w:tr>
      <w:tr w:rsidR="001A1CF0" w14:paraId="62E78C06" w14:textId="77777777" w:rsidTr="00F140D6">
        <w:trPr>
          <w:jc w:val="center"/>
        </w:trPr>
        <w:tc>
          <w:tcPr>
            <w:tcW w:w="3345" w:type="dxa"/>
          </w:tcPr>
          <w:p w14:paraId="0378183C" w14:textId="77777777" w:rsidR="001A1CF0" w:rsidRDefault="001A1CF0" w:rsidP="00F140D6">
            <w:pPr>
              <w:pStyle w:val="TableText"/>
            </w:pPr>
            <w:r>
              <w:tab/>
              <w:t>title</w:t>
            </w:r>
          </w:p>
        </w:tc>
        <w:tc>
          <w:tcPr>
            <w:tcW w:w="720" w:type="dxa"/>
          </w:tcPr>
          <w:p w14:paraId="31467423" w14:textId="77777777" w:rsidR="001A1CF0" w:rsidRDefault="001A1CF0" w:rsidP="00F140D6">
            <w:pPr>
              <w:pStyle w:val="TableText"/>
            </w:pPr>
            <w:r>
              <w:t>1..1</w:t>
            </w:r>
          </w:p>
        </w:tc>
        <w:tc>
          <w:tcPr>
            <w:tcW w:w="1152" w:type="dxa"/>
          </w:tcPr>
          <w:p w14:paraId="76E24159" w14:textId="77777777" w:rsidR="001A1CF0" w:rsidRDefault="001A1CF0" w:rsidP="00F140D6">
            <w:pPr>
              <w:pStyle w:val="TableText"/>
            </w:pPr>
            <w:r>
              <w:t>SHALL</w:t>
            </w:r>
          </w:p>
        </w:tc>
        <w:tc>
          <w:tcPr>
            <w:tcW w:w="864" w:type="dxa"/>
          </w:tcPr>
          <w:p w14:paraId="60F1DCFB" w14:textId="77777777" w:rsidR="001A1CF0" w:rsidRDefault="001A1CF0" w:rsidP="00F140D6">
            <w:pPr>
              <w:pStyle w:val="TableText"/>
            </w:pPr>
          </w:p>
        </w:tc>
        <w:tc>
          <w:tcPr>
            <w:tcW w:w="1104" w:type="dxa"/>
          </w:tcPr>
          <w:p w14:paraId="39B76785" w14:textId="78471336" w:rsidR="001A1CF0" w:rsidRDefault="00000000" w:rsidP="00F140D6">
            <w:pPr>
              <w:pStyle w:val="TableText"/>
            </w:pPr>
            <w:hyperlink w:anchor="C_86-18435">
              <w:r w:rsidR="001A1CF0">
                <w:rPr>
                  <w:rStyle w:val="HyperlinkText9pt"/>
                </w:rPr>
                <w:t>86-18435</w:t>
              </w:r>
            </w:hyperlink>
          </w:p>
        </w:tc>
        <w:tc>
          <w:tcPr>
            <w:tcW w:w="2975" w:type="dxa"/>
          </w:tcPr>
          <w:p w14:paraId="4C0B2717" w14:textId="77777777" w:rsidR="001A1CF0" w:rsidRDefault="001A1CF0" w:rsidP="00F140D6">
            <w:pPr>
              <w:pStyle w:val="TableText"/>
            </w:pPr>
          </w:p>
        </w:tc>
      </w:tr>
      <w:tr w:rsidR="001A1CF0" w14:paraId="02BB2B22" w14:textId="77777777" w:rsidTr="00F140D6">
        <w:trPr>
          <w:jc w:val="center"/>
        </w:trPr>
        <w:tc>
          <w:tcPr>
            <w:tcW w:w="3345" w:type="dxa"/>
          </w:tcPr>
          <w:p w14:paraId="67F3A6E2" w14:textId="77777777" w:rsidR="001A1CF0" w:rsidRDefault="001A1CF0" w:rsidP="00F140D6">
            <w:pPr>
              <w:pStyle w:val="TableText"/>
            </w:pPr>
            <w:r>
              <w:tab/>
              <w:t>effectiveTime</w:t>
            </w:r>
          </w:p>
        </w:tc>
        <w:tc>
          <w:tcPr>
            <w:tcW w:w="720" w:type="dxa"/>
          </w:tcPr>
          <w:p w14:paraId="09560ABD" w14:textId="77777777" w:rsidR="001A1CF0" w:rsidRDefault="001A1CF0" w:rsidP="00F140D6">
            <w:pPr>
              <w:pStyle w:val="TableText"/>
            </w:pPr>
            <w:r>
              <w:t>1..1</w:t>
            </w:r>
          </w:p>
        </w:tc>
        <w:tc>
          <w:tcPr>
            <w:tcW w:w="1152" w:type="dxa"/>
          </w:tcPr>
          <w:p w14:paraId="44E6B7F2" w14:textId="77777777" w:rsidR="001A1CF0" w:rsidRDefault="001A1CF0" w:rsidP="00F140D6">
            <w:pPr>
              <w:pStyle w:val="TableText"/>
            </w:pPr>
            <w:r>
              <w:t>SHALL</w:t>
            </w:r>
          </w:p>
        </w:tc>
        <w:tc>
          <w:tcPr>
            <w:tcW w:w="864" w:type="dxa"/>
          </w:tcPr>
          <w:p w14:paraId="622B9D19" w14:textId="77777777" w:rsidR="001A1CF0" w:rsidRDefault="001A1CF0" w:rsidP="00F140D6">
            <w:pPr>
              <w:pStyle w:val="TableText"/>
            </w:pPr>
          </w:p>
        </w:tc>
        <w:tc>
          <w:tcPr>
            <w:tcW w:w="1104" w:type="dxa"/>
          </w:tcPr>
          <w:p w14:paraId="3E36AE49" w14:textId="59B8E7D1" w:rsidR="001A1CF0" w:rsidRDefault="00000000" w:rsidP="00F140D6">
            <w:pPr>
              <w:pStyle w:val="TableText"/>
            </w:pPr>
            <w:hyperlink w:anchor="C_86-18436">
              <w:r w:rsidR="001A1CF0">
                <w:rPr>
                  <w:rStyle w:val="HyperlinkText9pt"/>
                </w:rPr>
                <w:t>86-18436</w:t>
              </w:r>
            </w:hyperlink>
          </w:p>
        </w:tc>
        <w:tc>
          <w:tcPr>
            <w:tcW w:w="2975" w:type="dxa"/>
          </w:tcPr>
          <w:p w14:paraId="52C8F711" w14:textId="77777777" w:rsidR="001A1CF0" w:rsidRDefault="001A1CF0" w:rsidP="00F140D6">
            <w:pPr>
              <w:pStyle w:val="TableText"/>
            </w:pPr>
          </w:p>
        </w:tc>
      </w:tr>
      <w:tr w:rsidR="001A1CF0" w14:paraId="0739360B" w14:textId="77777777" w:rsidTr="00F140D6">
        <w:trPr>
          <w:jc w:val="center"/>
        </w:trPr>
        <w:tc>
          <w:tcPr>
            <w:tcW w:w="3345" w:type="dxa"/>
          </w:tcPr>
          <w:p w14:paraId="617276AA" w14:textId="77777777" w:rsidR="001A1CF0" w:rsidRDefault="001A1CF0" w:rsidP="00F140D6">
            <w:pPr>
              <w:pStyle w:val="TableText"/>
            </w:pPr>
            <w:r>
              <w:tab/>
              <w:t>confidentialityCode</w:t>
            </w:r>
          </w:p>
        </w:tc>
        <w:tc>
          <w:tcPr>
            <w:tcW w:w="720" w:type="dxa"/>
          </w:tcPr>
          <w:p w14:paraId="7F3F4441" w14:textId="77777777" w:rsidR="001A1CF0" w:rsidRDefault="001A1CF0" w:rsidP="00F140D6">
            <w:pPr>
              <w:pStyle w:val="TableText"/>
            </w:pPr>
            <w:r>
              <w:t>1..1</w:t>
            </w:r>
          </w:p>
        </w:tc>
        <w:tc>
          <w:tcPr>
            <w:tcW w:w="1152" w:type="dxa"/>
          </w:tcPr>
          <w:p w14:paraId="392A630E" w14:textId="77777777" w:rsidR="001A1CF0" w:rsidRDefault="001A1CF0" w:rsidP="00F140D6">
            <w:pPr>
              <w:pStyle w:val="TableText"/>
            </w:pPr>
            <w:r>
              <w:t>SHALL</w:t>
            </w:r>
          </w:p>
        </w:tc>
        <w:tc>
          <w:tcPr>
            <w:tcW w:w="864" w:type="dxa"/>
          </w:tcPr>
          <w:p w14:paraId="2A26EA3A" w14:textId="77777777" w:rsidR="001A1CF0" w:rsidRDefault="001A1CF0" w:rsidP="00F140D6">
            <w:pPr>
              <w:pStyle w:val="TableText"/>
            </w:pPr>
          </w:p>
        </w:tc>
        <w:tc>
          <w:tcPr>
            <w:tcW w:w="1104" w:type="dxa"/>
          </w:tcPr>
          <w:p w14:paraId="31F47A41" w14:textId="25A217AA" w:rsidR="001A1CF0" w:rsidRDefault="00000000" w:rsidP="00F140D6">
            <w:pPr>
              <w:pStyle w:val="TableText"/>
            </w:pPr>
            <w:hyperlink w:anchor="C_86-18437">
              <w:r w:rsidR="001A1CF0">
                <w:rPr>
                  <w:rStyle w:val="HyperlinkText9pt"/>
                </w:rPr>
                <w:t>86-18437</w:t>
              </w:r>
            </w:hyperlink>
          </w:p>
        </w:tc>
        <w:tc>
          <w:tcPr>
            <w:tcW w:w="2975" w:type="dxa"/>
          </w:tcPr>
          <w:p w14:paraId="0B02D886" w14:textId="77777777" w:rsidR="001A1CF0" w:rsidRDefault="001A1CF0" w:rsidP="00F140D6">
            <w:pPr>
              <w:pStyle w:val="TableText"/>
            </w:pPr>
          </w:p>
        </w:tc>
      </w:tr>
      <w:tr w:rsidR="001A1CF0" w14:paraId="032A9812" w14:textId="77777777" w:rsidTr="00F140D6">
        <w:trPr>
          <w:jc w:val="center"/>
        </w:trPr>
        <w:tc>
          <w:tcPr>
            <w:tcW w:w="3345" w:type="dxa"/>
          </w:tcPr>
          <w:p w14:paraId="38DB01AA" w14:textId="77777777" w:rsidR="001A1CF0" w:rsidRDefault="001A1CF0" w:rsidP="00F140D6">
            <w:pPr>
              <w:pStyle w:val="TableText"/>
            </w:pPr>
            <w:r>
              <w:tab/>
            </w:r>
            <w:r>
              <w:tab/>
              <w:t>@code</w:t>
            </w:r>
          </w:p>
        </w:tc>
        <w:tc>
          <w:tcPr>
            <w:tcW w:w="720" w:type="dxa"/>
          </w:tcPr>
          <w:p w14:paraId="44DB9D0A" w14:textId="77777777" w:rsidR="001A1CF0" w:rsidRDefault="001A1CF0" w:rsidP="00F140D6">
            <w:pPr>
              <w:pStyle w:val="TableText"/>
            </w:pPr>
            <w:r>
              <w:t>1..1</w:t>
            </w:r>
          </w:p>
        </w:tc>
        <w:tc>
          <w:tcPr>
            <w:tcW w:w="1152" w:type="dxa"/>
          </w:tcPr>
          <w:p w14:paraId="38247102" w14:textId="77777777" w:rsidR="001A1CF0" w:rsidRDefault="001A1CF0" w:rsidP="00F140D6">
            <w:pPr>
              <w:pStyle w:val="TableText"/>
            </w:pPr>
            <w:r>
              <w:t>SHALL</w:t>
            </w:r>
          </w:p>
        </w:tc>
        <w:tc>
          <w:tcPr>
            <w:tcW w:w="864" w:type="dxa"/>
          </w:tcPr>
          <w:p w14:paraId="6910348A" w14:textId="77777777" w:rsidR="001A1CF0" w:rsidRDefault="001A1CF0" w:rsidP="00F140D6">
            <w:pPr>
              <w:pStyle w:val="TableText"/>
            </w:pPr>
            <w:r>
              <w:t>CD</w:t>
            </w:r>
          </w:p>
        </w:tc>
        <w:tc>
          <w:tcPr>
            <w:tcW w:w="1104" w:type="dxa"/>
          </w:tcPr>
          <w:p w14:paraId="2DBC71AB" w14:textId="5672AD52" w:rsidR="001A1CF0" w:rsidRDefault="00000000" w:rsidP="00F140D6">
            <w:pPr>
              <w:pStyle w:val="TableText"/>
            </w:pPr>
            <w:hyperlink w:anchor="C_86-18438">
              <w:r w:rsidR="001A1CF0">
                <w:rPr>
                  <w:rStyle w:val="HyperlinkText9pt"/>
                </w:rPr>
                <w:t>86-18438</w:t>
              </w:r>
            </w:hyperlink>
          </w:p>
        </w:tc>
        <w:tc>
          <w:tcPr>
            <w:tcW w:w="2975" w:type="dxa"/>
          </w:tcPr>
          <w:p w14:paraId="3161774D" w14:textId="77777777" w:rsidR="001A1CF0" w:rsidRDefault="001A1CF0" w:rsidP="00F140D6">
            <w:pPr>
              <w:pStyle w:val="TableText"/>
            </w:pPr>
            <w:r>
              <w:t>urn:oid:2.16.840.1.113883.5.25 (HL7Confidentiality) = N</w:t>
            </w:r>
          </w:p>
        </w:tc>
      </w:tr>
      <w:tr w:rsidR="001A1CF0" w14:paraId="0AD0DFAD" w14:textId="77777777" w:rsidTr="00F140D6">
        <w:trPr>
          <w:jc w:val="center"/>
        </w:trPr>
        <w:tc>
          <w:tcPr>
            <w:tcW w:w="3345" w:type="dxa"/>
          </w:tcPr>
          <w:p w14:paraId="1418AEE0" w14:textId="77777777" w:rsidR="001A1CF0" w:rsidRDefault="001A1CF0" w:rsidP="00F140D6">
            <w:pPr>
              <w:pStyle w:val="TableText"/>
            </w:pPr>
            <w:r>
              <w:tab/>
              <w:t>languageCode</w:t>
            </w:r>
          </w:p>
        </w:tc>
        <w:tc>
          <w:tcPr>
            <w:tcW w:w="720" w:type="dxa"/>
          </w:tcPr>
          <w:p w14:paraId="11F99408" w14:textId="77777777" w:rsidR="001A1CF0" w:rsidRDefault="001A1CF0" w:rsidP="00F140D6">
            <w:pPr>
              <w:pStyle w:val="TableText"/>
            </w:pPr>
            <w:r>
              <w:t>1..1</w:t>
            </w:r>
          </w:p>
        </w:tc>
        <w:tc>
          <w:tcPr>
            <w:tcW w:w="1152" w:type="dxa"/>
          </w:tcPr>
          <w:p w14:paraId="2EB0BA6B" w14:textId="77777777" w:rsidR="001A1CF0" w:rsidRDefault="001A1CF0" w:rsidP="00F140D6">
            <w:pPr>
              <w:pStyle w:val="TableText"/>
            </w:pPr>
            <w:r>
              <w:t>SHALL</w:t>
            </w:r>
          </w:p>
        </w:tc>
        <w:tc>
          <w:tcPr>
            <w:tcW w:w="864" w:type="dxa"/>
          </w:tcPr>
          <w:p w14:paraId="4CEC6799" w14:textId="77777777" w:rsidR="001A1CF0" w:rsidRDefault="001A1CF0" w:rsidP="00F140D6">
            <w:pPr>
              <w:pStyle w:val="TableText"/>
            </w:pPr>
          </w:p>
        </w:tc>
        <w:tc>
          <w:tcPr>
            <w:tcW w:w="1104" w:type="dxa"/>
          </w:tcPr>
          <w:p w14:paraId="244F326C" w14:textId="08701775" w:rsidR="001A1CF0" w:rsidRDefault="00000000" w:rsidP="00F140D6">
            <w:pPr>
              <w:pStyle w:val="TableText"/>
            </w:pPr>
            <w:hyperlink w:anchor="C_86-18439">
              <w:r w:rsidR="001A1CF0">
                <w:rPr>
                  <w:rStyle w:val="HyperlinkText9pt"/>
                </w:rPr>
                <w:t>86-18439</w:t>
              </w:r>
            </w:hyperlink>
          </w:p>
        </w:tc>
        <w:tc>
          <w:tcPr>
            <w:tcW w:w="2975" w:type="dxa"/>
          </w:tcPr>
          <w:p w14:paraId="0D4E2AE9" w14:textId="77777777" w:rsidR="001A1CF0" w:rsidRDefault="001A1CF0" w:rsidP="00F140D6">
            <w:pPr>
              <w:pStyle w:val="TableText"/>
            </w:pPr>
          </w:p>
        </w:tc>
      </w:tr>
      <w:tr w:rsidR="001A1CF0" w14:paraId="765E1368" w14:textId="77777777" w:rsidTr="00F140D6">
        <w:trPr>
          <w:jc w:val="center"/>
        </w:trPr>
        <w:tc>
          <w:tcPr>
            <w:tcW w:w="3345" w:type="dxa"/>
          </w:tcPr>
          <w:p w14:paraId="0A2197B7" w14:textId="77777777" w:rsidR="001A1CF0" w:rsidRDefault="001A1CF0" w:rsidP="00F140D6">
            <w:pPr>
              <w:pStyle w:val="TableText"/>
            </w:pPr>
            <w:r>
              <w:tab/>
            </w:r>
            <w:r>
              <w:tab/>
              <w:t>@code</w:t>
            </w:r>
          </w:p>
        </w:tc>
        <w:tc>
          <w:tcPr>
            <w:tcW w:w="720" w:type="dxa"/>
          </w:tcPr>
          <w:p w14:paraId="45C5ECDF" w14:textId="77777777" w:rsidR="001A1CF0" w:rsidRDefault="001A1CF0" w:rsidP="00F140D6">
            <w:pPr>
              <w:pStyle w:val="TableText"/>
            </w:pPr>
            <w:r>
              <w:t>1..1</w:t>
            </w:r>
          </w:p>
        </w:tc>
        <w:tc>
          <w:tcPr>
            <w:tcW w:w="1152" w:type="dxa"/>
          </w:tcPr>
          <w:p w14:paraId="551CF2FD" w14:textId="77777777" w:rsidR="001A1CF0" w:rsidRDefault="001A1CF0" w:rsidP="00F140D6">
            <w:pPr>
              <w:pStyle w:val="TableText"/>
            </w:pPr>
            <w:r>
              <w:t>SHALL</w:t>
            </w:r>
          </w:p>
        </w:tc>
        <w:tc>
          <w:tcPr>
            <w:tcW w:w="864" w:type="dxa"/>
          </w:tcPr>
          <w:p w14:paraId="52A2B4CB" w14:textId="77777777" w:rsidR="001A1CF0" w:rsidRDefault="001A1CF0" w:rsidP="00F140D6">
            <w:pPr>
              <w:pStyle w:val="TableText"/>
            </w:pPr>
          </w:p>
        </w:tc>
        <w:tc>
          <w:tcPr>
            <w:tcW w:w="1104" w:type="dxa"/>
          </w:tcPr>
          <w:p w14:paraId="46FEA444" w14:textId="4F408FDC" w:rsidR="001A1CF0" w:rsidRDefault="00000000" w:rsidP="00F140D6">
            <w:pPr>
              <w:pStyle w:val="TableText"/>
            </w:pPr>
            <w:hyperlink w:anchor="C_86-18440">
              <w:r w:rsidR="001A1CF0">
                <w:rPr>
                  <w:rStyle w:val="HyperlinkText9pt"/>
                </w:rPr>
                <w:t>86-18440</w:t>
              </w:r>
            </w:hyperlink>
          </w:p>
        </w:tc>
        <w:tc>
          <w:tcPr>
            <w:tcW w:w="2975" w:type="dxa"/>
          </w:tcPr>
          <w:p w14:paraId="31F09A59" w14:textId="77777777" w:rsidR="001A1CF0" w:rsidRDefault="001A1CF0" w:rsidP="00F140D6">
            <w:pPr>
              <w:pStyle w:val="TableText"/>
            </w:pPr>
            <w:r>
              <w:t>en-US</w:t>
            </w:r>
          </w:p>
        </w:tc>
      </w:tr>
      <w:tr w:rsidR="001A1CF0" w14:paraId="43907FD0" w14:textId="77777777" w:rsidTr="00F140D6">
        <w:trPr>
          <w:jc w:val="center"/>
        </w:trPr>
        <w:tc>
          <w:tcPr>
            <w:tcW w:w="3345" w:type="dxa"/>
          </w:tcPr>
          <w:p w14:paraId="121B7D23" w14:textId="77777777" w:rsidR="001A1CF0" w:rsidRDefault="001A1CF0" w:rsidP="00F140D6">
            <w:pPr>
              <w:pStyle w:val="TableText"/>
            </w:pPr>
            <w:r>
              <w:tab/>
              <w:t>setId</w:t>
            </w:r>
          </w:p>
        </w:tc>
        <w:tc>
          <w:tcPr>
            <w:tcW w:w="720" w:type="dxa"/>
          </w:tcPr>
          <w:p w14:paraId="439C6109" w14:textId="77777777" w:rsidR="001A1CF0" w:rsidRDefault="001A1CF0" w:rsidP="00F140D6">
            <w:pPr>
              <w:pStyle w:val="TableText"/>
            </w:pPr>
            <w:r>
              <w:t>1..1</w:t>
            </w:r>
          </w:p>
        </w:tc>
        <w:tc>
          <w:tcPr>
            <w:tcW w:w="1152" w:type="dxa"/>
          </w:tcPr>
          <w:p w14:paraId="61436E62" w14:textId="77777777" w:rsidR="001A1CF0" w:rsidRDefault="001A1CF0" w:rsidP="00F140D6">
            <w:pPr>
              <w:pStyle w:val="TableText"/>
            </w:pPr>
            <w:r>
              <w:t>SHALL</w:t>
            </w:r>
          </w:p>
        </w:tc>
        <w:tc>
          <w:tcPr>
            <w:tcW w:w="864" w:type="dxa"/>
          </w:tcPr>
          <w:p w14:paraId="72EE96D1" w14:textId="77777777" w:rsidR="001A1CF0" w:rsidRDefault="001A1CF0" w:rsidP="00F140D6">
            <w:pPr>
              <w:pStyle w:val="TableText"/>
            </w:pPr>
          </w:p>
        </w:tc>
        <w:tc>
          <w:tcPr>
            <w:tcW w:w="1104" w:type="dxa"/>
          </w:tcPr>
          <w:p w14:paraId="461CBB5F" w14:textId="7ADBD923" w:rsidR="001A1CF0" w:rsidRDefault="00000000" w:rsidP="00F140D6">
            <w:pPr>
              <w:pStyle w:val="TableText"/>
            </w:pPr>
            <w:hyperlink w:anchor="C_86-18441">
              <w:r w:rsidR="001A1CF0">
                <w:rPr>
                  <w:rStyle w:val="HyperlinkText9pt"/>
                </w:rPr>
                <w:t>86-18441</w:t>
              </w:r>
            </w:hyperlink>
          </w:p>
        </w:tc>
        <w:tc>
          <w:tcPr>
            <w:tcW w:w="2975" w:type="dxa"/>
          </w:tcPr>
          <w:p w14:paraId="574D17A2" w14:textId="77777777" w:rsidR="001A1CF0" w:rsidRDefault="001A1CF0" w:rsidP="00F140D6">
            <w:pPr>
              <w:pStyle w:val="TableText"/>
            </w:pPr>
          </w:p>
        </w:tc>
      </w:tr>
      <w:tr w:rsidR="001A1CF0" w14:paraId="3E66D2CA" w14:textId="77777777" w:rsidTr="00F140D6">
        <w:trPr>
          <w:jc w:val="center"/>
        </w:trPr>
        <w:tc>
          <w:tcPr>
            <w:tcW w:w="3345" w:type="dxa"/>
          </w:tcPr>
          <w:p w14:paraId="19841FDD" w14:textId="77777777" w:rsidR="001A1CF0" w:rsidRDefault="001A1CF0" w:rsidP="00F140D6">
            <w:pPr>
              <w:pStyle w:val="TableText"/>
            </w:pPr>
            <w:r>
              <w:tab/>
              <w:t>versionNumber</w:t>
            </w:r>
          </w:p>
        </w:tc>
        <w:tc>
          <w:tcPr>
            <w:tcW w:w="720" w:type="dxa"/>
          </w:tcPr>
          <w:p w14:paraId="7CC717D4" w14:textId="77777777" w:rsidR="001A1CF0" w:rsidRDefault="001A1CF0" w:rsidP="00F140D6">
            <w:pPr>
              <w:pStyle w:val="TableText"/>
            </w:pPr>
            <w:r>
              <w:t>1..1</w:t>
            </w:r>
          </w:p>
        </w:tc>
        <w:tc>
          <w:tcPr>
            <w:tcW w:w="1152" w:type="dxa"/>
          </w:tcPr>
          <w:p w14:paraId="7CEA2935" w14:textId="77777777" w:rsidR="001A1CF0" w:rsidRDefault="001A1CF0" w:rsidP="00F140D6">
            <w:pPr>
              <w:pStyle w:val="TableText"/>
            </w:pPr>
            <w:r>
              <w:t>SHALL</w:t>
            </w:r>
          </w:p>
        </w:tc>
        <w:tc>
          <w:tcPr>
            <w:tcW w:w="864" w:type="dxa"/>
          </w:tcPr>
          <w:p w14:paraId="3E3BC692" w14:textId="77777777" w:rsidR="001A1CF0" w:rsidRDefault="001A1CF0" w:rsidP="00F140D6">
            <w:pPr>
              <w:pStyle w:val="TableText"/>
            </w:pPr>
          </w:p>
        </w:tc>
        <w:tc>
          <w:tcPr>
            <w:tcW w:w="1104" w:type="dxa"/>
          </w:tcPr>
          <w:p w14:paraId="163DB3AC" w14:textId="5F261B55" w:rsidR="001A1CF0" w:rsidRDefault="00000000" w:rsidP="00F140D6">
            <w:pPr>
              <w:pStyle w:val="TableText"/>
            </w:pPr>
            <w:hyperlink w:anchor="C_86-18442">
              <w:r w:rsidR="001A1CF0">
                <w:rPr>
                  <w:rStyle w:val="HyperlinkText9pt"/>
                </w:rPr>
                <w:t>86-18442</w:t>
              </w:r>
            </w:hyperlink>
          </w:p>
        </w:tc>
        <w:tc>
          <w:tcPr>
            <w:tcW w:w="2975" w:type="dxa"/>
          </w:tcPr>
          <w:p w14:paraId="58227EC9" w14:textId="77777777" w:rsidR="001A1CF0" w:rsidRDefault="001A1CF0" w:rsidP="00F140D6">
            <w:pPr>
              <w:pStyle w:val="TableText"/>
            </w:pPr>
          </w:p>
        </w:tc>
      </w:tr>
      <w:tr w:rsidR="001A1CF0" w14:paraId="5C260767" w14:textId="77777777" w:rsidTr="00F140D6">
        <w:trPr>
          <w:jc w:val="center"/>
        </w:trPr>
        <w:tc>
          <w:tcPr>
            <w:tcW w:w="3345" w:type="dxa"/>
          </w:tcPr>
          <w:p w14:paraId="09B16D32" w14:textId="77777777" w:rsidR="001A1CF0" w:rsidRDefault="001A1CF0" w:rsidP="00F140D6">
            <w:pPr>
              <w:pStyle w:val="TableText"/>
            </w:pPr>
            <w:r>
              <w:tab/>
              <w:t>recordTarget</w:t>
            </w:r>
          </w:p>
        </w:tc>
        <w:tc>
          <w:tcPr>
            <w:tcW w:w="720" w:type="dxa"/>
          </w:tcPr>
          <w:p w14:paraId="76B6DA86" w14:textId="77777777" w:rsidR="001A1CF0" w:rsidRDefault="001A1CF0" w:rsidP="00F140D6">
            <w:pPr>
              <w:pStyle w:val="TableText"/>
            </w:pPr>
            <w:r>
              <w:t>1..*</w:t>
            </w:r>
          </w:p>
        </w:tc>
        <w:tc>
          <w:tcPr>
            <w:tcW w:w="1152" w:type="dxa"/>
          </w:tcPr>
          <w:p w14:paraId="5FEA2BD5" w14:textId="77777777" w:rsidR="001A1CF0" w:rsidRDefault="001A1CF0" w:rsidP="00F140D6">
            <w:pPr>
              <w:pStyle w:val="TableText"/>
            </w:pPr>
            <w:r>
              <w:t>SHALL</w:t>
            </w:r>
          </w:p>
        </w:tc>
        <w:tc>
          <w:tcPr>
            <w:tcW w:w="864" w:type="dxa"/>
          </w:tcPr>
          <w:p w14:paraId="35A06C9C" w14:textId="77777777" w:rsidR="001A1CF0" w:rsidRDefault="001A1CF0" w:rsidP="00F140D6">
            <w:pPr>
              <w:pStyle w:val="TableText"/>
            </w:pPr>
          </w:p>
        </w:tc>
        <w:tc>
          <w:tcPr>
            <w:tcW w:w="1104" w:type="dxa"/>
          </w:tcPr>
          <w:p w14:paraId="66737B87" w14:textId="53F38363" w:rsidR="001A1CF0" w:rsidRDefault="00000000" w:rsidP="00F140D6">
            <w:pPr>
              <w:pStyle w:val="TableText"/>
            </w:pPr>
            <w:hyperlink w:anchor="C_86-18472">
              <w:r w:rsidR="001A1CF0">
                <w:rPr>
                  <w:rStyle w:val="HyperlinkText9pt"/>
                </w:rPr>
                <w:t>86-18472</w:t>
              </w:r>
            </w:hyperlink>
          </w:p>
        </w:tc>
        <w:tc>
          <w:tcPr>
            <w:tcW w:w="2975" w:type="dxa"/>
          </w:tcPr>
          <w:p w14:paraId="7756E898" w14:textId="77777777" w:rsidR="001A1CF0" w:rsidRDefault="001A1CF0" w:rsidP="00F140D6">
            <w:pPr>
              <w:pStyle w:val="TableText"/>
            </w:pPr>
          </w:p>
        </w:tc>
      </w:tr>
      <w:tr w:rsidR="001A1CF0" w14:paraId="4A447E7E" w14:textId="77777777" w:rsidTr="00F140D6">
        <w:trPr>
          <w:jc w:val="center"/>
        </w:trPr>
        <w:tc>
          <w:tcPr>
            <w:tcW w:w="3345" w:type="dxa"/>
          </w:tcPr>
          <w:p w14:paraId="39F6E1BF" w14:textId="77777777" w:rsidR="001A1CF0" w:rsidRDefault="001A1CF0" w:rsidP="00F140D6">
            <w:pPr>
              <w:pStyle w:val="TableText"/>
            </w:pPr>
            <w:r>
              <w:tab/>
              <w:t>author</w:t>
            </w:r>
          </w:p>
        </w:tc>
        <w:tc>
          <w:tcPr>
            <w:tcW w:w="720" w:type="dxa"/>
          </w:tcPr>
          <w:p w14:paraId="4F3F225F" w14:textId="77777777" w:rsidR="001A1CF0" w:rsidRDefault="001A1CF0" w:rsidP="00F140D6">
            <w:pPr>
              <w:pStyle w:val="TableText"/>
            </w:pPr>
            <w:r>
              <w:t>1..*</w:t>
            </w:r>
          </w:p>
        </w:tc>
        <w:tc>
          <w:tcPr>
            <w:tcW w:w="1152" w:type="dxa"/>
          </w:tcPr>
          <w:p w14:paraId="44166303" w14:textId="77777777" w:rsidR="001A1CF0" w:rsidRDefault="001A1CF0" w:rsidP="00F140D6">
            <w:pPr>
              <w:pStyle w:val="TableText"/>
            </w:pPr>
            <w:r>
              <w:t>SHALL</w:t>
            </w:r>
          </w:p>
        </w:tc>
        <w:tc>
          <w:tcPr>
            <w:tcW w:w="864" w:type="dxa"/>
          </w:tcPr>
          <w:p w14:paraId="29E15564" w14:textId="77777777" w:rsidR="001A1CF0" w:rsidRDefault="001A1CF0" w:rsidP="00F140D6">
            <w:pPr>
              <w:pStyle w:val="TableText"/>
            </w:pPr>
          </w:p>
        </w:tc>
        <w:tc>
          <w:tcPr>
            <w:tcW w:w="1104" w:type="dxa"/>
          </w:tcPr>
          <w:p w14:paraId="44959500" w14:textId="4004624E" w:rsidR="001A1CF0" w:rsidRDefault="00000000" w:rsidP="00F140D6">
            <w:pPr>
              <w:pStyle w:val="TableText"/>
            </w:pPr>
            <w:hyperlink w:anchor="C_86-18473">
              <w:r w:rsidR="001A1CF0">
                <w:rPr>
                  <w:rStyle w:val="HyperlinkText9pt"/>
                </w:rPr>
                <w:t>86-18473</w:t>
              </w:r>
            </w:hyperlink>
          </w:p>
        </w:tc>
        <w:tc>
          <w:tcPr>
            <w:tcW w:w="2975" w:type="dxa"/>
          </w:tcPr>
          <w:p w14:paraId="3981F944" w14:textId="77777777" w:rsidR="001A1CF0" w:rsidRDefault="001A1CF0" w:rsidP="00F140D6">
            <w:pPr>
              <w:pStyle w:val="TableText"/>
            </w:pPr>
          </w:p>
        </w:tc>
      </w:tr>
      <w:tr w:rsidR="001A1CF0" w14:paraId="028F13F7" w14:textId="77777777" w:rsidTr="00F140D6">
        <w:trPr>
          <w:jc w:val="center"/>
        </w:trPr>
        <w:tc>
          <w:tcPr>
            <w:tcW w:w="3345" w:type="dxa"/>
          </w:tcPr>
          <w:p w14:paraId="40B58AFB" w14:textId="77777777" w:rsidR="001A1CF0" w:rsidRDefault="001A1CF0" w:rsidP="00F140D6">
            <w:pPr>
              <w:pStyle w:val="TableText"/>
            </w:pPr>
            <w:r>
              <w:tab/>
              <w:t>custodian</w:t>
            </w:r>
          </w:p>
        </w:tc>
        <w:tc>
          <w:tcPr>
            <w:tcW w:w="720" w:type="dxa"/>
          </w:tcPr>
          <w:p w14:paraId="0FA1858B" w14:textId="77777777" w:rsidR="001A1CF0" w:rsidRDefault="001A1CF0" w:rsidP="00F140D6">
            <w:pPr>
              <w:pStyle w:val="TableText"/>
            </w:pPr>
            <w:r>
              <w:t>1..1</w:t>
            </w:r>
          </w:p>
        </w:tc>
        <w:tc>
          <w:tcPr>
            <w:tcW w:w="1152" w:type="dxa"/>
          </w:tcPr>
          <w:p w14:paraId="428CEE7A" w14:textId="77777777" w:rsidR="001A1CF0" w:rsidRDefault="001A1CF0" w:rsidP="00F140D6">
            <w:pPr>
              <w:pStyle w:val="TableText"/>
            </w:pPr>
            <w:r>
              <w:t>SHALL</w:t>
            </w:r>
          </w:p>
        </w:tc>
        <w:tc>
          <w:tcPr>
            <w:tcW w:w="864" w:type="dxa"/>
          </w:tcPr>
          <w:p w14:paraId="33A59503" w14:textId="77777777" w:rsidR="001A1CF0" w:rsidRDefault="001A1CF0" w:rsidP="00F140D6">
            <w:pPr>
              <w:pStyle w:val="TableText"/>
            </w:pPr>
          </w:p>
        </w:tc>
        <w:tc>
          <w:tcPr>
            <w:tcW w:w="1104" w:type="dxa"/>
          </w:tcPr>
          <w:p w14:paraId="725273FF" w14:textId="033C0F0D" w:rsidR="001A1CF0" w:rsidRDefault="00000000" w:rsidP="00F140D6">
            <w:pPr>
              <w:pStyle w:val="TableText"/>
            </w:pPr>
            <w:hyperlink w:anchor="C_86-18443">
              <w:r w:rsidR="001A1CF0">
                <w:rPr>
                  <w:rStyle w:val="HyperlinkText9pt"/>
                </w:rPr>
                <w:t>86-18443</w:t>
              </w:r>
            </w:hyperlink>
          </w:p>
        </w:tc>
        <w:tc>
          <w:tcPr>
            <w:tcW w:w="2975" w:type="dxa"/>
          </w:tcPr>
          <w:p w14:paraId="6038EAA8" w14:textId="77777777" w:rsidR="001A1CF0" w:rsidRDefault="001A1CF0" w:rsidP="00F140D6">
            <w:pPr>
              <w:pStyle w:val="TableText"/>
            </w:pPr>
          </w:p>
        </w:tc>
      </w:tr>
      <w:tr w:rsidR="001A1CF0" w14:paraId="31DAF79A" w14:textId="77777777" w:rsidTr="00F140D6">
        <w:trPr>
          <w:jc w:val="center"/>
        </w:trPr>
        <w:tc>
          <w:tcPr>
            <w:tcW w:w="3345" w:type="dxa"/>
          </w:tcPr>
          <w:p w14:paraId="45FD918B" w14:textId="77777777" w:rsidR="001A1CF0" w:rsidRDefault="001A1CF0" w:rsidP="00F140D6">
            <w:pPr>
              <w:pStyle w:val="TableText"/>
            </w:pPr>
            <w:r>
              <w:tab/>
            </w:r>
            <w:r>
              <w:tab/>
              <w:t>assignedCustodian</w:t>
            </w:r>
          </w:p>
        </w:tc>
        <w:tc>
          <w:tcPr>
            <w:tcW w:w="720" w:type="dxa"/>
          </w:tcPr>
          <w:p w14:paraId="2BC55EC9" w14:textId="77777777" w:rsidR="001A1CF0" w:rsidRDefault="001A1CF0" w:rsidP="00F140D6">
            <w:pPr>
              <w:pStyle w:val="TableText"/>
            </w:pPr>
            <w:r>
              <w:t>1..1</w:t>
            </w:r>
          </w:p>
        </w:tc>
        <w:tc>
          <w:tcPr>
            <w:tcW w:w="1152" w:type="dxa"/>
          </w:tcPr>
          <w:p w14:paraId="4DD214F8" w14:textId="77777777" w:rsidR="001A1CF0" w:rsidRDefault="001A1CF0" w:rsidP="00F140D6">
            <w:pPr>
              <w:pStyle w:val="TableText"/>
            </w:pPr>
            <w:r>
              <w:t>SHALL</w:t>
            </w:r>
          </w:p>
        </w:tc>
        <w:tc>
          <w:tcPr>
            <w:tcW w:w="864" w:type="dxa"/>
          </w:tcPr>
          <w:p w14:paraId="0F7B40AB" w14:textId="77777777" w:rsidR="001A1CF0" w:rsidRDefault="001A1CF0" w:rsidP="00F140D6">
            <w:pPr>
              <w:pStyle w:val="TableText"/>
            </w:pPr>
          </w:p>
        </w:tc>
        <w:tc>
          <w:tcPr>
            <w:tcW w:w="1104" w:type="dxa"/>
          </w:tcPr>
          <w:p w14:paraId="066C9A0B" w14:textId="321A087E" w:rsidR="001A1CF0" w:rsidRDefault="00000000" w:rsidP="00F140D6">
            <w:pPr>
              <w:pStyle w:val="TableText"/>
            </w:pPr>
            <w:hyperlink w:anchor="C_86-18444">
              <w:r w:rsidR="001A1CF0">
                <w:rPr>
                  <w:rStyle w:val="HyperlinkText9pt"/>
                </w:rPr>
                <w:t>86-18444</w:t>
              </w:r>
            </w:hyperlink>
          </w:p>
        </w:tc>
        <w:tc>
          <w:tcPr>
            <w:tcW w:w="2975" w:type="dxa"/>
          </w:tcPr>
          <w:p w14:paraId="0F5E5B23" w14:textId="77777777" w:rsidR="001A1CF0" w:rsidRDefault="001A1CF0" w:rsidP="00F140D6">
            <w:pPr>
              <w:pStyle w:val="TableText"/>
            </w:pPr>
          </w:p>
        </w:tc>
      </w:tr>
      <w:tr w:rsidR="001A1CF0" w14:paraId="6FF4AF02" w14:textId="77777777" w:rsidTr="00F140D6">
        <w:trPr>
          <w:jc w:val="center"/>
        </w:trPr>
        <w:tc>
          <w:tcPr>
            <w:tcW w:w="3345" w:type="dxa"/>
          </w:tcPr>
          <w:p w14:paraId="38599707" w14:textId="77777777" w:rsidR="001A1CF0" w:rsidRDefault="001A1CF0" w:rsidP="00F140D6">
            <w:pPr>
              <w:pStyle w:val="TableText"/>
            </w:pPr>
            <w:r>
              <w:tab/>
            </w:r>
            <w:r>
              <w:tab/>
            </w:r>
            <w:r>
              <w:tab/>
              <w:t>representedCustodianOrganization</w:t>
            </w:r>
          </w:p>
        </w:tc>
        <w:tc>
          <w:tcPr>
            <w:tcW w:w="720" w:type="dxa"/>
          </w:tcPr>
          <w:p w14:paraId="6003B757" w14:textId="77777777" w:rsidR="001A1CF0" w:rsidRDefault="001A1CF0" w:rsidP="00F140D6">
            <w:pPr>
              <w:pStyle w:val="TableText"/>
            </w:pPr>
            <w:r>
              <w:t>1..1</w:t>
            </w:r>
          </w:p>
        </w:tc>
        <w:tc>
          <w:tcPr>
            <w:tcW w:w="1152" w:type="dxa"/>
          </w:tcPr>
          <w:p w14:paraId="099D6F9B" w14:textId="77777777" w:rsidR="001A1CF0" w:rsidRDefault="001A1CF0" w:rsidP="00F140D6">
            <w:pPr>
              <w:pStyle w:val="TableText"/>
            </w:pPr>
            <w:r>
              <w:t>SHALL</w:t>
            </w:r>
          </w:p>
        </w:tc>
        <w:tc>
          <w:tcPr>
            <w:tcW w:w="864" w:type="dxa"/>
          </w:tcPr>
          <w:p w14:paraId="77CF4F78" w14:textId="77777777" w:rsidR="001A1CF0" w:rsidRDefault="001A1CF0" w:rsidP="00F140D6">
            <w:pPr>
              <w:pStyle w:val="TableText"/>
            </w:pPr>
          </w:p>
        </w:tc>
        <w:tc>
          <w:tcPr>
            <w:tcW w:w="1104" w:type="dxa"/>
          </w:tcPr>
          <w:p w14:paraId="67289757" w14:textId="2BC4880B" w:rsidR="001A1CF0" w:rsidRDefault="00000000" w:rsidP="00F140D6">
            <w:pPr>
              <w:pStyle w:val="TableText"/>
            </w:pPr>
            <w:hyperlink w:anchor="C_86-18445">
              <w:r w:rsidR="001A1CF0">
                <w:rPr>
                  <w:rStyle w:val="HyperlinkText9pt"/>
                </w:rPr>
                <w:t>86-18445</w:t>
              </w:r>
            </w:hyperlink>
          </w:p>
        </w:tc>
        <w:tc>
          <w:tcPr>
            <w:tcW w:w="2975" w:type="dxa"/>
          </w:tcPr>
          <w:p w14:paraId="1B42E26A" w14:textId="77777777" w:rsidR="001A1CF0" w:rsidRDefault="001A1CF0" w:rsidP="00F140D6">
            <w:pPr>
              <w:pStyle w:val="TableText"/>
            </w:pPr>
          </w:p>
        </w:tc>
      </w:tr>
      <w:tr w:rsidR="001A1CF0" w14:paraId="1C5CD86B" w14:textId="77777777" w:rsidTr="00F140D6">
        <w:trPr>
          <w:jc w:val="center"/>
        </w:trPr>
        <w:tc>
          <w:tcPr>
            <w:tcW w:w="3345" w:type="dxa"/>
          </w:tcPr>
          <w:p w14:paraId="18EAC9E7" w14:textId="77777777" w:rsidR="001A1CF0" w:rsidRDefault="001A1CF0" w:rsidP="00F140D6">
            <w:pPr>
              <w:pStyle w:val="TableText"/>
            </w:pPr>
            <w:r>
              <w:tab/>
            </w:r>
            <w:r>
              <w:tab/>
            </w:r>
            <w:r>
              <w:tab/>
            </w:r>
            <w:r>
              <w:tab/>
              <w:t>id</w:t>
            </w:r>
          </w:p>
        </w:tc>
        <w:tc>
          <w:tcPr>
            <w:tcW w:w="720" w:type="dxa"/>
          </w:tcPr>
          <w:p w14:paraId="0250653C" w14:textId="77777777" w:rsidR="001A1CF0" w:rsidRDefault="001A1CF0" w:rsidP="00F140D6">
            <w:pPr>
              <w:pStyle w:val="TableText"/>
            </w:pPr>
            <w:r>
              <w:t>1..1</w:t>
            </w:r>
          </w:p>
        </w:tc>
        <w:tc>
          <w:tcPr>
            <w:tcW w:w="1152" w:type="dxa"/>
          </w:tcPr>
          <w:p w14:paraId="614858C1" w14:textId="77777777" w:rsidR="001A1CF0" w:rsidRDefault="001A1CF0" w:rsidP="00F140D6">
            <w:pPr>
              <w:pStyle w:val="TableText"/>
            </w:pPr>
            <w:r>
              <w:t>SHALL</w:t>
            </w:r>
          </w:p>
        </w:tc>
        <w:tc>
          <w:tcPr>
            <w:tcW w:w="864" w:type="dxa"/>
          </w:tcPr>
          <w:p w14:paraId="2F81D988" w14:textId="77777777" w:rsidR="001A1CF0" w:rsidRDefault="001A1CF0" w:rsidP="00F140D6">
            <w:pPr>
              <w:pStyle w:val="TableText"/>
            </w:pPr>
          </w:p>
        </w:tc>
        <w:tc>
          <w:tcPr>
            <w:tcW w:w="1104" w:type="dxa"/>
          </w:tcPr>
          <w:p w14:paraId="2382F2BA" w14:textId="2DA3D64E" w:rsidR="001A1CF0" w:rsidRDefault="00000000" w:rsidP="00F140D6">
            <w:pPr>
              <w:pStyle w:val="TableText"/>
            </w:pPr>
            <w:hyperlink w:anchor="C_86-18446">
              <w:r w:rsidR="001A1CF0">
                <w:rPr>
                  <w:rStyle w:val="HyperlinkText9pt"/>
                </w:rPr>
                <w:t>86-18446</w:t>
              </w:r>
            </w:hyperlink>
          </w:p>
        </w:tc>
        <w:tc>
          <w:tcPr>
            <w:tcW w:w="2975" w:type="dxa"/>
          </w:tcPr>
          <w:p w14:paraId="71A68583" w14:textId="77777777" w:rsidR="001A1CF0" w:rsidRDefault="001A1CF0" w:rsidP="00F140D6">
            <w:pPr>
              <w:pStyle w:val="TableText"/>
            </w:pPr>
          </w:p>
        </w:tc>
      </w:tr>
      <w:tr w:rsidR="001A1CF0" w14:paraId="0A83B86F" w14:textId="77777777" w:rsidTr="00F140D6">
        <w:trPr>
          <w:jc w:val="center"/>
        </w:trPr>
        <w:tc>
          <w:tcPr>
            <w:tcW w:w="3345" w:type="dxa"/>
          </w:tcPr>
          <w:p w14:paraId="30E75504" w14:textId="77777777" w:rsidR="001A1CF0" w:rsidRDefault="001A1CF0" w:rsidP="00F140D6">
            <w:pPr>
              <w:pStyle w:val="TableText"/>
            </w:pPr>
            <w:r>
              <w:tab/>
            </w:r>
            <w:r>
              <w:tab/>
            </w:r>
            <w:r>
              <w:tab/>
            </w:r>
            <w:r>
              <w:tab/>
            </w:r>
            <w:r>
              <w:tab/>
              <w:t>@root</w:t>
            </w:r>
          </w:p>
        </w:tc>
        <w:tc>
          <w:tcPr>
            <w:tcW w:w="720" w:type="dxa"/>
          </w:tcPr>
          <w:p w14:paraId="35B5539E" w14:textId="77777777" w:rsidR="001A1CF0" w:rsidRDefault="001A1CF0" w:rsidP="00F140D6">
            <w:pPr>
              <w:pStyle w:val="TableText"/>
            </w:pPr>
            <w:r>
              <w:t>1..1</w:t>
            </w:r>
          </w:p>
        </w:tc>
        <w:tc>
          <w:tcPr>
            <w:tcW w:w="1152" w:type="dxa"/>
          </w:tcPr>
          <w:p w14:paraId="0855B416" w14:textId="77777777" w:rsidR="001A1CF0" w:rsidRDefault="001A1CF0" w:rsidP="00F140D6">
            <w:pPr>
              <w:pStyle w:val="TableText"/>
            </w:pPr>
            <w:r>
              <w:t>SHALL</w:t>
            </w:r>
          </w:p>
        </w:tc>
        <w:tc>
          <w:tcPr>
            <w:tcW w:w="864" w:type="dxa"/>
          </w:tcPr>
          <w:p w14:paraId="5AEA61BE" w14:textId="77777777" w:rsidR="001A1CF0" w:rsidRDefault="001A1CF0" w:rsidP="00F140D6">
            <w:pPr>
              <w:pStyle w:val="TableText"/>
            </w:pPr>
          </w:p>
        </w:tc>
        <w:tc>
          <w:tcPr>
            <w:tcW w:w="1104" w:type="dxa"/>
          </w:tcPr>
          <w:p w14:paraId="6CB4A73D" w14:textId="01612CAE" w:rsidR="001A1CF0" w:rsidRDefault="00000000" w:rsidP="00F140D6">
            <w:pPr>
              <w:pStyle w:val="TableText"/>
            </w:pPr>
            <w:hyperlink w:anchor="C_86-18447">
              <w:r w:rsidR="001A1CF0">
                <w:rPr>
                  <w:rStyle w:val="HyperlinkText9pt"/>
                </w:rPr>
                <w:t>86-18447</w:t>
              </w:r>
            </w:hyperlink>
          </w:p>
        </w:tc>
        <w:tc>
          <w:tcPr>
            <w:tcW w:w="2975" w:type="dxa"/>
          </w:tcPr>
          <w:p w14:paraId="6980BA9B" w14:textId="77777777" w:rsidR="001A1CF0" w:rsidRDefault="001A1CF0" w:rsidP="00F140D6">
            <w:pPr>
              <w:pStyle w:val="TableText"/>
            </w:pPr>
            <w:r>
              <w:t>2.16.840.1.114222.4.3.2.11</w:t>
            </w:r>
          </w:p>
        </w:tc>
      </w:tr>
      <w:tr w:rsidR="001A1CF0" w14:paraId="11943122" w14:textId="77777777" w:rsidTr="00F140D6">
        <w:trPr>
          <w:jc w:val="center"/>
        </w:trPr>
        <w:tc>
          <w:tcPr>
            <w:tcW w:w="3345" w:type="dxa"/>
          </w:tcPr>
          <w:p w14:paraId="7A4731EB" w14:textId="77777777" w:rsidR="001A1CF0" w:rsidRDefault="001A1CF0" w:rsidP="00F140D6">
            <w:pPr>
              <w:pStyle w:val="TableText"/>
            </w:pPr>
            <w:r>
              <w:tab/>
              <w:t>legalAuthenticator</w:t>
            </w:r>
          </w:p>
        </w:tc>
        <w:tc>
          <w:tcPr>
            <w:tcW w:w="720" w:type="dxa"/>
          </w:tcPr>
          <w:p w14:paraId="1852FC09" w14:textId="77777777" w:rsidR="001A1CF0" w:rsidRDefault="001A1CF0" w:rsidP="00F140D6">
            <w:pPr>
              <w:pStyle w:val="TableText"/>
            </w:pPr>
            <w:r>
              <w:t>0..1</w:t>
            </w:r>
          </w:p>
        </w:tc>
        <w:tc>
          <w:tcPr>
            <w:tcW w:w="1152" w:type="dxa"/>
          </w:tcPr>
          <w:p w14:paraId="429B9BE4" w14:textId="77777777" w:rsidR="001A1CF0" w:rsidRDefault="001A1CF0" w:rsidP="00F140D6">
            <w:pPr>
              <w:pStyle w:val="TableText"/>
            </w:pPr>
            <w:r>
              <w:t>SHOULD</w:t>
            </w:r>
          </w:p>
        </w:tc>
        <w:tc>
          <w:tcPr>
            <w:tcW w:w="864" w:type="dxa"/>
          </w:tcPr>
          <w:p w14:paraId="66B863A0" w14:textId="77777777" w:rsidR="001A1CF0" w:rsidRDefault="001A1CF0" w:rsidP="00F140D6">
            <w:pPr>
              <w:pStyle w:val="TableText"/>
            </w:pPr>
          </w:p>
        </w:tc>
        <w:tc>
          <w:tcPr>
            <w:tcW w:w="1104" w:type="dxa"/>
          </w:tcPr>
          <w:p w14:paraId="4AD2DD3F" w14:textId="07FBC77C" w:rsidR="001A1CF0" w:rsidRDefault="00000000" w:rsidP="00F140D6">
            <w:pPr>
              <w:pStyle w:val="TableText"/>
            </w:pPr>
            <w:hyperlink w:anchor="C_86-18474">
              <w:r w:rsidR="001A1CF0">
                <w:rPr>
                  <w:rStyle w:val="HyperlinkText9pt"/>
                </w:rPr>
                <w:t>86-18474</w:t>
              </w:r>
            </w:hyperlink>
          </w:p>
        </w:tc>
        <w:tc>
          <w:tcPr>
            <w:tcW w:w="2975" w:type="dxa"/>
          </w:tcPr>
          <w:p w14:paraId="167E97DA" w14:textId="77777777" w:rsidR="001A1CF0" w:rsidRDefault="001A1CF0" w:rsidP="00F140D6">
            <w:pPr>
              <w:pStyle w:val="TableText"/>
            </w:pPr>
          </w:p>
        </w:tc>
      </w:tr>
      <w:tr w:rsidR="001A1CF0" w14:paraId="048AD2A8" w14:textId="77777777" w:rsidTr="00F140D6">
        <w:trPr>
          <w:jc w:val="center"/>
        </w:trPr>
        <w:tc>
          <w:tcPr>
            <w:tcW w:w="3345" w:type="dxa"/>
          </w:tcPr>
          <w:p w14:paraId="7D2D9BE5" w14:textId="77777777" w:rsidR="001A1CF0" w:rsidRDefault="001A1CF0" w:rsidP="00F140D6">
            <w:pPr>
              <w:pStyle w:val="TableText"/>
            </w:pPr>
            <w:r>
              <w:tab/>
              <w:t>relatedDocument</w:t>
            </w:r>
          </w:p>
        </w:tc>
        <w:tc>
          <w:tcPr>
            <w:tcW w:w="720" w:type="dxa"/>
          </w:tcPr>
          <w:p w14:paraId="59C2A962" w14:textId="77777777" w:rsidR="001A1CF0" w:rsidRDefault="001A1CF0" w:rsidP="00F140D6">
            <w:pPr>
              <w:pStyle w:val="TableText"/>
            </w:pPr>
            <w:r>
              <w:t>0..*</w:t>
            </w:r>
          </w:p>
        </w:tc>
        <w:tc>
          <w:tcPr>
            <w:tcW w:w="1152" w:type="dxa"/>
          </w:tcPr>
          <w:p w14:paraId="1BE904EC" w14:textId="77777777" w:rsidR="001A1CF0" w:rsidRDefault="001A1CF0" w:rsidP="00F140D6">
            <w:pPr>
              <w:pStyle w:val="TableText"/>
            </w:pPr>
            <w:r>
              <w:t>MAY</w:t>
            </w:r>
          </w:p>
        </w:tc>
        <w:tc>
          <w:tcPr>
            <w:tcW w:w="864" w:type="dxa"/>
          </w:tcPr>
          <w:p w14:paraId="556E8FED" w14:textId="77777777" w:rsidR="001A1CF0" w:rsidRDefault="001A1CF0" w:rsidP="00F140D6">
            <w:pPr>
              <w:pStyle w:val="TableText"/>
            </w:pPr>
          </w:p>
        </w:tc>
        <w:tc>
          <w:tcPr>
            <w:tcW w:w="1104" w:type="dxa"/>
          </w:tcPr>
          <w:p w14:paraId="0D9447CD" w14:textId="6120A355" w:rsidR="001A1CF0" w:rsidRDefault="00000000" w:rsidP="00F140D6">
            <w:pPr>
              <w:pStyle w:val="TableText"/>
            </w:pPr>
            <w:hyperlink w:anchor="C_86-18469">
              <w:r w:rsidR="001A1CF0">
                <w:rPr>
                  <w:rStyle w:val="HyperlinkText9pt"/>
                </w:rPr>
                <w:t>86-18469</w:t>
              </w:r>
            </w:hyperlink>
          </w:p>
        </w:tc>
        <w:tc>
          <w:tcPr>
            <w:tcW w:w="2975" w:type="dxa"/>
          </w:tcPr>
          <w:p w14:paraId="0C9328A4" w14:textId="77777777" w:rsidR="001A1CF0" w:rsidRDefault="001A1CF0" w:rsidP="00F140D6">
            <w:pPr>
              <w:pStyle w:val="TableText"/>
            </w:pPr>
          </w:p>
        </w:tc>
      </w:tr>
      <w:tr w:rsidR="001A1CF0" w14:paraId="6728E7DC" w14:textId="77777777" w:rsidTr="00F140D6">
        <w:trPr>
          <w:jc w:val="center"/>
        </w:trPr>
        <w:tc>
          <w:tcPr>
            <w:tcW w:w="3345" w:type="dxa"/>
          </w:tcPr>
          <w:p w14:paraId="5CC0178C" w14:textId="77777777" w:rsidR="001A1CF0" w:rsidRDefault="001A1CF0" w:rsidP="00F140D6">
            <w:pPr>
              <w:pStyle w:val="TableText"/>
            </w:pPr>
            <w:r>
              <w:tab/>
            </w:r>
            <w:r>
              <w:tab/>
              <w:t>@typeCode</w:t>
            </w:r>
          </w:p>
        </w:tc>
        <w:tc>
          <w:tcPr>
            <w:tcW w:w="720" w:type="dxa"/>
          </w:tcPr>
          <w:p w14:paraId="50544F9E" w14:textId="77777777" w:rsidR="001A1CF0" w:rsidRDefault="001A1CF0" w:rsidP="00F140D6">
            <w:pPr>
              <w:pStyle w:val="TableText"/>
            </w:pPr>
            <w:r>
              <w:t>1..1</w:t>
            </w:r>
          </w:p>
        </w:tc>
        <w:tc>
          <w:tcPr>
            <w:tcW w:w="1152" w:type="dxa"/>
          </w:tcPr>
          <w:p w14:paraId="4D7F409B" w14:textId="77777777" w:rsidR="001A1CF0" w:rsidRDefault="001A1CF0" w:rsidP="00F140D6">
            <w:pPr>
              <w:pStyle w:val="TableText"/>
            </w:pPr>
            <w:r>
              <w:t>SHALL</w:t>
            </w:r>
          </w:p>
        </w:tc>
        <w:tc>
          <w:tcPr>
            <w:tcW w:w="864" w:type="dxa"/>
          </w:tcPr>
          <w:p w14:paraId="25DE5CD7" w14:textId="77777777" w:rsidR="001A1CF0" w:rsidRDefault="001A1CF0" w:rsidP="00F140D6">
            <w:pPr>
              <w:pStyle w:val="TableText"/>
            </w:pPr>
          </w:p>
        </w:tc>
        <w:tc>
          <w:tcPr>
            <w:tcW w:w="1104" w:type="dxa"/>
          </w:tcPr>
          <w:p w14:paraId="5E9C7879" w14:textId="3C26DD91" w:rsidR="001A1CF0" w:rsidRDefault="00000000" w:rsidP="00F140D6">
            <w:pPr>
              <w:pStyle w:val="TableText"/>
            </w:pPr>
            <w:hyperlink w:anchor="C_86-18470">
              <w:r w:rsidR="001A1CF0">
                <w:rPr>
                  <w:rStyle w:val="HyperlinkText9pt"/>
                </w:rPr>
                <w:t>86-18470</w:t>
              </w:r>
            </w:hyperlink>
          </w:p>
        </w:tc>
        <w:tc>
          <w:tcPr>
            <w:tcW w:w="2975" w:type="dxa"/>
          </w:tcPr>
          <w:p w14:paraId="33C6A807" w14:textId="77777777" w:rsidR="001A1CF0" w:rsidRDefault="001A1CF0" w:rsidP="00F140D6">
            <w:pPr>
              <w:pStyle w:val="TableText"/>
            </w:pPr>
            <w:r>
              <w:t>urn:oid:2.16.840.1.113883.5.1</w:t>
            </w:r>
            <w:r>
              <w:lastRenderedPageBreak/>
              <w:t>002 (HL7ActRelationshipType) = RPLC</w:t>
            </w:r>
          </w:p>
        </w:tc>
      </w:tr>
      <w:tr w:rsidR="001A1CF0" w14:paraId="52883522" w14:textId="77777777" w:rsidTr="00F140D6">
        <w:trPr>
          <w:jc w:val="center"/>
        </w:trPr>
        <w:tc>
          <w:tcPr>
            <w:tcW w:w="3345" w:type="dxa"/>
          </w:tcPr>
          <w:p w14:paraId="2753E287" w14:textId="77777777" w:rsidR="001A1CF0" w:rsidRDefault="001A1CF0" w:rsidP="00F140D6">
            <w:pPr>
              <w:pStyle w:val="TableText"/>
            </w:pPr>
            <w:r>
              <w:lastRenderedPageBreak/>
              <w:tab/>
            </w:r>
            <w:r>
              <w:tab/>
              <w:t>parentDocument</w:t>
            </w:r>
          </w:p>
        </w:tc>
        <w:tc>
          <w:tcPr>
            <w:tcW w:w="720" w:type="dxa"/>
          </w:tcPr>
          <w:p w14:paraId="58261555" w14:textId="77777777" w:rsidR="001A1CF0" w:rsidRDefault="001A1CF0" w:rsidP="00F140D6">
            <w:pPr>
              <w:pStyle w:val="TableText"/>
            </w:pPr>
            <w:r>
              <w:t>1..1</w:t>
            </w:r>
          </w:p>
        </w:tc>
        <w:tc>
          <w:tcPr>
            <w:tcW w:w="1152" w:type="dxa"/>
          </w:tcPr>
          <w:p w14:paraId="480D31E0" w14:textId="77777777" w:rsidR="001A1CF0" w:rsidRDefault="001A1CF0" w:rsidP="00F140D6">
            <w:pPr>
              <w:pStyle w:val="TableText"/>
            </w:pPr>
            <w:r>
              <w:t>SHALL</w:t>
            </w:r>
          </w:p>
        </w:tc>
        <w:tc>
          <w:tcPr>
            <w:tcW w:w="864" w:type="dxa"/>
          </w:tcPr>
          <w:p w14:paraId="3D3F299A" w14:textId="77777777" w:rsidR="001A1CF0" w:rsidRDefault="001A1CF0" w:rsidP="00F140D6">
            <w:pPr>
              <w:pStyle w:val="TableText"/>
            </w:pPr>
          </w:p>
        </w:tc>
        <w:tc>
          <w:tcPr>
            <w:tcW w:w="1104" w:type="dxa"/>
          </w:tcPr>
          <w:p w14:paraId="3B2BE0DF" w14:textId="3A0ED234" w:rsidR="001A1CF0" w:rsidRDefault="00000000" w:rsidP="00F140D6">
            <w:pPr>
              <w:pStyle w:val="TableText"/>
            </w:pPr>
            <w:hyperlink w:anchor="C_86-28401">
              <w:r w:rsidR="001A1CF0">
                <w:rPr>
                  <w:rStyle w:val="HyperlinkText9pt"/>
                </w:rPr>
                <w:t>86-28401</w:t>
              </w:r>
            </w:hyperlink>
          </w:p>
        </w:tc>
        <w:tc>
          <w:tcPr>
            <w:tcW w:w="2975" w:type="dxa"/>
          </w:tcPr>
          <w:p w14:paraId="1D5EA261" w14:textId="77777777" w:rsidR="001A1CF0" w:rsidRDefault="001A1CF0" w:rsidP="00F140D6">
            <w:pPr>
              <w:pStyle w:val="TableText"/>
            </w:pPr>
          </w:p>
        </w:tc>
      </w:tr>
      <w:tr w:rsidR="001A1CF0" w14:paraId="5378C246" w14:textId="77777777" w:rsidTr="00F140D6">
        <w:trPr>
          <w:jc w:val="center"/>
        </w:trPr>
        <w:tc>
          <w:tcPr>
            <w:tcW w:w="3345" w:type="dxa"/>
          </w:tcPr>
          <w:p w14:paraId="4E6B47A5" w14:textId="77777777" w:rsidR="001A1CF0" w:rsidRDefault="001A1CF0" w:rsidP="00F140D6">
            <w:pPr>
              <w:pStyle w:val="TableText"/>
            </w:pPr>
            <w:r>
              <w:tab/>
            </w:r>
            <w:r>
              <w:tab/>
            </w:r>
            <w:r>
              <w:tab/>
              <w:t>id</w:t>
            </w:r>
          </w:p>
        </w:tc>
        <w:tc>
          <w:tcPr>
            <w:tcW w:w="720" w:type="dxa"/>
          </w:tcPr>
          <w:p w14:paraId="04A86D2C" w14:textId="77777777" w:rsidR="001A1CF0" w:rsidRDefault="001A1CF0" w:rsidP="00F140D6">
            <w:pPr>
              <w:pStyle w:val="TableText"/>
            </w:pPr>
            <w:r>
              <w:t>1..*</w:t>
            </w:r>
          </w:p>
        </w:tc>
        <w:tc>
          <w:tcPr>
            <w:tcW w:w="1152" w:type="dxa"/>
          </w:tcPr>
          <w:p w14:paraId="4C70D77F" w14:textId="77777777" w:rsidR="001A1CF0" w:rsidRDefault="001A1CF0" w:rsidP="00F140D6">
            <w:pPr>
              <w:pStyle w:val="TableText"/>
            </w:pPr>
            <w:r>
              <w:t>SHALL</w:t>
            </w:r>
          </w:p>
        </w:tc>
        <w:tc>
          <w:tcPr>
            <w:tcW w:w="864" w:type="dxa"/>
          </w:tcPr>
          <w:p w14:paraId="20080AEA" w14:textId="77777777" w:rsidR="001A1CF0" w:rsidRDefault="001A1CF0" w:rsidP="00F140D6">
            <w:pPr>
              <w:pStyle w:val="TableText"/>
            </w:pPr>
          </w:p>
        </w:tc>
        <w:tc>
          <w:tcPr>
            <w:tcW w:w="1104" w:type="dxa"/>
          </w:tcPr>
          <w:p w14:paraId="6F977C6F" w14:textId="65A2D627" w:rsidR="001A1CF0" w:rsidRDefault="00000000" w:rsidP="00F140D6">
            <w:pPr>
              <w:pStyle w:val="TableText"/>
            </w:pPr>
            <w:hyperlink w:anchor="C_86-28402">
              <w:r w:rsidR="001A1CF0">
                <w:rPr>
                  <w:rStyle w:val="HyperlinkText9pt"/>
                </w:rPr>
                <w:t>86-28402</w:t>
              </w:r>
            </w:hyperlink>
          </w:p>
        </w:tc>
        <w:tc>
          <w:tcPr>
            <w:tcW w:w="2975" w:type="dxa"/>
          </w:tcPr>
          <w:p w14:paraId="218DAED4" w14:textId="77777777" w:rsidR="001A1CF0" w:rsidRDefault="001A1CF0" w:rsidP="00F140D6">
            <w:pPr>
              <w:pStyle w:val="TableText"/>
            </w:pPr>
          </w:p>
        </w:tc>
      </w:tr>
      <w:tr w:rsidR="001A1CF0" w14:paraId="45D9B371" w14:textId="77777777" w:rsidTr="00F140D6">
        <w:trPr>
          <w:jc w:val="center"/>
        </w:trPr>
        <w:tc>
          <w:tcPr>
            <w:tcW w:w="3345" w:type="dxa"/>
          </w:tcPr>
          <w:p w14:paraId="5AC1C74D" w14:textId="77777777" w:rsidR="001A1CF0" w:rsidRDefault="001A1CF0" w:rsidP="00F140D6">
            <w:pPr>
              <w:pStyle w:val="TableText"/>
            </w:pPr>
            <w:r>
              <w:tab/>
              <w:t>component</w:t>
            </w:r>
          </w:p>
        </w:tc>
        <w:tc>
          <w:tcPr>
            <w:tcW w:w="720" w:type="dxa"/>
          </w:tcPr>
          <w:p w14:paraId="5707C6F0" w14:textId="77777777" w:rsidR="001A1CF0" w:rsidRDefault="001A1CF0" w:rsidP="00F140D6">
            <w:pPr>
              <w:pStyle w:val="TableText"/>
            </w:pPr>
            <w:r>
              <w:t>1..1</w:t>
            </w:r>
          </w:p>
        </w:tc>
        <w:tc>
          <w:tcPr>
            <w:tcW w:w="1152" w:type="dxa"/>
          </w:tcPr>
          <w:p w14:paraId="6067C997" w14:textId="77777777" w:rsidR="001A1CF0" w:rsidRDefault="001A1CF0" w:rsidP="00F140D6">
            <w:pPr>
              <w:pStyle w:val="TableText"/>
            </w:pPr>
            <w:r>
              <w:t>SHALL</w:t>
            </w:r>
          </w:p>
        </w:tc>
        <w:tc>
          <w:tcPr>
            <w:tcW w:w="864" w:type="dxa"/>
          </w:tcPr>
          <w:p w14:paraId="08AD8EFC" w14:textId="77777777" w:rsidR="001A1CF0" w:rsidRDefault="001A1CF0" w:rsidP="00F140D6">
            <w:pPr>
              <w:pStyle w:val="TableText"/>
            </w:pPr>
          </w:p>
        </w:tc>
        <w:tc>
          <w:tcPr>
            <w:tcW w:w="1104" w:type="dxa"/>
          </w:tcPr>
          <w:p w14:paraId="055306F5" w14:textId="32FE7807" w:rsidR="001A1CF0" w:rsidRDefault="00000000" w:rsidP="00F140D6">
            <w:pPr>
              <w:pStyle w:val="TableText"/>
            </w:pPr>
            <w:hyperlink w:anchor="C_86-18448">
              <w:r w:rsidR="001A1CF0">
                <w:rPr>
                  <w:rStyle w:val="HyperlinkText9pt"/>
                </w:rPr>
                <w:t>86-18448</w:t>
              </w:r>
            </w:hyperlink>
          </w:p>
        </w:tc>
        <w:tc>
          <w:tcPr>
            <w:tcW w:w="2975" w:type="dxa"/>
          </w:tcPr>
          <w:p w14:paraId="5D3E9B53" w14:textId="77777777" w:rsidR="001A1CF0" w:rsidRDefault="001A1CF0" w:rsidP="00F140D6">
            <w:pPr>
              <w:pStyle w:val="TableText"/>
            </w:pPr>
          </w:p>
        </w:tc>
      </w:tr>
      <w:tr w:rsidR="001A1CF0" w14:paraId="6BE9DE4C" w14:textId="77777777" w:rsidTr="00F140D6">
        <w:trPr>
          <w:jc w:val="center"/>
        </w:trPr>
        <w:tc>
          <w:tcPr>
            <w:tcW w:w="3345" w:type="dxa"/>
          </w:tcPr>
          <w:p w14:paraId="4BC5CC4B" w14:textId="77777777" w:rsidR="001A1CF0" w:rsidRDefault="001A1CF0" w:rsidP="00F140D6">
            <w:pPr>
              <w:pStyle w:val="TableText"/>
            </w:pPr>
            <w:r>
              <w:tab/>
            </w:r>
            <w:r>
              <w:tab/>
              <w:t>structuredBody</w:t>
            </w:r>
          </w:p>
        </w:tc>
        <w:tc>
          <w:tcPr>
            <w:tcW w:w="720" w:type="dxa"/>
          </w:tcPr>
          <w:p w14:paraId="7E3B35B4" w14:textId="77777777" w:rsidR="001A1CF0" w:rsidRDefault="001A1CF0" w:rsidP="00F140D6">
            <w:pPr>
              <w:pStyle w:val="TableText"/>
            </w:pPr>
            <w:r>
              <w:t>1..1</w:t>
            </w:r>
          </w:p>
        </w:tc>
        <w:tc>
          <w:tcPr>
            <w:tcW w:w="1152" w:type="dxa"/>
          </w:tcPr>
          <w:p w14:paraId="40884023" w14:textId="77777777" w:rsidR="001A1CF0" w:rsidRDefault="001A1CF0" w:rsidP="00F140D6">
            <w:pPr>
              <w:pStyle w:val="TableText"/>
            </w:pPr>
            <w:r>
              <w:t>SHALL</w:t>
            </w:r>
          </w:p>
        </w:tc>
        <w:tc>
          <w:tcPr>
            <w:tcW w:w="864" w:type="dxa"/>
          </w:tcPr>
          <w:p w14:paraId="46116165" w14:textId="77777777" w:rsidR="001A1CF0" w:rsidRDefault="001A1CF0" w:rsidP="00F140D6">
            <w:pPr>
              <w:pStyle w:val="TableText"/>
            </w:pPr>
          </w:p>
        </w:tc>
        <w:tc>
          <w:tcPr>
            <w:tcW w:w="1104" w:type="dxa"/>
          </w:tcPr>
          <w:p w14:paraId="23D24200" w14:textId="674F608F" w:rsidR="001A1CF0" w:rsidRDefault="00000000" w:rsidP="00F140D6">
            <w:pPr>
              <w:pStyle w:val="TableText"/>
            </w:pPr>
            <w:hyperlink w:anchor="C_86-18449">
              <w:r w:rsidR="001A1CF0">
                <w:rPr>
                  <w:rStyle w:val="HyperlinkText9pt"/>
                </w:rPr>
                <w:t>86-18449</w:t>
              </w:r>
            </w:hyperlink>
          </w:p>
        </w:tc>
        <w:tc>
          <w:tcPr>
            <w:tcW w:w="2975" w:type="dxa"/>
          </w:tcPr>
          <w:p w14:paraId="543AB977" w14:textId="77777777" w:rsidR="001A1CF0" w:rsidRDefault="001A1CF0" w:rsidP="00F140D6">
            <w:pPr>
              <w:pStyle w:val="TableText"/>
            </w:pPr>
          </w:p>
        </w:tc>
      </w:tr>
      <w:tr w:rsidR="001A1CF0" w14:paraId="02E9D8BF" w14:textId="77777777" w:rsidTr="00F140D6">
        <w:trPr>
          <w:jc w:val="center"/>
        </w:trPr>
        <w:tc>
          <w:tcPr>
            <w:tcW w:w="3345" w:type="dxa"/>
          </w:tcPr>
          <w:p w14:paraId="0602022C" w14:textId="77777777" w:rsidR="001A1CF0" w:rsidRDefault="001A1CF0" w:rsidP="00F140D6">
            <w:pPr>
              <w:pStyle w:val="TableText"/>
            </w:pPr>
            <w:r>
              <w:tab/>
            </w:r>
            <w:r>
              <w:tab/>
            </w:r>
            <w:r>
              <w:tab/>
              <w:t>component</w:t>
            </w:r>
          </w:p>
        </w:tc>
        <w:tc>
          <w:tcPr>
            <w:tcW w:w="720" w:type="dxa"/>
          </w:tcPr>
          <w:p w14:paraId="161A0F81" w14:textId="77777777" w:rsidR="001A1CF0" w:rsidRDefault="001A1CF0" w:rsidP="00F140D6">
            <w:pPr>
              <w:pStyle w:val="TableText"/>
            </w:pPr>
            <w:r>
              <w:t>1..*</w:t>
            </w:r>
          </w:p>
        </w:tc>
        <w:tc>
          <w:tcPr>
            <w:tcW w:w="1152" w:type="dxa"/>
          </w:tcPr>
          <w:p w14:paraId="00D18037" w14:textId="77777777" w:rsidR="001A1CF0" w:rsidRDefault="001A1CF0" w:rsidP="00F140D6">
            <w:pPr>
              <w:pStyle w:val="TableText"/>
            </w:pPr>
            <w:r>
              <w:t>SHALL</w:t>
            </w:r>
          </w:p>
        </w:tc>
        <w:tc>
          <w:tcPr>
            <w:tcW w:w="864" w:type="dxa"/>
          </w:tcPr>
          <w:p w14:paraId="003061E0" w14:textId="77777777" w:rsidR="001A1CF0" w:rsidRDefault="001A1CF0" w:rsidP="00F140D6">
            <w:pPr>
              <w:pStyle w:val="TableText"/>
            </w:pPr>
          </w:p>
        </w:tc>
        <w:tc>
          <w:tcPr>
            <w:tcW w:w="1104" w:type="dxa"/>
          </w:tcPr>
          <w:p w14:paraId="5B278213" w14:textId="6B383ABE" w:rsidR="001A1CF0" w:rsidRDefault="00000000" w:rsidP="00F140D6">
            <w:pPr>
              <w:pStyle w:val="TableText"/>
            </w:pPr>
            <w:hyperlink w:anchor="C_86-18475">
              <w:r w:rsidR="001A1CF0">
                <w:rPr>
                  <w:rStyle w:val="HyperlinkText9pt"/>
                </w:rPr>
                <w:t>86-18475</w:t>
              </w:r>
            </w:hyperlink>
          </w:p>
        </w:tc>
        <w:tc>
          <w:tcPr>
            <w:tcW w:w="2975" w:type="dxa"/>
          </w:tcPr>
          <w:p w14:paraId="15B604FB" w14:textId="77777777" w:rsidR="001A1CF0" w:rsidRDefault="001A1CF0" w:rsidP="00F140D6">
            <w:pPr>
              <w:pStyle w:val="TableText"/>
            </w:pPr>
          </w:p>
        </w:tc>
      </w:tr>
    </w:tbl>
    <w:p w14:paraId="602CB668" w14:textId="77777777" w:rsidR="001A1CF0" w:rsidRDefault="001A1CF0" w:rsidP="001A1CF0">
      <w:pPr>
        <w:pStyle w:val="BodyText"/>
      </w:pPr>
    </w:p>
    <w:p w14:paraId="2E5E9544"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realmCode</w:t>
      </w:r>
      <w:bookmarkStart w:id="245" w:name="C_86-18431"/>
      <w:proofErr w:type="spellEnd"/>
      <w:r>
        <w:t xml:space="preserve"> (CONF:86-18431)</w:t>
      </w:r>
      <w:bookmarkEnd w:id="245"/>
      <w:r>
        <w:t>.</w:t>
      </w:r>
    </w:p>
    <w:p w14:paraId="7D91283E" w14:textId="77777777" w:rsidR="001A1CF0" w:rsidRDefault="001A1CF0" w:rsidP="00D01715">
      <w:pPr>
        <w:numPr>
          <w:ilvl w:val="1"/>
          <w:numId w:val="5"/>
        </w:numPr>
      </w:pPr>
      <w:r>
        <w:t xml:space="preserve">This </w:t>
      </w:r>
      <w:proofErr w:type="spellStart"/>
      <w:r>
        <w:t>realmCode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"US"</w:t>
      </w:r>
      <w:bookmarkStart w:id="246" w:name="C_86-18432"/>
      <w:r>
        <w:t xml:space="preserve"> (CONF:86-18432)</w:t>
      </w:r>
      <w:bookmarkEnd w:id="246"/>
      <w:r>
        <w:t>.</w:t>
      </w:r>
    </w:p>
    <w:p w14:paraId="44C1CADC"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typeId</w:t>
      </w:r>
      <w:bookmarkStart w:id="247" w:name="C_86-18463"/>
      <w:proofErr w:type="spellEnd"/>
      <w:r>
        <w:t xml:space="preserve"> (CONF:86-18463)</w:t>
      </w:r>
      <w:bookmarkEnd w:id="247"/>
      <w:r>
        <w:t>.</w:t>
      </w:r>
    </w:p>
    <w:p w14:paraId="599028F8" w14:textId="77777777" w:rsidR="001A1CF0" w:rsidRDefault="001A1CF0" w:rsidP="00D01715">
      <w:pPr>
        <w:numPr>
          <w:ilvl w:val="1"/>
          <w:numId w:val="5"/>
        </w:numPr>
      </w:pPr>
      <w:r>
        <w:t xml:space="preserve">This </w:t>
      </w:r>
      <w:proofErr w:type="spellStart"/>
      <w:r>
        <w:t>typeId</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"2.16.840.1.113883.1.3"</w:t>
      </w:r>
      <w:bookmarkStart w:id="248" w:name="C_86-18464"/>
      <w:r>
        <w:t xml:space="preserve"> (CONF:86-18464)</w:t>
      </w:r>
      <w:bookmarkEnd w:id="248"/>
      <w:r>
        <w:t>.</w:t>
      </w:r>
    </w:p>
    <w:p w14:paraId="0A80A423" w14:textId="77777777" w:rsidR="001A1CF0" w:rsidRDefault="001A1CF0" w:rsidP="00D01715">
      <w:pPr>
        <w:numPr>
          <w:ilvl w:val="1"/>
          <w:numId w:val="5"/>
        </w:numPr>
      </w:pPr>
      <w:r>
        <w:t xml:space="preserve">This </w:t>
      </w:r>
      <w:proofErr w:type="spellStart"/>
      <w:r>
        <w:t>typeId</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"POCD_HD000040"</w:t>
      </w:r>
      <w:bookmarkStart w:id="249" w:name="C_86-18465"/>
      <w:r>
        <w:t xml:space="preserve"> (CONF:86-18465)</w:t>
      </w:r>
      <w:bookmarkEnd w:id="249"/>
      <w:r>
        <w:t>.</w:t>
      </w:r>
    </w:p>
    <w:p w14:paraId="042597BA"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templateId</w:t>
      </w:r>
      <w:bookmarkStart w:id="250" w:name="C_86-18460"/>
      <w:r>
        <w:t xml:space="preserve"> (CONF:86-18460)</w:t>
      </w:r>
      <w:bookmarkEnd w:id="250"/>
      <w:r>
        <w:t xml:space="preserve"> such that it</w:t>
      </w:r>
    </w:p>
    <w:p w14:paraId="313A7936" w14:textId="77777777" w:rsidR="001A1CF0" w:rsidRDefault="001A1CF0" w:rsidP="00D01715">
      <w:pPr>
        <w:numPr>
          <w:ilvl w:val="1"/>
          <w:numId w:val="5"/>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"2.16.840.1.113883.10.20.5.4.25"</w:t>
      </w:r>
      <w:bookmarkStart w:id="251" w:name="C_86-18461"/>
      <w:r>
        <w:t xml:space="preserve"> (CONF:86-18461)</w:t>
      </w:r>
      <w:bookmarkEnd w:id="251"/>
      <w:r>
        <w:t>.</w:t>
      </w:r>
    </w:p>
    <w:p w14:paraId="2B48E0C3" w14:textId="77777777" w:rsidR="001A1CF0" w:rsidRDefault="001A1CF0" w:rsidP="00D01715">
      <w:pPr>
        <w:numPr>
          <w:ilvl w:val="1"/>
          <w:numId w:val="5"/>
        </w:numPr>
      </w:pPr>
      <w:r>
        <w:rPr>
          <w:rStyle w:val="keyword"/>
        </w:rPr>
        <w:t>SHALL NOT</w:t>
      </w:r>
      <w:r>
        <w:t xml:space="preserve"> contain [</w:t>
      </w:r>
      <w:proofErr w:type="gramStart"/>
      <w:r>
        <w:t>0..</w:t>
      </w:r>
      <w:proofErr w:type="gramEnd"/>
      <w:r>
        <w:t xml:space="preserve">0] </w:t>
      </w:r>
      <w:r>
        <w:rPr>
          <w:rStyle w:val="XMLnameBold"/>
        </w:rPr>
        <w:t>@extension</w:t>
      </w:r>
      <w:bookmarkStart w:id="252" w:name="C_86-18462"/>
      <w:r>
        <w:t xml:space="preserve"> (CONF:86-18462)</w:t>
      </w:r>
      <w:bookmarkEnd w:id="252"/>
      <w:r>
        <w:t>.</w:t>
      </w:r>
    </w:p>
    <w:p w14:paraId="25E37202" w14:textId="77777777" w:rsidR="001A1CF0" w:rsidRDefault="001A1CF0" w:rsidP="001A1CF0">
      <w:pPr>
        <w:pStyle w:val="BodyText"/>
        <w:spacing w:before="120"/>
      </w:pPr>
      <w:r>
        <w:t>CDA requires a ClinicalDocument/id element representing a unique identifier for the document. The id may be represented by either @root or @root plus @extension, so long as the resulting id is globally unique.</w:t>
      </w:r>
    </w:p>
    <w:p w14:paraId="2199700D" w14:textId="77777777" w:rsidR="001A1CF0" w:rsidRDefault="001A1CF0" w:rsidP="001A1CF0">
      <w:pPr>
        <w:pStyle w:val="BodyText"/>
        <w:spacing w:before="120"/>
      </w:pPr>
      <w:r>
        <w:t>CDA provides id, setId, versionNumber, and relatedDocument elements to support succession management (document versioning).</w:t>
      </w:r>
    </w:p>
    <w:p w14:paraId="166C547A" w14:textId="77777777" w:rsidR="001A1CF0" w:rsidRDefault="001A1CF0" w:rsidP="001A1CF0">
      <w:pPr>
        <w:pStyle w:val="BodyText"/>
        <w:spacing w:before="120"/>
      </w:pPr>
      <w:r>
        <w:t>The id element identifies the CDA document instance (the electronic file). It is independent of the setId and versionNumber elements.</w:t>
      </w:r>
    </w:p>
    <w:p w14:paraId="54F1972C"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id</w:t>
      </w:r>
      <w:bookmarkStart w:id="253" w:name="C_86-18466"/>
      <w:r>
        <w:t xml:space="preserve"> (CONF:86-18466)</w:t>
      </w:r>
      <w:bookmarkEnd w:id="253"/>
      <w:r>
        <w:t>.</w:t>
      </w:r>
    </w:p>
    <w:p w14:paraId="53415E6E" w14:textId="77777777" w:rsidR="001A1CF0" w:rsidRDefault="001A1CF0" w:rsidP="00D01715">
      <w:pPr>
        <w:numPr>
          <w:ilvl w:val="1"/>
          <w:numId w:val="5"/>
        </w:numPr>
      </w:pPr>
      <w:r>
        <w:t xml:space="preserve">This id </w:t>
      </w:r>
      <w:r>
        <w:rPr>
          <w:rStyle w:val="keyword"/>
        </w:rPr>
        <w:t>MAY</w:t>
      </w:r>
      <w:r>
        <w:t xml:space="preserve"> contain zero or one [</w:t>
      </w:r>
      <w:proofErr w:type="gramStart"/>
      <w:r>
        <w:t>0..</w:t>
      </w:r>
      <w:proofErr w:type="gramEnd"/>
      <w:r>
        <w:t xml:space="preserve">1] </w:t>
      </w:r>
      <w:r>
        <w:rPr>
          <w:rStyle w:val="XMLnameBold"/>
        </w:rPr>
        <w:t>@root</w:t>
      </w:r>
      <w:bookmarkStart w:id="254" w:name="C_86-18467"/>
      <w:r>
        <w:t xml:space="preserve"> (CONF:86-18467)</w:t>
      </w:r>
      <w:bookmarkEnd w:id="254"/>
      <w:r>
        <w:t>.</w:t>
      </w:r>
    </w:p>
    <w:p w14:paraId="0DD08DF0" w14:textId="77777777" w:rsidR="001A1CF0" w:rsidRDefault="001A1CF0" w:rsidP="00D01715">
      <w:pPr>
        <w:numPr>
          <w:ilvl w:val="1"/>
          <w:numId w:val="5"/>
        </w:numPr>
      </w:pPr>
      <w:r>
        <w:t xml:space="preserve">This id </w:t>
      </w:r>
      <w:r>
        <w:rPr>
          <w:rStyle w:val="keyword"/>
        </w:rPr>
        <w:t>MAY</w:t>
      </w:r>
      <w:r>
        <w:t xml:space="preserve"> contain zero or one [</w:t>
      </w:r>
      <w:proofErr w:type="gramStart"/>
      <w:r>
        <w:t>0..</w:t>
      </w:r>
      <w:proofErr w:type="gramEnd"/>
      <w:r>
        <w:t xml:space="preserve">1] </w:t>
      </w:r>
      <w:r>
        <w:rPr>
          <w:rStyle w:val="XMLnameBold"/>
        </w:rPr>
        <w:t>@extension</w:t>
      </w:r>
      <w:bookmarkStart w:id="255" w:name="C_86-18468"/>
      <w:r>
        <w:t xml:space="preserve"> (CONF:86-18468)</w:t>
      </w:r>
      <w:bookmarkEnd w:id="255"/>
      <w:r>
        <w:t>.</w:t>
      </w:r>
    </w:p>
    <w:p w14:paraId="14E1D9DA"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code</w:t>
      </w:r>
      <w:bookmarkStart w:id="256" w:name="C_86-18433"/>
      <w:r>
        <w:t xml:space="preserve"> (CONF:86-18433)</w:t>
      </w:r>
      <w:bookmarkEnd w:id="256"/>
      <w:r>
        <w:t>.</w:t>
      </w:r>
    </w:p>
    <w:p w14:paraId="376F335F" w14:textId="77777777" w:rsidR="001A1CF0" w:rsidRDefault="001A1CF0" w:rsidP="00D01715">
      <w:pPr>
        <w:numPr>
          <w:ilvl w:val="1"/>
          <w:numId w:val="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"51897-7"</w:t>
      </w:r>
      <w:r>
        <w:t xml:space="preserve"> Healthcare Associated Infection Report</w:t>
      </w:r>
      <w:bookmarkStart w:id="257" w:name="C_86-18434"/>
      <w:r>
        <w:t xml:space="preserve"> (CONF:86-18434)</w:t>
      </w:r>
      <w:bookmarkEnd w:id="257"/>
      <w:r>
        <w:t>.</w:t>
      </w:r>
    </w:p>
    <w:p w14:paraId="40129FAD" w14:textId="77777777" w:rsidR="001A1CF0" w:rsidRDefault="001A1CF0" w:rsidP="00D01715">
      <w:pPr>
        <w:numPr>
          <w:ilvl w:val="1"/>
          <w:numId w:val="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 xml:space="preserve"> (CodeSystem: </w:t>
      </w:r>
      <w:r>
        <w:rPr>
          <w:rStyle w:val="XMLname"/>
        </w:rPr>
        <w:t>LOINC urn:oid:2.16.840.1.113883.6.1</w:t>
      </w:r>
      <w:r>
        <w:t>)</w:t>
      </w:r>
      <w:bookmarkStart w:id="258" w:name="C_86-27413"/>
      <w:r>
        <w:t xml:space="preserve"> (CONF:86-27413)</w:t>
      </w:r>
      <w:bookmarkEnd w:id="258"/>
      <w:r>
        <w:t>.</w:t>
      </w:r>
    </w:p>
    <w:p w14:paraId="2584735C" w14:textId="77777777" w:rsidR="001A1CF0" w:rsidRDefault="001A1CF0" w:rsidP="001A1CF0">
      <w:pPr>
        <w:pStyle w:val="BodyText"/>
        <w:spacing w:before="120"/>
      </w:pPr>
      <w:r>
        <w:t>The preferred title content for each report type is given with the constraints for each report type.</w:t>
      </w:r>
    </w:p>
    <w:p w14:paraId="654A5D26"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title</w:t>
      </w:r>
      <w:bookmarkStart w:id="259" w:name="C_86-18435"/>
      <w:r>
        <w:t xml:space="preserve"> (CONF:86-18435)</w:t>
      </w:r>
      <w:bookmarkEnd w:id="259"/>
      <w:r>
        <w:t>.</w:t>
      </w:r>
    </w:p>
    <w:p w14:paraId="70E454A4"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effectiveTime</w:t>
      </w:r>
      <w:bookmarkStart w:id="260" w:name="C_86-18436"/>
      <w:r>
        <w:t xml:space="preserve"> (CONF:86-18436)</w:t>
      </w:r>
      <w:bookmarkEnd w:id="260"/>
      <w:r>
        <w:t>.</w:t>
      </w:r>
    </w:p>
    <w:p w14:paraId="02900F9E" w14:textId="77777777" w:rsidR="001A1CF0" w:rsidRDefault="001A1CF0" w:rsidP="001A1CF0">
      <w:pPr>
        <w:pStyle w:val="BodyText"/>
        <w:spacing w:before="120"/>
      </w:pPr>
      <w:r>
        <w:lastRenderedPageBreak/>
        <w:t>CDA requires a confidentiality code that indicates the sensitivity of the document. All HAI submissions carry the same value of "normal". Note that this designation does not affect local policy on safeguarding confidentiality of patient-identifiable personal health information.</w:t>
      </w:r>
    </w:p>
    <w:p w14:paraId="6BB3D392"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confidentialityCode</w:t>
      </w:r>
      <w:bookmarkStart w:id="261" w:name="C_86-18437"/>
      <w:proofErr w:type="spellEnd"/>
      <w:r>
        <w:t xml:space="preserve"> (CONF:86-18437)</w:t>
      </w:r>
      <w:bookmarkEnd w:id="261"/>
      <w:r>
        <w:t>.</w:t>
      </w:r>
    </w:p>
    <w:p w14:paraId="6CC88A90" w14:textId="77777777" w:rsidR="001A1CF0" w:rsidRDefault="001A1CF0" w:rsidP="00D01715">
      <w:pPr>
        <w:numPr>
          <w:ilvl w:val="1"/>
          <w:numId w:val="5"/>
        </w:numPr>
      </w:pPr>
      <w:r>
        <w:t xml:space="preserve">This </w:t>
      </w:r>
      <w:proofErr w:type="spellStart"/>
      <w:r>
        <w:t>confidentialityCode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62" w:name="C_86-18438"/>
      <w:r>
        <w:t xml:space="preserve"> (CONF:86-18438)</w:t>
      </w:r>
      <w:bookmarkEnd w:id="262"/>
      <w:r>
        <w:t>.</w:t>
      </w:r>
    </w:p>
    <w:p w14:paraId="6478B743"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languageCode</w:t>
      </w:r>
      <w:bookmarkStart w:id="263" w:name="C_86-18439"/>
      <w:proofErr w:type="spellEnd"/>
      <w:r>
        <w:t xml:space="preserve"> (CONF:86-18439)</w:t>
      </w:r>
      <w:bookmarkEnd w:id="263"/>
      <w:r>
        <w:t>.</w:t>
      </w:r>
    </w:p>
    <w:p w14:paraId="061B7669" w14:textId="77777777" w:rsidR="001A1CF0" w:rsidRDefault="001A1CF0" w:rsidP="00D01715">
      <w:pPr>
        <w:numPr>
          <w:ilvl w:val="1"/>
          <w:numId w:val="5"/>
        </w:numPr>
      </w:pPr>
      <w:r>
        <w:t xml:space="preserve">This </w:t>
      </w:r>
      <w:proofErr w:type="spellStart"/>
      <w:r>
        <w:t>languageCode</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"en-US"</w:t>
      </w:r>
      <w:bookmarkStart w:id="264" w:name="C_86-18440"/>
      <w:r>
        <w:t xml:space="preserve"> (CONF:86-18440)</w:t>
      </w:r>
      <w:bookmarkEnd w:id="264"/>
      <w:r>
        <w:t>.</w:t>
      </w:r>
    </w:p>
    <w:p w14:paraId="669A514A"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setId</w:t>
      </w:r>
      <w:bookmarkStart w:id="265" w:name="C_86-18441"/>
      <w:proofErr w:type="spellEnd"/>
      <w:r>
        <w:t xml:space="preserve"> (CONF:86-18441)</w:t>
      </w:r>
      <w:bookmarkEnd w:id="265"/>
      <w:r>
        <w:t>.</w:t>
      </w:r>
    </w:p>
    <w:p w14:paraId="492D7819"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proofErr w:type="spellStart"/>
      <w:r>
        <w:rPr>
          <w:rStyle w:val="XMLnameBold"/>
        </w:rPr>
        <w:t>versionNumber</w:t>
      </w:r>
      <w:bookmarkStart w:id="266" w:name="C_86-18442"/>
      <w:proofErr w:type="spellEnd"/>
      <w:r>
        <w:t xml:space="preserve"> (CONF:86-18442)</w:t>
      </w:r>
      <w:bookmarkEnd w:id="266"/>
      <w:r>
        <w:t>.</w:t>
      </w:r>
    </w:p>
    <w:p w14:paraId="7065265B" w14:textId="77777777" w:rsidR="001A1CF0" w:rsidRDefault="001A1CF0" w:rsidP="001A1CF0">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737D51A3" w14:textId="77777777" w:rsidR="001A1CF0" w:rsidRDefault="001A1CF0" w:rsidP="00D01715">
      <w:pPr>
        <w:numPr>
          <w:ilvl w:val="0"/>
          <w:numId w:val="5"/>
        </w:numPr>
      </w:pPr>
      <w:r>
        <w:rPr>
          <w:rStyle w:val="keyword"/>
        </w:rPr>
        <w:t>SHALL</w:t>
      </w:r>
      <w:r>
        <w:t xml:space="preserve"> contain at least one [</w:t>
      </w:r>
      <w:proofErr w:type="gramStart"/>
      <w:r>
        <w:t>1..</w:t>
      </w:r>
      <w:proofErr w:type="gramEnd"/>
      <w:r>
        <w:t xml:space="preserve">*] </w:t>
      </w:r>
      <w:r>
        <w:rPr>
          <w:rStyle w:val="XMLnameBold"/>
        </w:rPr>
        <w:t>recordTarget</w:t>
      </w:r>
      <w:bookmarkStart w:id="267" w:name="C_86-18472"/>
      <w:r>
        <w:t xml:space="preserve"> (CONF:86-18472)</w:t>
      </w:r>
      <w:bookmarkEnd w:id="267"/>
      <w:r>
        <w:t>.</w:t>
      </w:r>
    </w:p>
    <w:p w14:paraId="29B1DFAA" w14:textId="77777777" w:rsidR="001A1CF0" w:rsidRDefault="001A1CF0" w:rsidP="001A1CF0">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r>
        <w:br/>
        <w:t>An author element shall be present. The author element shall contain a time element that represents the time of authoring of the information, and an assignedAuthor element that represents the author of the information. The assignedAuthor element shall contain an id element.</w:t>
      </w:r>
    </w:p>
    <w:p w14:paraId="27DE4391" w14:textId="77777777" w:rsidR="001A1CF0" w:rsidRDefault="001A1CF0" w:rsidP="001A1CF0">
      <w:pPr>
        <w:pStyle w:val="BodyText"/>
        <w:spacing w:before="120"/>
      </w:pPr>
      <w:r>
        <w:t>When the report author is vendor software, it can record the Synthetic Data Set (SDS) Validation Id, or, if not participating in SDS, a software installation id. It can also record the vendor software name, the version and release of the software, and the vendor name. For further guidance, see the example at the end of this template.</w:t>
      </w:r>
    </w:p>
    <w:p w14:paraId="14D2DE1B" w14:textId="77777777" w:rsidR="001A1CF0" w:rsidRDefault="001A1CF0" w:rsidP="00D01715">
      <w:pPr>
        <w:numPr>
          <w:ilvl w:val="0"/>
          <w:numId w:val="5"/>
        </w:numPr>
      </w:pPr>
      <w:r>
        <w:rPr>
          <w:rStyle w:val="keyword"/>
        </w:rPr>
        <w:t>SHALL</w:t>
      </w:r>
      <w:r>
        <w:t xml:space="preserve"> contain at least one [</w:t>
      </w:r>
      <w:proofErr w:type="gramStart"/>
      <w:r>
        <w:t>1..</w:t>
      </w:r>
      <w:proofErr w:type="gramEnd"/>
      <w:r>
        <w:t xml:space="preserve">*] </w:t>
      </w:r>
      <w:r>
        <w:rPr>
          <w:rStyle w:val="XMLnameBold"/>
        </w:rPr>
        <w:t>author</w:t>
      </w:r>
      <w:bookmarkStart w:id="268" w:name="C_86-18473"/>
      <w:r>
        <w:t xml:space="preserve"> (CONF:86-18473)</w:t>
      </w:r>
      <w:bookmarkEnd w:id="268"/>
      <w:r>
        <w:t>.</w:t>
      </w:r>
    </w:p>
    <w:p w14:paraId="789F6FC5" w14:textId="77777777" w:rsidR="001A1CF0" w:rsidRDefault="001A1CF0" w:rsidP="001A1CF0">
      <w:pPr>
        <w:pStyle w:val="BodyText"/>
        <w:spacing w:before="120"/>
      </w:pPr>
      <w:r>
        <w:t>CDA requires that the document custodian be recorded. The NHSN is the custodian of NHSN HAI Reports.</w:t>
      </w:r>
    </w:p>
    <w:p w14:paraId="178FE117"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custodian</w:t>
      </w:r>
      <w:bookmarkStart w:id="269" w:name="C_86-18443"/>
      <w:r>
        <w:t xml:space="preserve"> (CONF:86-18443)</w:t>
      </w:r>
      <w:bookmarkEnd w:id="269"/>
      <w:r>
        <w:t>.</w:t>
      </w:r>
    </w:p>
    <w:p w14:paraId="05BAE109" w14:textId="77777777" w:rsidR="001A1CF0" w:rsidRDefault="001A1CF0" w:rsidP="00D01715">
      <w:pPr>
        <w:numPr>
          <w:ilvl w:val="1"/>
          <w:numId w:val="5"/>
        </w:numPr>
      </w:pPr>
      <w:r>
        <w:t xml:space="preserve">This custodian </w:t>
      </w:r>
      <w:r>
        <w:rPr>
          <w:rStyle w:val="keyword"/>
        </w:rPr>
        <w:t>SHALL</w:t>
      </w:r>
      <w:r>
        <w:t xml:space="preserve"> contain exactly one [</w:t>
      </w:r>
      <w:proofErr w:type="gramStart"/>
      <w:r>
        <w:t>1..</w:t>
      </w:r>
      <w:proofErr w:type="gramEnd"/>
      <w:r>
        <w:t xml:space="preserve">1] </w:t>
      </w:r>
      <w:proofErr w:type="spellStart"/>
      <w:r>
        <w:rPr>
          <w:rStyle w:val="XMLnameBold"/>
        </w:rPr>
        <w:t>assignedCustodian</w:t>
      </w:r>
      <w:bookmarkStart w:id="270" w:name="C_86-18444"/>
      <w:proofErr w:type="spellEnd"/>
      <w:r>
        <w:t xml:space="preserve"> (CONF:86-18444)</w:t>
      </w:r>
      <w:bookmarkEnd w:id="270"/>
      <w:r>
        <w:t>.</w:t>
      </w:r>
    </w:p>
    <w:p w14:paraId="6D57DA27" w14:textId="77777777" w:rsidR="001A1CF0" w:rsidRDefault="001A1CF0" w:rsidP="00D01715">
      <w:pPr>
        <w:numPr>
          <w:ilvl w:val="2"/>
          <w:numId w:val="5"/>
        </w:numPr>
      </w:pPr>
      <w:r>
        <w:t xml:space="preserve">This </w:t>
      </w:r>
      <w:proofErr w:type="spellStart"/>
      <w:r>
        <w:t>assignedCustodian</w:t>
      </w:r>
      <w:proofErr w:type="spellEnd"/>
      <w:r>
        <w:t xml:space="preserve"> </w:t>
      </w:r>
      <w:r>
        <w:rPr>
          <w:rStyle w:val="keyword"/>
        </w:rPr>
        <w:t>SHALL</w:t>
      </w:r>
      <w:r>
        <w:t xml:space="preserve"> contain exactly one [</w:t>
      </w:r>
      <w:proofErr w:type="gramStart"/>
      <w:r>
        <w:t>1..</w:t>
      </w:r>
      <w:proofErr w:type="gramEnd"/>
      <w:r>
        <w:t xml:space="preserve">1] </w:t>
      </w:r>
      <w:proofErr w:type="spellStart"/>
      <w:r>
        <w:rPr>
          <w:rStyle w:val="XMLnameBold"/>
        </w:rPr>
        <w:t>representedCustodianOrganization</w:t>
      </w:r>
      <w:bookmarkStart w:id="271" w:name="C_86-18445"/>
      <w:proofErr w:type="spellEnd"/>
      <w:r>
        <w:t xml:space="preserve"> (CONF:86-18445)</w:t>
      </w:r>
      <w:bookmarkEnd w:id="271"/>
      <w:r>
        <w:t>.</w:t>
      </w:r>
    </w:p>
    <w:p w14:paraId="5E58F9BC" w14:textId="77777777" w:rsidR="001A1CF0" w:rsidRDefault="001A1CF0" w:rsidP="00D01715">
      <w:pPr>
        <w:numPr>
          <w:ilvl w:val="3"/>
          <w:numId w:val="5"/>
        </w:numPr>
      </w:pPr>
      <w:r>
        <w:t xml:space="preserve">This </w:t>
      </w:r>
      <w:proofErr w:type="spellStart"/>
      <w:r>
        <w:t>representedCustodianOrganization</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272" w:name="C_86-18446"/>
      <w:r>
        <w:t xml:space="preserve"> (CONF:86-18446)</w:t>
      </w:r>
      <w:bookmarkEnd w:id="272"/>
      <w:r>
        <w:t>.</w:t>
      </w:r>
    </w:p>
    <w:p w14:paraId="16718CF9" w14:textId="77777777" w:rsidR="001A1CF0" w:rsidRDefault="001A1CF0" w:rsidP="00D01715">
      <w:pPr>
        <w:numPr>
          <w:ilvl w:val="4"/>
          <w:numId w:val="5"/>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"2.16.840.1.114222.4.3.2.11"</w:t>
      </w:r>
      <w:bookmarkStart w:id="273" w:name="C_86-18447"/>
      <w:r>
        <w:t xml:space="preserve"> (CONF:86-18447)</w:t>
      </w:r>
      <w:bookmarkEnd w:id="273"/>
      <w:r>
        <w:t>.</w:t>
      </w:r>
    </w:p>
    <w:p w14:paraId="1D39E09C" w14:textId="77777777" w:rsidR="001A1CF0" w:rsidRDefault="001A1CF0" w:rsidP="001A1CF0">
      <w:pPr>
        <w:pStyle w:val="BodyText"/>
        <w:spacing w:before="120"/>
      </w:pPr>
      <w:r>
        <w:t xml:space="preserve">CDA requires that a legalAuthenticator element be present if the document has been legally authenticated. Local policy may delegate the function of legal authentication to a device or system that generates the CDA document.  In these cases, the legal authenticator must still be </w:t>
      </w:r>
      <w:r>
        <w:lastRenderedPageBreak/>
        <w:t>a person accepting responsibility for the document content, not the device or system. The effect of the CDA Release 2.0 requirements is:</w:t>
      </w:r>
      <w:r>
        <w:b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w:t>
      </w:r>
      <w:r>
        <w:br/>
        <w:t>HAI Reports are not signed reports and do not require a legalAuthenticator.</w:t>
      </w:r>
    </w:p>
    <w:p w14:paraId="506A8455" w14:textId="77777777" w:rsidR="001A1CF0" w:rsidRDefault="001A1CF0" w:rsidP="00D01715">
      <w:pPr>
        <w:numPr>
          <w:ilvl w:val="0"/>
          <w:numId w:val="5"/>
        </w:numPr>
      </w:pPr>
      <w:r>
        <w:rPr>
          <w:rStyle w:val="keyword"/>
        </w:rPr>
        <w:t>SHOULD</w:t>
      </w:r>
      <w:r>
        <w:t xml:space="preserve"> contain zero or one [</w:t>
      </w:r>
      <w:proofErr w:type="gramStart"/>
      <w:r>
        <w:t>0..</w:t>
      </w:r>
      <w:proofErr w:type="gramEnd"/>
      <w:r>
        <w:t xml:space="preserve">1] </w:t>
      </w:r>
      <w:r>
        <w:rPr>
          <w:rStyle w:val="XMLnameBold"/>
        </w:rPr>
        <w:t>legalAuthenticator</w:t>
      </w:r>
      <w:bookmarkStart w:id="274" w:name="C_86-18474"/>
      <w:r>
        <w:t xml:space="preserve"> (CONF:86-18474)</w:t>
      </w:r>
      <w:bookmarkEnd w:id="274"/>
      <w:r>
        <w:t>.</w:t>
      </w:r>
    </w:p>
    <w:p w14:paraId="21638B8B" w14:textId="77777777" w:rsidR="001A1CF0" w:rsidRDefault="001A1CF0" w:rsidP="00D01715">
      <w:pPr>
        <w:numPr>
          <w:ilvl w:val="0"/>
          <w:numId w:val="5"/>
        </w:numPr>
      </w:pPr>
      <w:r>
        <w:rPr>
          <w:rStyle w:val="keyword"/>
        </w:rPr>
        <w:t>MAY</w:t>
      </w:r>
      <w:r>
        <w:t xml:space="preserve"> contain zero or more [</w:t>
      </w:r>
      <w:proofErr w:type="gramStart"/>
      <w:r>
        <w:t>0..</w:t>
      </w:r>
      <w:proofErr w:type="gramEnd"/>
      <w:r>
        <w:t xml:space="preserve">*] </w:t>
      </w:r>
      <w:proofErr w:type="spellStart"/>
      <w:r>
        <w:rPr>
          <w:rStyle w:val="XMLnameBold"/>
        </w:rPr>
        <w:t>relatedDocument</w:t>
      </w:r>
      <w:bookmarkStart w:id="275" w:name="C_86-18469"/>
      <w:proofErr w:type="spellEnd"/>
      <w:r>
        <w:t xml:space="preserve"> (CONF:86-18469)</w:t>
      </w:r>
      <w:bookmarkEnd w:id="275"/>
      <w:r>
        <w:t>.</w:t>
      </w:r>
    </w:p>
    <w:p w14:paraId="02ED2519" w14:textId="77777777" w:rsidR="001A1CF0" w:rsidRDefault="001A1CF0" w:rsidP="00D01715">
      <w:pPr>
        <w:numPr>
          <w:ilvl w:val="1"/>
          <w:numId w:val="5"/>
        </w:numPr>
      </w:pPr>
      <w:r>
        <w:t xml:space="preserve">The </w:t>
      </w:r>
      <w:proofErr w:type="spellStart"/>
      <w:r>
        <w:t>relatedDocument</w:t>
      </w:r>
      <w:proofErr w:type="spellEnd"/>
      <w:r>
        <w:t xml:space="preserve">, if present, </w:t>
      </w: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76" w:name="C_86-18470"/>
      <w:r>
        <w:t xml:space="preserve"> (CONF:86-18470)</w:t>
      </w:r>
      <w:bookmarkEnd w:id="276"/>
      <w:r>
        <w:t>.</w:t>
      </w:r>
    </w:p>
    <w:p w14:paraId="5EB4DC23" w14:textId="77777777" w:rsidR="001A1CF0" w:rsidRDefault="001A1CF0" w:rsidP="00D01715">
      <w:pPr>
        <w:numPr>
          <w:ilvl w:val="1"/>
          <w:numId w:val="5"/>
        </w:numPr>
      </w:pPr>
      <w:r>
        <w:t xml:space="preserve">The </w:t>
      </w:r>
      <w:proofErr w:type="spellStart"/>
      <w:r>
        <w:t>relatedDocument</w:t>
      </w:r>
      <w:proofErr w:type="spellEnd"/>
      <w:r>
        <w:t xml:space="preserve">, if present, </w:t>
      </w:r>
      <w:r>
        <w:rPr>
          <w:rStyle w:val="keyword"/>
        </w:rPr>
        <w:t>SHALL</w:t>
      </w:r>
      <w:r>
        <w:t xml:space="preserve"> contain exactly one [</w:t>
      </w:r>
      <w:proofErr w:type="gramStart"/>
      <w:r>
        <w:t>1..</w:t>
      </w:r>
      <w:proofErr w:type="gramEnd"/>
      <w:r>
        <w:t xml:space="preserve">1] </w:t>
      </w:r>
      <w:proofErr w:type="spellStart"/>
      <w:r>
        <w:rPr>
          <w:rStyle w:val="XMLnameBold"/>
        </w:rPr>
        <w:t>parentDocument</w:t>
      </w:r>
      <w:bookmarkStart w:id="277" w:name="C_86-28401"/>
      <w:proofErr w:type="spellEnd"/>
      <w:r>
        <w:t xml:space="preserve"> (CONF:86-28401)</w:t>
      </w:r>
      <w:bookmarkEnd w:id="277"/>
      <w:r>
        <w:t>.</w:t>
      </w:r>
    </w:p>
    <w:p w14:paraId="5B6E236D" w14:textId="77777777" w:rsidR="001A1CF0" w:rsidRDefault="001A1CF0" w:rsidP="00D01715">
      <w:pPr>
        <w:numPr>
          <w:ilvl w:val="2"/>
          <w:numId w:val="5"/>
        </w:numPr>
      </w:pPr>
      <w:r>
        <w:t xml:space="preserve">This </w:t>
      </w:r>
      <w:proofErr w:type="spellStart"/>
      <w:r>
        <w:t>parentDocument</w:t>
      </w:r>
      <w:proofErr w:type="spellEnd"/>
      <w:r>
        <w:t xml:space="preserve"> </w:t>
      </w:r>
      <w:r>
        <w:rPr>
          <w:rStyle w:val="keyword"/>
        </w:rPr>
        <w:t>SHALL</w:t>
      </w:r>
      <w:r>
        <w:t xml:space="preserve"> contain at least one [</w:t>
      </w:r>
      <w:proofErr w:type="gramStart"/>
      <w:r>
        <w:t>1..</w:t>
      </w:r>
      <w:proofErr w:type="gramEnd"/>
      <w:r>
        <w:t xml:space="preserve">*] </w:t>
      </w:r>
      <w:r>
        <w:rPr>
          <w:rStyle w:val="XMLnameBold"/>
        </w:rPr>
        <w:t>id</w:t>
      </w:r>
      <w:bookmarkStart w:id="278" w:name="C_86-28402"/>
      <w:r>
        <w:t xml:space="preserve"> (CONF:86-28402)</w:t>
      </w:r>
      <w:bookmarkEnd w:id="278"/>
      <w:r>
        <w:t>.</w:t>
      </w:r>
    </w:p>
    <w:p w14:paraId="2B51EEFB" w14:textId="77777777" w:rsidR="001A1CF0" w:rsidRDefault="001A1CF0" w:rsidP="00D01715">
      <w:pPr>
        <w:numPr>
          <w:ilvl w:val="3"/>
          <w:numId w:val="5"/>
        </w:numPr>
      </w:pPr>
      <w:r>
        <w:t>The value of id</w:t>
      </w:r>
      <w:r>
        <w:rPr>
          <w:rStyle w:val="keyword"/>
        </w:rPr>
        <w:t xml:space="preserve"> SHALL </w:t>
      </w:r>
      <w:r>
        <w:t>be populated with the ClinicalDocument/id of the document being replaced (CONF:86-28403).</w:t>
      </w:r>
    </w:p>
    <w:p w14:paraId="0149D99F" w14:textId="77777777" w:rsidR="001A1CF0" w:rsidRDefault="001A1CF0" w:rsidP="00D01715">
      <w:pPr>
        <w:numPr>
          <w:ilvl w:val="1"/>
          <w:numId w:val="5"/>
        </w:numPr>
      </w:pPr>
      <w:r>
        <w:t xml:space="preserve">If </w:t>
      </w:r>
      <w:proofErr w:type="spellStart"/>
      <w:r>
        <w:t>versionNumber</w:t>
      </w:r>
      <w:proofErr w:type="spellEnd"/>
      <w:r>
        <w:t xml:space="preserve">/@value is greater than 1, a </w:t>
      </w:r>
      <w:proofErr w:type="spellStart"/>
      <w:r>
        <w:t>relatedDocument</w:t>
      </w:r>
      <w:proofErr w:type="spellEnd"/>
      <w:r>
        <w:t xml:space="preserve"> element</w:t>
      </w:r>
      <w:r>
        <w:rPr>
          <w:rStyle w:val="keyword"/>
        </w:rPr>
        <w:t xml:space="preserve"> SHALL </w:t>
      </w:r>
      <w:r>
        <w:t>be present (CONF:86-18471).</w:t>
      </w:r>
    </w:p>
    <w:p w14:paraId="092E525A" w14:textId="77777777" w:rsidR="001A1CF0" w:rsidRDefault="001A1CF0" w:rsidP="00D01715">
      <w:pPr>
        <w:numPr>
          <w:ilvl w:val="0"/>
          <w:numId w:val="5"/>
        </w:numPr>
      </w:pPr>
      <w:r>
        <w:rPr>
          <w:rStyle w:val="keyword"/>
        </w:rPr>
        <w:t>SHALL</w:t>
      </w:r>
      <w:r>
        <w:t xml:space="preserve"> contain exactly one [</w:t>
      </w:r>
      <w:proofErr w:type="gramStart"/>
      <w:r>
        <w:t>1..</w:t>
      </w:r>
      <w:proofErr w:type="gramEnd"/>
      <w:r>
        <w:t xml:space="preserve">1] </w:t>
      </w:r>
      <w:r>
        <w:rPr>
          <w:rStyle w:val="XMLnameBold"/>
        </w:rPr>
        <w:t>component</w:t>
      </w:r>
      <w:bookmarkStart w:id="279" w:name="C_86-18448"/>
      <w:r>
        <w:t xml:space="preserve"> (CONF:86-18448)</w:t>
      </w:r>
      <w:bookmarkEnd w:id="279"/>
      <w:r>
        <w:t>.</w:t>
      </w:r>
    </w:p>
    <w:p w14:paraId="5119F2E7" w14:textId="77777777" w:rsidR="001A1CF0" w:rsidRDefault="001A1CF0" w:rsidP="00D01715">
      <w:pPr>
        <w:numPr>
          <w:ilvl w:val="1"/>
          <w:numId w:val="5"/>
        </w:numPr>
      </w:pPr>
      <w:r>
        <w:t xml:space="preserve">This component </w:t>
      </w:r>
      <w:r>
        <w:rPr>
          <w:rStyle w:val="keyword"/>
        </w:rPr>
        <w:t>SHALL</w:t>
      </w:r>
      <w:r>
        <w:t xml:space="preserve"> contain exactly one [</w:t>
      </w:r>
      <w:proofErr w:type="gramStart"/>
      <w:r>
        <w:t>1..</w:t>
      </w:r>
      <w:proofErr w:type="gramEnd"/>
      <w:r>
        <w:t xml:space="preserve">1] </w:t>
      </w:r>
      <w:proofErr w:type="spellStart"/>
      <w:r>
        <w:rPr>
          <w:rStyle w:val="XMLnameBold"/>
        </w:rPr>
        <w:t>structuredBody</w:t>
      </w:r>
      <w:bookmarkStart w:id="280" w:name="C_86-18449"/>
      <w:proofErr w:type="spellEnd"/>
      <w:r>
        <w:t xml:space="preserve"> (CONF:86-18449)</w:t>
      </w:r>
      <w:bookmarkEnd w:id="280"/>
      <w:r>
        <w:t>.</w:t>
      </w:r>
    </w:p>
    <w:p w14:paraId="6B8873B3" w14:textId="77777777" w:rsidR="001A1CF0" w:rsidRDefault="001A1CF0" w:rsidP="00D01715">
      <w:pPr>
        <w:numPr>
          <w:ilvl w:val="2"/>
          <w:numId w:val="5"/>
        </w:numPr>
      </w:pPr>
      <w:r>
        <w:t xml:space="preserve">This </w:t>
      </w:r>
      <w:proofErr w:type="spellStart"/>
      <w:r>
        <w:t>structuredBody</w:t>
      </w:r>
      <w:proofErr w:type="spellEnd"/>
      <w:r>
        <w:t xml:space="preserve"> </w:t>
      </w:r>
      <w:r>
        <w:rPr>
          <w:rStyle w:val="keyword"/>
        </w:rPr>
        <w:t>SHALL</w:t>
      </w:r>
      <w:r>
        <w:t xml:space="preserve"> contain at least one [</w:t>
      </w:r>
      <w:proofErr w:type="gramStart"/>
      <w:r>
        <w:t>1..</w:t>
      </w:r>
      <w:proofErr w:type="gramEnd"/>
      <w:r>
        <w:t xml:space="preserve">*] </w:t>
      </w:r>
      <w:r>
        <w:rPr>
          <w:rStyle w:val="XMLnameBold"/>
        </w:rPr>
        <w:t>component</w:t>
      </w:r>
      <w:bookmarkStart w:id="281" w:name="C_86-18475"/>
      <w:r>
        <w:t xml:space="preserve"> (CONF:86-18475)</w:t>
      </w:r>
      <w:bookmarkEnd w:id="281"/>
      <w:r>
        <w:t>.</w:t>
      </w:r>
    </w:p>
    <w:p w14:paraId="6CCB9236" w14:textId="77777777" w:rsidR="001A1CF0" w:rsidRDefault="001A1CF0" w:rsidP="00D01715">
      <w:pPr>
        <w:numPr>
          <w:ilvl w:val="2"/>
          <w:numId w:val="5"/>
        </w:numPr>
      </w:pPr>
      <w:r>
        <w:t xml:space="preserve">The </w:t>
      </w:r>
      <w:proofErr w:type="spellStart"/>
      <w:r>
        <w:t>structuredBody</w:t>
      </w:r>
      <w:proofErr w:type="spellEnd"/>
      <w:r>
        <w:t xml:space="preserve"> element</w:t>
      </w:r>
      <w:r>
        <w:rPr>
          <w:rStyle w:val="keyword"/>
        </w:rPr>
        <w:t xml:space="preserve"> SHALL </w:t>
      </w:r>
      <w:r>
        <w:t xml:space="preserve">contain a component element for each section required by the </w:t>
      </w:r>
      <w:proofErr w:type="gramStart"/>
      <w:r>
        <w:t>particular report</w:t>
      </w:r>
      <w:proofErr w:type="gramEnd"/>
      <w:r>
        <w:t xml:space="preserve"> type. Additional sections may be present, but their content will not be processed by NHSN (CONF:86-18450).</w:t>
      </w:r>
    </w:p>
    <w:p w14:paraId="58B508F1" w14:textId="657FE785" w:rsidR="001A1CF0" w:rsidRDefault="001A1CF0" w:rsidP="001A1CF0">
      <w:pPr>
        <w:pStyle w:val="Caption"/>
        <w:ind w:left="130" w:right="115"/>
      </w:pPr>
      <w:bookmarkStart w:id="282" w:name="_Toc99177199"/>
      <w:r>
        <w:lastRenderedPageBreak/>
        <w:t xml:space="preserve">Figure </w:t>
      </w:r>
      <w:r>
        <w:fldChar w:fldCharType="begin"/>
      </w:r>
      <w:r>
        <w:instrText>SEQ Figure \* ARABIC</w:instrText>
      </w:r>
      <w:r>
        <w:fldChar w:fldCharType="separate"/>
      </w:r>
      <w:r w:rsidR="00EB2792">
        <w:t>23</w:t>
      </w:r>
      <w:r>
        <w:fldChar w:fldCharType="end"/>
      </w:r>
      <w:r>
        <w:t>: Software Author Example</w:t>
      </w:r>
      <w:bookmarkEnd w:id="282"/>
    </w:p>
    <w:p w14:paraId="3424F1F9" w14:textId="77777777" w:rsidR="001A1CF0" w:rsidRDefault="001A1CF0" w:rsidP="001A1CF0">
      <w:pPr>
        <w:pStyle w:val="Example"/>
        <w:ind w:left="130" w:right="115"/>
      </w:pPr>
      <w:r>
        <w:t>&lt;author&gt;</w:t>
      </w:r>
    </w:p>
    <w:p w14:paraId="0863B0EE" w14:textId="77777777" w:rsidR="001A1CF0" w:rsidRDefault="001A1CF0" w:rsidP="001A1CF0">
      <w:pPr>
        <w:pStyle w:val="Example"/>
        <w:ind w:left="130" w:right="115"/>
      </w:pPr>
      <w:r>
        <w:t xml:space="preserve">  </w:t>
      </w:r>
      <w:proofErr w:type="gramStart"/>
      <w:r>
        <w:t>&lt;!--</w:t>
      </w:r>
      <w:proofErr w:type="gramEnd"/>
      <w:r>
        <w:t xml:space="preserve"> The time the document was authored --&gt;</w:t>
      </w:r>
    </w:p>
    <w:p w14:paraId="73875B45" w14:textId="77777777" w:rsidR="001A1CF0" w:rsidRDefault="001A1CF0" w:rsidP="001A1CF0">
      <w:pPr>
        <w:pStyle w:val="Example"/>
        <w:ind w:left="130" w:right="115"/>
      </w:pPr>
      <w:r>
        <w:t xml:space="preserve">  &lt;time value="20080701" /&gt;</w:t>
      </w:r>
    </w:p>
    <w:p w14:paraId="2AC56AD7" w14:textId="77777777" w:rsidR="001A1CF0" w:rsidRDefault="001A1CF0" w:rsidP="001A1CF0">
      <w:pPr>
        <w:pStyle w:val="Example"/>
        <w:ind w:left="130" w:right="115"/>
      </w:pPr>
      <w:r>
        <w:t xml:space="preserve">  &lt;assignedAuthor&gt;</w:t>
      </w:r>
    </w:p>
    <w:p w14:paraId="72A08ED9" w14:textId="77777777" w:rsidR="001A1CF0" w:rsidRDefault="001A1CF0" w:rsidP="001A1CF0">
      <w:pPr>
        <w:pStyle w:val="Example"/>
        <w:ind w:left="130" w:right="115"/>
      </w:pPr>
      <w:r>
        <w:t xml:space="preserve">    </w:t>
      </w:r>
      <w:proofErr w:type="gramStart"/>
      <w:r>
        <w:t>&lt;!--</w:t>
      </w:r>
      <w:proofErr w:type="gramEnd"/>
      <w:r>
        <w:t xml:space="preserve"> root=vendor OID; extension may be the Synthetic Data Set (SDS) </w:t>
      </w:r>
    </w:p>
    <w:p w14:paraId="14950562" w14:textId="77777777" w:rsidR="001A1CF0" w:rsidRDefault="001A1CF0" w:rsidP="001A1CF0">
      <w:pPr>
        <w:pStyle w:val="Example"/>
        <w:ind w:left="130" w:right="115"/>
      </w:pPr>
      <w:r>
        <w:t xml:space="preserve">      Validation ID assigned by NHSN AUR subject matter expert (SME</w:t>
      </w:r>
      <w:proofErr w:type="gramStart"/>
      <w:r>
        <w:t>);</w:t>
      </w:r>
      <w:proofErr w:type="gramEnd"/>
      <w:r>
        <w:t xml:space="preserve"> </w:t>
      </w:r>
    </w:p>
    <w:p w14:paraId="33FC3F78" w14:textId="77777777" w:rsidR="001A1CF0" w:rsidRDefault="001A1CF0" w:rsidP="001A1CF0">
      <w:pPr>
        <w:pStyle w:val="Example"/>
        <w:ind w:left="130" w:right="115"/>
      </w:pPr>
      <w:r>
        <w:tab/>
      </w:r>
      <w:r>
        <w:tab/>
        <w:t xml:space="preserve">  if not participating in SDS, vendor may use a software </w:t>
      </w:r>
      <w:proofErr w:type="gramStart"/>
      <w:r>
        <w:t>ID  --</w:t>
      </w:r>
      <w:proofErr w:type="gramEnd"/>
      <w:r>
        <w:t>&gt;</w:t>
      </w:r>
    </w:p>
    <w:p w14:paraId="6F1BA147" w14:textId="77777777" w:rsidR="001A1CF0" w:rsidRDefault="001A1CF0" w:rsidP="001A1CF0">
      <w:pPr>
        <w:pStyle w:val="Example"/>
        <w:ind w:left="130" w:right="115"/>
      </w:pPr>
      <w:r>
        <w:t xml:space="preserve">    &lt;id root="2.111.111.111.10008" extension="SDS validation ID" /&gt;</w:t>
      </w:r>
    </w:p>
    <w:p w14:paraId="120713F6" w14:textId="77777777" w:rsidR="001A1CF0" w:rsidRDefault="001A1CF0" w:rsidP="001A1CF0">
      <w:pPr>
        <w:pStyle w:val="Example"/>
        <w:ind w:left="130" w:right="115"/>
      </w:pPr>
      <w:r>
        <w:t xml:space="preserve">    &lt;</w:t>
      </w:r>
      <w:proofErr w:type="spellStart"/>
      <w:r>
        <w:t>assignedAuthoringDevice</w:t>
      </w:r>
      <w:proofErr w:type="spellEnd"/>
      <w:r>
        <w:t>&gt;</w:t>
      </w:r>
    </w:p>
    <w:p w14:paraId="34957EE3" w14:textId="77777777" w:rsidR="001A1CF0" w:rsidRDefault="001A1CF0" w:rsidP="001A1CF0">
      <w:pPr>
        <w:pStyle w:val="Example"/>
        <w:ind w:left="130" w:right="115"/>
      </w:pPr>
      <w:r>
        <w:t xml:space="preserve">      </w:t>
      </w:r>
      <w:proofErr w:type="gramStart"/>
      <w:r>
        <w:t>&lt;!--</w:t>
      </w:r>
      <w:proofErr w:type="gramEnd"/>
      <w:r>
        <w:t xml:space="preserve"> Optional-Vendor software name --&gt;</w:t>
      </w:r>
    </w:p>
    <w:p w14:paraId="66319EFB" w14:textId="77777777" w:rsidR="001A1CF0" w:rsidRDefault="001A1CF0" w:rsidP="001A1CF0">
      <w:pPr>
        <w:pStyle w:val="Example"/>
        <w:ind w:left="130" w:right="115"/>
      </w:pPr>
      <w:r>
        <w:t xml:space="preserve">      &lt;</w:t>
      </w:r>
      <w:proofErr w:type="spellStart"/>
      <w:r>
        <w:t>manufacturerModelName</w:t>
      </w:r>
      <w:proofErr w:type="spellEnd"/>
      <w:r>
        <w:t>&gt;vendor software name&lt;/</w:t>
      </w:r>
      <w:proofErr w:type="spellStart"/>
      <w:r>
        <w:t>manufacturerModelName</w:t>
      </w:r>
      <w:proofErr w:type="spellEnd"/>
      <w:r>
        <w:t>&gt;</w:t>
      </w:r>
    </w:p>
    <w:p w14:paraId="18ACFF31" w14:textId="77777777" w:rsidR="001A1CF0" w:rsidRDefault="001A1CF0" w:rsidP="001A1CF0">
      <w:pPr>
        <w:pStyle w:val="Example"/>
        <w:ind w:left="130" w:right="115"/>
      </w:pPr>
      <w:r>
        <w:t xml:space="preserve">      </w:t>
      </w:r>
      <w:proofErr w:type="gramStart"/>
      <w:r>
        <w:t>&lt;!--</w:t>
      </w:r>
      <w:proofErr w:type="gramEnd"/>
      <w:r>
        <w:t xml:space="preserve"> Optional-version and release of the software--&gt;</w:t>
      </w:r>
    </w:p>
    <w:p w14:paraId="3FC6C5E1" w14:textId="77777777" w:rsidR="001A1CF0" w:rsidRDefault="001A1CF0" w:rsidP="001A1CF0">
      <w:pPr>
        <w:pStyle w:val="Example"/>
        <w:ind w:left="130" w:right="115"/>
      </w:pPr>
      <w:r>
        <w:t xml:space="preserve">      &lt;</w:t>
      </w:r>
      <w:proofErr w:type="spellStart"/>
      <w:r>
        <w:t>softwareName</w:t>
      </w:r>
      <w:proofErr w:type="spellEnd"/>
      <w:r>
        <w:t>&gt;vendor software version&lt;/</w:t>
      </w:r>
      <w:proofErr w:type="spellStart"/>
      <w:r>
        <w:t>softwareName</w:t>
      </w:r>
      <w:proofErr w:type="spellEnd"/>
      <w:r>
        <w:t>&gt;</w:t>
      </w:r>
    </w:p>
    <w:p w14:paraId="47A222BA" w14:textId="77777777" w:rsidR="001A1CF0" w:rsidRDefault="001A1CF0" w:rsidP="001A1CF0">
      <w:pPr>
        <w:pStyle w:val="Example"/>
        <w:ind w:left="130" w:right="115"/>
      </w:pPr>
      <w:r>
        <w:t xml:space="preserve">    &lt;/</w:t>
      </w:r>
      <w:proofErr w:type="spellStart"/>
      <w:r>
        <w:t>assignedAuthoringDevice</w:t>
      </w:r>
      <w:proofErr w:type="spellEnd"/>
      <w:r>
        <w:t>&gt;</w:t>
      </w:r>
    </w:p>
    <w:p w14:paraId="321B192E" w14:textId="77777777" w:rsidR="001A1CF0" w:rsidRDefault="001A1CF0" w:rsidP="001A1CF0">
      <w:pPr>
        <w:pStyle w:val="Example"/>
        <w:ind w:left="130" w:right="115"/>
      </w:pPr>
      <w:r>
        <w:t xml:space="preserve">    </w:t>
      </w:r>
      <w:proofErr w:type="gramStart"/>
      <w:r>
        <w:t>&lt;!--</w:t>
      </w:r>
      <w:proofErr w:type="gramEnd"/>
      <w:r>
        <w:t xml:space="preserve"> Optional-Vendor Name --&gt;</w:t>
      </w:r>
    </w:p>
    <w:p w14:paraId="54A1CADB" w14:textId="77777777" w:rsidR="001A1CF0" w:rsidRDefault="001A1CF0" w:rsidP="001A1CF0">
      <w:pPr>
        <w:pStyle w:val="Example"/>
        <w:ind w:left="130" w:right="115"/>
      </w:pPr>
      <w:r>
        <w:t xml:space="preserve">    &lt;representedOrganization&gt;</w:t>
      </w:r>
    </w:p>
    <w:p w14:paraId="5DF028E5" w14:textId="77777777" w:rsidR="001A1CF0" w:rsidRDefault="001A1CF0" w:rsidP="001A1CF0">
      <w:pPr>
        <w:pStyle w:val="Example"/>
        <w:ind w:left="130" w:right="115"/>
      </w:pPr>
      <w:r>
        <w:t xml:space="preserve">      &lt;name&gt;vendor name&lt;/name&gt;</w:t>
      </w:r>
    </w:p>
    <w:p w14:paraId="615DC443" w14:textId="77777777" w:rsidR="001A1CF0" w:rsidRDefault="001A1CF0" w:rsidP="001A1CF0">
      <w:pPr>
        <w:pStyle w:val="Example"/>
        <w:ind w:left="130" w:right="115"/>
      </w:pPr>
      <w:r>
        <w:t xml:space="preserve">    &lt;/representedOrganization&gt;</w:t>
      </w:r>
    </w:p>
    <w:p w14:paraId="653F2DD5" w14:textId="77777777" w:rsidR="001A1CF0" w:rsidRDefault="001A1CF0" w:rsidP="001A1CF0">
      <w:pPr>
        <w:pStyle w:val="Example"/>
        <w:ind w:left="130" w:right="115"/>
      </w:pPr>
      <w:r>
        <w:t xml:space="preserve">  &lt;/assignedAuthor&gt;</w:t>
      </w:r>
    </w:p>
    <w:p w14:paraId="43CE2902" w14:textId="77777777" w:rsidR="001A1CF0" w:rsidRDefault="001A1CF0" w:rsidP="001A1CF0">
      <w:pPr>
        <w:pStyle w:val="Example"/>
        <w:ind w:left="130" w:right="115"/>
      </w:pPr>
      <w:r>
        <w:t>&lt;/author&gt;</w:t>
      </w:r>
    </w:p>
    <w:p w14:paraId="57080964" w14:textId="77777777" w:rsidR="001A1CF0" w:rsidRDefault="001A1CF0" w:rsidP="001A1CF0">
      <w:pPr>
        <w:pStyle w:val="BodyText"/>
      </w:pPr>
    </w:p>
    <w:p w14:paraId="6A5D2F19" w14:textId="77777777" w:rsidR="001A1CF0" w:rsidRDefault="001A1CF0" w:rsidP="001A1CF0">
      <w:pPr>
        <w:pStyle w:val="Heading3nospace"/>
      </w:pPr>
      <w:bookmarkStart w:id="283" w:name="D_HAI_Population_Summary_Report_Generic"/>
      <w:bookmarkStart w:id="284" w:name="_Toc99177159"/>
      <w:r>
        <w:t>HAI Population Summary Report Generic Constraints</w:t>
      </w:r>
      <w:bookmarkEnd w:id="283"/>
      <w:bookmarkEnd w:id="284"/>
    </w:p>
    <w:p w14:paraId="13E4AFE5" w14:textId="77777777" w:rsidR="001A1CF0" w:rsidRDefault="001A1CF0" w:rsidP="001A1CF0">
      <w:pPr>
        <w:pStyle w:val="BracketData"/>
      </w:pPr>
      <w:r>
        <w:t xml:space="preserve">[ClinicalDocument: identifier </w:t>
      </w:r>
      <w:proofErr w:type="gramStart"/>
      <w:r>
        <w:t>urn:oid</w:t>
      </w:r>
      <w:proofErr w:type="gramEnd"/>
      <w:r>
        <w:t>:2.16.840.1.113883.10.20.5.4.28 (open)]</w:t>
      </w:r>
    </w:p>
    <w:p w14:paraId="473CA78D" w14:textId="77777777" w:rsidR="001A1CF0" w:rsidRDefault="001A1CF0" w:rsidP="001A1CF0">
      <w:pPr>
        <w:pStyle w:val="BracketData"/>
      </w:pPr>
      <w:r>
        <w:t>Published as part of NHSN Healthcare Associated Infection (HAI) Reports Release 1 - US Realm</w:t>
      </w:r>
    </w:p>
    <w:p w14:paraId="7CF4B15F" w14:textId="77777777" w:rsidR="001A1CF0" w:rsidRDefault="001A1CF0" w:rsidP="001A1CF0">
      <w:r>
        <w:t>A Population Summary Report records summary data for a group, such as the patients in a particular ward, during a specified period. This report type differs in several ways from the HAI single-person reports.</w:t>
      </w:r>
    </w:p>
    <w:p w14:paraId="524591F5" w14:textId="77777777" w:rsidR="001A1CF0" w:rsidRDefault="001A1CF0" w:rsidP="001A1CF0">
      <w:r>
        <w:t>These report types are used to record many different data sets. The basic structure of the body templates for this report type are:</w:t>
      </w:r>
      <w:r>
        <w:br/>
        <w:t>•</w:t>
      </w:r>
      <w:r>
        <w:tab/>
        <w:t>A Summary Data Section:</w:t>
      </w:r>
      <w:r>
        <w:br/>
        <w:t>o</w:t>
      </w:r>
      <w:r>
        <w:tab/>
        <w:t>A Summary Encounter records the location to which the data pertain.</w:t>
      </w:r>
      <w:r>
        <w:br/>
        <w:t>o</w:t>
      </w:r>
      <w:r>
        <w:tab/>
        <w:t>Various Summary Data Observations record data as code-value pairs.</w:t>
      </w:r>
    </w:p>
    <w:p w14:paraId="51FD3500" w14:textId="77777777" w:rsidR="001A1CF0" w:rsidRDefault="001A1CF0" w:rsidP="001A1CF0">
      <w:r>
        <w:t>A population-summary report must conform to the Healthcare Associated Infection Report above. In addition:</w:t>
      </w:r>
      <w:r>
        <w:br/>
        <w:t>•</w:t>
      </w:r>
      <w:r>
        <w:tab/>
        <w:t>The patient identifier (required by CDA) is recorded with a nullFlavor.</w:t>
      </w:r>
      <w:r>
        <w:br/>
        <w:t>•</w:t>
      </w:r>
      <w:r>
        <w:tab/>
        <w:t>A participant element records that the subject of the report is a group.</w:t>
      </w:r>
      <w:r>
        <w:br/>
        <w:t>•</w:t>
      </w:r>
      <w:r>
        <w:tab/>
        <w:t>A second participant element records the reporting facility.  (The in-facility unit identifier and type to which the data pertain are recorded in the Summary Encounter Section of the document body.)</w:t>
      </w:r>
      <w:r>
        <w:br/>
        <w:t>•</w:t>
      </w:r>
      <w:r>
        <w:tab/>
        <w:t xml:space="preserve">In the </w:t>
      </w:r>
      <w:proofErr w:type="spellStart"/>
      <w:r>
        <w:t>documentationOf</w:t>
      </w:r>
      <w:proofErr w:type="spellEnd"/>
      <w:r>
        <w:t>/serviceEvent element,</w:t>
      </w:r>
      <w:r>
        <w:br/>
        <w:t>o</w:t>
      </w:r>
      <w:r>
        <w:tab/>
        <w:t>The effectiveTime element records the first and last days of the period reported.</w:t>
      </w:r>
      <w:r>
        <w:br/>
        <w:t>o</w:t>
      </w:r>
      <w:r>
        <w:tab/>
        <w:t>The code element records the type of summary data reported. This corresponds to the NHSN form type.</w:t>
      </w:r>
      <w:r>
        <w:br/>
        <w:t xml:space="preserve">The data set being reported is identified by a code in the CDA header; for example, the </w:t>
      </w:r>
      <w:proofErr w:type="spellStart"/>
      <w:r>
        <w:t>cdcNHSN</w:t>
      </w:r>
      <w:proofErr w:type="spellEnd"/>
      <w:r>
        <w:t xml:space="preserve"> concept “1887-9” identifies the data set “Summary data reporting Antimicrobial Usage”. The codes for </w:t>
      </w:r>
      <w:r>
        <w:lastRenderedPageBreak/>
        <w:t xml:space="preserve">these data sets are listed in value set </w:t>
      </w:r>
      <w:proofErr w:type="spellStart"/>
      <w:r>
        <w:t>NHSNPopulationSummaryReportTypeCode</w:t>
      </w:r>
      <w:proofErr w:type="spellEnd"/>
      <w:r>
        <w:t xml:space="preserve"> (2.16.840.1.114222.4.11.3595).</w:t>
      </w:r>
    </w:p>
    <w:p w14:paraId="79E72866" w14:textId="77777777" w:rsidR="001A1CF0" w:rsidRDefault="001A1CF0" w:rsidP="001A1CF0">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3405C45F" w14:textId="77777777" w:rsidR="001A1CF0" w:rsidRDefault="001A1CF0" w:rsidP="001A1CF0">
      <w:r>
        <w:t>Most of the concepts reported are defined for the NHSN protocol and are not expected to see widespread external use: the codes for these concepts come from the NHSN code system.</w:t>
      </w:r>
      <w:r>
        <w:br/>
        <w:t>Key encounter data:</w:t>
      </w:r>
      <w:r>
        <w:br/>
        <w:t>•</w:t>
      </w:r>
      <w:r>
        <w:tab/>
        <w:t>Facility identifier is required. This represents the reporting facility; the location to which the data pertain, such as a unit, is recorded with the data in the Summary Encounter.</w:t>
      </w:r>
      <w:r>
        <w:br/>
        <w:t>•</w:t>
      </w:r>
      <w:r>
        <w:tab/>
        <w:t>A code identifying the data set is required.</w:t>
      </w:r>
      <w:r>
        <w:br/>
        <w:t>•</w:t>
      </w:r>
      <w:r>
        <w:tab/>
        <w:t>The period reported is required.</w:t>
      </w:r>
    </w:p>
    <w:p w14:paraId="5C4B38F7" w14:textId="77777777" w:rsidR="001A1CF0" w:rsidRDefault="001A1CF0" w:rsidP="001A1CF0">
      <w:r>
        <w:t>Note: The section on “Template Ids in this Guide” includes a containment table showing all the entries within each report type.</w:t>
      </w:r>
    </w:p>
    <w:p w14:paraId="4CD54E5F" w14:textId="54B8B6E2" w:rsidR="001A1CF0" w:rsidRDefault="001A1CF0" w:rsidP="001A1CF0">
      <w:pPr>
        <w:pStyle w:val="Caption"/>
      </w:pPr>
      <w:bookmarkStart w:id="285" w:name="_Toc99177211"/>
      <w:r>
        <w:lastRenderedPageBreak/>
        <w:t xml:space="preserve">Table </w:t>
      </w:r>
      <w:r>
        <w:fldChar w:fldCharType="begin"/>
      </w:r>
      <w:r>
        <w:instrText>SEQ Table \* ARABIC</w:instrText>
      </w:r>
      <w:r>
        <w:fldChar w:fldCharType="separate"/>
      </w:r>
      <w:r w:rsidR="00EB2792">
        <w:t>3</w:t>
      </w:r>
      <w:r>
        <w:fldChar w:fldCharType="end"/>
      </w:r>
      <w:r>
        <w:t>: HAI Population Summary Report Generic Constraints Constraints Overview</w:t>
      </w:r>
      <w:bookmarkEnd w:id="28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2E868622" w14:textId="77777777" w:rsidTr="00F140D6">
        <w:trPr>
          <w:cantSplit/>
          <w:tblHeader/>
          <w:jc w:val="center"/>
        </w:trPr>
        <w:tc>
          <w:tcPr>
            <w:tcW w:w="0" w:type="dxa"/>
            <w:shd w:val="clear" w:color="auto" w:fill="E6E6E6"/>
            <w:noWrap/>
          </w:tcPr>
          <w:p w14:paraId="2E2C68E8" w14:textId="77777777" w:rsidR="001A1CF0" w:rsidRDefault="001A1CF0" w:rsidP="00F140D6">
            <w:pPr>
              <w:pStyle w:val="TableHead"/>
            </w:pPr>
            <w:r>
              <w:t>XPath</w:t>
            </w:r>
          </w:p>
        </w:tc>
        <w:tc>
          <w:tcPr>
            <w:tcW w:w="720" w:type="dxa"/>
            <w:shd w:val="clear" w:color="auto" w:fill="E6E6E6"/>
            <w:noWrap/>
          </w:tcPr>
          <w:p w14:paraId="78C15050" w14:textId="77777777" w:rsidR="001A1CF0" w:rsidRDefault="001A1CF0" w:rsidP="00F140D6">
            <w:pPr>
              <w:pStyle w:val="TableHead"/>
            </w:pPr>
            <w:r>
              <w:t>Card.</w:t>
            </w:r>
          </w:p>
        </w:tc>
        <w:tc>
          <w:tcPr>
            <w:tcW w:w="1152" w:type="dxa"/>
            <w:shd w:val="clear" w:color="auto" w:fill="E6E6E6"/>
            <w:noWrap/>
          </w:tcPr>
          <w:p w14:paraId="2B330A92" w14:textId="77777777" w:rsidR="001A1CF0" w:rsidRDefault="001A1CF0" w:rsidP="00F140D6">
            <w:pPr>
              <w:pStyle w:val="TableHead"/>
            </w:pPr>
            <w:r>
              <w:t>Verb</w:t>
            </w:r>
          </w:p>
        </w:tc>
        <w:tc>
          <w:tcPr>
            <w:tcW w:w="864" w:type="dxa"/>
            <w:shd w:val="clear" w:color="auto" w:fill="E6E6E6"/>
            <w:noWrap/>
          </w:tcPr>
          <w:p w14:paraId="6029401B" w14:textId="77777777" w:rsidR="001A1CF0" w:rsidRDefault="001A1CF0" w:rsidP="00F140D6">
            <w:pPr>
              <w:pStyle w:val="TableHead"/>
            </w:pPr>
            <w:r>
              <w:t>Data Type</w:t>
            </w:r>
          </w:p>
        </w:tc>
        <w:tc>
          <w:tcPr>
            <w:tcW w:w="864" w:type="dxa"/>
            <w:shd w:val="clear" w:color="auto" w:fill="E6E6E6"/>
            <w:noWrap/>
          </w:tcPr>
          <w:p w14:paraId="298D2713" w14:textId="77777777" w:rsidR="001A1CF0" w:rsidRDefault="001A1CF0" w:rsidP="00F140D6">
            <w:pPr>
              <w:pStyle w:val="TableHead"/>
            </w:pPr>
            <w:r>
              <w:t>CONF#</w:t>
            </w:r>
          </w:p>
        </w:tc>
        <w:tc>
          <w:tcPr>
            <w:tcW w:w="864" w:type="dxa"/>
            <w:shd w:val="clear" w:color="auto" w:fill="E6E6E6"/>
            <w:noWrap/>
          </w:tcPr>
          <w:p w14:paraId="2720C085" w14:textId="77777777" w:rsidR="001A1CF0" w:rsidRDefault="001A1CF0" w:rsidP="00F140D6">
            <w:pPr>
              <w:pStyle w:val="TableHead"/>
            </w:pPr>
            <w:r>
              <w:t>Value</w:t>
            </w:r>
          </w:p>
        </w:tc>
      </w:tr>
      <w:tr w:rsidR="001A1CF0" w14:paraId="6C65D13B" w14:textId="77777777" w:rsidTr="00F140D6">
        <w:trPr>
          <w:jc w:val="center"/>
        </w:trPr>
        <w:tc>
          <w:tcPr>
            <w:tcW w:w="10160" w:type="dxa"/>
            <w:gridSpan w:val="6"/>
          </w:tcPr>
          <w:p w14:paraId="79D49BB1" w14:textId="77777777" w:rsidR="001A1CF0" w:rsidRDefault="001A1CF0" w:rsidP="00F140D6">
            <w:pPr>
              <w:pStyle w:val="TableText"/>
            </w:pPr>
            <w:r>
              <w:t>ClinicalDocument (identifier: urn:oid:2.16.840.1.113883.10.20.5.4.28)</w:t>
            </w:r>
          </w:p>
        </w:tc>
      </w:tr>
      <w:tr w:rsidR="001A1CF0" w14:paraId="1CBFC297" w14:textId="77777777" w:rsidTr="00F140D6">
        <w:trPr>
          <w:jc w:val="center"/>
        </w:trPr>
        <w:tc>
          <w:tcPr>
            <w:tcW w:w="3345" w:type="dxa"/>
          </w:tcPr>
          <w:p w14:paraId="1918AF0F" w14:textId="77777777" w:rsidR="001A1CF0" w:rsidRDefault="001A1CF0" w:rsidP="00F140D6">
            <w:pPr>
              <w:pStyle w:val="TableText"/>
            </w:pPr>
            <w:r>
              <w:tab/>
              <w:t>templateId</w:t>
            </w:r>
          </w:p>
        </w:tc>
        <w:tc>
          <w:tcPr>
            <w:tcW w:w="720" w:type="dxa"/>
          </w:tcPr>
          <w:p w14:paraId="63009835" w14:textId="77777777" w:rsidR="001A1CF0" w:rsidRDefault="001A1CF0" w:rsidP="00F140D6">
            <w:pPr>
              <w:pStyle w:val="TableText"/>
            </w:pPr>
            <w:r>
              <w:t>1..1</w:t>
            </w:r>
          </w:p>
        </w:tc>
        <w:tc>
          <w:tcPr>
            <w:tcW w:w="1152" w:type="dxa"/>
          </w:tcPr>
          <w:p w14:paraId="28DC0737" w14:textId="77777777" w:rsidR="001A1CF0" w:rsidRDefault="001A1CF0" w:rsidP="00F140D6">
            <w:pPr>
              <w:pStyle w:val="TableText"/>
            </w:pPr>
            <w:r>
              <w:t>SHALL</w:t>
            </w:r>
          </w:p>
        </w:tc>
        <w:tc>
          <w:tcPr>
            <w:tcW w:w="864" w:type="dxa"/>
          </w:tcPr>
          <w:p w14:paraId="1C0D9A48" w14:textId="77777777" w:rsidR="001A1CF0" w:rsidRDefault="001A1CF0" w:rsidP="00F140D6">
            <w:pPr>
              <w:pStyle w:val="TableText"/>
            </w:pPr>
          </w:p>
        </w:tc>
        <w:tc>
          <w:tcPr>
            <w:tcW w:w="1104" w:type="dxa"/>
          </w:tcPr>
          <w:p w14:paraId="50E472B4" w14:textId="22A07383" w:rsidR="001A1CF0" w:rsidRDefault="00000000" w:rsidP="00F140D6">
            <w:pPr>
              <w:pStyle w:val="TableText"/>
            </w:pPr>
            <w:hyperlink w:anchor="C_86-22431">
              <w:r w:rsidR="001A1CF0">
                <w:rPr>
                  <w:rStyle w:val="HyperlinkText9pt"/>
                </w:rPr>
                <w:t>86-22431</w:t>
              </w:r>
            </w:hyperlink>
          </w:p>
        </w:tc>
        <w:tc>
          <w:tcPr>
            <w:tcW w:w="2975" w:type="dxa"/>
          </w:tcPr>
          <w:p w14:paraId="67114638" w14:textId="77777777" w:rsidR="001A1CF0" w:rsidRDefault="001A1CF0" w:rsidP="00F140D6">
            <w:pPr>
              <w:pStyle w:val="TableText"/>
            </w:pPr>
          </w:p>
        </w:tc>
      </w:tr>
      <w:tr w:rsidR="001A1CF0" w14:paraId="259DA624" w14:textId="77777777" w:rsidTr="00F140D6">
        <w:trPr>
          <w:jc w:val="center"/>
        </w:trPr>
        <w:tc>
          <w:tcPr>
            <w:tcW w:w="3345" w:type="dxa"/>
          </w:tcPr>
          <w:p w14:paraId="0398D215" w14:textId="77777777" w:rsidR="001A1CF0" w:rsidRDefault="001A1CF0" w:rsidP="00F140D6">
            <w:pPr>
              <w:pStyle w:val="TableText"/>
            </w:pPr>
            <w:r>
              <w:tab/>
            </w:r>
            <w:r>
              <w:tab/>
              <w:t>@root</w:t>
            </w:r>
          </w:p>
        </w:tc>
        <w:tc>
          <w:tcPr>
            <w:tcW w:w="720" w:type="dxa"/>
          </w:tcPr>
          <w:p w14:paraId="18C01E16" w14:textId="77777777" w:rsidR="001A1CF0" w:rsidRDefault="001A1CF0" w:rsidP="00F140D6">
            <w:pPr>
              <w:pStyle w:val="TableText"/>
            </w:pPr>
            <w:r>
              <w:t>1..1</w:t>
            </w:r>
          </w:p>
        </w:tc>
        <w:tc>
          <w:tcPr>
            <w:tcW w:w="1152" w:type="dxa"/>
          </w:tcPr>
          <w:p w14:paraId="1D4EFD26" w14:textId="77777777" w:rsidR="001A1CF0" w:rsidRDefault="001A1CF0" w:rsidP="00F140D6">
            <w:pPr>
              <w:pStyle w:val="TableText"/>
            </w:pPr>
            <w:r>
              <w:t>SHALL</w:t>
            </w:r>
          </w:p>
        </w:tc>
        <w:tc>
          <w:tcPr>
            <w:tcW w:w="864" w:type="dxa"/>
          </w:tcPr>
          <w:p w14:paraId="7A525565" w14:textId="77777777" w:rsidR="001A1CF0" w:rsidRDefault="001A1CF0" w:rsidP="00F140D6">
            <w:pPr>
              <w:pStyle w:val="TableText"/>
            </w:pPr>
          </w:p>
        </w:tc>
        <w:tc>
          <w:tcPr>
            <w:tcW w:w="1104" w:type="dxa"/>
          </w:tcPr>
          <w:p w14:paraId="43A3058B" w14:textId="007C370B" w:rsidR="001A1CF0" w:rsidRDefault="00000000" w:rsidP="00F140D6">
            <w:pPr>
              <w:pStyle w:val="TableText"/>
            </w:pPr>
            <w:hyperlink w:anchor="C_86-22432">
              <w:r w:rsidR="001A1CF0">
                <w:rPr>
                  <w:rStyle w:val="HyperlinkText9pt"/>
                </w:rPr>
                <w:t>86-22432</w:t>
              </w:r>
            </w:hyperlink>
          </w:p>
        </w:tc>
        <w:tc>
          <w:tcPr>
            <w:tcW w:w="2975" w:type="dxa"/>
          </w:tcPr>
          <w:p w14:paraId="60187717" w14:textId="77777777" w:rsidR="001A1CF0" w:rsidRDefault="001A1CF0" w:rsidP="00F140D6">
            <w:pPr>
              <w:pStyle w:val="TableText"/>
            </w:pPr>
            <w:r>
              <w:t>2.16.840.1.113883.10.20.5.4.28</w:t>
            </w:r>
          </w:p>
        </w:tc>
      </w:tr>
      <w:tr w:rsidR="001A1CF0" w14:paraId="432AFBF4" w14:textId="77777777" w:rsidTr="00F140D6">
        <w:trPr>
          <w:jc w:val="center"/>
        </w:trPr>
        <w:tc>
          <w:tcPr>
            <w:tcW w:w="3345" w:type="dxa"/>
          </w:tcPr>
          <w:p w14:paraId="2BFB856D" w14:textId="77777777" w:rsidR="001A1CF0" w:rsidRDefault="001A1CF0" w:rsidP="00F140D6">
            <w:pPr>
              <w:pStyle w:val="TableText"/>
            </w:pPr>
            <w:r>
              <w:tab/>
              <w:t>recordTarget</w:t>
            </w:r>
          </w:p>
        </w:tc>
        <w:tc>
          <w:tcPr>
            <w:tcW w:w="720" w:type="dxa"/>
          </w:tcPr>
          <w:p w14:paraId="6B3A71F9" w14:textId="77777777" w:rsidR="001A1CF0" w:rsidRDefault="001A1CF0" w:rsidP="00F140D6">
            <w:pPr>
              <w:pStyle w:val="TableText"/>
            </w:pPr>
            <w:r>
              <w:t>1..1</w:t>
            </w:r>
          </w:p>
        </w:tc>
        <w:tc>
          <w:tcPr>
            <w:tcW w:w="1152" w:type="dxa"/>
          </w:tcPr>
          <w:p w14:paraId="3C335352" w14:textId="77777777" w:rsidR="001A1CF0" w:rsidRDefault="001A1CF0" w:rsidP="00F140D6">
            <w:pPr>
              <w:pStyle w:val="TableText"/>
            </w:pPr>
            <w:r>
              <w:t>SHALL</w:t>
            </w:r>
          </w:p>
        </w:tc>
        <w:tc>
          <w:tcPr>
            <w:tcW w:w="864" w:type="dxa"/>
          </w:tcPr>
          <w:p w14:paraId="18103FFE" w14:textId="77777777" w:rsidR="001A1CF0" w:rsidRDefault="001A1CF0" w:rsidP="00F140D6">
            <w:pPr>
              <w:pStyle w:val="TableText"/>
            </w:pPr>
          </w:p>
        </w:tc>
        <w:tc>
          <w:tcPr>
            <w:tcW w:w="1104" w:type="dxa"/>
          </w:tcPr>
          <w:p w14:paraId="4273A686" w14:textId="38585B4B" w:rsidR="001A1CF0" w:rsidRDefault="00000000" w:rsidP="00F140D6">
            <w:pPr>
              <w:pStyle w:val="TableText"/>
            </w:pPr>
            <w:hyperlink w:anchor="C_86-22433">
              <w:r w:rsidR="001A1CF0">
                <w:rPr>
                  <w:rStyle w:val="HyperlinkText9pt"/>
                </w:rPr>
                <w:t>86-22433</w:t>
              </w:r>
            </w:hyperlink>
          </w:p>
        </w:tc>
        <w:tc>
          <w:tcPr>
            <w:tcW w:w="2975" w:type="dxa"/>
          </w:tcPr>
          <w:p w14:paraId="69C845CF" w14:textId="77777777" w:rsidR="001A1CF0" w:rsidRDefault="001A1CF0" w:rsidP="00F140D6">
            <w:pPr>
              <w:pStyle w:val="TableText"/>
            </w:pPr>
          </w:p>
        </w:tc>
      </w:tr>
      <w:tr w:rsidR="001A1CF0" w14:paraId="5A455B00" w14:textId="77777777" w:rsidTr="00F140D6">
        <w:trPr>
          <w:jc w:val="center"/>
        </w:trPr>
        <w:tc>
          <w:tcPr>
            <w:tcW w:w="3345" w:type="dxa"/>
          </w:tcPr>
          <w:p w14:paraId="63108CBD" w14:textId="77777777" w:rsidR="001A1CF0" w:rsidRDefault="001A1CF0" w:rsidP="00F140D6">
            <w:pPr>
              <w:pStyle w:val="TableText"/>
            </w:pPr>
            <w:r>
              <w:tab/>
            </w:r>
            <w:r>
              <w:tab/>
              <w:t>patientRole</w:t>
            </w:r>
          </w:p>
        </w:tc>
        <w:tc>
          <w:tcPr>
            <w:tcW w:w="720" w:type="dxa"/>
          </w:tcPr>
          <w:p w14:paraId="0CF42B58" w14:textId="77777777" w:rsidR="001A1CF0" w:rsidRDefault="001A1CF0" w:rsidP="00F140D6">
            <w:pPr>
              <w:pStyle w:val="TableText"/>
            </w:pPr>
            <w:r>
              <w:t>1..1</w:t>
            </w:r>
          </w:p>
        </w:tc>
        <w:tc>
          <w:tcPr>
            <w:tcW w:w="1152" w:type="dxa"/>
          </w:tcPr>
          <w:p w14:paraId="0E2F8C0A" w14:textId="77777777" w:rsidR="001A1CF0" w:rsidRDefault="001A1CF0" w:rsidP="00F140D6">
            <w:pPr>
              <w:pStyle w:val="TableText"/>
            </w:pPr>
            <w:r>
              <w:t>SHALL</w:t>
            </w:r>
          </w:p>
        </w:tc>
        <w:tc>
          <w:tcPr>
            <w:tcW w:w="864" w:type="dxa"/>
          </w:tcPr>
          <w:p w14:paraId="511C1088" w14:textId="77777777" w:rsidR="001A1CF0" w:rsidRDefault="001A1CF0" w:rsidP="00F140D6">
            <w:pPr>
              <w:pStyle w:val="TableText"/>
            </w:pPr>
          </w:p>
        </w:tc>
        <w:tc>
          <w:tcPr>
            <w:tcW w:w="1104" w:type="dxa"/>
          </w:tcPr>
          <w:p w14:paraId="3CB31463" w14:textId="30B30BDD" w:rsidR="001A1CF0" w:rsidRDefault="00000000" w:rsidP="00F140D6">
            <w:pPr>
              <w:pStyle w:val="TableText"/>
            </w:pPr>
            <w:hyperlink w:anchor="C_86-22434">
              <w:r w:rsidR="001A1CF0">
                <w:rPr>
                  <w:rStyle w:val="HyperlinkText9pt"/>
                </w:rPr>
                <w:t>86-22434</w:t>
              </w:r>
            </w:hyperlink>
          </w:p>
        </w:tc>
        <w:tc>
          <w:tcPr>
            <w:tcW w:w="2975" w:type="dxa"/>
          </w:tcPr>
          <w:p w14:paraId="3D21F1C8" w14:textId="77777777" w:rsidR="001A1CF0" w:rsidRDefault="001A1CF0" w:rsidP="00F140D6">
            <w:pPr>
              <w:pStyle w:val="TableText"/>
            </w:pPr>
          </w:p>
        </w:tc>
      </w:tr>
      <w:tr w:rsidR="001A1CF0" w14:paraId="28ECAC70" w14:textId="77777777" w:rsidTr="00F140D6">
        <w:trPr>
          <w:jc w:val="center"/>
        </w:trPr>
        <w:tc>
          <w:tcPr>
            <w:tcW w:w="3345" w:type="dxa"/>
          </w:tcPr>
          <w:p w14:paraId="31C0E492" w14:textId="77777777" w:rsidR="001A1CF0" w:rsidRDefault="001A1CF0" w:rsidP="00F140D6">
            <w:pPr>
              <w:pStyle w:val="TableText"/>
            </w:pPr>
            <w:r>
              <w:tab/>
            </w:r>
            <w:r>
              <w:tab/>
            </w:r>
            <w:r>
              <w:tab/>
              <w:t>id</w:t>
            </w:r>
          </w:p>
        </w:tc>
        <w:tc>
          <w:tcPr>
            <w:tcW w:w="720" w:type="dxa"/>
          </w:tcPr>
          <w:p w14:paraId="500D7926" w14:textId="77777777" w:rsidR="001A1CF0" w:rsidRDefault="001A1CF0" w:rsidP="00F140D6">
            <w:pPr>
              <w:pStyle w:val="TableText"/>
            </w:pPr>
            <w:r>
              <w:t>1..1</w:t>
            </w:r>
          </w:p>
        </w:tc>
        <w:tc>
          <w:tcPr>
            <w:tcW w:w="1152" w:type="dxa"/>
          </w:tcPr>
          <w:p w14:paraId="2FED84EA" w14:textId="77777777" w:rsidR="001A1CF0" w:rsidRDefault="001A1CF0" w:rsidP="00F140D6">
            <w:pPr>
              <w:pStyle w:val="TableText"/>
            </w:pPr>
            <w:r>
              <w:t>SHALL</w:t>
            </w:r>
          </w:p>
        </w:tc>
        <w:tc>
          <w:tcPr>
            <w:tcW w:w="864" w:type="dxa"/>
          </w:tcPr>
          <w:p w14:paraId="4610E43E" w14:textId="77777777" w:rsidR="001A1CF0" w:rsidRDefault="001A1CF0" w:rsidP="00F140D6">
            <w:pPr>
              <w:pStyle w:val="TableText"/>
            </w:pPr>
          </w:p>
        </w:tc>
        <w:tc>
          <w:tcPr>
            <w:tcW w:w="1104" w:type="dxa"/>
          </w:tcPr>
          <w:p w14:paraId="1110F332" w14:textId="5FDAE464" w:rsidR="001A1CF0" w:rsidRDefault="00000000" w:rsidP="00F140D6">
            <w:pPr>
              <w:pStyle w:val="TableText"/>
            </w:pPr>
            <w:hyperlink w:anchor="C_86-22435">
              <w:r w:rsidR="001A1CF0">
                <w:rPr>
                  <w:rStyle w:val="HyperlinkText9pt"/>
                </w:rPr>
                <w:t>86-22435</w:t>
              </w:r>
            </w:hyperlink>
          </w:p>
        </w:tc>
        <w:tc>
          <w:tcPr>
            <w:tcW w:w="2975" w:type="dxa"/>
          </w:tcPr>
          <w:p w14:paraId="524E8261" w14:textId="77777777" w:rsidR="001A1CF0" w:rsidRDefault="001A1CF0" w:rsidP="00F140D6">
            <w:pPr>
              <w:pStyle w:val="TableText"/>
            </w:pPr>
          </w:p>
        </w:tc>
      </w:tr>
      <w:tr w:rsidR="001A1CF0" w14:paraId="135FB549" w14:textId="77777777" w:rsidTr="00F140D6">
        <w:trPr>
          <w:jc w:val="center"/>
        </w:trPr>
        <w:tc>
          <w:tcPr>
            <w:tcW w:w="3345" w:type="dxa"/>
          </w:tcPr>
          <w:p w14:paraId="1AA01F6E" w14:textId="77777777" w:rsidR="001A1CF0" w:rsidRDefault="001A1CF0" w:rsidP="00F140D6">
            <w:pPr>
              <w:pStyle w:val="TableText"/>
            </w:pPr>
            <w:r>
              <w:tab/>
            </w:r>
            <w:r>
              <w:tab/>
            </w:r>
            <w:r>
              <w:tab/>
            </w:r>
            <w:r>
              <w:tab/>
              <w:t>@nullFlavor</w:t>
            </w:r>
          </w:p>
        </w:tc>
        <w:tc>
          <w:tcPr>
            <w:tcW w:w="720" w:type="dxa"/>
          </w:tcPr>
          <w:p w14:paraId="0BE2712B" w14:textId="77777777" w:rsidR="001A1CF0" w:rsidRDefault="001A1CF0" w:rsidP="00F140D6">
            <w:pPr>
              <w:pStyle w:val="TableText"/>
            </w:pPr>
            <w:r>
              <w:t>1..1</w:t>
            </w:r>
          </w:p>
        </w:tc>
        <w:tc>
          <w:tcPr>
            <w:tcW w:w="1152" w:type="dxa"/>
          </w:tcPr>
          <w:p w14:paraId="091C2690" w14:textId="77777777" w:rsidR="001A1CF0" w:rsidRDefault="001A1CF0" w:rsidP="00F140D6">
            <w:pPr>
              <w:pStyle w:val="TableText"/>
            </w:pPr>
            <w:r>
              <w:t>SHALL</w:t>
            </w:r>
          </w:p>
        </w:tc>
        <w:tc>
          <w:tcPr>
            <w:tcW w:w="864" w:type="dxa"/>
          </w:tcPr>
          <w:p w14:paraId="18000EAC" w14:textId="77777777" w:rsidR="001A1CF0" w:rsidRDefault="001A1CF0" w:rsidP="00F140D6">
            <w:pPr>
              <w:pStyle w:val="TableText"/>
            </w:pPr>
          </w:p>
        </w:tc>
        <w:tc>
          <w:tcPr>
            <w:tcW w:w="1104" w:type="dxa"/>
          </w:tcPr>
          <w:p w14:paraId="553FA457" w14:textId="6B78B8A0" w:rsidR="001A1CF0" w:rsidRDefault="00000000" w:rsidP="00F140D6">
            <w:pPr>
              <w:pStyle w:val="TableText"/>
            </w:pPr>
            <w:hyperlink w:anchor="C_86-22436">
              <w:r w:rsidR="001A1CF0">
                <w:rPr>
                  <w:rStyle w:val="HyperlinkText9pt"/>
                </w:rPr>
                <w:t>86-22436</w:t>
              </w:r>
            </w:hyperlink>
          </w:p>
        </w:tc>
        <w:tc>
          <w:tcPr>
            <w:tcW w:w="2975" w:type="dxa"/>
          </w:tcPr>
          <w:p w14:paraId="05907EDE" w14:textId="77777777" w:rsidR="001A1CF0" w:rsidRDefault="001A1CF0" w:rsidP="00F140D6">
            <w:pPr>
              <w:pStyle w:val="TableText"/>
            </w:pPr>
            <w:r>
              <w:t>NA</w:t>
            </w:r>
          </w:p>
        </w:tc>
      </w:tr>
      <w:tr w:rsidR="001A1CF0" w14:paraId="133CF11C" w14:textId="77777777" w:rsidTr="00F140D6">
        <w:trPr>
          <w:jc w:val="center"/>
        </w:trPr>
        <w:tc>
          <w:tcPr>
            <w:tcW w:w="3345" w:type="dxa"/>
          </w:tcPr>
          <w:p w14:paraId="59BA728E" w14:textId="77777777" w:rsidR="001A1CF0" w:rsidRDefault="001A1CF0" w:rsidP="00F140D6">
            <w:pPr>
              <w:pStyle w:val="TableText"/>
            </w:pPr>
            <w:r>
              <w:tab/>
              <w:t>participant</w:t>
            </w:r>
          </w:p>
        </w:tc>
        <w:tc>
          <w:tcPr>
            <w:tcW w:w="720" w:type="dxa"/>
          </w:tcPr>
          <w:p w14:paraId="60C9A4E6" w14:textId="77777777" w:rsidR="001A1CF0" w:rsidRDefault="001A1CF0" w:rsidP="00F140D6">
            <w:pPr>
              <w:pStyle w:val="TableText"/>
            </w:pPr>
            <w:r>
              <w:t>1..1</w:t>
            </w:r>
          </w:p>
        </w:tc>
        <w:tc>
          <w:tcPr>
            <w:tcW w:w="1152" w:type="dxa"/>
          </w:tcPr>
          <w:p w14:paraId="32C7FA4D" w14:textId="77777777" w:rsidR="001A1CF0" w:rsidRDefault="001A1CF0" w:rsidP="00F140D6">
            <w:pPr>
              <w:pStyle w:val="TableText"/>
            </w:pPr>
            <w:r>
              <w:t>SHALL</w:t>
            </w:r>
          </w:p>
        </w:tc>
        <w:tc>
          <w:tcPr>
            <w:tcW w:w="864" w:type="dxa"/>
          </w:tcPr>
          <w:p w14:paraId="3CDA2148" w14:textId="77777777" w:rsidR="001A1CF0" w:rsidRDefault="001A1CF0" w:rsidP="00F140D6">
            <w:pPr>
              <w:pStyle w:val="TableText"/>
            </w:pPr>
          </w:p>
        </w:tc>
        <w:tc>
          <w:tcPr>
            <w:tcW w:w="1104" w:type="dxa"/>
          </w:tcPr>
          <w:p w14:paraId="173BA1AC" w14:textId="114FCC56" w:rsidR="001A1CF0" w:rsidRDefault="00000000" w:rsidP="00F140D6">
            <w:pPr>
              <w:pStyle w:val="TableText"/>
            </w:pPr>
            <w:hyperlink w:anchor="C_86-22437">
              <w:r w:rsidR="001A1CF0">
                <w:rPr>
                  <w:rStyle w:val="HyperlinkText9pt"/>
                </w:rPr>
                <w:t>86-22437</w:t>
              </w:r>
            </w:hyperlink>
          </w:p>
        </w:tc>
        <w:tc>
          <w:tcPr>
            <w:tcW w:w="2975" w:type="dxa"/>
          </w:tcPr>
          <w:p w14:paraId="65B60725" w14:textId="77777777" w:rsidR="001A1CF0" w:rsidRDefault="001A1CF0" w:rsidP="00F140D6">
            <w:pPr>
              <w:pStyle w:val="TableText"/>
            </w:pPr>
          </w:p>
        </w:tc>
      </w:tr>
      <w:tr w:rsidR="001A1CF0" w14:paraId="21C28978" w14:textId="77777777" w:rsidTr="00F140D6">
        <w:trPr>
          <w:jc w:val="center"/>
        </w:trPr>
        <w:tc>
          <w:tcPr>
            <w:tcW w:w="3345" w:type="dxa"/>
          </w:tcPr>
          <w:p w14:paraId="23FA6A68" w14:textId="77777777" w:rsidR="001A1CF0" w:rsidRDefault="001A1CF0" w:rsidP="00F140D6">
            <w:pPr>
              <w:pStyle w:val="TableText"/>
            </w:pPr>
            <w:r>
              <w:tab/>
            </w:r>
            <w:r>
              <w:tab/>
              <w:t>@typeCode</w:t>
            </w:r>
          </w:p>
        </w:tc>
        <w:tc>
          <w:tcPr>
            <w:tcW w:w="720" w:type="dxa"/>
          </w:tcPr>
          <w:p w14:paraId="58D0EA34" w14:textId="77777777" w:rsidR="001A1CF0" w:rsidRDefault="001A1CF0" w:rsidP="00F140D6">
            <w:pPr>
              <w:pStyle w:val="TableText"/>
            </w:pPr>
            <w:r>
              <w:t>1..1</w:t>
            </w:r>
          </w:p>
        </w:tc>
        <w:tc>
          <w:tcPr>
            <w:tcW w:w="1152" w:type="dxa"/>
          </w:tcPr>
          <w:p w14:paraId="61B59F3C" w14:textId="77777777" w:rsidR="001A1CF0" w:rsidRDefault="001A1CF0" w:rsidP="00F140D6">
            <w:pPr>
              <w:pStyle w:val="TableText"/>
            </w:pPr>
            <w:r>
              <w:t>SHALL</w:t>
            </w:r>
          </w:p>
        </w:tc>
        <w:tc>
          <w:tcPr>
            <w:tcW w:w="864" w:type="dxa"/>
          </w:tcPr>
          <w:p w14:paraId="0FAAB28B" w14:textId="77777777" w:rsidR="001A1CF0" w:rsidRDefault="001A1CF0" w:rsidP="00F140D6">
            <w:pPr>
              <w:pStyle w:val="TableText"/>
            </w:pPr>
          </w:p>
        </w:tc>
        <w:tc>
          <w:tcPr>
            <w:tcW w:w="1104" w:type="dxa"/>
          </w:tcPr>
          <w:p w14:paraId="229027A2" w14:textId="3D5EBC9C" w:rsidR="001A1CF0" w:rsidRDefault="00000000" w:rsidP="00F140D6">
            <w:pPr>
              <w:pStyle w:val="TableText"/>
            </w:pPr>
            <w:hyperlink w:anchor="C_86-22438">
              <w:r w:rsidR="001A1CF0">
                <w:rPr>
                  <w:rStyle w:val="HyperlinkText9pt"/>
                </w:rPr>
                <w:t>86-22438</w:t>
              </w:r>
            </w:hyperlink>
          </w:p>
        </w:tc>
        <w:tc>
          <w:tcPr>
            <w:tcW w:w="2975" w:type="dxa"/>
          </w:tcPr>
          <w:p w14:paraId="0F4D40FB" w14:textId="77777777" w:rsidR="001A1CF0" w:rsidRDefault="001A1CF0" w:rsidP="00F140D6">
            <w:pPr>
              <w:pStyle w:val="TableText"/>
            </w:pPr>
            <w:r>
              <w:t>urn:oid:2.16.840.1.113883.5.90 (HL7ParticipationType) = SBJ</w:t>
            </w:r>
          </w:p>
        </w:tc>
      </w:tr>
      <w:tr w:rsidR="001A1CF0" w14:paraId="692959A6" w14:textId="77777777" w:rsidTr="00F140D6">
        <w:trPr>
          <w:jc w:val="center"/>
        </w:trPr>
        <w:tc>
          <w:tcPr>
            <w:tcW w:w="3345" w:type="dxa"/>
          </w:tcPr>
          <w:p w14:paraId="3F20817B" w14:textId="77777777" w:rsidR="001A1CF0" w:rsidRDefault="001A1CF0" w:rsidP="00F140D6">
            <w:pPr>
              <w:pStyle w:val="TableText"/>
            </w:pPr>
            <w:r>
              <w:tab/>
            </w:r>
            <w:r>
              <w:tab/>
              <w:t>@contextControlCode</w:t>
            </w:r>
          </w:p>
        </w:tc>
        <w:tc>
          <w:tcPr>
            <w:tcW w:w="720" w:type="dxa"/>
          </w:tcPr>
          <w:p w14:paraId="5D14310F" w14:textId="77777777" w:rsidR="001A1CF0" w:rsidRDefault="001A1CF0" w:rsidP="00F140D6">
            <w:pPr>
              <w:pStyle w:val="TableText"/>
            </w:pPr>
            <w:r>
              <w:t>1..1</w:t>
            </w:r>
          </w:p>
        </w:tc>
        <w:tc>
          <w:tcPr>
            <w:tcW w:w="1152" w:type="dxa"/>
          </w:tcPr>
          <w:p w14:paraId="6AAB036F" w14:textId="77777777" w:rsidR="001A1CF0" w:rsidRDefault="001A1CF0" w:rsidP="00F140D6">
            <w:pPr>
              <w:pStyle w:val="TableText"/>
            </w:pPr>
            <w:r>
              <w:t>SHALL</w:t>
            </w:r>
          </w:p>
        </w:tc>
        <w:tc>
          <w:tcPr>
            <w:tcW w:w="864" w:type="dxa"/>
          </w:tcPr>
          <w:p w14:paraId="3DAFA43F" w14:textId="77777777" w:rsidR="001A1CF0" w:rsidRDefault="001A1CF0" w:rsidP="00F140D6">
            <w:pPr>
              <w:pStyle w:val="TableText"/>
            </w:pPr>
            <w:r>
              <w:t>CS</w:t>
            </w:r>
          </w:p>
        </w:tc>
        <w:tc>
          <w:tcPr>
            <w:tcW w:w="1104" w:type="dxa"/>
          </w:tcPr>
          <w:p w14:paraId="163CE672" w14:textId="76767D71" w:rsidR="001A1CF0" w:rsidRDefault="00000000" w:rsidP="00F140D6">
            <w:pPr>
              <w:pStyle w:val="TableText"/>
            </w:pPr>
            <w:hyperlink w:anchor="C_86-22439">
              <w:r w:rsidR="001A1CF0">
                <w:rPr>
                  <w:rStyle w:val="HyperlinkText9pt"/>
                </w:rPr>
                <w:t>86-22439</w:t>
              </w:r>
            </w:hyperlink>
          </w:p>
        </w:tc>
        <w:tc>
          <w:tcPr>
            <w:tcW w:w="2975" w:type="dxa"/>
          </w:tcPr>
          <w:p w14:paraId="396169EC" w14:textId="77777777" w:rsidR="001A1CF0" w:rsidRDefault="001A1CF0" w:rsidP="00F140D6">
            <w:pPr>
              <w:pStyle w:val="TableText"/>
            </w:pPr>
            <w:r>
              <w:t>urn:oid:2.16.840.1.113883.5.1057 (HL7ContextControl) = OP</w:t>
            </w:r>
          </w:p>
        </w:tc>
      </w:tr>
      <w:tr w:rsidR="001A1CF0" w14:paraId="30447934" w14:textId="77777777" w:rsidTr="00F140D6">
        <w:trPr>
          <w:jc w:val="center"/>
        </w:trPr>
        <w:tc>
          <w:tcPr>
            <w:tcW w:w="3345" w:type="dxa"/>
          </w:tcPr>
          <w:p w14:paraId="72612A1D" w14:textId="77777777" w:rsidR="001A1CF0" w:rsidRDefault="001A1CF0" w:rsidP="00F140D6">
            <w:pPr>
              <w:pStyle w:val="TableText"/>
            </w:pPr>
            <w:r>
              <w:tab/>
            </w:r>
            <w:r>
              <w:tab/>
              <w:t>associatedEntity</w:t>
            </w:r>
          </w:p>
        </w:tc>
        <w:tc>
          <w:tcPr>
            <w:tcW w:w="720" w:type="dxa"/>
          </w:tcPr>
          <w:p w14:paraId="1499A18F" w14:textId="77777777" w:rsidR="001A1CF0" w:rsidRDefault="001A1CF0" w:rsidP="00F140D6">
            <w:pPr>
              <w:pStyle w:val="TableText"/>
            </w:pPr>
            <w:r>
              <w:t>1..1</w:t>
            </w:r>
          </w:p>
        </w:tc>
        <w:tc>
          <w:tcPr>
            <w:tcW w:w="1152" w:type="dxa"/>
          </w:tcPr>
          <w:p w14:paraId="64D7AAB6" w14:textId="77777777" w:rsidR="001A1CF0" w:rsidRDefault="001A1CF0" w:rsidP="00F140D6">
            <w:pPr>
              <w:pStyle w:val="TableText"/>
            </w:pPr>
            <w:r>
              <w:t>SHALL</w:t>
            </w:r>
          </w:p>
        </w:tc>
        <w:tc>
          <w:tcPr>
            <w:tcW w:w="864" w:type="dxa"/>
          </w:tcPr>
          <w:p w14:paraId="40BCF80F" w14:textId="77777777" w:rsidR="001A1CF0" w:rsidRDefault="001A1CF0" w:rsidP="00F140D6">
            <w:pPr>
              <w:pStyle w:val="TableText"/>
            </w:pPr>
          </w:p>
        </w:tc>
        <w:tc>
          <w:tcPr>
            <w:tcW w:w="1104" w:type="dxa"/>
          </w:tcPr>
          <w:p w14:paraId="2C853F87" w14:textId="3AB750E9" w:rsidR="001A1CF0" w:rsidRDefault="00000000" w:rsidP="00F140D6">
            <w:pPr>
              <w:pStyle w:val="TableText"/>
            </w:pPr>
            <w:hyperlink w:anchor="C_86-22440">
              <w:r w:rsidR="001A1CF0">
                <w:rPr>
                  <w:rStyle w:val="HyperlinkText9pt"/>
                </w:rPr>
                <w:t>86-22440</w:t>
              </w:r>
            </w:hyperlink>
          </w:p>
        </w:tc>
        <w:tc>
          <w:tcPr>
            <w:tcW w:w="2975" w:type="dxa"/>
          </w:tcPr>
          <w:p w14:paraId="0EE2DCFC" w14:textId="77777777" w:rsidR="001A1CF0" w:rsidRDefault="001A1CF0" w:rsidP="00F140D6">
            <w:pPr>
              <w:pStyle w:val="TableText"/>
            </w:pPr>
          </w:p>
        </w:tc>
      </w:tr>
      <w:tr w:rsidR="001A1CF0" w14:paraId="1B818208" w14:textId="77777777" w:rsidTr="00F140D6">
        <w:trPr>
          <w:jc w:val="center"/>
        </w:trPr>
        <w:tc>
          <w:tcPr>
            <w:tcW w:w="3345" w:type="dxa"/>
          </w:tcPr>
          <w:p w14:paraId="4DEA8892" w14:textId="77777777" w:rsidR="001A1CF0" w:rsidRDefault="001A1CF0" w:rsidP="00F140D6">
            <w:pPr>
              <w:pStyle w:val="TableText"/>
            </w:pPr>
            <w:r>
              <w:tab/>
            </w:r>
            <w:r>
              <w:tab/>
            </w:r>
            <w:r>
              <w:tab/>
              <w:t>@classCode</w:t>
            </w:r>
          </w:p>
        </w:tc>
        <w:tc>
          <w:tcPr>
            <w:tcW w:w="720" w:type="dxa"/>
          </w:tcPr>
          <w:p w14:paraId="39862A39" w14:textId="77777777" w:rsidR="001A1CF0" w:rsidRDefault="001A1CF0" w:rsidP="00F140D6">
            <w:pPr>
              <w:pStyle w:val="TableText"/>
            </w:pPr>
            <w:r>
              <w:t>1..1</w:t>
            </w:r>
          </w:p>
        </w:tc>
        <w:tc>
          <w:tcPr>
            <w:tcW w:w="1152" w:type="dxa"/>
          </w:tcPr>
          <w:p w14:paraId="6B0E96BC" w14:textId="77777777" w:rsidR="001A1CF0" w:rsidRDefault="001A1CF0" w:rsidP="00F140D6">
            <w:pPr>
              <w:pStyle w:val="TableText"/>
            </w:pPr>
            <w:r>
              <w:t>SHALL</w:t>
            </w:r>
          </w:p>
        </w:tc>
        <w:tc>
          <w:tcPr>
            <w:tcW w:w="864" w:type="dxa"/>
          </w:tcPr>
          <w:p w14:paraId="29B995D2" w14:textId="77777777" w:rsidR="001A1CF0" w:rsidRDefault="001A1CF0" w:rsidP="00F140D6">
            <w:pPr>
              <w:pStyle w:val="TableText"/>
            </w:pPr>
          </w:p>
        </w:tc>
        <w:tc>
          <w:tcPr>
            <w:tcW w:w="1104" w:type="dxa"/>
          </w:tcPr>
          <w:p w14:paraId="4FB565F1" w14:textId="25A7D409" w:rsidR="001A1CF0" w:rsidRDefault="00000000" w:rsidP="00F140D6">
            <w:pPr>
              <w:pStyle w:val="TableText"/>
            </w:pPr>
            <w:hyperlink w:anchor="C_86-22441">
              <w:r w:rsidR="001A1CF0">
                <w:rPr>
                  <w:rStyle w:val="HyperlinkText9pt"/>
                </w:rPr>
                <w:t>86-22441</w:t>
              </w:r>
            </w:hyperlink>
          </w:p>
        </w:tc>
        <w:tc>
          <w:tcPr>
            <w:tcW w:w="2975" w:type="dxa"/>
          </w:tcPr>
          <w:p w14:paraId="7D14A16B" w14:textId="77777777" w:rsidR="001A1CF0" w:rsidRDefault="001A1CF0" w:rsidP="00F140D6">
            <w:pPr>
              <w:pStyle w:val="TableText"/>
            </w:pPr>
            <w:r>
              <w:t>urn:oid:2.16.840.1.113883.5.41 (HL7EntityClass) = PRS</w:t>
            </w:r>
          </w:p>
        </w:tc>
      </w:tr>
      <w:tr w:rsidR="001A1CF0" w14:paraId="4E365045" w14:textId="77777777" w:rsidTr="00F140D6">
        <w:trPr>
          <w:jc w:val="center"/>
        </w:trPr>
        <w:tc>
          <w:tcPr>
            <w:tcW w:w="3345" w:type="dxa"/>
          </w:tcPr>
          <w:p w14:paraId="52661FA2" w14:textId="77777777" w:rsidR="001A1CF0" w:rsidRDefault="001A1CF0" w:rsidP="00F140D6">
            <w:pPr>
              <w:pStyle w:val="TableText"/>
            </w:pPr>
            <w:r>
              <w:tab/>
            </w:r>
            <w:r>
              <w:tab/>
            </w:r>
            <w:r>
              <w:tab/>
              <w:t>code</w:t>
            </w:r>
          </w:p>
        </w:tc>
        <w:tc>
          <w:tcPr>
            <w:tcW w:w="720" w:type="dxa"/>
          </w:tcPr>
          <w:p w14:paraId="32D86291" w14:textId="77777777" w:rsidR="001A1CF0" w:rsidRDefault="001A1CF0" w:rsidP="00F140D6">
            <w:pPr>
              <w:pStyle w:val="TableText"/>
            </w:pPr>
            <w:r>
              <w:t>1..1</w:t>
            </w:r>
          </w:p>
        </w:tc>
        <w:tc>
          <w:tcPr>
            <w:tcW w:w="1152" w:type="dxa"/>
          </w:tcPr>
          <w:p w14:paraId="324A30EA" w14:textId="77777777" w:rsidR="001A1CF0" w:rsidRDefault="001A1CF0" w:rsidP="00F140D6">
            <w:pPr>
              <w:pStyle w:val="TableText"/>
            </w:pPr>
            <w:r>
              <w:t>SHALL</w:t>
            </w:r>
          </w:p>
        </w:tc>
        <w:tc>
          <w:tcPr>
            <w:tcW w:w="864" w:type="dxa"/>
          </w:tcPr>
          <w:p w14:paraId="63434B7C" w14:textId="77777777" w:rsidR="001A1CF0" w:rsidRDefault="001A1CF0" w:rsidP="00F140D6">
            <w:pPr>
              <w:pStyle w:val="TableText"/>
            </w:pPr>
          </w:p>
        </w:tc>
        <w:tc>
          <w:tcPr>
            <w:tcW w:w="1104" w:type="dxa"/>
          </w:tcPr>
          <w:p w14:paraId="27B3C304" w14:textId="327E2B7F" w:rsidR="001A1CF0" w:rsidRDefault="00000000" w:rsidP="00F140D6">
            <w:pPr>
              <w:pStyle w:val="TableText"/>
            </w:pPr>
            <w:hyperlink w:anchor="C_86-22442">
              <w:r w:rsidR="001A1CF0">
                <w:rPr>
                  <w:rStyle w:val="HyperlinkText9pt"/>
                </w:rPr>
                <w:t>86-22442</w:t>
              </w:r>
            </w:hyperlink>
          </w:p>
        </w:tc>
        <w:tc>
          <w:tcPr>
            <w:tcW w:w="2975" w:type="dxa"/>
          </w:tcPr>
          <w:p w14:paraId="364D4AAB" w14:textId="77777777" w:rsidR="001A1CF0" w:rsidRDefault="001A1CF0" w:rsidP="00F140D6">
            <w:pPr>
              <w:pStyle w:val="TableText"/>
            </w:pPr>
          </w:p>
        </w:tc>
      </w:tr>
      <w:tr w:rsidR="001A1CF0" w14:paraId="2E394295" w14:textId="77777777" w:rsidTr="00F140D6">
        <w:trPr>
          <w:jc w:val="center"/>
        </w:trPr>
        <w:tc>
          <w:tcPr>
            <w:tcW w:w="3345" w:type="dxa"/>
          </w:tcPr>
          <w:p w14:paraId="14B25238" w14:textId="77777777" w:rsidR="001A1CF0" w:rsidRDefault="001A1CF0" w:rsidP="00F140D6">
            <w:pPr>
              <w:pStyle w:val="TableText"/>
            </w:pPr>
            <w:r>
              <w:tab/>
            </w:r>
            <w:r>
              <w:tab/>
            </w:r>
            <w:r>
              <w:tab/>
            </w:r>
            <w:r>
              <w:tab/>
              <w:t>@code</w:t>
            </w:r>
          </w:p>
        </w:tc>
        <w:tc>
          <w:tcPr>
            <w:tcW w:w="720" w:type="dxa"/>
          </w:tcPr>
          <w:p w14:paraId="1808D815" w14:textId="77777777" w:rsidR="001A1CF0" w:rsidRDefault="001A1CF0" w:rsidP="00F140D6">
            <w:pPr>
              <w:pStyle w:val="TableText"/>
            </w:pPr>
            <w:r>
              <w:t>1..1</w:t>
            </w:r>
          </w:p>
        </w:tc>
        <w:tc>
          <w:tcPr>
            <w:tcW w:w="1152" w:type="dxa"/>
          </w:tcPr>
          <w:p w14:paraId="265657C6" w14:textId="77777777" w:rsidR="001A1CF0" w:rsidRDefault="001A1CF0" w:rsidP="00F140D6">
            <w:pPr>
              <w:pStyle w:val="TableText"/>
            </w:pPr>
            <w:r>
              <w:t>SHALL</w:t>
            </w:r>
          </w:p>
        </w:tc>
        <w:tc>
          <w:tcPr>
            <w:tcW w:w="864" w:type="dxa"/>
          </w:tcPr>
          <w:p w14:paraId="59721EF8" w14:textId="77777777" w:rsidR="001A1CF0" w:rsidRDefault="001A1CF0" w:rsidP="00F140D6">
            <w:pPr>
              <w:pStyle w:val="TableText"/>
            </w:pPr>
          </w:p>
        </w:tc>
        <w:tc>
          <w:tcPr>
            <w:tcW w:w="1104" w:type="dxa"/>
          </w:tcPr>
          <w:p w14:paraId="0A1AFA58" w14:textId="2D5772E4" w:rsidR="001A1CF0" w:rsidRDefault="00000000" w:rsidP="00F140D6">
            <w:pPr>
              <w:pStyle w:val="TableText"/>
            </w:pPr>
            <w:hyperlink w:anchor="C_86-22443">
              <w:r w:rsidR="001A1CF0">
                <w:rPr>
                  <w:rStyle w:val="HyperlinkText9pt"/>
                </w:rPr>
                <w:t>86-22443</w:t>
              </w:r>
            </w:hyperlink>
          </w:p>
        </w:tc>
        <w:tc>
          <w:tcPr>
            <w:tcW w:w="2975" w:type="dxa"/>
          </w:tcPr>
          <w:p w14:paraId="4802CB2C" w14:textId="77777777" w:rsidR="001A1CF0" w:rsidRDefault="001A1CF0" w:rsidP="00F140D6">
            <w:pPr>
              <w:pStyle w:val="TableText"/>
            </w:pPr>
            <w:r>
              <w:t>urn:oid:2.16.840.1.113883.6.96 (SNOMED CT) = 389109008</w:t>
            </w:r>
          </w:p>
        </w:tc>
      </w:tr>
      <w:tr w:rsidR="001A1CF0" w14:paraId="0001B2C6" w14:textId="77777777" w:rsidTr="00F140D6">
        <w:trPr>
          <w:jc w:val="center"/>
        </w:trPr>
        <w:tc>
          <w:tcPr>
            <w:tcW w:w="3345" w:type="dxa"/>
          </w:tcPr>
          <w:p w14:paraId="65BC21AC" w14:textId="77777777" w:rsidR="001A1CF0" w:rsidRDefault="001A1CF0" w:rsidP="00F140D6">
            <w:pPr>
              <w:pStyle w:val="TableText"/>
            </w:pPr>
            <w:r>
              <w:tab/>
              <w:t>participant</w:t>
            </w:r>
          </w:p>
        </w:tc>
        <w:tc>
          <w:tcPr>
            <w:tcW w:w="720" w:type="dxa"/>
          </w:tcPr>
          <w:p w14:paraId="7D64B1A0" w14:textId="77777777" w:rsidR="001A1CF0" w:rsidRDefault="001A1CF0" w:rsidP="00F140D6">
            <w:pPr>
              <w:pStyle w:val="TableText"/>
            </w:pPr>
            <w:r>
              <w:t>1..1</w:t>
            </w:r>
          </w:p>
        </w:tc>
        <w:tc>
          <w:tcPr>
            <w:tcW w:w="1152" w:type="dxa"/>
          </w:tcPr>
          <w:p w14:paraId="1AFF47C8" w14:textId="77777777" w:rsidR="001A1CF0" w:rsidRDefault="001A1CF0" w:rsidP="00F140D6">
            <w:pPr>
              <w:pStyle w:val="TableText"/>
            </w:pPr>
            <w:r>
              <w:t>SHALL</w:t>
            </w:r>
          </w:p>
        </w:tc>
        <w:tc>
          <w:tcPr>
            <w:tcW w:w="864" w:type="dxa"/>
          </w:tcPr>
          <w:p w14:paraId="4E71727C" w14:textId="77777777" w:rsidR="001A1CF0" w:rsidRDefault="001A1CF0" w:rsidP="00F140D6">
            <w:pPr>
              <w:pStyle w:val="TableText"/>
            </w:pPr>
          </w:p>
        </w:tc>
        <w:tc>
          <w:tcPr>
            <w:tcW w:w="1104" w:type="dxa"/>
          </w:tcPr>
          <w:p w14:paraId="7141ED0A" w14:textId="0EDF60CF" w:rsidR="001A1CF0" w:rsidRDefault="00000000" w:rsidP="00F140D6">
            <w:pPr>
              <w:pStyle w:val="TableText"/>
            </w:pPr>
            <w:hyperlink w:anchor="C_86-22444">
              <w:r w:rsidR="001A1CF0">
                <w:rPr>
                  <w:rStyle w:val="HyperlinkText9pt"/>
                </w:rPr>
                <w:t>86-22444</w:t>
              </w:r>
            </w:hyperlink>
          </w:p>
        </w:tc>
        <w:tc>
          <w:tcPr>
            <w:tcW w:w="2975" w:type="dxa"/>
          </w:tcPr>
          <w:p w14:paraId="092F8B5A" w14:textId="77777777" w:rsidR="001A1CF0" w:rsidRDefault="001A1CF0" w:rsidP="00F140D6">
            <w:pPr>
              <w:pStyle w:val="TableText"/>
            </w:pPr>
          </w:p>
        </w:tc>
      </w:tr>
      <w:tr w:rsidR="001A1CF0" w14:paraId="5E4E2F96" w14:textId="77777777" w:rsidTr="00F140D6">
        <w:trPr>
          <w:jc w:val="center"/>
        </w:trPr>
        <w:tc>
          <w:tcPr>
            <w:tcW w:w="3345" w:type="dxa"/>
          </w:tcPr>
          <w:p w14:paraId="5C33F672" w14:textId="77777777" w:rsidR="001A1CF0" w:rsidRDefault="001A1CF0" w:rsidP="00F140D6">
            <w:pPr>
              <w:pStyle w:val="TableText"/>
            </w:pPr>
            <w:r>
              <w:tab/>
            </w:r>
            <w:r>
              <w:tab/>
              <w:t>@typeCode</w:t>
            </w:r>
          </w:p>
        </w:tc>
        <w:tc>
          <w:tcPr>
            <w:tcW w:w="720" w:type="dxa"/>
          </w:tcPr>
          <w:p w14:paraId="50826D2C" w14:textId="77777777" w:rsidR="001A1CF0" w:rsidRDefault="001A1CF0" w:rsidP="00F140D6">
            <w:pPr>
              <w:pStyle w:val="TableText"/>
            </w:pPr>
            <w:r>
              <w:t>1..1</w:t>
            </w:r>
          </w:p>
        </w:tc>
        <w:tc>
          <w:tcPr>
            <w:tcW w:w="1152" w:type="dxa"/>
          </w:tcPr>
          <w:p w14:paraId="36A31F0E" w14:textId="77777777" w:rsidR="001A1CF0" w:rsidRDefault="001A1CF0" w:rsidP="00F140D6">
            <w:pPr>
              <w:pStyle w:val="TableText"/>
            </w:pPr>
            <w:r>
              <w:t>SHALL</w:t>
            </w:r>
          </w:p>
        </w:tc>
        <w:tc>
          <w:tcPr>
            <w:tcW w:w="864" w:type="dxa"/>
          </w:tcPr>
          <w:p w14:paraId="2AEB2F68" w14:textId="77777777" w:rsidR="001A1CF0" w:rsidRDefault="001A1CF0" w:rsidP="00F140D6">
            <w:pPr>
              <w:pStyle w:val="TableText"/>
            </w:pPr>
          </w:p>
        </w:tc>
        <w:tc>
          <w:tcPr>
            <w:tcW w:w="1104" w:type="dxa"/>
          </w:tcPr>
          <w:p w14:paraId="1B868206" w14:textId="2A919FB8" w:rsidR="001A1CF0" w:rsidRDefault="00000000" w:rsidP="00F140D6">
            <w:pPr>
              <w:pStyle w:val="TableText"/>
            </w:pPr>
            <w:hyperlink w:anchor="C_86-22445">
              <w:r w:rsidR="001A1CF0">
                <w:rPr>
                  <w:rStyle w:val="HyperlinkText9pt"/>
                </w:rPr>
                <w:t>86-22445</w:t>
              </w:r>
            </w:hyperlink>
          </w:p>
        </w:tc>
        <w:tc>
          <w:tcPr>
            <w:tcW w:w="2975" w:type="dxa"/>
          </w:tcPr>
          <w:p w14:paraId="1236E079" w14:textId="77777777" w:rsidR="001A1CF0" w:rsidRDefault="001A1CF0" w:rsidP="00F140D6">
            <w:pPr>
              <w:pStyle w:val="TableText"/>
            </w:pPr>
            <w:r>
              <w:t>urn:oid:2.16.840.1.113883.5.90 (HL7ParticipationType) = LOC</w:t>
            </w:r>
          </w:p>
        </w:tc>
      </w:tr>
      <w:tr w:rsidR="001A1CF0" w14:paraId="5F31F7E0" w14:textId="77777777" w:rsidTr="00F140D6">
        <w:trPr>
          <w:jc w:val="center"/>
        </w:trPr>
        <w:tc>
          <w:tcPr>
            <w:tcW w:w="3345" w:type="dxa"/>
          </w:tcPr>
          <w:p w14:paraId="78847F15" w14:textId="77777777" w:rsidR="001A1CF0" w:rsidRDefault="001A1CF0" w:rsidP="00F140D6">
            <w:pPr>
              <w:pStyle w:val="TableText"/>
            </w:pPr>
            <w:r>
              <w:tab/>
            </w:r>
            <w:r>
              <w:tab/>
              <w:t>associatedEntity</w:t>
            </w:r>
          </w:p>
        </w:tc>
        <w:tc>
          <w:tcPr>
            <w:tcW w:w="720" w:type="dxa"/>
          </w:tcPr>
          <w:p w14:paraId="0E0C308F" w14:textId="77777777" w:rsidR="001A1CF0" w:rsidRDefault="001A1CF0" w:rsidP="00F140D6">
            <w:pPr>
              <w:pStyle w:val="TableText"/>
            </w:pPr>
            <w:r>
              <w:t>1..1</w:t>
            </w:r>
          </w:p>
        </w:tc>
        <w:tc>
          <w:tcPr>
            <w:tcW w:w="1152" w:type="dxa"/>
          </w:tcPr>
          <w:p w14:paraId="04AF8F08" w14:textId="77777777" w:rsidR="001A1CF0" w:rsidRDefault="001A1CF0" w:rsidP="00F140D6">
            <w:pPr>
              <w:pStyle w:val="TableText"/>
            </w:pPr>
            <w:r>
              <w:t>SHALL</w:t>
            </w:r>
          </w:p>
        </w:tc>
        <w:tc>
          <w:tcPr>
            <w:tcW w:w="864" w:type="dxa"/>
          </w:tcPr>
          <w:p w14:paraId="5E0ED868" w14:textId="77777777" w:rsidR="001A1CF0" w:rsidRDefault="001A1CF0" w:rsidP="00F140D6">
            <w:pPr>
              <w:pStyle w:val="TableText"/>
            </w:pPr>
          </w:p>
        </w:tc>
        <w:tc>
          <w:tcPr>
            <w:tcW w:w="1104" w:type="dxa"/>
          </w:tcPr>
          <w:p w14:paraId="7A90F7F4" w14:textId="2FA92A5D" w:rsidR="001A1CF0" w:rsidRDefault="00000000" w:rsidP="00F140D6">
            <w:pPr>
              <w:pStyle w:val="TableText"/>
            </w:pPr>
            <w:hyperlink w:anchor="C_86-22447">
              <w:r w:rsidR="001A1CF0">
                <w:rPr>
                  <w:rStyle w:val="HyperlinkText9pt"/>
                </w:rPr>
                <w:t>86-22447</w:t>
              </w:r>
            </w:hyperlink>
          </w:p>
        </w:tc>
        <w:tc>
          <w:tcPr>
            <w:tcW w:w="2975" w:type="dxa"/>
          </w:tcPr>
          <w:p w14:paraId="2685343E" w14:textId="77777777" w:rsidR="001A1CF0" w:rsidRDefault="001A1CF0" w:rsidP="00F140D6">
            <w:pPr>
              <w:pStyle w:val="TableText"/>
            </w:pPr>
          </w:p>
        </w:tc>
      </w:tr>
      <w:tr w:rsidR="001A1CF0" w14:paraId="2BA6F4F4" w14:textId="77777777" w:rsidTr="00F140D6">
        <w:trPr>
          <w:jc w:val="center"/>
        </w:trPr>
        <w:tc>
          <w:tcPr>
            <w:tcW w:w="3345" w:type="dxa"/>
          </w:tcPr>
          <w:p w14:paraId="1AFF45E9" w14:textId="77777777" w:rsidR="001A1CF0" w:rsidRDefault="001A1CF0" w:rsidP="00F140D6">
            <w:pPr>
              <w:pStyle w:val="TableText"/>
            </w:pPr>
            <w:r>
              <w:tab/>
            </w:r>
            <w:r>
              <w:tab/>
            </w:r>
            <w:r>
              <w:tab/>
              <w:t>@classCode</w:t>
            </w:r>
          </w:p>
        </w:tc>
        <w:tc>
          <w:tcPr>
            <w:tcW w:w="720" w:type="dxa"/>
          </w:tcPr>
          <w:p w14:paraId="4E29C6F2" w14:textId="77777777" w:rsidR="001A1CF0" w:rsidRDefault="001A1CF0" w:rsidP="00F140D6">
            <w:pPr>
              <w:pStyle w:val="TableText"/>
            </w:pPr>
            <w:r>
              <w:t>1..1</w:t>
            </w:r>
          </w:p>
        </w:tc>
        <w:tc>
          <w:tcPr>
            <w:tcW w:w="1152" w:type="dxa"/>
          </w:tcPr>
          <w:p w14:paraId="33C220CF" w14:textId="77777777" w:rsidR="001A1CF0" w:rsidRDefault="001A1CF0" w:rsidP="00F140D6">
            <w:pPr>
              <w:pStyle w:val="TableText"/>
            </w:pPr>
            <w:r>
              <w:t>SHALL</w:t>
            </w:r>
          </w:p>
        </w:tc>
        <w:tc>
          <w:tcPr>
            <w:tcW w:w="864" w:type="dxa"/>
          </w:tcPr>
          <w:p w14:paraId="39717872" w14:textId="77777777" w:rsidR="001A1CF0" w:rsidRDefault="001A1CF0" w:rsidP="00F140D6">
            <w:pPr>
              <w:pStyle w:val="TableText"/>
            </w:pPr>
          </w:p>
        </w:tc>
        <w:tc>
          <w:tcPr>
            <w:tcW w:w="1104" w:type="dxa"/>
          </w:tcPr>
          <w:p w14:paraId="51267FAF" w14:textId="07CB076F" w:rsidR="001A1CF0" w:rsidRDefault="00000000" w:rsidP="00F140D6">
            <w:pPr>
              <w:pStyle w:val="TableText"/>
            </w:pPr>
            <w:hyperlink w:anchor="C_86-22448">
              <w:r w:rsidR="001A1CF0">
                <w:rPr>
                  <w:rStyle w:val="HyperlinkText9pt"/>
                </w:rPr>
                <w:t>86-22448</w:t>
              </w:r>
            </w:hyperlink>
          </w:p>
        </w:tc>
        <w:tc>
          <w:tcPr>
            <w:tcW w:w="2975" w:type="dxa"/>
          </w:tcPr>
          <w:p w14:paraId="4CFD4759" w14:textId="77777777" w:rsidR="001A1CF0" w:rsidRDefault="001A1CF0" w:rsidP="00F140D6">
            <w:pPr>
              <w:pStyle w:val="TableText"/>
            </w:pPr>
            <w:r>
              <w:t>urn:oid:2.16.840.1.113883.5.110 (HL7RoleClass) = SDLOC</w:t>
            </w:r>
          </w:p>
        </w:tc>
      </w:tr>
      <w:tr w:rsidR="001A1CF0" w14:paraId="42104B66" w14:textId="77777777" w:rsidTr="00F140D6">
        <w:trPr>
          <w:jc w:val="center"/>
        </w:trPr>
        <w:tc>
          <w:tcPr>
            <w:tcW w:w="3345" w:type="dxa"/>
          </w:tcPr>
          <w:p w14:paraId="3F100364" w14:textId="77777777" w:rsidR="001A1CF0" w:rsidRDefault="001A1CF0" w:rsidP="00F140D6">
            <w:pPr>
              <w:pStyle w:val="TableText"/>
            </w:pPr>
            <w:r>
              <w:tab/>
            </w:r>
            <w:r>
              <w:tab/>
            </w:r>
            <w:r>
              <w:tab/>
              <w:t>id</w:t>
            </w:r>
          </w:p>
        </w:tc>
        <w:tc>
          <w:tcPr>
            <w:tcW w:w="720" w:type="dxa"/>
          </w:tcPr>
          <w:p w14:paraId="645EE97E" w14:textId="77777777" w:rsidR="001A1CF0" w:rsidRDefault="001A1CF0" w:rsidP="00F140D6">
            <w:pPr>
              <w:pStyle w:val="TableText"/>
            </w:pPr>
            <w:r>
              <w:t>1..1</w:t>
            </w:r>
          </w:p>
        </w:tc>
        <w:tc>
          <w:tcPr>
            <w:tcW w:w="1152" w:type="dxa"/>
          </w:tcPr>
          <w:p w14:paraId="283082A2" w14:textId="77777777" w:rsidR="001A1CF0" w:rsidRDefault="001A1CF0" w:rsidP="00F140D6">
            <w:pPr>
              <w:pStyle w:val="TableText"/>
            </w:pPr>
            <w:r>
              <w:t>SHALL</w:t>
            </w:r>
          </w:p>
        </w:tc>
        <w:tc>
          <w:tcPr>
            <w:tcW w:w="864" w:type="dxa"/>
          </w:tcPr>
          <w:p w14:paraId="68103DFE" w14:textId="77777777" w:rsidR="001A1CF0" w:rsidRDefault="001A1CF0" w:rsidP="00F140D6">
            <w:pPr>
              <w:pStyle w:val="TableText"/>
            </w:pPr>
          </w:p>
        </w:tc>
        <w:tc>
          <w:tcPr>
            <w:tcW w:w="1104" w:type="dxa"/>
          </w:tcPr>
          <w:p w14:paraId="52271B81" w14:textId="12E8D20B" w:rsidR="001A1CF0" w:rsidRDefault="00000000" w:rsidP="00F140D6">
            <w:pPr>
              <w:pStyle w:val="TableText"/>
            </w:pPr>
            <w:hyperlink w:anchor="C_86-22449">
              <w:r w:rsidR="001A1CF0">
                <w:rPr>
                  <w:rStyle w:val="HyperlinkText9pt"/>
                </w:rPr>
                <w:t>86-22449</w:t>
              </w:r>
            </w:hyperlink>
          </w:p>
        </w:tc>
        <w:tc>
          <w:tcPr>
            <w:tcW w:w="2975" w:type="dxa"/>
          </w:tcPr>
          <w:p w14:paraId="415702B9" w14:textId="77777777" w:rsidR="001A1CF0" w:rsidRDefault="001A1CF0" w:rsidP="00F140D6">
            <w:pPr>
              <w:pStyle w:val="TableText"/>
            </w:pPr>
          </w:p>
        </w:tc>
      </w:tr>
      <w:tr w:rsidR="001A1CF0" w14:paraId="524CF77D" w14:textId="77777777" w:rsidTr="00F140D6">
        <w:trPr>
          <w:jc w:val="center"/>
        </w:trPr>
        <w:tc>
          <w:tcPr>
            <w:tcW w:w="3345" w:type="dxa"/>
          </w:tcPr>
          <w:p w14:paraId="062959E1" w14:textId="77777777" w:rsidR="001A1CF0" w:rsidRDefault="001A1CF0" w:rsidP="00F140D6">
            <w:pPr>
              <w:pStyle w:val="TableText"/>
            </w:pPr>
            <w:r>
              <w:tab/>
            </w:r>
            <w:r>
              <w:tab/>
            </w:r>
            <w:r>
              <w:tab/>
            </w:r>
            <w:r>
              <w:tab/>
              <w:t>@root</w:t>
            </w:r>
          </w:p>
        </w:tc>
        <w:tc>
          <w:tcPr>
            <w:tcW w:w="720" w:type="dxa"/>
          </w:tcPr>
          <w:p w14:paraId="7B69CDB3" w14:textId="77777777" w:rsidR="001A1CF0" w:rsidRDefault="001A1CF0" w:rsidP="00F140D6">
            <w:pPr>
              <w:pStyle w:val="TableText"/>
            </w:pPr>
            <w:r>
              <w:t>1..1</w:t>
            </w:r>
          </w:p>
        </w:tc>
        <w:tc>
          <w:tcPr>
            <w:tcW w:w="1152" w:type="dxa"/>
          </w:tcPr>
          <w:p w14:paraId="25053860" w14:textId="77777777" w:rsidR="001A1CF0" w:rsidRDefault="001A1CF0" w:rsidP="00F140D6">
            <w:pPr>
              <w:pStyle w:val="TableText"/>
            </w:pPr>
            <w:r>
              <w:t>SHALL</w:t>
            </w:r>
          </w:p>
        </w:tc>
        <w:tc>
          <w:tcPr>
            <w:tcW w:w="864" w:type="dxa"/>
          </w:tcPr>
          <w:p w14:paraId="54508787" w14:textId="77777777" w:rsidR="001A1CF0" w:rsidRDefault="001A1CF0" w:rsidP="00F140D6">
            <w:pPr>
              <w:pStyle w:val="TableText"/>
            </w:pPr>
          </w:p>
        </w:tc>
        <w:tc>
          <w:tcPr>
            <w:tcW w:w="1104" w:type="dxa"/>
          </w:tcPr>
          <w:p w14:paraId="306C18EA" w14:textId="08CEA3A0" w:rsidR="001A1CF0" w:rsidRDefault="00000000" w:rsidP="00F140D6">
            <w:pPr>
              <w:pStyle w:val="TableText"/>
            </w:pPr>
            <w:hyperlink w:anchor="C_86-22450">
              <w:r w:rsidR="001A1CF0">
                <w:rPr>
                  <w:rStyle w:val="HyperlinkText9pt"/>
                </w:rPr>
                <w:t>86-22450</w:t>
              </w:r>
            </w:hyperlink>
          </w:p>
        </w:tc>
        <w:tc>
          <w:tcPr>
            <w:tcW w:w="2975" w:type="dxa"/>
          </w:tcPr>
          <w:p w14:paraId="3E049ECD" w14:textId="77777777" w:rsidR="001A1CF0" w:rsidRDefault="001A1CF0" w:rsidP="00F140D6">
            <w:pPr>
              <w:pStyle w:val="TableText"/>
            </w:pPr>
          </w:p>
        </w:tc>
      </w:tr>
      <w:tr w:rsidR="001A1CF0" w14:paraId="26767C8E" w14:textId="77777777" w:rsidTr="00F140D6">
        <w:trPr>
          <w:jc w:val="center"/>
        </w:trPr>
        <w:tc>
          <w:tcPr>
            <w:tcW w:w="3345" w:type="dxa"/>
          </w:tcPr>
          <w:p w14:paraId="6DBF4828" w14:textId="77777777" w:rsidR="001A1CF0" w:rsidRDefault="001A1CF0" w:rsidP="00F140D6">
            <w:pPr>
              <w:pStyle w:val="TableText"/>
            </w:pPr>
            <w:r>
              <w:tab/>
              <w:t>documentationOf</w:t>
            </w:r>
          </w:p>
        </w:tc>
        <w:tc>
          <w:tcPr>
            <w:tcW w:w="720" w:type="dxa"/>
          </w:tcPr>
          <w:p w14:paraId="5E4006E3" w14:textId="77777777" w:rsidR="001A1CF0" w:rsidRDefault="001A1CF0" w:rsidP="00F140D6">
            <w:pPr>
              <w:pStyle w:val="TableText"/>
            </w:pPr>
            <w:r>
              <w:t>1..1</w:t>
            </w:r>
          </w:p>
        </w:tc>
        <w:tc>
          <w:tcPr>
            <w:tcW w:w="1152" w:type="dxa"/>
          </w:tcPr>
          <w:p w14:paraId="59552315" w14:textId="77777777" w:rsidR="001A1CF0" w:rsidRDefault="001A1CF0" w:rsidP="00F140D6">
            <w:pPr>
              <w:pStyle w:val="TableText"/>
            </w:pPr>
            <w:r>
              <w:t>SHALL</w:t>
            </w:r>
          </w:p>
        </w:tc>
        <w:tc>
          <w:tcPr>
            <w:tcW w:w="864" w:type="dxa"/>
          </w:tcPr>
          <w:p w14:paraId="322FB6B2" w14:textId="77777777" w:rsidR="001A1CF0" w:rsidRDefault="001A1CF0" w:rsidP="00F140D6">
            <w:pPr>
              <w:pStyle w:val="TableText"/>
            </w:pPr>
          </w:p>
        </w:tc>
        <w:tc>
          <w:tcPr>
            <w:tcW w:w="1104" w:type="dxa"/>
          </w:tcPr>
          <w:p w14:paraId="6B808AE0" w14:textId="7A67EA5E" w:rsidR="001A1CF0" w:rsidRDefault="00000000" w:rsidP="00F140D6">
            <w:pPr>
              <w:pStyle w:val="TableText"/>
            </w:pPr>
            <w:hyperlink w:anchor="C_86-22451">
              <w:r w:rsidR="001A1CF0">
                <w:rPr>
                  <w:rStyle w:val="HyperlinkText9pt"/>
                </w:rPr>
                <w:t>86-22451</w:t>
              </w:r>
            </w:hyperlink>
          </w:p>
        </w:tc>
        <w:tc>
          <w:tcPr>
            <w:tcW w:w="2975" w:type="dxa"/>
          </w:tcPr>
          <w:p w14:paraId="3D5CA6C4" w14:textId="77777777" w:rsidR="001A1CF0" w:rsidRDefault="001A1CF0" w:rsidP="00F140D6">
            <w:pPr>
              <w:pStyle w:val="TableText"/>
            </w:pPr>
          </w:p>
        </w:tc>
      </w:tr>
      <w:tr w:rsidR="001A1CF0" w14:paraId="51431513" w14:textId="77777777" w:rsidTr="00F140D6">
        <w:trPr>
          <w:jc w:val="center"/>
        </w:trPr>
        <w:tc>
          <w:tcPr>
            <w:tcW w:w="3345" w:type="dxa"/>
          </w:tcPr>
          <w:p w14:paraId="2A9514C6" w14:textId="77777777" w:rsidR="001A1CF0" w:rsidRDefault="001A1CF0" w:rsidP="00F140D6">
            <w:pPr>
              <w:pStyle w:val="TableText"/>
            </w:pPr>
            <w:r>
              <w:tab/>
            </w:r>
            <w:r>
              <w:tab/>
              <w:t>serviceEvent</w:t>
            </w:r>
          </w:p>
        </w:tc>
        <w:tc>
          <w:tcPr>
            <w:tcW w:w="720" w:type="dxa"/>
          </w:tcPr>
          <w:p w14:paraId="344ACAD2" w14:textId="77777777" w:rsidR="001A1CF0" w:rsidRDefault="001A1CF0" w:rsidP="00F140D6">
            <w:pPr>
              <w:pStyle w:val="TableText"/>
            </w:pPr>
            <w:r>
              <w:t>1..1</w:t>
            </w:r>
          </w:p>
        </w:tc>
        <w:tc>
          <w:tcPr>
            <w:tcW w:w="1152" w:type="dxa"/>
          </w:tcPr>
          <w:p w14:paraId="34539A6E" w14:textId="77777777" w:rsidR="001A1CF0" w:rsidRDefault="001A1CF0" w:rsidP="00F140D6">
            <w:pPr>
              <w:pStyle w:val="TableText"/>
            </w:pPr>
            <w:r>
              <w:t>SHALL</w:t>
            </w:r>
          </w:p>
        </w:tc>
        <w:tc>
          <w:tcPr>
            <w:tcW w:w="864" w:type="dxa"/>
          </w:tcPr>
          <w:p w14:paraId="06583406" w14:textId="77777777" w:rsidR="001A1CF0" w:rsidRDefault="001A1CF0" w:rsidP="00F140D6">
            <w:pPr>
              <w:pStyle w:val="TableText"/>
            </w:pPr>
          </w:p>
        </w:tc>
        <w:tc>
          <w:tcPr>
            <w:tcW w:w="1104" w:type="dxa"/>
          </w:tcPr>
          <w:p w14:paraId="00D0774A" w14:textId="7F970FA8" w:rsidR="001A1CF0" w:rsidRDefault="00000000" w:rsidP="00F140D6">
            <w:pPr>
              <w:pStyle w:val="TableText"/>
            </w:pPr>
            <w:hyperlink w:anchor="C_86-22452">
              <w:r w:rsidR="001A1CF0">
                <w:rPr>
                  <w:rStyle w:val="HyperlinkText9pt"/>
                </w:rPr>
                <w:t>86-22452</w:t>
              </w:r>
            </w:hyperlink>
          </w:p>
        </w:tc>
        <w:tc>
          <w:tcPr>
            <w:tcW w:w="2975" w:type="dxa"/>
          </w:tcPr>
          <w:p w14:paraId="587D12B2" w14:textId="77777777" w:rsidR="001A1CF0" w:rsidRDefault="001A1CF0" w:rsidP="00F140D6">
            <w:pPr>
              <w:pStyle w:val="TableText"/>
            </w:pPr>
          </w:p>
        </w:tc>
      </w:tr>
      <w:tr w:rsidR="001A1CF0" w14:paraId="122B62EF" w14:textId="77777777" w:rsidTr="00F140D6">
        <w:trPr>
          <w:jc w:val="center"/>
        </w:trPr>
        <w:tc>
          <w:tcPr>
            <w:tcW w:w="3345" w:type="dxa"/>
          </w:tcPr>
          <w:p w14:paraId="158C5A1D" w14:textId="77777777" w:rsidR="001A1CF0" w:rsidRDefault="001A1CF0" w:rsidP="00F140D6">
            <w:pPr>
              <w:pStyle w:val="TableText"/>
            </w:pPr>
            <w:r>
              <w:tab/>
            </w:r>
            <w:r>
              <w:tab/>
            </w:r>
            <w:r>
              <w:tab/>
              <w:t>@classCode</w:t>
            </w:r>
          </w:p>
        </w:tc>
        <w:tc>
          <w:tcPr>
            <w:tcW w:w="720" w:type="dxa"/>
          </w:tcPr>
          <w:p w14:paraId="4469C6B4" w14:textId="77777777" w:rsidR="001A1CF0" w:rsidRDefault="001A1CF0" w:rsidP="00F140D6">
            <w:pPr>
              <w:pStyle w:val="TableText"/>
            </w:pPr>
            <w:r>
              <w:t>1..1</w:t>
            </w:r>
          </w:p>
        </w:tc>
        <w:tc>
          <w:tcPr>
            <w:tcW w:w="1152" w:type="dxa"/>
          </w:tcPr>
          <w:p w14:paraId="28F8BBC3" w14:textId="77777777" w:rsidR="001A1CF0" w:rsidRDefault="001A1CF0" w:rsidP="00F140D6">
            <w:pPr>
              <w:pStyle w:val="TableText"/>
            </w:pPr>
            <w:r>
              <w:t>SHALL</w:t>
            </w:r>
          </w:p>
        </w:tc>
        <w:tc>
          <w:tcPr>
            <w:tcW w:w="864" w:type="dxa"/>
          </w:tcPr>
          <w:p w14:paraId="6947EF8B" w14:textId="77777777" w:rsidR="001A1CF0" w:rsidRDefault="001A1CF0" w:rsidP="00F140D6">
            <w:pPr>
              <w:pStyle w:val="TableText"/>
            </w:pPr>
          </w:p>
        </w:tc>
        <w:tc>
          <w:tcPr>
            <w:tcW w:w="1104" w:type="dxa"/>
          </w:tcPr>
          <w:p w14:paraId="07BDA12F" w14:textId="61409571" w:rsidR="001A1CF0" w:rsidRDefault="00000000" w:rsidP="00F140D6">
            <w:pPr>
              <w:pStyle w:val="TableText"/>
            </w:pPr>
            <w:hyperlink w:anchor="C_86-22453">
              <w:r w:rsidR="001A1CF0">
                <w:rPr>
                  <w:rStyle w:val="HyperlinkText9pt"/>
                </w:rPr>
                <w:t>86-22453</w:t>
              </w:r>
            </w:hyperlink>
          </w:p>
        </w:tc>
        <w:tc>
          <w:tcPr>
            <w:tcW w:w="2975" w:type="dxa"/>
          </w:tcPr>
          <w:p w14:paraId="10DD3AF4" w14:textId="77777777" w:rsidR="001A1CF0" w:rsidRDefault="001A1CF0" w:rsidP="00F140D6">
            <w:pPr>
              <w:pStyle w:val="TableText"/>
            </w:pPr>
            <w:r>
              <w:t>urn:oid:2.16.840.1.113883.5.6 (HL7ActClass) = CASE</w:t>
            </w:r>
          </w:p>
        </w:tc>
      </w:tr>
      <w:tr w:rsidR="001A1CF0" w14:paraId="378CE197" w14:textId="77777777" w:rsidTr="00F140D6">
        <w:trPr>
          <w:jc w:val="center"/>
        </w:trPr>
        <w:tc>
          <w:tcPr>
            <w:tcW w:w="3345" w:type="dxa"/>
          </w:tcPr>
          <w:p w14:paraId="257F1875" w14:textId="77777777" w:rsidR="001A1CF0" w:rsidRDefault="001A1CF0" w:rsidP="00F140D6">
            <w:pPr>
              <w:pStyle w:val="TableText"/>
            </w:pPr>
            <w:r>
              <w:tab/>
            </w:r>
            <w:r>
              <w:tab/>
            </w:r>
            <w:r>
              <w:tab/>
              <w:t>code</w:t>
            </w:r>
          </w:p>
        </w:tc>
        <w:tc>
          <w:tcPr>
            <w:tcW w:w="720" w:type="dxa"/>
          </w:tcPr>
          <w:p w14:paraId="17DA0BBC" w14:textId="77777777" w:rsidR="001A1CF0" w:rsidRDefault="001A1CF0" w:rsidP="00F140D6">
            <w:pPr>
              <w:pStyle w:val="TableText"/>
            </w:pPr>
            <w:r>
              <w:t>1..1</w:t>
            </w:r>
          </w:p>
        </w:tc>
        <w:tc>
          <w:tcPr>
            <w:tcW w:w="1152" w:type="dxa"/>
          </w:tcPr>
          <w:p w14:paraId="2300ECDC" w14:textId="77777777" w:rsidR="001A1CF0" w:rsidRDefault="001A1CF0" w:rsidP="00F140D6">
            <w:pPr>
              <w:pStyle w:val="TableText"/>
            </w:pPr>
            <w:r>
              <w:t>SHALL</w:t>
            </w:r>
          </w:p>
        </w:tc>
        <w:tc>
          <w:tcPr>
            <w:tcW w:w="864" w:type="dxa"/>
          </w:tcPr>
          <w:p w14:paraId="758B8B49" w14:textId="77777777" w:rsidR="001A1CF0" w:rsidRDefault="001A1CF0" w:rsidP="00F140D6">
            <w:pPr>
              <w:pStyle w:val="TableText"/>
            </w:pPr>
          </w:p>
        </w:tc>
        <w:tc>
          <w:tcPr>
            <w:tcW w:w="1104" w:type="dxa"/>
          </w:tcPr>
          <w:p w14:paraId="056B67C9" w14:textId="05B2022C" w:rsidR="001A1CF0" w:rsidRDefault="00000000" w:rsidP="00F140D6">
            <w:pPr>
              <w:pStyle w:val="TableText"/>
            </w:pPr>
            <w:hyperlink w:anchor="C_86-22454">
              <w:r w:rsidR="001A1CF0">
                <w:rPr>
                  <w:rStyle w:val="HyperlinkText9pt"/>
                </w:rPr>
                <w:t>86-22454</w:t>
              </w:r>
            </w:hyperlink>
          </w:p>
        </w:tc>
        <w:tc>
          <w:tcPr>
            <w:tcW w:w="2975" w:type="dxa"/>
          </w:tcPr>
          <w:p w14:paraId="04792BAB" w14:textId="77777777" w:rsidR="001A1CF0" w:rsidRDefault="001A1CF0" w:rsidP="00F140D6">
            <w:pPr>
              <w:pStyle w:val="TableText"/>
            </w:pPr>
            <w:r>
              <w:t>urn:oid:2.16.840.1.114222.4.11.3595 (NHSNPopulationSummaryReportTypeCode)</w:t>
            </w:r>
          </w:p>
        </w:tc>
      </w:tr>
      <w:tr w:rsidR="001A1CF0" w14:paraId="25F6F56A" w14:textId="77777777" w:rsidTr="00F140D6">
        <w:trPr>
          <w:jc w:val="center"/>
        </w:trPr>
        <w:tc>
          <w:tcPr>
            <w:tcW w:w="3345" w:type="dxa"/>
          </w:tcPr>
          <w:p w14:paraId="32B7269D" w14:textId="77777777" w:rsidR="001A1CF0" w:rsidRDefault="001A1CF0" w:rsidP="00F140D6">
            <w:pPr>
              <w:pStyle w:val="TableText"/>
            </w:pPr>
            <w:r>
              <w:tab/>
            </w:r>
            <w:r>
              <w:tab/>
            </w:r>
            <w:r>
              <w:tab/>
              <w:t>effectiveTime</w:t>
            </w:r>
          </w:p>
        </w:tc>
        <w:tc>
          <w:tcPr>
            <w:tcW w:w="720" w:type="dxa"/>
          </w:tcPr>
          <w:p w14:paraId="375116D3" w14:textId="77777777" w:rsidR="001A1CF0" w:rsidRDefault="001A1CF0" w:rsidP="00F140D6">
            <w:pPr>
              <w:pStyle w:val="TableText"/>
            </w:pPr>
            <w:r>
              <w:t>1..1</w:t>
            </w:r>
          </w:p>
        </w:tc>
        <w:tc>
          <w:tcPr>
            <w:tcW w:w="1152" w:type="dxa"/>
          </w:tcPr>
          <w:p w14:paraId="3CE56290" w14:textId="77777777" w:rsidR="001A1CF0" w:rsidRDefault="001A1CF0" w:rsidP="00F140D6">
            <w:pPr>
              <w:pStyle w:val="TableText"/>
            </w:pPr>
            <w:r>
              <w:t>SHALL</w:t>
            </w:r>
          </w:p>
        </w:tc>
        <w:tc>
          <w:tcPr>
            <w:tcW w:w="864" w:type="dxa"/>
          </w:tcPr>
          <w:p w14:paraId="4702F3D9" w14:textId="77777777" w:rsidR="001A1CF0" w:rsidRDefault="001A1CF0" w:rsidP="00F140D6">
            <w:pPr>
              <w:pStyle w:val="TableText"/>
            </w:pPr>
          </w:p>
        </w:tc>
        <w:tc>
          <w:tcPr>
            <w:tcW w:w="1104" w:type="dxa"/>
          </w:tcPr>
          <w:p w14:paraId="575194E3" w14:textId="1909F79A" w:rsidR="001A1CF0" w:rsidRDefault="00000000" w:rsidP="00F140D6">
            <w:pPr>
              <w:pStyle w:val="TableText"/>
            </w:pPr>
            <w:hyperlink w:anchor="C_86-22456">
              <w:r w:rsidR="001A1CF0">
                <w:rPr>
                  <w:rStyle w:val="HyperlinkText9pt"/>
                </w:rPr>
                <w:t>86-22456</w:t>
              </w:r>
            </w:hyperlink>
          </w:p>
        </w:tc>
        <w:tc>
          <w:tcPr>
            <w:tcW w:w="2975" w:type="dxa"/>
          </w:tcPr>
          <w:p w14:paraId="6FC9A61F" w14:textId="77777777" w:rsidR="001A1CF0" w:rsidRDefault="001A1CF0" w:rsidP="00F140D6">
            <w:pPr>
              <w:pStyle w:val="TableText"/>
            </w:pPr>
          </w:p>
        </w:tc>
      </w:tr>
      <w:tr w:rsidR="001A1CF0" w14:paraId="11830F45" w14:textId="77777777" w:rsidTr="00F140D6">
        <w:trPr>
          <w:jc w:val="center"/>
        </w:trPr>
        <w:tc>
          <w:tcPr>
            <w:tcW w:w="3345" w:type="dxa"/>
          </w:tcPr>
          <w:p w14:paraId="0E31AA9E" w14:textId="77777777" w:rsidR="001A1CF0" w:rsidRDefault="001A1CF0" w:rsidP="00F140D6">
            <w:pPr>
              <w:pStyle w:val="TableText"/>
            </w:pPr>
            <w:r>
              <w:tab/>
            </w:r>
            <w:r>
              <w:tab/>
            </w:r>
            <w:r>
              <w:tab/>
            </w:r>
            <w:r>
              <w:tab/>
              <w:t>low</w:t>
            </w:r>
          </w:p>
        </w:tc>
        <w:tc>
          <w:tcPr>
            <w:tcW w:w="720" w:type="dxa"/>
          </w:tcPr>
          <w:p w14:paraId="226B3156" w14:textId="77777777" w:rsidR="001A1CF0" w:rsidRDefault="001A1CF0" w:rsidP="00F140D6">
            <w:pPr>
              <w:pStyle w:val="TableText"/>
            </w:pPr>
            <w:r>
              <w:t>1..1</w:t>
            </w:r>
          </w:p>
        </w:tc>
        <w:tc>
          <w:tcPr>
            <w:tcW w:w="1152" w:type="dxa"/>
          </w:tcPr>
          <w:p w14:paraId="05508417" w14:textId="77777777" w:rsidR="001A1CF0" w:rsidRDefault="001A1CF0" w:rsidP="00F140D6">
            <w:pPr>
              <w:pStyle w:val="TableText"/>
            </w:pPr>
            <w:r>
              <w:t>SHALL</w:t>
            </w:r>
          </w:p>
        </w:tc>
        <w:tc>
          <w:tcPr>
            <w:tcW w:w="864" w:type="dxa"/>
          </w:tcPr>
          <w:p w14:paraId="7CE823A5" w14:textId="77777777" w:rsidR="001A1CF0" w:rsidRDefault="001A1CF0" w:rsidP="00F140D6">
            <w:pPr>
              <w:pStyle w:val="TableText"/>
            </w:pPr>
          </w:p>
        </w:tc>
        <w:tc>
          <w:tcPr>
            <w:tcW w:w="1104" w:type="dxa"/>
          </w:tcPr>
          <w:p w14:paraId="70AC611B" w14:textId="2E6C8977" w:rsidR="001A1CF0" w:rsidRDefault="00000000" w:rsidP="00F140D6">
            <w:pPr>
              <w:pStyle w:val="TableText"/>
            </w:pPr>
            <w:hyperlink w:anchor="C_86-22457">
              <w:r w:rsidR="001A1CF0">
                <w:rPr>
                  <w:rStyle w:val="HyperlinkText9pt"/>
                </w:rPr>
                <w:t>86-22457</w:t>
              </w:r>
            </w:hyperlink>
          </w:p>
        </w:tc>
        <w:tc>
          <w:tcPr>
            <w:tcW w:w="2975" w:type="dxa"/>
          </w:tcPr>
          <w:p w14:paraId="201645DE" w14:textId="77777777" w:rsidR="001A1CF0" w:rsidRDefault="001A1CF0" w:rsidP="00F140D6">
            <w:pPr>
              <w:pStyle w:val="TableText"/>
            </w:pPr>
          </w:p>
        </w:tc>
      </w:tr>
      <w:tr w:rsidR="001A1CF0" w14:paraId="7B29E7F6" w14:textId="77777777" w:rsidTr="00F140D6">
        <w:trPr>
          <w:jc w:val="center"/>
        </w:trPr>
        <w:tc>
          <w:tcPr>
            <w:tcW w:w="3345" w:type="dxa"/>
          </w:tcPr>
          <w:p w14:paraId="6BED97B1" w14:textId="77777777" w:rsidR="001A1CF0" w:rsidRDefault="001A1CF0" w:rsidP="00F140D6">
            <w:pPr>
              <w:pStyle w:val="TableText"/>
            </w:pPr>
            <w:r>
              <w:tab/>
            </w:r>
            <w:r>
              <w:tab/>
            </w:r>
            <w:r>
              <w:tab/>
            </w:r>
            <w:r>
              <w:tab/>
              <w:t>high</w:t>
            </w:r>
          </w:p>
        </w:tc>
        <w:tc>
          <w:tcPr>
            <w:tcW w:w="720" w:type="dxa"/>
          </w:tcPr>
          <w:p w14:paraId="14E14209" w14:textId="77777777" w:rsidR="001A1CF0" w:rsidRDefault="001A1CF0" w:rsidP="00F140D6">
            <w:pPr>
              <w:pStyle w:val="TableText"/>
            </w:pPr>
            <w:r>
              <w:t>1..1</w:t>
            </w:r>
          </w:p>
        </w:tc>
        <w:tc>
          <w:tcPr>
            <w:tcW w:w="1152" w:type="dxa"/>
          </w:tcPr>
          <w:p w14:paraId="20AF19EE" w14:textId="77777777" w:rsidR="001A1CF0" w:rsidRDefault="001A1CF0" w:rsidP="00F140D6">
            <w:pPr>
              <w:pStyle w:val="TableText"/>
            </w:pPr>
            <w:r>
              <w:t>SHALL</w:t>
            </w:r>
          </w:p>
        </w:tc>
        <w:tc>
          <w:tcPr>
            <w:tcW w:w="864" w:type="dxa"/>
          </w:tcPr>
          <w:p w14:paraId="78827DF3" w14:textId="77777777" w:rsidR="001A1CF0" w:rsidRDefault="001A1CF0" w:rsidP="00F140D6">
            <w:pPr>
              <w:pStyle w:val="TableText"/>
            </w:pPr>
          </w:p>
        </w:tc>
        <w:tc>
          <w:tcPr>
            <w:tcW w:w="1104" w:type="dxa"/>
          </w:tcPr>
          <w:p w14:paraId="4126BFD9" w14:textId="14E26EC1" w:rsidR="001A1CF0" w:rsidRDefault="00000000" w:rsidP="00F140D6">
            <w:pPr>
              <w:pStyle w:val="TableText"/>
            </w:pPr>
            <w:hyperlink w:anchor="C_86-22458">
              <w:r w:rsidR="001A1CF0">
                <w:rPr>
                  <w:rStyle w:val="HyperlinkText9pt"/>
                </w:rPr>
                <w:t>86-22458</w:t>
              </w:r>
            </w:hyperlink>
          </w:p>
        </w:tc>
        <w:tc>
          <w:tcPr>
            <w:tcW w:w="2975" w:type="dxa"/>
          </w:tcPr>
          <w:p w14:paraId="069AC951" w14:textId="77777777" w:rsidR="001A1CF0" w:rsidRDefault="001A1CF0" w:rsidP="00F140D6">
            <w:pPr>
              <w:pStyle w:val="TableText"/>
            </w:pPr>
          </w:p>
        </w:tc>
      </w:tr>
    </w:tbl>
    <w:p w14:paraId="11B4C9C6" w14:textId="77777777" w:rsidR="001A1CF0" w:rsidRDefault="001A1CF0" w:rsidP="001A1CF0">
      <w:pPr>
        <w:pStyle w:val="BodyText"/>
      </w:pPr>
    </w:p>
    <w:p w14:paraId="5FAD58B7" w14:textId="4DBF9164" w:rsidR="001A1CF0" w:rsidRDefault="001A1CF0" w:rsidP="00D01715">
      <w:pPr>
        <w:numPr>
          <w:ilvl w:val="0"/>
          <w:numId w:val="21"/>
        </w:numPr>
      </w:pPr>
      <w:r>
        <w:lastRenderedPageBreak/>
        <w:t xml:space="preserve">Conforms to </w:t>
      </w:r>
      <w:hyperlink w:anchor="D_Healthcare_Associated_Infection_Repor">
        <w:r>
          <w:rPr>
            <w:rStyle w:val="HyperlinkCourierBold"/>
          </w:rPr>
          <w:t>Healthcare Associated Infection Report</w:t>
        </w:r>
      </w:hyperlink>
      <w:r>
        <w:t xml:space="preserve"> template </w:t>
      </w:r>
      <w:r>
        <w:rPr>
          <w:rStyle w:val="XMLname"/>
        </w:rPr>
        <w:t xml:space="preserve">(identifier: </w:t>
      </w:r>
      <w:proofErr w:type="gramStart"/>
      <w:r>
        <w:rPr>
          <w:rStyle w:val="XMLname"/>
        </w:rPr>
        <w:t>urn:oid</w:t>
      </w:r>
      <w:proofErr w:type="gramEnd"/>
      <w:r>
        <w:rPr>
          <w:rStyle w:val="XMLname"/>
        </w:rPr>
        <w:t>:2.16.840.1.113883.10.20.5.4.25)</w:t>
      </w:r>
      <w:r>
        <w:t>.</w:t>
      </w:r>
    </w:p>
    <w:p w14:paraId="18314FA1" w14:textId="77777777" w:rsidR="001A1CF0" w:rsidRDefault="001A1CF0" w:rsidP="00D01715">
      <w:pPr>
        <w:numPr>
          <w:ilvl w:val="0"/>
          <w:numId w:val="21"/>
        </w:numPr>
      </w:pPr>
      <w:r>
        <w:rPr>
          <w:rStyle w:val="keyword"/>
        </w:rPr>
        <w:t>SHALL</w:t>
      </w:r>
      <w:r>
        <w:t xml:space="preserve"> contain exactly one [</w:t>
      </w:r>
      <w:proofErr w:type="gramStart"/>
      <w:r>
        <w:t>1..</w:t>
      </w:r>
      <w:proofErr w:type="gramEnd"/>
      <w:r>
        <w:t xml:space="preserve">1] </w:t>
      </w:r>
      <w:r>
        <w:rPr>
          <w:rStyle w:val="XMLnameBold"/>
        </w:rPr>
        <w:t>templateId</w:t>
      </w:r>
      <w:bookmarkStart w:id="286" w:name="C_86-22431"/>
      <w:r>
        <w:t xml:space="preserve"> (CONF:86-22431)</w:t>
      </w:r>
      <w:bookmarkEnd w:id="286"/>
      <w:r>
        <w:t xml:space="preserve"> such that it</w:t>
      </w:r>
    </w:p>
    <w:p w14:paraId="36C8A396"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"2.16.840.1.113883.10.20.5.4.28"</w:t>
      </w:r>
      <w:bookmarkStart w:id="287" w:name="C_86-22432"/>
      <w:r>
        <w:t xml:space="preserve"> (CONF:86-22432)</w:t>
      </w:r>
      <w:bookmarkEnd w:id="287"/>
      <w:r>
        <w:t>.</w:t>
      </w:r>
    </w:p>
    <w:p w14:paraId="4A389200" w14:textId="77777777" w:rsidR="001A1CF0" w:rsidRDefault="001A1CF0" w:rsidP="00D01715">
      <w:pPr>
        <w:numPr>
          <w:ilvl w:val="0"/>
          <w:numId w:val="21"/>
        </w:numPr>
      </w:pPr>
      <w:r>
        <w:rPr>
          <w:rStyle w:val="keyword"/>
        </w:rPr>
        <w:t>SHALL</w:t>
      </w:r>
      <w:r>
        <w:t xml:space="preserve"> contain exactly one [</w:t>
      </w:r>
      <w:proofErr w:type="gramStart"/>
      <w:r>
        <w:t>1..</w:t>
      </w:r>
      <w:proofErr w:type="gramEnd"/>
      <w:r>
        <w:t xml:space="preserve">1] </w:t>
      </w:r>
      <w:r>
        <w:rPr>
          <w:rStyle w:val="XMLnameBold"/>
        </w:rPr>
        <w:t>recordTarget</w:t>
      </w:r>
      <w:bookmarkStart w:id="288" w:name="C_86-22433"/>
      <w:r>
        <w:t xml:space="preserve"> (CONF:86-22433)</w:t>
      </w:r>
      <w:bookmarkEnd w:id="288"/>
      <w:r>
        <w:t>.</w:t>
      </w:r>
    </w:p>
    <w:p w14:paraId="7745E20A" w14:textId="77777777" w:rsidR="001A1CF0" w:rsidRDefault="001A1CF0" w:rsidP="00D01715">
      <w:pPr>
        <w:numPr>
          <w:ilvl w:val="1"/>
          <w:numId w:val="21"/>
        </w:numPr>
      </w:pPr>
      <w:r>
        <w:t xml:space="preserve">This recordTarget </w:t>
      </w:r>
      <w:r>
        <w:rPr>
          <w:rStyle w:val="keyword"/>
        </w:rPr>
        <w:t>SHALL</w:t>
      </w:r>
      <w:r>
        <w:t xml:space="preserve"> contain exactly one [</w:t>
      </w:r>
      <w:proofErr w:type="gramStart"/>
      <w:r>
        <w:t>1..</w:t>
      </w:r>
      <w:proofErr w:type="gramEnd"/>
      <w:r>
        <w:t xml:space="preserve">1] </w:t>
      </w:r>
      <w:r>
        <w:rPr>
          <w:rStyle w:val="XMLnameBold"/>
        </w:rPr>
        <w:t>patientRole</w:t>
      </w:r>
      <w:bookmarkStart w:id="289" w:name="C_86-22434"/>
      <w:r>
        <w:t xml:space="preserve"> (CONF:86-22434)</w:t>
      </w:r>
      <w:bookmarkEnd w:id="289"/>
      <w:r>
        <w:t>.</w:t>
      </w:r>
    </w:p>
    <w:p w14:paraId="4EFD83E1" w14:textId="77777777" w:rsidR="001A1CF0" w:rsidRDefault="001A1CF0" w:rsidP="00D01715">
      <w:pPr>
        <w:numPr>
          <w:ilvl w:val="2"/>
          <w:numId w:val="21"/>
        </w:numPr>
      </w:pPr>
      <w:r>
        <w:t xml:space="preserve">This patientRole </w:t>
      </w:r>
      <w:r>
        <w:rPr>
          <w:rStyle w:val="keyword"/>
        </w:rPr>
        <w:t>SHALL</w:t>
      </w:r>
      <w:r>
        <w:t xml:space="preserve"> contain exactly one [</w:t>
      </w:r>
      <w:proofErr w:type="gramStart"/>
      <w:r>
        <w:t>1..</w:t>
      </w:r>
      <w:proofErr w:type="gramEnd"/>
      <w:r>
        <w:t xml:space="preserve">1] </w:t>
      </w:r>
      <w:r>
        <w:rPr>
          <w:rStyle w:val="XMLnameBold"/>
        </w:rPr>
        <w:t>id</w:t>
      </w:r>
      <w:bookmarkStart w:id="290" w:name="C_86-22435"/>
      <w:r>
        <w:t xml:space="preserve"> (CONF:86-22435)</w:t>
      </w:r>
      <w:bookmarkEnd w:id="290"/>
      <w:r>
        <w:t>.</w:t>
      </w:r>
    </w:p>
    <w:p w14:paraId="6EB93E74" w14:textId="77777777" w:rsidR="001A1CF0" w:rsidRDefault="001A1CF0" w:rsidP="00D01715">
      <w:pPr>
        <w:numPr>
          <w:ilvl w:val="3"/>
          <w:numId w:val="21"/>
        </w:numPr>
      </w:pPr>
      <w:r>
        <w:t xml:space="preserve">This id </w:t>
      </w:r>
      <w:r>
        <w:rPr>
          <w:rStyle w:val="keyword"/>
        </w:rPr>
        <w:t>SHALL</w:t>
      </w:r>
      <w:r>
        <w:t xml:space="preserve"> contain exactly one [</w:t>
      </w:r>
      <w:proofErr w:type="gramStart"/>
      <w:r>
        <w:t>1..</w:t>
      </w:r>
      <w:proofErr w:type="gramEnd"/>
      <w:r>
        <w:t xml:space="preserve">1] </w:t>
      </w:r>
      <w:r>
        <w:rPr>
          <w:rStyle w:val="XMLnameBold"/>
        </w:rPr>
        <w:t>@nullFlavor</w:t>
      </w:r>
      <w:r>
        <w:t>=</w:t>
      </w:r>
      <w:r>
        <w:rPr>
          <w:rStyle w:val="XMLname"/>
        </w:rPr>
        <w:t>"NA"</w:t>
      </w:r>
      <w:r>
        <w:t xml:space="preserve"> not applicable</w:t>
      </w:r>
      <w:bookmarkStart w:id="291" w:name="C_86-22436"/>
      <w:r>
        <w:t xml:space="preserve"> (CONF:86-22436)</w:t>
      </w:r>
      <w:bookmarkEnd w:id="291"/>
      <w:r>
        <w:t>.</w:t>
      </w:r>
    </w:p>
    <w:p w14:paraId="539DE1AC" w14:textId="77777777" w:rsidR="001A1CF0" w:rsidRDefault="001A1CF0" w:rsidP="00D01715">
      <w:pPr>
        <w:numPr>
          <w:ilvl w:val="0"/>
          <w:numId w:val="21"/>
        </w:numPr>
      </w:pPr>
      <w:r>
        <w:rPr>
          <w:rStyle w:val="keyword"/>
        </w:rPr>
        <w:t>SHALL</w:t>
      </w:r>
      <w:r>
        <w:t xml:space="preserve"> contain exactly one [</w:t>
      </w:r>
      <w:proofErr w:type="gramStart"/>
      <w:r>
        <w:t>1..</w:t>
      </w:r>
      <w:proofErr w:type="gramEnd"/>
      <w:r>
        <w:t xml:space="preserve">1] </w:t>
      </w:r>
      <w:r>
        <w:rPr>
          <w:rStyle w:val="XMLnameBold"/>
        </w:rPr>
        <w:t>participant</w:t>
      </w:r>
      <w:bookmarkStart w:id="292" w:name="C_86-22437"/>
      <w:r>
        <w:t xml:space="preserve"> (CONF:86-22437)</w:t>
      </w:r>
      <w:bookmarkEnd w:id="292"/>
      <w:r>
        <w:t xml:space="preserve"> such that it</w:t>
      </w:r>
    </w:p>
    <w:p w14:paraId="6AE7754C"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293" w:name="C_86-22438"/>
      <w:r>
        <w:t xml:space="preserve"> (CONF:86-22438)</w:t>
      </w:r>
      <w:bookmarkEnd w:id="293"/>
      <w:r>
        <w:t>.</w:t>
      </w:r>
    </w:p>
    <w:p w14:paraId="4C8BE171"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294" w:name="C_86-22439"/>
      <w:r>
        <w:t xml:space="preserve"> (CONF:86-22439)</w:t>
      </w:r>
      <w:bookmarkEnd w:id="294"/>
      <w:r>
        <w:t>.</w:t>
      </w:r>
    </w:p>
    <w:p w14:paraId="2D547735"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295" w:name="C_86-22440"/>
      <w:proofErr w:type="spellEnd"/>
      <w:r>
        <w:t xml:space="preserve"> (CONF:86-22440)</w:t>
      </w:r>
      <w:bookmarkEnd w:id="295"/>
      <w:r>
        <w:t>.</w:t>
      </w:r>
    </w:p>
    <w:p w14:paraId="1C6DE6DA" w14:textId="77777777" w:rsidR="001A1CF0" w:rsidRDefault="001A1CF0" w:rsidP="00D01715">
      <w:pPr>
        <w:numPr>
          <w:ilvl w:val="2"/>
          <w:numId w:val="21"/>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296" w:name="C_86-22441"/>
      <w:r>
        <w:t xml:space="preserve"> (CONF:86-22441)</w:t>
      </w:r>
      <w:bookmarkEnd w:id="296"/>
      <w:r>
        <w:t>.</w:t>
      </w:r>
    </w:p>
    <w:p w14:paraId="3F3DEE52" w14:textId="77777777" w:rsidR="001A1CF0" w:rsidRDefault="001A1CF0" w:rsidP="00D01715">
      <w:pPr>
        <w:numPr>
          <w:ilvl w:val="2"/>
          <w:numId w:val="21"/>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code</w:t>
      </w:r>
      <w:bookmarkStart w:id="297" w:name="C_86-22442"/>
      <w:r>
        <w:t xml:space="preserve"> (CONF:86-22442)</w:t>
      </w:r>
      <w:bookmarkEnd w:id="297"/>
      <w:r>
        <w:t>.</w:t>
      </w:r>
    </w:p>
    <w:p w14:paraId="45EC9150" w14:textId="77777777" w:rsidR="001A1CF0" w:rsidRDefault="001A1CF0" w:rsidP="00D01715">
      <w:pPr>
        <w:numPr>
          <w:ilvl w:val="3"/>
          <w:numId w:val="21"/>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298" w:name="C_86-22443"/>
      <w:r>
        <w:t xml:space="preserve"> (CONF:86-22443)</w:t>
      </w:r>
      <w:bookmarkEnd w:id="298"/>
      <w:r>
        <w:t>.</w:t>
      </w:r>
    </w:p>
    <w:p w14:paraId="1F8F7585" w14:textId="77777777" w:rsidR="001A1CF0" w:rsidRDefault="001A1CF0" w:rsidP="00D01715">
      <w:pPr>
        <w:numPr>
          <w:ilvl w:val="0"/>
          <w:numId w:val="21"/>
        </w:numPr>
      </w:pPr>
      <w:r>
        <w:rPr>
          <w:rStyle w:val="keyword"/>
        </w:rPr>
        <w:t>SHALL</w:t>
      </w:r>
      <w:r>
        <w:t xml:space="preserve"> contain exactly one [</w:t>
      </w:r>
      <w:proofErr w:type="gramStart"/>
      <w:r>
        <w:t>1..</w:t>
      </w:r>
      <w:proofErr w:type="gramEnd"/>
      <w:r>
        <w:t xml:space="preserve">1] </w:t>
      </w:r>
      <w:r>
        <w:rPr>
          <w:rStyle w:val="XMLnameBold"/>
        </w:rPr>
        <w:t>participant</w:t>
      </w:r>
      <w:bookmarkStart w:id="299" w:name="C_86-22444"/>
      <w:r>
        <w:t xml:space="preserve"> (CONF:86-22444)</w:t>
      </w:r>
      <w:bookmarkEnd w:id="299"/>
      <w:r>
        <w:t xml:space="preserve"> such that it</w:t>
      </w:r>
    </w:p>
    <w:p w14:paraId="5D9C1F6B"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00" w:name="C_86-22445"/>
      <w:r>
        <w:t xml:space="preserve"> (CONF:86-22445)</w:t>
      </w:r>
      <w:bookmarkEnd w:id="300"/>
      <w:r>
        <w:t>.</w:t>
      </w:r>
    </w:p>
    <w:p w14:paraId="496E3D3D" w14:textId="77777777" w:rsidR="001A1CF0" w:rsidRDefault="001A1CF0" w:rsidP="00D01715">
      <w:pPr>
        <w:numPr>
          <w:ilvl w:val="1"/>
          <w:numId w:val="21"/>
        </w:numPr>
      </w:pPr>
      <w:r>
        <w:rPr>
          <w:rStyle w:val="keyword"/>
        </w:rPr>
        <w:t>SHALL</w:t>
      </w:r>
      <w:r>
        <w:t xml:space="preserve"> contain exactly one [</w:t>
      </w:r>
      <w:proofErr w:type="gramStart"/>
      <w:r>
        <w:t>1..</w:t>
      </w:r>
      <w:proofErr w:type="gramEnd"/>
      <w:r>
        <w:t xml:space="preserve">1] </w:t>
      </w:r>
      <w:proofErr w:type="spellStart"/>
      <w:r>
        <w:rPr>
          <w:rStyle w:val="XMLnameBold"/>
        </w:rPr>
        <w:t>associatedEntity</w:t>
      </w:r>
      <w:bookmarkStart w:id="301" w:name="C_86-22447"/>
      <w:proofErr w:type="spellEnd"/>
      <w:r>
        <w:t xml:space="preserve"> (CONF:86-22447)</w:t>
      </w:r>
      <w:bookmarkEnd w:id="301"/>
      <w:r>
        <w:t>.</w:t>
      </w:r>
    </w:p>
    <w:p w14:paraId="2530202F" w14:textId="77777777" w:rsidR="001A1CF0" w:rsidRDefault="001A1CF0" w:rsidP="00D01715">
      <w:pPr>
        <w:numPr>
          <w:ilvl w:val="2"/>
          <w:numId w:val="21"/>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02" w:name="C_86-22448"/>
      <w:r>
        <w:t xml:space="preserve"> (CONF:86-22448)</w:t>
      </w:r>
      <w:bookmarkEnd w:id="302"/>
      <w:r>
        <w:t>.</w:t>
      </w:r>
    </w:p>
    <w:p w14:paraId="424F6871" w14:textId="77777777" w:rsidR="001A1CF0" w:rsidRDefault="001A1CF0" w:rsidP="00D01715">
      <w:pPr>
        <w:numPr>
          <w:ilvl w:val="2"/>
          <w:numId w:val="21"/>
        </w:numPr>
      </w:pPr>
      <w:r>
        <w:t xml:space="preserve">This </w:t>
      </w:r>
      <w:proofErr w:type="spellStart"/>
      <w:r>
        <w:t>associatedEntity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id</w:t>
      </w:r>
      <w:bookmarkStart w:id="303" w:name="C_86-22449"/>
      <w:r>
        <w:t xml:space="preserve"> (CONF:86-22449)</w:t>
      </w:r>
      <w:bookmarkEnd w:id="303"/>
      <w:r>
        <w:t>.</w:t>
      </w:r>
    </w:p>
    <w:p w14:paraId="7B6687D2" w14:textId="77777777" w:rsidR="001A1CF0" w:rsidRDefault="001A1CF0" w:rsidP="001A1CF0">
      <w:pPr>
        <w:pStyle w:val="BodyText"/>
        <w:spacing w:before="120"/>
      </w:pPr>
      <w:r>
        <w:t>The value of @root must be the NHSN assigned Facility OID.</w:t>
      </w:r>
    </w:p>
    <w:p w14:paraId="27757C26" w14:textId="77777777" w:rsidR="001A1CF0" w:rsidRDefault="001A1CF0" w:rsidP="00D01715">
      <w:pPr>
        <w:numPr>
          <w:ilvl w:val="3"/>
          <w:numId w:val="21"/>
        </w:numPr>
      </w:pPr>
      <w:r>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304" w:name="C_86-22450"/>
      <w:r>
        <w:t xml:space="preserve"> (CONF:86-22450)</w:t>
      </w:r>
      <w:bookmarkEnd w:id="304"/>
      <w:r>
        <w:t>.</w:t>
      </w:r>
    </w:p>
    <w:p w14:paraId="61289731" w14:textId="77777777" w:rsidR="001A1CF0" w:rsidRDefault="001A1CF0" w:rsidP="00D01715">
      <w:pPr>
        <w:numPr>
          <w:ilvl w:val="0"/>
          <w:numId w:val="21"/>
        </w:numPr>
      </w:pPr>
      <w:r>
        <w:rPr>
          <w:rStyle w:val="keyword"/>
        </w:rPr>
        <w:t>SHALL</w:t>
      </w:r>
      <w:r>
        <w:t xml:space="preserve"> contain exactly one [</w:t>
      </w:r>
      <w:proofErr w:type="gramStart"/>
      <w:r>
        <w:t>1..</w:t>
      </w:r>
      <w:proofErr w:type="gramEnd"/>
      <w:r>
        <w:t xml:space="preserve">1] </w:t>
      </w:r>
      <w:proofErr w:type="spellStart"/>
      <w:r>
        <w:rPr>
          <w:rStyle w:val="XMLnameBold"/>
        </w:rPr>
        <w:t>documentationOf</w:t>
      </w:r>
      <w:bookmarkStart w:id="305" w:name="C_86-22451"/>
      <w:proofErr w:type="spellEnd"/>
      <w:r>
        <w:t xml:space="preserve"> (CONF:86-22451)</w:t>
      </w:r>
      <w:bookmarkEnd w:id="305"/>
      <w:r>
        <w:t>.</w:t>
      </w:r>
    </w:p>
    <w:p w14:paraId="6D3D2763" w14:textId="77777777" w:rsidR="001A1CF0" w:rsidRDefault="001A1CF0" w:rsidP="00D01715">
      <w:pPr>
        <w:numPr>
          <w:ilvl w:val="1"/>
          <w:numId w:val="21"/>
        </w:numPr>
      </w:pPr>
      <w:r>
        <w:t xml:space="preserve">This </w:t>
      </w:r>
      <w:proofErr w:type="spellStart"/>
      <w:r>
        <w:t>documentationOf</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serviceEvent</w:t>
      </w:r>
      <w:bookmarkStart w:id="306" w:name="C_86-22452"/>
      <w:r>
        <w:t xml:space="preserve"> (CONF:86-22452)</w:t>
      </w:r>
      <w:bookmarkEnd w:id="306"/>
      <w:r>
        <w:t>.</w:t>
      </w:r>
    </w:p>
    <w:p w14:paraId="5E1CF314" w14:textId="77777777" w:rsidR="001A1CF0" w:rsidRDefault="001A1CF0" w:rsidP="00D01715">
      <w:pPr>
        <w:numPr>
          <w:ilvl w:val="2"/>
          <w:numId w:val="21"/>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07" w:name="C_86-22453"/>
      <w:r>
        <w:t xml:space="preserve"> (CONF:86-22453)</w:t>
      </w:r>
      <w:bookmarkEnd w:id="307"/>
      <w:r>
        <w:t>.</w:t>
      </w:r>
    </w:p>
    <w:p w14:paraId="17A638AF" w14:textId="49399AC5" w:rsidR="001A1CF0" w:rsidRDefault="001A1CF0" w:rsidP="00D01715">
      <w:pPr>
        <w:numPr>
          <w:ilvl w:val="2"/>
          <w:numId w:val="21"/>
        </w:numPr>
      </w:pPr>
      <w:r>
        <w:lastRenderedPageBreak/>
        <w:t xml:space="preserve">This serviceEvent </w:t>
      </w:r>
      <w:r>
        <w:rPr>
          <w:rStyle w:val="keyword"/>
        </w:rPr>
        <w:t>SHALL</w:t>
      </w:r>
      <w:r>
        <w:t xml:space="preserve"> contain exactly one [</w:t>
      </w:r>
      <w:proofErr w:type="gramStart"/>
      <w:r>
        <w:t>1..</w:t>
      </w:r>
      <w:proofErr w:type="gramEnd"/>
      <w:r>
        <w:t xml:space="preserve">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DYNAMIC</w:t>
      </w:r>
      <w:bookmarkStart w:id="308" w:name="C_86-22454"/>
      <w:r>
        <w:t xml:space="preserve"> (CONF:86-22454)</w:t>
      </w:r>
      <w:bookmarkEnd w:id="308"/>
      <w:r>
        <w:t>.</w:t>
      </w:r>
    </w:p>
    <w:p w14:paraId="5ED9530F" w14:textId="77777777" w:rsidR="001A1CF0" w:rsidRDefault="001A1CF0" w:rsidP="00D01715">
      <w:pPr>
        <w:numPr>
          <w:ilvl w:val="2"/>
          <w:numId w:val="21"/>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effectiveTime</w:t>
      </w:r>
      <w:bookmarkStart w:id="309" w:name="C_86-22456"/>
      <w:r>
        <w:t xml:space="preserve"> (CONF:86-22456)</w:t>
      </w:r>
      <w:bookmarkEnd w:id="309"/>
      <w:r>
        <w:t>.</w:t>
      </w:r>
    </w:p>
    <w:p w14:paraId="52545D36" w14:textId="77777777" w:rsidR="001A1CF0" w:rsidRDefault="001A1CF0" w:rsidP="00D01715">
      <w:pPr>
        <w:numPr>
          <w:ilvl w:val="3"/>
          <w:numId w:val="21"/>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low</w:t>
      </w:r>
      <w:bookmarkStart w:id="310" w:name="C_86-22457"/>
      <w:r>
        <w:t xml:space="preserve"> (CONF:86-22457)</w:t>
      </w:r>
      <w:bookmarkEnd w:id="310"/>
      <w:r>
        <w:t>.</w:t>
      </w:r>
    </w:p>
    <w:p w14:paraId="0988B6A3" w14:textId="77777777" w:rsidR="001A1CF0" w:rsidRDefault="001A1CF0" w:rsidP="00D01715">
      <w:pPr>
        <w:numPr>
          <w:ilvl w:val="3"/>
          <w:numId w:val="21"/>
        </w:numPr>
      </w:pPr>
      <w:r>
        <w:t xml:space="preserve">This effectiveTime </w:t>
      </w:r>
      <w:r>
        <w:rPr>
          <w:rStyle w:val="keyword"/>
        </w:rPr>
        <w:t>SHALL</w:t>
      </w:r>
      <w:r>
        <w:t xml:space="preserve"> contain exactly one [</w:t>
      </w:r>
      <w:proofErr w:type="gramStart"/>
      <w:r>
        <w:t>1..</w:t>
      </w:r>
      <w:proofErr w:type="gramEnd"/>
      <w:r>
        <w:t xml:space="preserve">1] </w:t>
      </w:r>
      <w:r>
        <w:rPr>
          <w:rStyle w:val="XMLnameBold"/>
        </w:rPr>
        <w:t>high</w:t>
      </w:r>
      <w:bookmarkStart w:id="311" w:name="C_86-22458"/>
      <w:r>
        <w:t xml:space="preserve"> (CONF:86-22458)</w:t>
      </w:r>
      <w:bookmarkEnd w:id="311"/>
      <w:r>
        <w:t>.</w:t>
      </w:r>
    </w:p>
    <w:p w14:paraId="5CD352C5" w14:textId="77777777" w:rsidR="001A1CF0" w:rsidRDefault="001A1CF0" w:rsidP="00D01715">
      <w:pPr>
        <w:numPr>
          <w:ilvl w:val="0"/>
          <w:numId w:val="21"/>
        </w:numPr>
      </w:pPr>
      <w:r>
        <w:t>The author</w:t>
      </w:r>
      <w:r>
        <w:rPr>
          <w:rStyle w:val="keyword"/>
        </w:rPr>
        <w:t xml:space="preserve"> SHALL </w:t>
      </w:r>
      <w:r>
        <w:t>represent the software forming the message (CONF:86-22459).</w:t>
      </w:r>
    </w:p>
    <w:p w14:paraId="321B3B51" w14:textId="69930F50" w:rsidR="001A1CF0" w:rsidRDefault="001A1CF0" w:rsidP="001A1CF0">
      <w:pPr>
        <w:pStyle w:val="Caption"/>
      </w:pPr>
      <w:bookmarkStart w:id="312" w:name="_Toc99177212"/>
      <w:r>
        <w:lastRenderedPageBreak/>
        <w:t xml:space="preserve">Table </w:t>
      </w:r>
      <w:r>
        <w:fldChar w:fldCharType="begin"/>
      </w:r>
      <w:r>
        <w:instrText>SEQ Table \* ARABIC</w:instrText>
      </w:r>
      <w:r>
        <w:fldChar w:fldCharType="separate"/>
      </w:r>
      <w:r w:rsidR="00EB2792">
        <w:t>4</w:t>
      </w:r>
      <w:r>
        <w:fldChar w:fldCharType="end"/>
      </w:r>
      <w:r>
        <w:t xml:space="preserve">: </w:t>
      </w:r>
      <w:bookmarkStart w:id="313" w:name="NHSNPopulationSummaryReportTypeCode"/>
      <w:r>
        <w:t>NHSNPopulationSummaryReportTypeCode</w:t>
      </w:r>
      <w:bookmarkEnd w:id="312"/>
      <w:bookmarkEnd w:id="3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75305CB" w14:textId="77777777" w:rsidTr="00F140D6">
        <w:trPr>
          <w:jc w:val="center"/>
        </w:trPr>
        <w:tc>
          <w:tcPr>
            <w:tcW w:w="1440" w:type="dxa"/>
            <w:gridSpan w:val="4"/>
          </w:tcPr>
          <w:p w14:paraId="59BF4D8B" w14:textId="77777777" w:rsidR="001A1CF0" w:rsidRDefault="001A1CF0" w:rsidP="00F140D6">
            <w:pPr>
              <w:pStyle w:val="TableText"/>
            </w:pPr>
            <w:r>
              <w:t>Value Set: NHSNPopulationSummaryReportTypeCode urn:oid:2.16.840.1.114222.4.11.3595</w:t>
            </w:r>
          </w:p>
          <w:p w14:paraId="1B0EB367" w14:textId="77777777" w:rsidR="001A1CF0" w:rsidRDefault="001A1CF0" w:rsidP="00F140D6">
            <w:pPr>
              <w:pStyle w:val="TableText"/>
            </w:pPr>
            <w:r>
              <w:t>(Clinical Focus: NHSN surveillance reporting: This value set contains codes describing the type of population summary report.),(Data Element Scope: A code describing the population category associated with the data being reported.),(Inclusion Criteria: ),(Exclusion Criteria: )</w:t>
            </w:r>
            <w:r>
              <w:br/>
            </w:r>
            <w:r>
              <w:br/>
              <w:t>This value set was imported on 9/16/2020 with a version of Latest.</w:t>
            </w:r>
          </w:p>
          <w:p w14:paraId="1E052B18" w14:textId="0BFC4B58" w:rsidR="001A1CF0" w:rsidRDefault="001A1CF0" w:rsidP="00F140D6">
            <w:pPr>
              <w:pStyle w:val="TableText"/>
            </w:pPr>
            <w:r>
              <w:t xml:space="preserve">Value Set Source: </w:t>
            </w:r>
            <w:hyperlink r:id="rId38" w:history="1">
              <w:r>
                <w:rPr>
                  <w:rStyle w:val="HyperlinkCourierBold"/>
                </w:rPr>
                <w:t>https://vsac.nlm.nih.gov/valueset/2.16.840.1.114222.4.11.3595/expansion</w:t>
              </w:r>
            </w:hyperlink>
          </w:p>
        </w:tc>
      </w:tr>
      <w:tr w:rsidR="001A1CF0" w14:paraId="3DA611F4" w14:textId="77777777" w:rsidTr="00F140D6">
        <w:trPr>
          <w:cantSplit/>
          <w:tblHeader/>
          <w:jc w:val="center"/>
        </w:trPr>
        <w:tc>
          <w:tcPr>
            <w:tcW w:w="1560" w:type="dxa"/>
            <w:shd w:val="clear" w:color="auto" w:fill="E6E6E6"/>
          </w:tcPr>
          <w:p w14:paraId="571220ED" w14:textId="77777777" w:rsidR="001A1CF0" w:rsidRDefault="001A1CF0" w:rsidP="00F140D6">
            <w:pPr>
              <w:pStyle w:val="TableHead"/>
            </w:pPr>
            <w:r>
              <w:t>Code</w:t>
            </w:r>
          </w:p>
        </w:tc>
        <w:tc>
          <w:tcPr>
            <w:tcW w:w="3000" w:type="dxa"/>
            <w:shd w:val="clear" w:color="auto" w:fill="E6E6E6"/>
          </w:tcPr>
          <w:p w14:paraId="6D85F851" w14:textId="77777777" w:rsidR="001A1CF0" w:rsidRDefault="001A1CF0" w:rsidP="00F140D6">
            <w:pPr>
              <w:pStyle w:val="TableHead"/>
            </w:pPr>
            <w:r>
              <w:t>Code System</w:t>
            </w:r>
          </w:p>
        </w:tc>
        <w:tc>
          <w:tcPr>
            <w:tcW w:w="3000" w:type="dxa"/>
            <w:shd w:val="clear" w:color="auto" w:fill="E6E6E6"/>
          </w:tcPr>
          <w:p w14:paraId="47941B8F" w14:textId="77777777" w:rsidR="001A1CF0" w:rsidRDefault="001A1CF0" w:rsidP="00F140D6">
            <w:pPr>
              <w:pStyle w:val="TableHead"/>
            </w:pPr>
            <w:r>
              <w:t>Code System OID</w:t>
            </w:r>
          </w:p>
        </w:tc>
        <w:tc>
          <w:tcPr>
            <w:tcW w:w="2520" w:type="dxa"/>
            <w:shd w:val="clear" w:color="auto" w:fill="E6E6E6"/>
          </w:tcPr>
          <w:p w14:paraId="17F21897" w14:textId="77777777" w:rsidR="001A1CF0" w:rsidRDefault="001A1CF0" w:rsidP="00F140D6">
            <w:pPr>
              <w:pStyle w:val="TableHead"/>
            </w:pPr>
            <w:r>
              <w:t>Print Name</w:t>
            </w:r>
          </w:p>
        </w:tc>
      </w:tr>
      <w:tr w:rsidR="001A1CF0" w14:paraId="0DE2458E" w14:textId="77777777" w:rsidTr="00F140D6">
        <w:trPr>
          <w:jc w:val="center"/>
        </w:trPr>
        <w:tc>
          <w:tcPr>
            <w:tcW w:w="1170" w:type="dxa"/>
          </w:tcPr>
          <w:p w14:paraId="270B80DA" w14:textId="77777777" w:rsidR="001A1CF0" w:rsidRDefault="001A1CF0" w:rsidP="00F140D6">
            <w:pPr>
              <w:pStyle w:val="TableText"/>
            </w:pPr>
            <w:r>
              <w:t>1657-6</w:t>
            </w:r>
          </w:p>
        </w:tc>
        <w:tc>
          <w:tcPr>
            <w:tcW w:w="3195" w:type="dxa"/>
          </w:tcPr>
          <w:p w14:paraId="7F5B0269" w14:textId="77777777" w:rsidR="001A1CF0" w:rsidRDefault="001A1CF0" w:rsidP="00F140D6">
            <w:pPr>
              <w:pStyle w:val="TableText"/>
            </w:pPr>
            <w:r>
              <w:t>cdcNHSN</w:t>
            </w:r>
          </w:p>
        </w:tc>
        <w:tc>
          <w:tcPr>
            <w:tcW w:w="3195" w:type="dxa"/>
          </w:tcPr>
          <w:p w14:paraId="61786077" w14:textId="77777777" w:rsidR="001A1CF0" w:rsidRDefault="001A1CF0" w:rsidP="00F140D6">
            <w:pPr>
              <w:pStyle w:val="TableText"/>
            </w:pPr>
            <w:r>
              <w:t>urn:oid:2.16.840.1.113883.6.277</w:t>
            </w:r>
          </w:p>
        </w:tc>
        <w:tc>
          <w:tcPr>
            <w:tcW w:w="2520" w:type="dxa"/>
          </w:tcPr>
          <w:p w14:paraId="6219ABD7" w14:textId="77777777" w:rsidR="001A1CF0" w:rsidRDefault="001A1CF0" w:rsidP="00F140D6">
            <w:pPr>
              <w:pStyle w:val="TableText"/>
            </w:pPr>
            <w:r>
              <w:t>Summary data reporting outpatient procedure component events at a facility</w:t>
            </w:r>
          </w:p>
        </w:tc>
      </w:tr>
      <w:tr w:rsidR="001A1CF0" w14:paraId="500DBC2F" w14:textId="77777777" w:rsidTr="00F140D6">
        <w:trPr>
          <w:jc w:val="center"/>
        </w:trPr>
        <w:tc>
          <w:tcPr>
            <w:tcW w:w="1170" w:type="dxa"/>
          </w:tcPr>
          <w:p w14:paraId="3C930206" w14:textId="77777777" w:rsidR="001A1CF0" w:rsidRDefault="001A1CF0" w:rsidP="00F140D6">
            <w:pPr>
              <w:pStyle w:val="TableText"/>
            </w:pPr>
            <w:r>
              <w:t>1879-6</w:t>
            </w:r>
          </w:p>
        </w:tc>
        <w:tc>
          <w:tcPr>
            <w:tcW w:w="3195" w:type="dxa"/>
          </w:tcPr>
          <w:p w14:paraId="6EC164D0" w14:textId="77777777" w:rsidR="001A1CF0" w:rsidRDefault="001A1CF0" w:rsidP="00F140D6">
            <w:pPr>
              <w:pStyle w:val="TableText"/>
            </w:pPr>
            <w:r>
              <w:t>cdcNHSN</w:t>
            </w:r>
          </w:p>
        </w:tc>
        <w:tc>
          <w:tcPr>
            <w:tcW w:w="3195" w:type="dxa"/>
          </w:tcPr>
          <w:p w14:paraId="0C456817" w14:textId="77777777" w:rsidR="001A1CF0" w:rsidRDefault="001A1CF0" w:rsidP="00F140D6">
            <w:pPr>
              <w:pStyle w:val="TableText"/>
            </w:pPr>
            <w:r>
              <w:t>urn:oid:2.16.840.1.113883.6.277</w:t>
            </w:r>
          </w:p>
        </w:tc>
        <w:tc>
          <w:tcPr>
            <w:tcW w:w="2520" w:type="dxa"/>
          </w:tcPr>
          <w:p w14:paraId="5DB6FCD1" w14:textId="77777777" w:rsidR="001A1CF0" w:rsidRDefault="001A1CF0" w:rsidP="00F140D6">
            <w:pPr>
              <w:pStyle w:val="TableText"/>
            </w:pPr>
            <w:r>
              <w:t>Summary data reporting catheter and ventilator use in a ICU/other</w:t>
            </w:r>
          </w:p>
        </w:tc>
      </w:tr>
      <w:tr w:rsidR="001A1CF0" w14:paraId="67CC70F0" w14:textId="77777777" w:rsidTr="00F140D6">
        <w:trPr>
          <w:jc w:val="center"/>
        </w:trPr>
        <w:tc>
          <w:tcPr>
            <w:tcW w:w="1170" w:type="dxa"/>
          </w:tcPr>
          <w:p w14:paraId="39F9443F" w14:textId="77777777" w:rsidR="001A1CF0" w:rsidRDefault="001A1CF0" w:rsidP="00F140D6">
            <w:pPr>
              <w:pStyle w:val="TableText"/>
            </w:pPr>
            <w:r>
              <w:t>1880-4</w:t>
            </w:r>
          </w:p>
        </w:tc>
        <w:tc>
          <w:tcPr>
            <w:tcW w:w="3195" w:type="dxa"/>
          </w:tcPr>
          <w:p w14:paraId="2ABBF151" w14:textId="77777777" w:rsidR="001A1CF0" w:rsidRDefault="001A1CF0" w:rsidP="00F140D6">
            <w:pPr>
              <w:pStyle w:val="TableText"/>
            </w:pPr>
            <w:r>
              <w:t>cdcNHSN</w:t>
            </w:r>
          </w:p>
        </w:tc>
        <w:tc>
          <w:tcPr>
            <w:tcW w:w="3195" w:type="dxa"/>
          </w:tcPr>
          <w:p w14:paraId="07256E65" w14:textId="77777777" w:rsidR="001A1CF0" w:rsidRDefault="001A1CF0" w:rsidP="00F140D6">
            <w:pPr>
              <w:pStyle w:val="TableText"/>
            </w:pPr>
            <w:r>
              <w:t>urn:oid:2.16.840.1.113883.6.277</w:t>
            </w:r>
          </w:p>
        </w:tc>
        <w:tc>
          <w:tcPr>
            <w:tcW w:w="2520" w:type="dxa"/>
          </w:tcPr>
          <w:p w14:paraId="4208D47C" w14:textId="77777777" w:rsidR="001A1CF0" w:rsidRDefault="001A1CF0" w:rsidP="00F140D6">
            <w:pPr>
              <w:pStyle w:val="TableText"/>
            </w:pPr>
            <w:r>
              <w:t>Summary data reporting catheter and ventilator use in a SCA</w:t>
            </w:r>
          </w:p>
        </w:tc>
      </w:tr>
      <w:tr w:rsidR="001A1CF0" w14:paraId="78E83996" w14:textId="77777777" w:rsidTr="00F140D6">
        <w:trPr>
          <w:jc w:val="center"/>
        </w:trPr>
        <w:tc>
          <w:tcPr>
            <w:tcW w:w="1170" w:type="dxa"/>
          </w:tcPr>
          <w:p w14:paraId="29158380" w14:textId="77777777" w:rsidR="001A1CF0" w:rsidRDefault="001A1CF0" w:rsidP="00F140D6">
            <w:pPr>
              <w:pStyle w:val="TableText"/>
            </w:pPr>
            <w:r>
              <w:t>1881-2</w:t>
            </w:r>
          </w:p>
        </w:tc>
        <w:tc>
          <w:tcPr>
            <w:tcW w:w="3195" w:type="dxa"/>
          </w:tcPr>
          <w:p w14:paraId="396296F3" w14:textId="77777777" w:rsidR="001A1CF0" w:rsidRDefault="001A1CF0" w:rsidP="00F140D6">
            <w:pPr>
              <w:pStyle w:val="TableText"/>
            </w:pPr>
            <w:r>
              <w:t>cdcNHSN</w:t>
            </w:r>
          </w:p>
        </w:tc>
        <w:tc>
          <w:tcPr>
            <w:tcW w:w="3195" w:type="dxa"/>
          </w:tcPr>
          <w:p w14:paraId="1645ACC4" w14:textId="77777777" w:rsidR="001A1CF0" w:rsidRDefault="001A1CF0" w:rsidP="00F140D6">
            <w:pPr>
              <w:pStyle w:val="TableText"/>
            </w:pPr>
            <w:r>
              <w:t>urn:oid:2.16.840.1.113883.6.277</w:t>
            </w:r>
          </w:p>
        </w:tc>
        <w:tc>
          <w:tcPr>
            <w:tcW w:w="2520" w:type="dxa"/>
          </w:tcPr>
          <w:p w14:paraId="0A018F6F" w14:textId="77777777" w:rsidR="001A1CF0" w:rsidRDefault="001A1CF0" w:rsidP="00F140D6">
            <w:pPr>
              <w:pStyle w:val="TableText"/>
            </w:pPr>
            <w:r>
              <w:t>Summary data reporting catheter and ventilator use in a NICU</w:t>
            </w:r>
          </w:p>
        </w:tc>
      </w:tr>
      <w:tr w:rsidR="001A1CF0" w14:paraId="72AF92DF" w14:textId="77777777" w:rsidTr="00F140D6">
        <w:trPr>
          <w:jc w:val="center"/>
        </w:trPr>
        <w:tc>
          <w:tcPr>
            <w:tcW w:w="1170" w:type="dxa"/>
          </w:tcPr>
          <w:p w14:paraId="7FF62C65" w14:textId="77777777" w:rsidR="001A1CF0" w:rsidRDefault="001A1CF0" w:rsidP="00F140D6">
            <w:pPr>
              <w:pStyle w:val="TableText"/>
            </w:pPr>
            <w:r>
              <w:t>1884-6</w:t>
            </w:r>
          </w:p>
        </w:tc>
        <w:tc>
          <w:tcPr>
            <w:tcW w:w="3195" w:type="dxa"/>
          </w:tcPr>
          <w:p w14:paraId="2212171A" w14:textId="77777777" w:rsidR="001A1CF0" w:rsidRDefault="001A1CF0" w:rsidP="00F140D6">
            <w:pPr>
              <w:pStyle w:val="TableText"/>
            </w:pPr>
            <w:r>
              <w:t>cdcNHSN</w:t>
            </w:r>
          </w:p>
        </w:tc>
        <w:tc>
          <w:tcPr>
            <w:tcW w:w="3195" w:type="dxa"/>
          </w:tcPr>
          <w:p w14:paraId="2B0D1664" w14:textId="77777777" w:rsidR="001A1CF0" w:rsidRDefault="001A1CF0" w:rsidP="00F140D6">
            <w:pPr>
              <w:pStyle w:val="TableText"/>
            </w:pPr>
            <w:r>
              <w:t>urn:oid:2.16.840.1.113883.6.277</w:t>
            </w:r>
          </w:p>
        </w:tc>
        <w:tc>
          <w:tcPr>
            <w:tcW w:w="2520" w:type="dxa"/>
          </w:tcPr>
          <w:p w14:paraId="3020BAEB" w14:textId="77777777" w:rsidR="001A1CF0" w:rsidRDefault="001A1CF0" w:rsidP="00F140D6">
            <w:pPr>
              <w:pStyle w:val="TableText"/>
            </w:pPr>
            <w:r>
              <w:t>Summary data reporting active surveillance testing (AST)</w:t>
            </w:r>
          </w:p>
        </w:tc>
      </w:tr>
      <w:tr w:rsidR="001A1CF0" w14:paraId="03767C23" w14:textId="77777777" w:rsidTr="00F140D6">
        <w:trPr>
          <w:jc w:val="center"/>
        </w:trPr>
        <w:tc>
          <w:tcPr>
            <w:tcW w:w="1170" w:type="dxa"/>
          </w:tcPr>
          <w:p w14:paraId="54A27C7B" w14:textId="77777777" w:rsidR="001A1CF0" w:rsidRDefault="001A1CF0" w:rsidP="00F140D6">
            <w:pPr>
              <w:pStyle w:val="TableText"/>
            </w:pPr>
            <w:r>
              <w:t>1887-9</w:t>
            </w:r>
          </w:p>
        </w:tc>
        <w:tc>
          <w:tcPr>
            <w:tcW w:w="3195" w:type="dxa"/>
          </w:tcPr>
          <w:p w14:paraId="788E641B" w14:textId="77777777" w:rsidR="001A1CF0" w:rsidRDefault="001A1CF0" w:rsidP="00F140D6">
            <w:pPr>
              <w:pStyle w:val="TableText"/>
            </w:pPr>
            <w:r>
              <w:t>cdcNHSN</w:t>
            </w:r>
          </w:p>
        </w:tc>
        <w:tc>
          <w:tcPr>
            <w:tcW w:w="3195" w:type="dxa"/>
          </w:tcPr>
          <w:p w14:paraId="09A34F75" w14:textId="77777777" w:rsidR="001A1CF0" w:rsidRDefault="001A1CF0" w:rsidP="00F140D6">
            <w:pPr>
              <w:pStyle w:val="TableText"/>
            </w:pPr>
            <w:r>
              <w:t>urn:oid:2.16.840.1.113883.6.277</w:t>
            </w:r>
          </w:p>
        </w:tc>
        <w:tc>
          <w:tcPr>
            <w:tcW w:w="2520" w:type="dxa"/>
          </w:tcPr>
          <w:p w14:paraId="592BE17E" w14:textId="77777777" w:rsidR="001A1CF0" w:rsidRDefault="001A1CF0" w:rsidP="00F140D6">
            <w:pPr>
              <w:pStyle w:val="TableText"/>
            </w:pPr>
            <w:r>
              <w:t>Summary data reporting antimicrobial usage</w:t>
            </w:r>
          </w:p>
        </w:tc>
      </w:tr>
      <w:tr w:rsidR="001A1CF0" w14:paraId="351932F5" w14:textId="77777777" w:rsidTr="00F140D6">
        <w:trPr>
          <w:jc w:val="center"/>
        </w:trPr>
        <w:tc>
          <w:tcPr>
            <w:tcW w:w="1170" w:type="dxa"/>
          </w:tcPr>
          <w:p w14:paraId="73850AA0" w14:textId="77777777" w:rsidR="001A1CF0" w:rsidRDefault="001A1CF0" w:rsidP="00F140D6">
            <w:pPr>
              <w:pStyle w:val="TableText"/>
            </w:pPr>
            <w:r>
              <w:t>1891-1</w:t>
            </w:r>
          </w:p>
        </w:tc>
        <w:tc>
          <w:tcPr>
            <w:tcW w:w="3195" w:type="dxa"/>
          </w:tcPr>
          <w:p w14:paraId="51F59A01" w14:textId="77777777" w:rsidR="001A1CF0" w:rsidRDefault="001A1CF0" w:rsidP="00F140D6">
            <w:pPr>
              <w:pStyle w:val="TableText"/>
            </w:pPr>
            <w:r>
              <w:t>cdcNHSN</w:t>
            </w:r>
          </w:p>
        </w:tc>
        <w:tc>
          <w:tcPr>
            <w:tcW w:w="3195" w:type="dxa"/>
          </w:tcPr>
          <w:p w14:paraId="5621F832" w14:textId="77777777" w:rsidR="001A1CF0" w:rsidRDefault="001A1CF0" w:rsidP="00F140D6">
            <w:pPr>
              <w:pStyle w:val="TableText"/>
            </w:pPr>
            <w:r>
              <w:t>urn:oid:2.16.840.1.113883.6.277</w:t>
            </w:r>
          </w:p>
        </w:tc>
        <w:tc>
          <w:tcPr>
            <w:tcW w:w="2520" w:type="dxa"/>
          </w:tcPr>
          <w:p w14:paraId="703B7C37" w14:textId="77777777" w:rsidR="001A1CF0" w:rsidRDefault="001A1CF0" w:rsidP="00F140D6">
            <w:pPr>
              <w:pStyle w:val="TableText"/>
            </w:pPr>
            <w:r>
              <w:t>Summary data reporting MDRO and CDI LabID Event for LTCF</w:t>
            </w:r>
          </w:p>
        </w:tc>
      </w:tr>
      <w:tr w:rsidR="001A1CF0" w14:paraId="4E00D8C2" w14:textId="77777777" w:rsidTr="00F140D6">
        <w:trPr>
          <w:jc w:val="center"/>
        </w:trPr>
        <w:tc>
          <w:tcPr>
            <w:tcW w:w="1170" w:type="dxa"/>
          </w:tcPr>
          <w:p w14:paraId="22C4A6EA" w14:textId="77777777" w:rsidR="001A1CF0" w:rsidRDefault="001A1CF0" w:rsidP="00F140D6">
            <w:pPr>
              <w:pStyle w:val="TableText"/>
            </w:pPr>
            <w:r>
              <w:t>2316-8</w:t>
            </w:r>
          </w:p>
        </w:tc>
        <w:tc>
          <w:tcPr>
            <w:tcW w:w="3195" w:type="dxa"/>
          </w:tcPr>
          <w:p w14:paraId="6D44248A" w14:textId="77777777" w:rsidR="001A1CF0" w:rsidRDefault="001A1CF0" w:rsidP="00F140D6">
            <w:pPr>
              <w:pStyle w:val="TableText"/>
            </w:pPr>
            <w:r>
              <w:t>cdcNHSN</w:t>
            </w:r>
          </w:p>
        </w:tc>
        <w:tc>
          <w:tcPr>
            <w:tcW w:w="3195" w:type="dxa"/>
          </w:tcPr>
          <w:p w14:paraId="6A3AB18D" w14:textId="77777777" w:rsidR="001A1CF0" w:rsidRDefault="001A1CF0" w:rsidP="00F140D6">
            <w:pPr>
              <w:pStyle w:val="TableText"/>
            </w:pPr>
            <w:r>
              <w:t>urn:oid:2.16.840.1.113883.6.277</w:t>
            </w:r>
          </w:p>
        </w:tc>
        <w:tc>
          <w:tcPr>
            <w:tcW w:w="2520" w:type="dxa"/>
          </w:tcPr>
          <w:p w14:paraId="68BA4BF5" w14:textId="77777777" w:rsidR="001A1CF0" w:rsidRDefault="001A1CF0" w:rsidP="00F140D6">
            <w:pPr>
              <w:pStyle w:val="TableText"/>
            </w:pPr>
            <w:r>
              <w:t>Summary data reporting vascular access types for chronic hemodialysis patients</w:t>
            </w:r>
          </w:p>
        </w:tc>
      </w:tr>
      <w:tr w:rsidR="001A1CF0" w14:paraId="711819FD" w14:textId="77777777" w:rsidTr="00F140D6">
        <w:trPr>
          <w:jc w:val="center"/>
        </w:trPr>
        <w:tc>
          <w:tcPr>
            <w:tcW w:w="1170" w:type="dxa"/>
          </w:tcPr>
          <w:p w14:paraId="118873C1" w14:textId="77777777" w:rsidR="001A1CF0" w:rsidRDefault="001A1CF0" w:rsidP="00F140D6">
            <w:pPr>
              <w:pStyle w:val="TableText"/>
            </w:pPr>
            <w:r>
              <w:t>2410-9</w:t>
            </w:r>
          </w:p>
        </w:tc>
        <w:tc>
          <w:tcPr>
            <w:tcW w:w="3195" w:type="dxa"/>
          </w:tcPr>
          <w:p w14:paraId="3ACD6E75" w14:textId="77777777" w:rsidR="001A1CF0" w:rsidRDefault="001A1CF0" w:rsidP="00F140D6">
            <w:pPr>
              <w:pStyle w:val="TableText"/>
            </w:pPr>
            <w:r>
              <w:t>cdcNHSN</w:t>
            </w:r>
          </w:p>
        </w:tc>
        <w:tc>
          <w:tcPr>
            <w:tcW w:w="3195" w:type="dxa"/>
          </w:tcPr>
          <w:p w14:paraId="761352F2" w14:textId="77777777" w:rsidR="001A1CF0" w:rsidRDefault="001A1CF0" w:rsidP="00F140D6">
            <w:pPr>
              <w:pStyle w:val="TableText"/>
            </w:pPr>
            <w:r>
              <w:t>urn:oid:2.16.840.1.113883.6.277</w:t>
            </w:r>
          </w:p>
        </w:tc>
        <w:tc>
          <w:tcPr>
            <w:tcW w:w="2520" w:type="dxa"/>
          </w:tcPr>
          <w:p w14:paraId="5E6202F3" w14:textId="77777777" w:rsidR="001A1CF0" w:rsidRDefault="001A1CF0" w:rsidP="00F140D6">
            <w:pPr>
              <w:pStyle w:val="TableText"/>
            </w:pPr>
            <w:r>
              <w:t>Summary data reporting antimicrobial resistance patterns at a facility</w:t>
            </w:r>
          </w:p>
        </w:tc>
      </w:tr>
      <w:tr w:rsidR="001A1CF0" w14:paraId="40C61874" w14:textId="77777777" w:rsidTr="00F140D6">
        <w:trPr>
          <w:jc w:val="center"/>
        </w:trPr>
        <w:tc>
          <w:tcPr>
            <w:tcW w:w="1170" w:type="dxa"/>
          </w:tcPr>
          <w:p w14:paraId="44A9E676" w14:textId="77777777" w:rsidR="001A1CF0" w:rsidRDefault="001A1CF0" w:rsidP="00F140D6">
            <w:pPr>
              <w:pStyle w:val="TableText"/>
            </w:pPr>
            <w:r>
              <w:t>2543-7</w:t>
            </w:r>
          </w:p>
        </w:tc>
        <w:tc>
          <w:tcPr>
            <w:tcW w:w="3195" w:type="dxa"/>
          </w:tcPr>
          <w:p w14:paraId="44FB17E8" w14:textId="77777777" w:rsidR="001A1CF0" w:rsidRDefault="001A1CF0" w:rsidP="00F140D6">
            <w:pPr>
              <w:pStyle w:val="TableText"/>
            </w:pPr>
            <w:r>
              <w:t>cdcNHSN</w:t>
            </w:r>
          </w:p>
        </w:tc>
        <w:tc>
          <w:tcPr>
            <w:tcW w:w="3195" w:type="dxa"/>
          </w:tcPr>
          <w:p w14:paraId="6FD0ED5B" w14:textId="77777777" w:rsidR="001A1CF0" w:rsidRDefault="001A1CF0" w:rsidP="00F140D6">
            <w:pPr>
              <w:pStyle w:val="TableText"/>
            </w:pPr>
            <w:r>
              <w:t>urn:oid:2.16.840.1.113883.6.277</w:t>
            </w:r>
          </w:p>
        </w:tc>
        <w:tc>
          <w:tcPr>
            <w:tcW w:w="2520" w:type="dxa"/>
          </w:tcPr>
          <w:p w14:paraId="3D2EA03D" w14:textId="77777777" w:rsidR="001A1CF0" w:rsidRDefault="001A1CF0" w:rsidP="00F140D6">
            <w:pPr>
              <w:pStyle w:val="TableText"/>
            </w:pPr>
            <w:r>
              <w:t>Hemovigilance module - monthly reporting denominator</w:t>
            </w:r>
          </w:p>
        </w:tc>
      </w:tr>
      <w:tr w:rsidR="001A1CF0" w14:paraId="772D7EF6" w14:textId="77777777" w:rsidTr="00F140D6">
        <w:trPr>
          <w:jc w:val="center"/>
        </w:trPr>
        <w:tc>
          <w:tcPr>
            <w:tcW w:w="1440" w:type="dxa"/>
            <w:gridSpan w:val="4"/>
          </w:tcPr>
          <w:p w14:paraId="0AA5013F" w14:textId="77777777" w:rsidR="001A1CF0" w:rsidRDefault="001A1CF0" w:rsidP="00F140D6">
            <w:pPr>
              <w:pStyle w:val="TableText"/>
            </w:pPr>
            <w:r>
              <w:t>...</w:t>
            </w:r>
          </w:p>
        </w:tc>
      </w:tr>
    </w:tbl>
    <w:p w14:paraId="276CA299" w14:textId="77777777" w:rsidR="001A1CF0" w:rsidRDefault="001A1CF0" w:rsidP="001A1CF0">
      <w:pPr>
        <w:pStyle w:val="BodyText"/>
      </w:pPr>
    </w:p>
    <w:p w14:paraId="0DA68B8C" w14:textId="77777777" w:rsidR="001A1CF0" w:rsidRDefault="001A1CF0" w:rsidP="001A1CF0">
      <w:pPr>
        <w:pStyle w:val="Heading3nospace"/>
      </w:pPr>
      <w:bookmarkStart w:id="314" w:name="D_Hemovigilance_HV_Summary_Report_V2"/>
      <w:bookmarkStart w:id="315" w:name="_Toc99177160"/>
      <w:r>
        <w:lastRenderedPageBreak/>
        <w:t>Hemovigilance (HV) Summary Report (V2)</w:t>
      </w:r>
      <w:bookmarkEnd w:id="314"/>
      <w:bookmarkEnd w:id="315"/>
    </w:p>
    <w:p w14:paraId="494423AB" w14:textId="77777777" w:rsidR="001A1CF0" w:rsidRDefault="001A1CF0" w:rsidP="001A1CF0">
      <w:pPr>
        <w:pStyle w:val="BracketData"/>
      </w:pPr>
      <w:r>
        <w:t xml:space="preserve">[ClinicalDocument: identifier </w:t>
      </w:r>
      <w:proofErr w:type="gramStart"/>
      <w:r>
        <w:t>urn:hl</w:t>
      </w:r>
      <w:proofErr w:type="gramEnd"/>
      <w:r>
        <w:t>7ii:2.16.840.1.113883.10.20.5.49:2016-08-01 (closed)]</w:t>
      </w:r>
    </w:p>
    <w:p w14:paraId="56193E99" w14:textId="77777777" w:rsidR="001A1CF0" w:rsidRDefault="001A1CF0" w:rsidP="001A1CF0">
      <w:pPr>
        <w:pStyle w:val="BracketData"/>
      </w:pPr>
      <w:r>
        <w:t>Published as part of NHSN Healthcare Associated Infection (HAI) Reports Release 3, DSTU 1.1 - US Realm</w:t>
      </w:r>
    </w:p>
    <w:p w14:paraId="21834781" w14:textId="5DD311CB" w:rsidR="001A1CF0" w:rsidRDefault="001A1CF0" w:rsidP="001A1CF0">
      <w:pPr>
        <w:pStyle w:val="Caption"/>
      </w:pPr>
      <w:bookmarkStart w:id="316" w:name="_Toc99177213"/>
      <w:r>
        <w:t xml:space="preserve">Table </w:t>
      </w:r>
      <w:r>
        <w:fldChar w:fldCharType="begin"/>
      </w:r>
      <w:r>
        <w:instrText>SEQ Table \* ARABIC</w:instrText>
      </w:r>
      <w:r>
        <w:fldChar w:fldCharType="separate"/>
      </w:r>
      <w:r w:rsidR="00EB2792">
        <w:t>5</w:t>
      </w:r>
      <w:r>
        <w:fldChar w:fldCharType="end"/>
      </w:r>
      <w:r>
        <w:t>: Hemovigilance (HV) Summary Report (V2) Contexts</w:t>
      </w:r>
      <w:bookmarkEnd w:id="3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6DB15EB0" w14:textId="77777777" w:rsidTr="00F140D6">
        <w:trPr>
          <w:cantSplit/>
          <w:tblHeader/>
          <w:jc w:val="center"/>
        </w:trPr>
        <w:tc>
          <w:tcPr>
            <w:tcW w:w="360" w:type="dxa"/>
            <w:shd w:val="clear" w:color="auto" w:fill="E6E6E6"/>
          </w:tcPr>
          <w:p w14:paraId="445AE41F" w14:textId="77777777" w:rsidR="001A1CF0" w:rsidRDefault="001A1CF0" w:rsidP="00F140D6">
            <w:pPr>
              <w:pStyle w:val="TableHead"/>
            </w:pPr>
            <w:r>
              <w:t>Contained By:</w:t>
            </w:r>
          </w:p>
        </w:tc>
        <w:tc>
          <w:tcPr>
            <w:tcW w:w="360" w:type="dxa"/>
            <w:shd w:val="clear" w:color="auto" w:fill="E6E6E6"/>
          </w:tcPr>
          <w:p w14:paraId="6DEE654E" w14:textId="77777777" w:rsidR="001A1CF0" w:rsidRDefault="001A1CF0" w:rsidP="00F140D6">
            <w:pPr>
              <w:pStyle w:val="TableHead"/>
            </w:pPr>
            <w:r>
              <w:t>Contains:</w:t>
            </w:r>
          </w:p>
        </w:tc>
      </w:tr>
      <w:tr w:rsidR="001A1CF0" w14:paraId="5C8B555A" w14:textId="77777777" w:rsidTr="00F140D6">
        <w:trPr>
          <w:jc w:val="center"/>
        </w:trPr>
        <w:tc>
          <w:tcPr>
            <w:tcW w:w="360" w:type="dxa"/>
          </w:tcPr>
          <w:p w14:paraId="488A81CB" w14:textId="77777777" w:rsidR="001A1CF0" w:rsidRDefault="001A1CF0" w:rsidP="00F140D6"/>
        </w:tc>
        <w:tc>
          <w:tcPr>
            <w:tcW w:w="360" w:type="dxa"/>
          </w:tcPr>
          <w:p w14:paraId="04A22C54" w14:textId="57782D26" w:rsidR="001A1CF0" w:rsidRDefault="00000000" w:rsidP="00F140D6">
            <w:pPr>
              <w:pStyle w:val="TableText"/>
            </w:pPr>
            <w:hyperlink w:anchor="S_Summary_Data_Section_HV_V2">
              <w:r w:rsidR="001A1CF0">
                <w:rPr>
                  <w:rStyle w:val="HyperlinkText9pt"/>
                </w:rPr>
                <w:t>Summary Data Section (HV) (V2)</w:t>
              </w:r>
            </w:hyperlink>
            <w:r w:rsidR="001A1CF0">
              <w:t xml:space="preserve"> (required)</w:t>
            </w:r>
          </w:p>
        </w:tc>
      </w:tr>
    </w:tbl>
    <w:p w14:paraId="6856386E" w14:textId="77777777" w:rsidR="001A1CF0" w:rsidRDefault="001A1CF0" w:rsidP="001A1CF0">
      <w:pPr>
        <w:pStyle w:val="BodyText"/>
      </w:pPr>
    </w:p>
    <w:p w14:paraId="4EBFD2E4" w14:textId="77777777" w:rsidR="001A1CF0" w:rsidRDefault="001A1CF0" w:rsidP="001A1CF0">
      <w:r>
        <w:t>Note: The section on “Template Ids in this Guide” includes a containment table showing all the entries within each report type.</w:t>
      </w:r>
    </w:p>
    <w:p w14:paraId="300A4321" w14:textId="77777777" w:rsidR="001A1CF0" w:rsidRDefault="001A1CF0" w:rsidP="001A1CF0">
      <w:r>
        <w:t>The required title for the CDA document is the “Hemovigilance Module - Monthly Reporting Denominator”.</w:t>
      </w:r>
    </w:p>
    <w:p w14:paraId="14BE1BB6" w14:textId="77777777" w:rsidR="001A1CF0" w:rsidRDefault="001A1CF0" w:rsidP="001A1CF0">
      <w:r>
        <w:t>The HV Summary Report records monthly summary data for a facility.</w:t>
      </w:r>
    </w:p>
    <w:p w14:paraId="5C39DCF9" w14:textId="3E910025" w:rsidR="001A1CF0" w:rsidRDefault="001A1CF0" w:rsidP="001A1CF0">
      <w:pPr>
        <w:pStyle w:val="Caption"/>
      </w:pPr>
      <w:bookmarkStart w:id="317" w:name="_Toc99177214"/>
      <w:r>
        <w:lastRenderedPageBreak/>
        <w:t xml:space="preserve">Table </w:t>
      </w:r>
      <w:r>
        <w:fldChar w:fldCharType="begin"/>
      </w:r>
      <w:r>
        <w:instrText>SEQ Table \* ARABIC</w:instrText>
      </w:r>
      <w:r>
        <w:fldChar w:fldCharType="separate"/>
      </w:r>
      <w:r w:rsidR="00EB2792">
        <w:t>6</w:t>
      </w:r>
      <w:r>
        <w:fldChar w:fldCharType="end"/>
      </w:r>
      <w:r>
        <w:t>: Hemovigilance (HV) Summary Report (V2) Constraints Overview</w:t>
      </w:r>
      <w:bookmarkEnd w:id="31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243C44F6" w14:textId="77777777" w:rsidTr="00F140D6">
        <w:trPr>
          <w:cantSplit/>
          <w:tblHeader/>
          <w:jc w:val="center"/>
        </w:trPr>
        <w:tc>
          <w:tcPr>
            <w:tcW w:w="0" w:type="dxa"/>
            <w:shd w:val="clear" w:color="auto" w:fill="E6E6E6"/>
            <w:noWrap/>
          </w:tcPr>
          <w:p w14:paraId="32DF1DB7" w14:textId="77777777" w:rsidR="001A1CF0" w:rsidRDefault="001A1CF0" w:rsidP="00F140D6">
            <w:pPr>
              <w:pStyle w:val="TableHead"/>
            </w:pPr>
            <w:r>
              <w:t>XPath</w:t>
            </w:r>
          </w:p>
        </w:tc>
        <w:tc>
          <w:tcPr>
            <w:tcW w:w="720" w:type="dxa"/>
            <w:shd w:val="clear" w:color="auto" w:fill="E6E6E6"/>
            <w:noWrap/>
          </w:tcPr>
          <w:p w14:paraId="3483C67B" w14:textId="77777777" w:rsidR="001A1CF0" w:rsidRDefault="001A1CF0" w:rsidP="00F140D6">
            <w:pPr>
              <w:pStyle w:val="TableHead"/>
            </w:pPr>
            <w:r>
              <w:t>Card.</w:t>
            </w:r>
          </w:p>
        </w:tc>
        <w:tc>
          <w:tcPr>
            <w:tcW w:w="1152" w:type="dxa"/>
            <w:shd w:val="clear" w:color="auto" w:fill="E6E6E6"/>
            <w:noWrap/>
          </w:tcPr>
          <w:p w14:paraId="3E621DB9" w14:textId="77777777" w:rsidR="001A1CF0" w:rsidRDefault="001A1CF0" w:rsidP="00F140D6">
            <w:pPr>
              <w:pStyle w:val="TableHead"/>
            </w:pPr>
            <w:r>
              <w:t>Verb</w:t>
            </w:r>
          </w:p>
        </w:tc>
        <w:tc>
          <w:tcPr>
            <w:tcW w:w="864" w:type="dxa"/>
            <w:shd w:val="clear" w:color="auto" w:fill="E6E6E6"/>
            <w:noWrap/>
          </w:tcPr>
          <w:p w14:paraId="551B0F28" w14:textId="77777777" w:rsidR="001A1CF0" w:rsidRDefault="001A1CF0" w:rsidP="00F140D6">
            <w:pPr>
              <w:pStyle w:val="TableHead"/>
            </w:pPr>
            <w:r>
              <w:t>Data Type</w:t>
            </w:r>
          </w:p>
        </w:tc>
        <w:tc>
          <w:tcPr>
            <w:tcW w:w="864" w:type="dxa"/>
            <w:shd w:val="clear" w:color="auto" w:fill="E6E6E6"/>
            <w:noWrap/>
          </w:tcPr>
          <w:p w14:paraId="0A216047" w14:textId="77777777" w:rsidR="001A1CF0" w:rsidRDefault="001A1CF0" w:rsidP="00F140D6">
            <w:pPr>
              <w:pStyle w:val="TableHead"/>
            </w:pPr>
            <w:r>
              <w:t>CONF#</w:t>
            </w:r>
          </w:p>
        </w:tc>
        <w:tc>
          <w:tcPr>
            <w:tcW w:w="864" w:type="dxa"/>
            <w:shd w:val="clear" w:color="auto" w:fill="E6E6E6"/>
            <w:noWrap/>
          </w:tcPr>
          <w:p w14:paraId="3D77491A" w14:textId="77777777" w:rsidR="001A1CF0" w:rsidRDefault="001A1CF0" w:rsidP="00F140D6">
            <w:pPr>
              <w:pStyle w:val="TableHead"/>
            </w:pPr>
            <w:r>
              <w:t>Value</w:t>
            </w:r>
          </w:p>
        </w:tc>
      </w:tr>
      <w:tr w:rsidR="001A1CF0" w14:paraId="0780C836" w14:textId="77777777" w:rsidTr="00F140D6">
        <w:trPr>
          <w:jc w:val="center"/>
        </w:trPr>
        <w:tc>
          <w:tcPr>
            <w:tcW w:w="10160" w:type="dxa"/>
            <w:gridSpan w:val="6"/>
          </w:tcPr>
          <w:p w14:paraId="372E5507" w14:textId="77777777" w:rsidR="001A1CF0" w:rsidRDefault="001A1CF0" w:rsidP="00F140D6">
            <w:pPr>
              <w:pStyle w:val="TableText"/>
            </w:pPr>
            <w:r>
              <w:t>ClinicalDocument (identifier: urn:hl7ii:2.16.840.1.113883.10.20.5.49:2016-08-01)</w:t>
            </w:r>
          </w:p>
        </w:tc>
      </w:tr>
      <w:tr w:rsidR="001A1CF0" w14:paraId="51B43499" w14:textId="77777777" w:rsidTr="00F140D6">
        <w:trPr>
          <w:jc w:val="center"/>
        </w:trPr>
        <w:tc>
          <w:tcPr>
            <w:tcW w:w="3345" w:type="dxa"/>
          </w:tcPr>
          <w:p w14:paraId="728D6AD9" w14:textId="77777777" w:rsidR="001A1CF0" w:rsidRDefault="001A1CF0" w:rsidP="00F140D6">
            <w:pPr>
              <w:pStyle w:val="TableText"/>
            </w:pPr>
            <w:r>
              <w:tab/>
              <w:t>templateId</w:t>
            </w:r>
          </w:p>
        </w:tc>
        <w:tc>
          <w:tcPr>
            <w:tcW w:w="720" w:type="dxa"/>
          </w:tcPr>
          <w:p w14:paraId="3648FF9E" w14:textId="77777777" w:rsidR="001A1CF0" w:rsidRDefault="001A1CF0" w:rsidP="00F140D6">
            <w:pPr>
              <w:pStyle w:val="TableText"/>
            </w:pPr>
            <w:r>
              <w:t>1..1</w:t>
            </w:r>
          </w:p>
        </w:tc>
        <w:tc>
          <w:tcPr>
            <w:tcW w:w="1152" w:type="dxa"/>
          </w:tcPr>
          <w:p w14:paraId="298322BF" w14:textId="77777777" w:rsidR="001A1CF0" w:rsidRDefault="001A1CF0" w:rsidP="00F140D6">
            <w:pPr>
              <w:pStyle w:val="TableText"/>
            </w:pPr>
            <w:r>
              <w:t>SHALL</w:t>
            </w:r>
          </w:p>
        </w:tc>
        <w:tc>
          <w:tcPr>
            <w:tcW w:w="864" w:type="dxa"/>
          </w:tcPr>
          <w:p w14:paraId="26D8C4C4" w14:textId="77777777" w:rsidR="001A1CF0" w:rsidRDefault="001A1CF0" w:rsidP="00F140D6">
            <w:pPr>
              <w:pStyle w:val="TableText"/>
            </w:pPr>
          </w:p>
        </w:tc>
        <w:tc>
          <w:tcPr>
            <w:tcW w:w="1104" w:type="dxa"/>
          </w:tcPr>
          <w:p w14:paraId="650162B3" w14:textId="652B2C0A" w:rsidR="001A1CF0" w:rsidRDefault="00000000" w:rsidP="00F140D6">
            <w:pPr>
              <w:pStyle w:val="TableText"/>
            </w:pPr>
            <w:hyperlink w:anchor="C_3247-30738">
              <w:r w:rsidR="001A1CF0">
                <w:rPr>
                  <w:rStyle w:val="HyperlinkText9pt"/>
                </w:rPr>
                <w:t>3247-30738</w:t>
              </w:r>
            </w:hyperlink>
          </w:p>
        </w:tc>
        <w:tc>
          <w:tcPr>
            <w:tcW w:w="2975" w:type="dxa"/>
          </w:tcPr>
          <w:p w14:paraId="01346285" w14:textId="77777777" w:rsidR="001A1CF0" w:rsidRDefault="001A1CF0" w:rsidP="00F140D6">
            <w:pPr>
              <w:pStyle w:val="TableText"/>
            </w:pPr>
          </w:p>
        </w:tc>
      </w:tr>
      <w:tr w:rsidR="001A1CF0" w14:paraId="33E9DE20" w14:textId="77777777" w:rsidTr="00F140D6">
        <w:trPr>
          <w:jc w:val="center"/>
        </w:trPr>
        <w:tc>
          <w:tcPr>
            <w:tcW w:w="3345" w:type="dxa"/>
          </w:tcPr>
          <w:p w14:paraId="0952B8D7" w14:textId="77777777" w:rsidR="001A1CF0" w:rsidRDefault="001A1CF0" w:rsidP="00F140D6">
            <w:pPr>
              <w:pStyle w:val="TableText"/>
            </w:pPr>
            <w:r>
              <w:tab/>
            </w:r>
            <w:r>
              <w:tab/>
              <w:t>@root</w:t>
            </w:r>
          </w:p>
        </w:tc>
        <w:tc>
          <w:tcPr>
            <w:tcW w:w="720" w:type="dxa"/>
          </w:tcPr>
          <w:p w14:paraId="4589B439" w14:textId="77777777" w:rsidR="001A1CF0" w:rsidRDefault="001A1CF0" w:rsidP="00F140D6">
            <w:pPr>
              <w:pStyle w:val="TableText"/>
            </w:pPr>
            <w:r>
              <w:t>1..1</w:t>
            </w:r>
          </w:p>
        </w:tc>
        <w:tc>
          <w:tcPr>
            <w:tcW w:w="1152" w:type="dxa"/>
          </w:tcPr>
          <w:p w14:paraId="4ED3B750" w14:textId="77777777" w:rsidR="001A1CF0" w:rsidRDefault="001A1CF0" w:rsidP="00F140D6">
            <w:pPr>
              <w:pStyle w:val="TableText"/>
            </w:pPr>
            <w:r>
              <w:t>SHALL</w:t>
            </w:r>
          </w:p>
        </w:tc>
        <w:tc>
          <w:tcPr>
            <w:tcW w:w="864" w:type="dxa"/>
          </w:tcPr>
          <w:p w14:paraId="2B2C5247" w14:textId="77777777" w:rsidR="001A1CF0" w:rsidRDefault="001A1CF0" w:rsidP="00F140D6">
            <w:pPr>
              <w:pStyle w:val="TableText"/>
            </w:pPr>
          </w:p>
        </w:tc>
        <w:tc>
          <w:tcPr>
            <w:tcW w:w="1104" w:type="dxa"/>
          </w:tcPr>
          <w:p w14:paraId="5E5D3BF1" w14:textId="44457637" w:rsidR="001A1CF0" w:rsidRDefault="00000000" w:rsidP="00F140D6">
            <w:pPr>
              <w:pStyle w:val="TableText"/>
            </w:pPr>
            <w:hyperlink w:anchor="C_3247-30608">
              <w:r w:rsidR="001A1CF0">
                <w:rPr>
                  <w:rStyle w:val="HyperlinkText9pt"/>
                </w:rPr>
                <w:t>3247-30608</w:t>
              </w:r>
            </w:hyperlink>
          </w:p>
        </w:tc>
        <w:tc>
          <w:tcPr>
            <w:tcW w:w="2975" w:type="dxa"/>
          </w:tcPr>
          <w:p w14:paraId="39D177B3" w14:textId="77777777" w:rsidR="001A1CF0" w:rsidRDefault="001A1CF0" w:rsidP="00F140D6">
            <w:pPr>
              <w:pStyle w:val="TableText"/>
            </w:pPr>
            <w:r>
              <w:t>2.16.840.1.113883.10.20.5.7.3.1.1</w:t>
            </w:r>
          </w:p>
        </w:tc>
      </w:tr>
      <w:tr w:rsidR="001A1CF0" w14:paraId="18012E61" w14:textId="77777777" w:rsidTr="00F140D6">
        <w:trPr>
          <w:jc w:val="center"/>
        </w:trPr>
        <w:tc>
          <w:tcPr>
            <w:tcW w:w="3345" w:type="dxa"/>
          </w:tcPr>
          <w:p w14:paraId="2DFB5222" w14:textId="77777777" w:rsidR="001A1CF0" w:rsidRDefault="001A1CF0" w:rsidP="00F140D6">
            <w:pPr>
              <w:pStyle w:val="TableText"/>
            </w:pPr>
            <w:r>
              <w:tab/>
              <w:t>templateId</w:t>
            </w:r>
          </w:p>
        </w:tc>
        <w:tc>
          <w:tcPr>
            <w:tcW w:w="720" w:type="dxa"/>
          </w:tcPr>
          <w:p w14:paraId="1D8ABA65" w14:textId="77777777" w:rsidR="001A1CF0" w:rsidRDefault="001A1CF0" w:rsidP="00F140D6">
            <w:pPr>
              <w:pStyle w:val="TableText"/>
            </w:pPr>
            <w:r>
              <w:t>1..1</w:t>
            </w:r>
          </w:p>
        </w:tc>
        <w:tc>
          <w:tcPr>
            <w:tcW w:w="1152" w:type="dxa"/>
          </w:tcPr>
          <w:p w14:paraId="6E1D7893" w14:textId="77777777" w:rsidR="001A1CF0" w:rsidRDefault="001A1CF0" w:rsidP="00F140D6">
            <w:pPr>
              <w:pStyle w:val="TableText"/>
            </w:pPr>
            <w:r>
              <w:t>SHALL</w:t>
            </w:r>
          </w:p>
        </w:tc>
        <w:tc>
          <w:tcPr>
            <w:tcW w:w="864" w:type="dxa"/>
          </w:tcPr>
          <w:p w14:paraId="7BA78EF8" w14:textId="77777777" w:rsidR="001A1CF0" w:rsidRDefault="001A1CF0" w:rsidP="00F140D6">
            <w:pPr>
              <w:pStyle w:val="TableText"/>
            </w:pPr>
          </w:p>
        </w:tc>
        <w:tc>
          <w:tcPr>
            <w:tcW w:w="1104" w:type="dxa"/>
          </w:tcPr>
          <w:p w14:paraId="6624ABC4" w14:textId="37D4FC1D" w:rsidR="001A1CF0" w:rsidRDefault="00000000" w:rsidP="00F140D6">
            <w:pPr>
              <w:pStyle w:val="TableText"/>
            </w:pPr>
            <w:hyperlink w:anchor="C_3247-30606">
              <w:r w:rsidR="001A1CF0">
                <w:rPr>
                  <w:rStyle w:val="HyperlinkText9pt"/>
                </w:rPr>
                <w:t>3247-30606</w:t>
              </w:r>
            </w:hyperlink>
          </w:p>
        </w:tc>
        <w:tc>
          <w:tcPr>
            <w:tcW w:w="2975" w:type="dxa"/>
          </w:tcPr>
          <w:p w14:paraId="27DE58CB" w14:textId="77777777" w:rsidR="001A1CF0" w:rsidRDefault="001A1CF0" w:rsidP="00F140D6">
            <w:pPr>
              <w:pStyle w:val="TableText"/>
            </w:pPr>
          </w:p>
        </w:tc>
      </w:tr>
      <w:tr w:rsidR="001A1CF0" w14:paraId="5BA26E4C" w14:textId="77777777" w:rsidTr="00F140D6">
        <w:trPr>
          <w:jc w:val="center"/>
        </w:trPr>
        <w:tc>
          <w:tcPr>
            <w:tcW w:w="3345" w:type="dxa"/>
          </w:tcPr>
          <w:p w14:paraId="005CEF6C" w14:textId="77777777" w:rsidR="001A1CF0" w:rsidRDefault="001A1CF0" w:rsidP="00F140D6">
            <w:pPr>
              <w:pStyle w:val="TableText"/>
            </w:pPr>
            <w:r>
              <w:tab/>
            </w:r>
            <w:r>
              <w:tab/>
              <w:t>@root</w:t>
            </w:r>
          </w:p>
        </w:tc>
        <w:tc>
          <w:tcPr>
            <w:tcW w:w="720" w:type="dxa"/>
          </w:tcPr>
          <w:p w14:paraId="0859ADD9" w14:textId="77777777" w:rsidR="001A1CF0" w:rsidRDefault="001A1CF0" w:rsidP="00F140D6">
            <w:pPr>
              <w:pStyle w:val="TableText"/>
            </w:pPr>
            <w:r>
              <w:t>1..1</w:t>
            </w:r>
          </w:p>
        </w:tc>
        <w:tc>
          <w:tcPr>
            <w:tcW w:w="1152" w:type="dxa"/>
          </w:tcPr>
          <w:p w14:paraId="736F065E" w14:textId="77777777" w:rsidR="001A1CF0" w:rsidRDefault="001A1CF0" w:rsidP="00F140D6">
            <w:pPr>
              <w:pStyle w:val="TableText"/>
            </w:pPr>
            <w:r>
              <w:t>SHALL</w:t>
            </w:r>
          </w:p>
        </w:tc>
        <w:tc>
          <w:tcPr>
            <w:tcW w:w="864" w:type="dxa"/>
          </w:tcPr>
          <w:p w14:paraId="055436A2" w14:textId="77777777" w:rsidR="001A1CF0" w:rsidRDefault="001A1CF0" w:rsidP="00F140D6">
            <w:pPr>
              <w:pStyle w:val="TableText"/>
            </w:pPr>
          </w:p>
        </w:tc>
        <w:tc>
          <w:tcPr>
            <w:tcW w:w="1104" w:type="dxa"/>
          </w:tcPr>
          <w:p w14:paraId="0AC09E2D" w14:textId="00D8C01A" w:rsidR="001A1CF0" w:rsidRDefault="00000000" w:rsidP="00F140D6">
            <w:pPr>
              <w:pStyle w:val="TableText"/>
            </w:pPr>
            <w:hyperlink w:anchor="C_3247-30611">
              <w:r w:rsidR="001A1CF0">
                <w:rPr>
                  <w:rStyle w:val="HyperlinkText9pt"/>
                </w:rPr>
                <w:t>3247-30611</w:t>
              </w:r>
            </w:hyperlink>
          </w:p>
        </w:tc>
        <w:tc>
          <w:tcPr>
            <w:tcW w:w="2975" w:type="dxa"/>
          </w:tcPr>
          <w:p w14:paraId="1A80D61A" w14:textId="77777777" w:rsidR="001A1CF0" w:rsidRDefault="001A1CF0" w:rsidP="00F140D6">
            <w:pPr>
              <w:pStyle w:val="TableText"/>
            </w:pPr>
            <w:r>
              <w:t>2.16.840.1.113883.10.20.5.49</w:t>
            </w:r>
          </w:p>
        </w:tc>
      </w:tr>
      <w:tr w:rsidR="001A1CF0" w14:paraId="30172200" w14:textId="77777777" w:rsidTr="00F140D6">
        <w:trPr>
          <w:jc w:val="center"/>
        </w:trPr>
        <w:tc>
          <w:tcPr>
            <w:tcW w:w="3345" w:type="dxa"/>
          </w:tcPr>
          <w:p w14:paraId="016E4510" w14:textId="77777777" w:rsidR="001A1CF0" w:rsidRDefault="001A1CF0" w:rsidP="00F140D6">
            <w:pPr>
              <w:pStyle w:val="TableText"/>
            </w:pPr>
            <w:r>
              <w:tab/>
            </w:r>
            <w:r>
              <w:tab/>
              <w:t>@extension</w:t>
            </w:r>
          </w:p>
        </w:tc>
        <w:tc>
          <w:tcPr>
            <w:tcW w:w="720" w:type="dxa"/>
          </w:tcPr>
          <w:p w14:paraId="7E5C160E" w14:textId="77777777" w:rsidR="001A1CF0" w:rsidRDefault="001A1CF0" w:rsidP="00F140D6">
            <w:pPr>
              <w:pStyle w:val="TableText"/>
            </w:pPr>
            <w:r>
              <w:t>1..1</w:t>
            </w:r>
          </w:p>
        </w:tc>
        <w:tc>
          <w:tcPr>
            <w:tcW w:w="1152" w:type="dxa"/>
          </w:tcPr>
          <w:p w14:paraId="2DC70D7A" w14:textId="77777777" w:rsidR="001A1CF0" w:rsidRDefault="001A1CF0" w:rsidP="00F140D6">
            <w:pPr>
              <w:pStyle w:val="TableText"/>
            </w:pPr>
            <w:r>
              <w:t>SHALL</w:t>
            </w:r>
          </w:p>
        </w:tc>
        <w:tc>
          <w:tcPr>
            <w:tcW w:w="864" w:type="dxa"/>
          </w:tcPr>
          <w:p w14:paraId="485CC009" w14:textId="77777777" w:rsidR="001A1CF0" w:rsidRDefault="001A1CF0" w:rsidP="00F140D6">
            <w:pPr>
              <w:pStyle w:val="TableText"/>
            </w:pPr>
          </w:p>
        </w:tc>
        <w:tc>
          <w:tcPr>
            <w:tcW w:w="1104" w:type="dxa"/>
          </w:tcPr>
          <w:p w14:paraId="293FF462" w14:textId="164E5793" w:rsidR="001A1CF0" w:rsidRDefault="00000000" w:rsidP="00F140D6">
            <w:pPr>
              <w:pStyle w:val="TableText"/>
            </w:pPr>
            <w:hyperlink w:anchor="C_3247-30612">
              <w:r w:rsidR="001A1CF0">
                <w:rPr>
                  <w:rStyle w:val="HyperlinkText9pt"/>
                </w:rPr>
                <w:t>3247-30612</w:t>
              </w:r>
            </w:hyperlink>
          </w:p>
        </w:tc>
        <w:tc>
          <w:tcPr>
            <w:tcW w:w="2975" w:type="dxa"/>
          </w:tcPr>
          <w:p w14:paraId="158F28A6" w14:textId="77777777" w:rsidR="001A1CF0" w:rsidRDefault="001A1CF0" w:rsidP="00F140D6">
            <w:pPr>
              <w:pStyle w:val="TableText"/>
            </w:pPr>
            <w:r>
              <w:t>2016-08-01</w:t>
            </w:r>
          </w:p>
        </w:tc>
      </w:tr>
      <w:tr w:rsidR="001A1CF0" w14:paraId="6164FEB2" w14:textId="77777777" w:rsidTr="00F140D6">
        <w:trPr>
          <w:jc w:val="center"/>
        </w:trPr>
        <w:tc>
          <w:tcPr>
            <w:tcW w:w="3345" w:type="dxa"/>
          </w:tcPr>
          <w:p w14:paraId="02802E99" w14:textId="77777777" w:rsidR="001A1CF0" w:rsidRDefault="001A1CF0" w:rsidP="00F140D6">
            <w:pPr>
              <w:pStyle w:val="TableText"/>
            </w:pPr>
            <w:r>
              <w:tab/>
              <w:t>title</w:t>
            </w:r>
          </w:p>
        </w:tc>
        <w:tc>
          <w:tcPr>
            <w:tcW w:w="720" w:type="dxa"/>
          </w:tcPr>
          <w:p w14:paraId="0A8859D5" w14:textId="77777777" w:rsidR="001A1CF0" w:rsidRDefault="001A1CF0" w:rsidP="00F140D6">
            <w:pPr>
              <w:pStyle w:val="TableText"/>
            </w:pPr>
            <w:r>
              <w:t>1..1</w:t>
            </w:r>
          </w:p>
        </w:tc>
        <w:tc>
          <w:tcPr>
            <w:tcW w:w="1152" w:type="dxa"/>
          </w:tcPr>
          <w:p w14:paraId="2BEB0757" w14:textId="77777777" w:rsidR="001A1CF0" w:rsidRDefault="001A1CF0" w:rsidP="00F140D6">
            <w:pPr>
              <w:pStyle w:val="TableText"/>
            </w:pPr>
            <w:r>
              <w:t>SHALL</w:t>
            </w:r>
          </w:p>
        </w:tc>
        <w:tc>
          <w:tcPr>
            <w:tcW w:w="864" w:type="dxa"/>
          </w:tcPr>
          <w:p w14:paraId="72855F99" w14:textId="77777777" w:rsidR="001A1CF0" w:rsidRDefault="001A1CF0" w:rsidP="00F140D6">
            <w:pPr>
              <w:pStyle w:val="TableText"/>
            </w:pPr>
          </w:p>
        </w:tc>
        <w:tc>
          <w:tcPr>
            <w:tcW w:w="1104" w:type="dxa"/>
          </w:tcPr>
          <w:p w14:paraId="01B15AB9" w14:textId="568269BC" w:rsidR="001A1CF0" w:rsidRDefault="00000000" w:rsidP="00F140D6">
            <w:pPr>
              <w:pStyle w:val="TableText"/>
            </w:pPr>
            <w:hyperlink w:anchor="C_3247-30613">
              <w:r w:rsidR="001A1CF0">
                <w:rPr>
                  <w:rStyle w:val="HyperlinkText9pt"/>
                </w:rPr>
                <w:t>3247-30613</w:t>
              </w:r>
            </w:hyperlink>
          </w:p>
        </w:tc>
        <w:tc>
          <w:tcPr>
            <w:tcW w:w="2975" w:type="dxa"/>
          </w:tcPr>
          <w:p w14:paraId="0BF216E5" w14:textId="77777777" w:rsidR="001A1CF0" w:rsidRDefault="001A1CF0" w:rsidP="00F140D6">
            <w:pPr>
              <w:pStyle w:val="TableText"/>
            </w:pPr>
          </w:p>
        </w:tc>
      </w:tr>
      <w:tr w:rsidR="001A1CF0" w14:paraId="0747B331" w14:textId="77777777" w:rsidTr="00F140D6">
        <w:trPr>
          <w:jc w:val="center"/>
        </w:trPr>
        <w:tc>
          <w:tcPr>
            <w:tcW w:w="3345" w:type="dxa"/>
          </w:tcPr>
          <w:p w14:paraId="7A8BE9A3" w14:textId="77777777" w:rsidR="001A1CF0" w:rsidRDefault="001A1CF0" w:rsidP="00F140D6">
            <w:pPr>
              <w:pStyle w:val="TableText"/>
            </w:pPr>
            <w:r>
              <w:tab/>
              <w:t>documentationOf</w:t>
            </w:r>
          </w:p>
        </w:tc>
        <w:tc>
          <w:tcPr>
            <w:tcW w:w="720" w:type="dxa"/>
          </w:tcPr>
          <w:p w14:paraId="648F1437" w14:textId="77777777" w:rsidR="001A1CF0" w:rsidRDefault="001A1CF0" w:rsidP="00F140D6">
            <w:pPr>
              <w:pStyle w:val="TableText"/>
            </w:pPr>
            <w:r>
              <w:t>1..1</w:t>
            </w:r>
          </w:p>
        </w:tc>
        <w:tc>
          <w:tcPr>
            <w:tcW w:w="1152" w:type="dxa"/>
          </w:tcPr>
          <w:p w14:paraId="60076183" w14:textId="77777777" w:rsidR="001A1CF0" w:rsidRDefault="001A1CF0" w:rsidP="00F140D6">
            <w:pPr>
              <w:pStyle w:val="TableText"/>
            </w:pPr>
            <w:r>
              <w:t>SHALL</w:t>
            </w:r>
          </w:p>
        </w:tc>
        <w:tc>
          <w:tcPr>
            <w:tcW w:w="864" w:type="dxa"/>
          </w:tcPr>
          <w:p w14:paraId="1634CF23" w14:textId="77777777" w:rsidR="001A1CF0" w:rsidRDefault="001A1CF0" w:rsidP="00F140D6">
            <w:pPr>
              <w:pStyle w:val="TableText"/>
            </w:pPr>
          </w:p>
        </w:tc>
        <w:tc>
          <w:tcPr>
            <w:tcW w:w="1104" w:type="dxa"/>
          </w:tcPr>
          <w:p w14:paraId="02FB1E73" w14:textId="641F33A3" w:rsidR="001A1CF0" w:rsidRDefault="00000000" w:rsidP="00F140D6">
            <w:pPr>
              <w:pStyle w:val="TableText"/>
            </w:pPr>
            <w:hyperlink w:anchor="C_3247-30600">
              <w:r w:rsidR="001A1CF0">
                <w:rPr>
                  <w:rStyle w:val="HyperlinkText9pt"/>
                </w:rPr>
                <w:t>3247-30600</w:t>
              </w:r>
            </w:hyperlink>
          </w:p>
        </w:tc>
        <w:tc>
          <w:tcPr>
            <w:tcW w:w="2975" w:type="dxa"/>
          </w:tcPr>
          <w:p w14:paraId="76CBE61C" w14:textId="77777777" w:rsidR="001A1CF0" w:rsidRDefault="001A1CF0" w:rsidP="00F140D6">
            <w:pPr>
              <w:pStyle w:val="TableText"/>
            </w:pPr>
          </w:p>
        </w:tc>
      </w:tr>
      <w:tr w:rsidR="001A1CF0" w14:paraId="264C223C" w14:textId="77777777" w:rsidTr="00F140D6">
        <w:trPr>
          <w:jc w:val="center"/>
        </w:trPr>
        <w:tc>
          <w:tcPr>
            <w:tcW w:w="3345" w:type="dxa"/>
          </w:tcPr>
          <w:p w14:paraId="64B2224F" w14:textId="77777777" w:rsidR="001A1CF0" w:rsidRDefault="001A1CF0" w:rsidP="00F140D6">
            <w:pPr>
              <w:pStyle w:val="TableText"/>
            </w:pPr>
            <w:r>
              <w:tab/>
            </w:r>
            <w:r>
              <w:tab/>
              <w:t>serviceEvent</w:t>
            </w:r>
          </w:p>
        </w:tc>
        <w:tc>
          <w:tcPr>
            <w:tcW w:w="720" w:type="dxa"/>
          </w:tcPr>
          <w:p w14:paraId="20DB23CB" w14:textId="77777777" w:rsidR="001A1CF0" w:rsidRDefault="001A1CF0" w:rsidP="00F140D6">
            <w:pPr>
              <w:pStyle w:val="TableText"/>
            </w:pPr>
            <w:r>
              <w:t>1..1</w:t>
            </w:r>
          </w:p>
        </w:tc>
        <w:tc>
          <w:tcPr>
            <w:tcW w:w="1152" w:type="dxa"/>
          </w:tcPr>
          <w:p w14:paraId="11F8D63A" w14:textId="77777777" w:rsidR="001A1CF0" w:rsidRDefault="001A1CF0" w:rsidP="00F140D6">
            <w:pPr>
              <w:pStyle w:val="TableText"/>
            </w:pPr>
            <w:r>
              <w:t>SHALL</w:t>
            </w:r>
          </w:p>
        </w:tc>
        <w:tc>
          <w:tcPr>
            <w:tcW w:w="864" w:type="dxa"/>
          </w:tcPr>
          <w:p w14:paraId="123F1A62" w14:textId="77777777" w:rsidR="001A1CF0" w:rsidRDefault="001A1CF0" w:rsidP="00F140D6">
            <w:pPr>
              <w:pStyle w:val="TableText"/>
            </w:pPr>
          </w:p>
        </w:tc>
        <w:tc>
          <w:tcPr>
            <w:tcW w:w="1104" w:type="dxa"/>
          </w:tcPr>
          <w:p w14:paraId="19E3D4A1" w14:textId="1C0CF0C0" w:rsidR="001A1CF0" w:rsidRDefault="00000000" w:rsidP="00F140D6">
            <w:pPr>
              <w:pStyle w:val="TableText"/>
            </w:pPr>
            <w:hyperlink w:anchor="C_3247-30739">
              <w:r w:rsidR="001A1CF0">
                <w:rPr>
                  <w:rStyle w:val="HyperlinkText9pt"/>
                </w:rPr>
                <w:t>3247-30739</w:t>
              </w:r>
            </w:hyperlink>
          </w:p>
        </w:tc>
        <w:tc>
          <w:tcPr>
            <w:tcW w:w="2975" w:type="dxa"/>
          </w:tcPr>
          <w:p w14:paraId="5460F2B6" w14:textId="77777777" w:rsidR="001A1CF0" w:rsidRDefault="001A1CF0" w:rsidP="00F140D6">
            <w:pPr>
              <w:pStyle w:val="TableText"/>
            </w:pPr>
          </w:p>
        </w:tc>
      </w:tr>
      <w:tr w:rsidR="001A1CF0" w14:paraId="2C967497" w14:textId="77777777" w:rsidTr="00F140D6">
        <w:trPr>
          <w:jc w:val="center"/>
        </w:trPr>
        <w:tc>
          <w:tcPr>
            <w:tcW w:w="3345" w:type="dxa"/>
          </w:tcPr>
          <w:p w14:paraId="51CA23C6" w14:textId="77777777" w:rsidR="001A1CF0" w:rsidRDefault="001A1CF0" w:rsidP="00F140D6">
            <w:pPr>
              <w:pStyle w:val="TableText"/>
            </w:pPr>
            <w:r>
              <w:tab/>
            </w:r>
            <w:r>
              <w:tab/>
            </w:r>
            <w:r>
              <w:tab/>
              <w:t>code</w:t>
            </w:r>
          </w:p>
        </w:tc>
        <w:tc>
          <w:tcPr>
            <w:tcW w:w="720" w:type="dxa"/>
          </w:tcPr>
          <w:p w14:paraId="52CB43D0" w14:textId="77777777" w:rsidR="001A1CF0" w:rsidRDefault="001A1CF0" w:rsidP="00F140D6">
            <w:pPr>
              <w:pStyle w:val="TableText"/>
            </w:pPr>
            <w:r>
              <w:t>1..1</w:t>
            </w:r>
          </w:p>
        </w:tc>
        <w:tc>
          <w:tcPr>
            <w:tcW w:w="1152" w:type="dxa"/>
          </w:tcPr>
          <w:p w14:paraId="5AF55715" w14:textId="77777777" w:rsidR="001A1CF0" w:rsidRDefault="001A1CF0" w:rsidP="00F140D6">
            <w:pPr>
              <w:pStyle w:val="TableText"/>
            </w:pPr>
            <w:r>
              <w:t>SHALL</w:t>
            </w:r>
          </w:p>
        </w:tc>
        <w:tc>
          <w:tcPr>
            <w:tcW w:w="864" w:type="dxa"/>
          </w:tcPr>
          <w:p w14:paraId="111A9646" w14:textId="77777777" w:rsidR="001A1CF0" w:rsidRDefault="001A1CF0" w:rsidP="00F140D6">
            <w:pPr>
              <w:pStyle w:val="TableText"/>
            </w:pPr>
          </w:p>
        </w:tc>
        <w:tc>
          <w:tcPr>
            <w:tcW w:w="1104" w:type="dxa"/>
          </w:tcPr>
          <w:p w14:paraId="4403C682" w14:textId="377CA4E1" w:rsidR="001A1CF0" w:rsidRDefault="00000000" w:rsidP="00F140D6">
            <w:pPr>
              <w:pStyle w:val="TableText"/>
            </w:pPr>
            <w:hyperlink w:anchor="C_3247-30740">
              <w:r w:rsidR="001A1CF0">
                <w:rPr>
                  <w:rStyle w:val="HyperlinkText9pt"/>
                </w:rPr>
                <w:t>3247-30740</w:t>
              </w:r>
            </w:hyperlink>
          </w:p>
        </w:tc>
        <w:tc>
          <w:tcPr>
            <w:tcW w:w="2975" w:type="dxa"/>
          </w:tcPr>
          <w:p w14:paraId="5FE34337" w14:textId="77777777" w:rsidR="001A1CF0" w:rsidRDefault="001A1CF0" w:rsidP="00F140D6">
            <w:pPr>
              <w:pStyle w:val="TableText"/>
            </w:pPr>
          </w:p>
        </w:tc>
      </w:tr>
      <w:tr w:rsidR="001A1CF0" w14:paraId="0D33F596" w14:textId="77777777" w:rsidTr="00F140D6">
        <w:trPr>
          <w:jc w:val="center"/>
        </w:trPr>
        <w:tc>
          <w:tcPr>
            <w:tcW w:w="3345" w:type="dxa"/>
          </w:tcPr>
          <w:p w14:paraId="23039601" w14:textId="77777777" w:rsidR="001A1CF0" w:rsidRDefault="001A1CF0" w:rsidP="00F140D6">
            <w:pPr>
              <w:pStyle w:val="TableText"/>
            </w:pPr>
            <w:r>
              <w:tab/>
            </w:r>
            <w:r>
              <w:tab/>
            </w:r>
            <w:r>
              <w:tab/>
            </w:r>
            <w:r>
              <w:tab/>
              <w:t>@code</w:t>
            </w:r>
          </w:p>
        </w:tc>
        <w:tc>
          <w:tcPr>
            <w:tcW w:w="720" w:type="dxa"/>
          </w:tcPr>
          <w:p w14:paraId="5B9E7356" w14:textId="77777777" w:rsidR="001A1CF0" w:rsidRDefault="001A1CF0" w:rsidP="00F140D6">
            <w:pPr>
              <w:pStyle w:val="TableText"/>
            </w:pPr>
            <w:r>
              <w:t>1..1</w:t>
            </w:r>
          </w:p>
        </w:tc>
        <w:tc>
          <w:tcPr>
            <w:tcW w:w="1152" w:type="dxa"/>
          </w:tcPr>
          <w:p w14:paraId="68BB9550" w14:textId="77777777" w:rsidR="001A1CF0" w:rsidRDefault="001A1CF0" w:rsidP="00F140D6">
            <w:pPr>
              <w:pStyle w:val="TableText"/>
            </w:pPr>
            <w:r>
              <w:t>SHALL</w:t>
            </w:r>
          </w:p>
        </w:tc>
        <w:tc>
          <w:tcPr>
            <w:tcW w:w="864" w:type="dxa"/>
          </w:tcPr>
          <w:p w14:paraId="7F5C0D8D" w14:textId="77777777" w:rsidR="001A1CF0" w:rsidRDefault="001A1CF0" w:rsidP="00F140D6">
            <w:pPr>
              <w:pStyle w:val="TableText"/>
            </w:pPr>
          </w:p>
        </w:tc>
        <w:tc>
          <w:tcPr>
            <w:tcW w:w="1104" w:type="dxa"/>
          </w:tcPr>
          <w:p w14:paraId="0980E538" w14:textId="43CE2F3E" w:rsidR="001A1CF0" w:rsidRDefault="00000000" w:rsidP="00F140D6">
            <w:pPr>
              <w:pStyle w:val="TableText"/>
            </w:pPr>
            <w:hyperlink w:anchor="C_3247-30609">
              <w:r w:rsidR="001A1CF0">
                <w:rPr>
                  <w:rStyle w:val="HyperlinkText9pt"/>
                </w:rPr>
                <w:t>3247-30609</w:t>
              </w:r>
            </w:hyperlink>
          </w:p>
        </w:tc>
        <w:tc>
          <w:tcPr>
            <w:tcW w:w="2975" w:type="dxa"/>
          </w:tcPr>
          <w:p w14:paraId="30E646B9" w14:textId="77777777" w:rsidR="001A1CF0" w:rsidRDefault="001A1CF0" w:rsidP="00F140D6">
            <w:pPr>
              <w:pStyle w:val="TableText"/>
            </w:pPr>
            <w:r>
              <w:t>2543-7</w:t>
            </w:r>
          </w:p>
        </w:tc>
      </w:tr>
      <w:tr w:rsidR="001A1CF0" w14:paraId="11289E29" w14:textId="77777777" w:rsidTr="00F140D6">
        <w:trPr>
          <w:jc w:val="center"/>
        </w:trPr>
        <w:tc>
          <w:tcPr>
            <w:tcW w:w="3345" w:type="dxa"/>
          </w:tcPr>
          <w:p w14:paraId="1D612ED2" w14:textId="77777777" w:rsidR="001A1CF0" w:rsidRDefault="001A1CF0" w:rsidP="00F140D6">
            <w:pPr>
              <w:pStyle w:val="TableText"/>
            </w:pPr>
            <w:r>
              <w:tab/>
            </w:r>
            <w:r>
              <w:tab/>
            </w:r>
            <w:r>
              <w:tab/>
            </w:r>
            <w:r>
              <w:tab/>
              <w:t>@codeSystem</w:t>
            </w:r>
          </w:p>
        </w:tc>
        <w:tc>
          <w:tcPr>
            <w:tcW w:w="720" w:type="dxa"/>
          </w:tcPr>
          <w:p w14:paraId="344DF206" w14:textId="77777777" w:rsidR="001A1CF0" w:rsidRDefault="001A1CF0" w:rsidP="00F140D6">
            <w:pPr>
              <w:pStyle w:val="TableText"/>
            </w:pPr>
            <w:r>
              <w:t>1..1</w:t>
            </w:r>
          </w:p>
        </w:tc>
        <w:tc>
          <w:tcPr>
            <w:tcW w:w="1152" w:type="dxa"/>
          </w:tcPr>
          <w:p w14:paraId="2D4AB1D0" w14:textId="77777777" w:rsidR="001A1CF0" w:rsidRDefault="001A1CF0" w:rsidP="00F140D6">
            <w:pPr>
              <w:pStyle w:val="TableText"/>
            </w:pPr>
            <w:r>
              <w:t>SHALL</w:t>
            </w:r>
          </w:p>
        </w:tc>
        <w:tc>
          <w:tcPr>
            <w:tcW w:w="864" w:type="dxa"/>
          </w:tcPr>
          <w:p w14:paraId="2594460A" w14:textId="77777777" w:rsidR="001A1CF0" w:rsidRDefault="001A1CF0" w:rsidP="00F140D6">
            <w:pPr>
              <w:pStyle w:val="TableText"/>
            </w:pPr>
          </w:p>
        </w:tc>
        <w:tc>
          <w:tcPr>
            <w:tcW w:w="1104" w:type="dxa"/>
          </w:tcPr>
          <w:p w14:paraId="444FC06E" w14:textId="57F73FC1" w:rsidR="001A1CF0" w:rsidRDefault="00000000" w:rsidP="00F140D6">
            <w:pPr>
              <w:pStyle w:val="TableText"/>
            </w:pPr>
            <w:hyperlink w:anchor="C_3247-30610">
              <w:r w:rsidR="001A1CF0">
                <w:rPr>
                  <w:rStyle w:val="HyperlinkText9pt"/>
                </w:rPr>
                <w:t>3247-30610</w:t>
              </w:r>
            </w:hyperlink>
          </w:p>
        </w:tc>
        <w:tc>
          <w:tcPr>
            <w:tcW w:w="2975" w:type="dxa"/>
          </w:tcPr>
          <w:p w14:paraId="42960AC9" w14:textId="77777777" w:rsidR="001A1CF0" w:rsidRDefault="001A1CF0" w:rsidP="00F140D6">
            <w:pPr>
              <w:pStyle w:val="TableText"/>
            </w:pPr>
            <w:r>
              <w:t>urn:oid:2.16.840.1.113883.6.277 (cdcNHSN) = 2.16.840.1.113883.6.277</w:t>
            </w:r>
          </w:p>
        </w:tc>
      </w:tr>
      <w:tr w:rsidR="001A1CF0" w14:paraId="5AC07E11" w14:textId="77777777" w:rsidTr="00F140D6">
        <w:trPr>
          <w:jc w:val="center"/>
        </w:trPr>
        <w:tc>
          <w:tcPr>
            <w:tcW w:w="3345" w:type="dxa"/>
          </w:tcPr>
          <w:p w14:paraId="5E4835E7" w14:textId="77777777" w:rsidR="001A1CF0" w:rsidRDefault="001A1CF0" w:rsidP="00F140D6">
            <w:pPr>
              <w:pStyle w:val="TableText"/>
            </w:pPr>
            <w:r>
              <w:tab/>
              <w:t>component</w:t>
            </w:r>
          </w:p>
        </w:tc>
        <w:tc>
          <w:tcPr>
            <w:tcW w:w="720" w:type="dxa"/>
          </w:tcPr>
          <w:p w14:paraId="1348C2CD" w14:textId="77777777" w:rsidR="001A1CF0" w:rsidRDefault="001A1CF0" w:rsidP="00F140D6">
            <w:pPr>
              <w:pStyle w:val="TableText"/>
            </w:pPr>
            <w:r>
              <w:t>1..1</w:t>
            </w:r>
          </w:p>
        </w:tc>
        <w:tc>
          <w:tcPr>
            <w:tcW w:w="1152" w:type="dxa"/>
          </w:tcPr>
          <w:p w14:paraId="6965EAD1" w14:textId="77777777" w:rsidR="001A1CF0" w:rsidRDefault="001A1CF0" w:rsidP="00F140D6">
            <w:pPr>
              <w:pStyle w:val="TableText"/>
            </w:pPr>
            <w:r>
              <w:t>SHALL</w:t>
            </w:r>
          </w:p>
        </w:tc>
        <w:tc>
          <w:tcPr>
            <w:tcW w:w="864" w:type="dxa"/>
          </w:tcPr>
          <w:p w14:paraId="05EE448C" w14:textId="77777777" w:rsidR="001A1CF0" w:rsidRDefault="001A1CF0" w:rsidP="00F140D6">
            <w:pPr>
              <w:pStyle w:val="TableText"/>
            </w:pPr>
          </w:p>
        </w:tc>
        <w:tc>
          <w:tcPr>
            <w:tcW w:w="1104" w:type="dxa"/>
          </w:tcPr>
          <w:p w14:paraId="20C86290" w14:textId="4355ADF9" w:rsidR="001A1CF0" w:rsidRDefault="00000000" w:rsidP="00F140D6">
            <w:pPr>
              <w:pStyle w:val="TableText"/>
            </w:pPr>
            <w:hyperlink w:anchor="C_3247-30741">
              <w:r w:rsidR="001A1CF0">
                <w:rPr>
                  <w:rStyle w:val="HyperlinkText9pt"/>
                </w:rPr>
                <w:t>3247-30741</w:t>
              </w:r>
            </w:hyperlink>
          </w:p>
        </w:tc>
        <w:tc>
          <w:tcPr>
            <w:tcW w:w="2975" w:type="dxa"/>
          </w:tcPr>
          <w:p w14:paraId="4279EE87" w14:textId="77777777" w:rsidR="001A1CF0" w:rsidRDefault="001A1CF0" w:rsidP="00F140D6">
            <w:pPr>
              <w:pStyle w:val="TableText"/>
            </w:pPr>
          </w:p>
        </w:tc>
      </w:tr>
      <w:tr w:rsidR="001A1CF0" w14:paraId="361ECE18" w14:textId="77777777" w:rsidTr="00F140D6">
        <w:trPr>
          <w:jc w:val="center"/>
        </w:trPr>
        <w:tc>
          <w:tcPr>
            <w:tcW w:w="3345" w:type="dxa"/>
          </w:tcPr>
          <w:p w14:paraId="25B147E4" w14:textId="77777777" w:rsidR="001A1CF0" w:rsidRDefault="001A1CF0" w:rsidP="00F140D6">
            <w:pPr>
              <w:pStyle w:val="TableText"/>
            </w:pPr>
            <w:r>
              <w:tab/>
            </w:r>
            <w:r>
              <w:tab/>
              <w:t>structuredBody</w:t>
            </w:r>
          </w:p>
        </w:tc>
        <w:tc>
          <w:tcPr>
            <w:tcW w:w="720" w:type="dxa"/>
          </w:tcPr>
          <w:p w14:paraId="1D1FB705" w14:textId="77777777" w:rsidR="001A1CF0" w:rsidRDefault="001A1CF0" w:rsidP="00F140D6">
            <w:pPr>
              <w:pStyle w:val="TableText"/>
            </w:pPr>
            <w:r>
              <w:t>1..1</w:t>
            </w:r>
          </w:p>
        </w:tc>
        <w:tc>
          <w:tcPr>
            <w:tcW w:w="1152" w:type="dxa"/>
          </w:tcPr>
          <w:p w14:paraId="64BCEF57" w14:textId="77777777" w:rsidR="001A1CF0" w:rsidRDefault="001A1CF0" w:rsidP="00F140D6">
            <w:pPr>
              <w:pStyle w:val="TableText"/>
            </w:pPr>
            <w:r>
              <w:t>SHALL</w:t>
            </w:r>
          </w:p>
        </w:tc>
        <w:tc>
          <w:tcPr>
            <w:tcW w:w="864" w:type="dxa"/>
          </w:tcPr>
          <w:p w14:paraId="3F36C31C" w14:textId="77777777" w:rsidR="001A1CF0" w:rsidRDefault="001A1CF0" w:rsidP="00F140D6">
            <w:pPr>
              <w:pStyle w:val="TableText"/>
            </w:pPr>
          </w:p>
        </w:tc>
        <w:tc>
          <w:tcPr>
            <w:tcW w:w="1104" w:type="dxa"/>
          </w:tcPr>
          <w:p w14:paraId="32E7CF3B" w14:textId="490001A6" w:rsidR="001A1CF0" w:rsidRDefault="00000000" w:rsidP="00F140D6">
            <w:pPr>
              <w:pStyle w:val="TableText"/>
            </w:pPr>
            <w:hyperlink w:anchor="C_3247-30604">
              <w:r w:rsidR="001A1CF0">
                <w:rPr>
                  <w:rStyle w:val="HyperlinkText9pt"/>
                </w:rPr>
                <w:t>3247-30604</w:t>
              </w:r>
            </w:hyperlink>
          </w:p>
        </w:tc>
        <w:tc>
          <w:tcPr>
            <w:tcW w:w="2975" w:type="dxa"/>
          </w:tcPr>
          <w:p w14:paraId="0205DDE8" w14:textId="77777777" w:rsidR="001A1CF0" w:rsidRDefault="001A1CF0" w:rsidP="00F140D6">
            <w:pPr>
              <w:pStyle w:val="TableText"/>
            </w:pPr>
          </w:p>
        </w:tc>
      </w:tr>
      <w:tr w:rsidR="001A1CF0" w14:paraId="3E7A53E9" w14:textId="77777777" w:rsidTr="00F140D6">
        <w:trPr>
          <w:jc w:val="center"/>
        </w:trPr>
        <w:tc>
          <w:tcPr>
            <w:tcW w:w="3345" w:type="dxa"/>
          </w:tcPr>
          <w:p w14:paraId="56D54D21" w14:textId="77777777" w:rsidR="001A1CF0" w:rsidRDefault="001A1CF0" w:rsidP="00F140D6">
            <w:pPr>
              <w:pStyle w:val="TableText"/>
            </w:pPr>
            <w:r>
              <w:tab/>
            </w:r>
            <w:r>
              <w:tab/>
            </w:r>
            <w:r>
              <w:tab/>
              <w:t>component</w:t>
            </w:r>
          </w:p>
        </w:tc>
        <w:tc>
          <w:tcPr>
            <w:tcW w:w="720" w:type="dxa"/>
          </w:tcPr>
          <w:p w14:paraId="4FFCD6BC" w14:textId="77777777" w:rsidR="001A1CF0" w:rsidRDefault="001A1CF0" w:rsidP="00F140D6">
            <w:pPr>
              <w:pStyle w:val="TableText"/>
            </w:pPr>
            <w:r>
              <w:t>1..1</w:t>
            </w:r>
          </w:p>
        </w:tc>
        <w:tc>
          <w:tcPr>
            <w:tcW w:w="1152" w:type="dxa"/>
          </w:tcPr>
          <w:p w14:paraId="31C6CBC8" w14:textId="77777777" w:rsidR="001A1CF0" w:rsidRDefault="001A1CF0" w:rsidP="00F140D6">
            <w:pPr>
              <w:pStyle w:val="TableText"/>
            </w:pPr>
            <w:r>
              <w:t>SHALL</w:t>
            </w:r>
          </w:p>
        </w:tc>
        <w:tc>
          <w:tcPr>
            <w:tcW w:w="864" w:type="dxa"/>
          </w:tcPr>
          <w:p w14:paraId="32847732" w14:textId="77777777" w:rsidR="001A1CF0" w:rsidRDefault="001A1CF0" w:rsidP="00F140D6">
            <w:pPr>
              <w:pStyle w:val="TableText"/>
            </w:pPr>
          </w:p>
        </w:tc>
        <w:tc>
          <w:tcPr>
            <w:tcW w:w="1104" w:type="dxa"/>
          </w:tcPr>
          <w:p w14:paraId="1EDD9434" w14:textId="204C0F21" w:rsidR="001A1CF0" w:rsidRDefault="00000000" w:rsidP="00F140D6">
            <w:pPr>
              <w:pStyle w:val="TableText"/>
            </w:pPr>
            <w:hyperlink w:anchor="C_3247-30605">
              <w:r w:rsidR="001A1CF0">
                <w:rPr>
                  <w:rStyle w:val="HyperlinkText9pt"/>
                </w:rPr>
                <w:t>3247-30605</w:t>
              </w:r>
            </w:hyperlink>
          </w:p>
        </w:tc>
        <w:tc>
          <w:tcPr>
            <w:tcW w:w="2975" w:type="dxa"/>
          </w:tcPr>
          <w:p w14:paraId="358B5CF8" w14:textId="77777777" w:rsidR="001A1CF0" w:rsidRDefault="001A1CF0" w:rsidP="00F140D6">
            <w:pPr>
              <w:pStyle w:val="TableText"/>
            </w:pPr>
          </w:p>
        </w:tc>
      </w:tr>
      <w:tr w:rsidR="001A1CF0" w14:paraId="5EC05323" w14:textId="77777777" w:rsidTr="00F140D6">
        <w:trPr>
          <w:jc w:val="center"/>
        </w:trPr>
        <w:tc>
          <w:tcPr>
            <w:tcW w:w="3345" w:type="dxa"/>
          </w:tcPr>
          <w:p w14:paraId="75F1E5DC" w14:textId="77777777" w:rsidR="001A1CF0" w:rsidRDefault="001A1CF0" w:rsidP="00F140D6">
            <w:pPr>
              <w:pStyle w:val="TableText"/>
            </w:pPr>
            <w:r>
              <w:tab/>
            </w:r>
            <w:r>
              <w:tab/>
            </w:r>
            <w:r>
              <w:tab/>
            </w:r>
            <w:r>
              <w:tab/>
              <w:t>section</w:t>
            </w:r>
          </w:p>
        </w:tc>
        <w:tc>
          <w:tcPr>
            <w:tcW w:w="720" w:type="dxa"/>
          </w:tcPr>
          <w:p w14:paraId="5C0C2F6B" w14:textId="77777777" w:rsidR="001A1CF0" w:rsidRDefault="001A1CF0" w:rsidP="00F140D6">
            <w:pPr>
              <w:pStyle w:val="TableText"/>
            </w:pPr>
            <w:r>
              <w:t>1..1</w:t>
            </w:r>
          </w:p>
        </w:tc>
        <w:tc>
          <w:tcPr>
            <w:tcW w:w="1152" w:type="dxa"/>
          </w:tcPr>
          <w:p w14:paraId="5A83F782" w14:textId="77777777" w:rsidR="001A1CF0" w:rsidRDefault="001A1CF0" w:rsidP="00F140D6">
            <w:pPr>
              <w:pStyle w:val="TableText"/>
            </w:pPr>
            <w:r>
              <w:t>SHALL</w:t>
            </w:r>
          </w:p>
        </w:tc>
        <w:tc>
          <w:tcPr>
            <w:tcW w:w="864" w:type="dxa"/>
          </w:tcPr>
          <w:p w14:paraId="13BB15B0" w14:textId="77777777" w:rsidR="001A1CF0" w:rsidRDefault="001A1CF0" w:rsidP="00F140D6">
            <w:pPr>
              <w:pStyle w:val="TableText"/>
            </w:pPr>
          </w:p>
        </w:tc>
        <w:tc>
          <w:tcPr>
            <w:tcW w:w="1104" w:type="dxa"/>
          </w:tcPr>
          <w:p w14:paraId="0B3BC427" w14:textId="20ED25F4" w:rsidR="001A1CF0" w:rsidRDefault="00000000" w:rsidP="00F140D6">
            <w:pPr>
              <w:pStyle w:val="TableText"/>
            </w:pPr>
            <w:hyperlink w:anchor="C_3247-30607">
              <w:r w:rsidR="001A1CF0">
                <w:rPr>
                  <w:rStyle w:val="HyperlinkText9pt"/>
                </w:rPr>
                <w:t>3247-30607</w:t>
              </w:r>
            </w:hyperlink>
          </w:p>
        </w:tc>
        <w:tc>
          <w:tcPr>
            <w:tcW w:w="2975" w:type="dxa"/>
          </w:tcPr>
          <w:p w14:paraId="0EE0BD06" w14:textId="44D5C7A0" w:rsidR="001A1CF0" w:rsidRDefault="00000000" w:rsidP="00F140D6">
            <w:pPr>
              <w:pStyle w:val="TableText"/>
            </w:pPr>
            <w:hyperlink w:anchor="S_Summary_Data_Section_HV_V2">
              <w:r w:rsidR="001A1CF0">
                <w:rPr>
                  <w:rStyle w:val="HyperlinkText9pt"/>
                </w:rPr>
                <w:t>Summary Data Section (HV) (V2) (identifier: urn:hl7ii:2.16.840.1.113883.10.20.5.5.57:2016-08-01</w:t>
              </w:r>
            </w:hyperlink>
          </w:p>
        </w:tc>
      </w:tr>
    </w:tbl>
    <w:p w14:paraId="13425C41" w14:textId="77777777" w:rsidR="001A1CF0" w:rsidRDefault="001A1CF0" w:rsidP="001A1CF0">
      <w:pPr>
        <w:pStyle w:val="BodyText"/>
      </w:pPr>
    </w:p>
    <w:p w14:paraId="73D9EAB9" w14:textId="585811A0" w:rsidR="001A1CF0" w:rsidRDefault="001A1CF0" w:rsidP="00D01715">
      <w:pPr>
        <w:numPr>
          <w:ilvl w:val="0"/>
          <w:numId w:val="22"/>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:2.16.840.1.113883.10.20.5.4.28)</w:t>
      </w:r>
      <w:r>
        <w:t>.</w:t>
      </w:r>
    </w:p>
    <w:p w14:paraId="0A0EB57E" w14:textId="77777777" w:rsidR="001A1CF0" w:rsidRDefault="001A1CF0" w:rsidP="001A1CF0">
      <w:pPr>
        <w:pStyle w:val="BodyText"/>
        <w:spacing w:before="120"/>
      </w:pPr>
      <w:r>
        <w:t>This template id represents the IG in which this template is published.</w:t>
      </w:r>
    </w:p>
    <w:p w14:paraId="71556708" w14:textId="77777777" w:rsidR="001A1CF0" w:rsidRDefault="001A1CF0" w:rsidP="00D01715">
      <w:pPr>
        <w:numPr>
          <w:ilvl w:val="0"/>
          <w:numId w:val="22"/>
        </w:numPr>
      </w:pPr>
      <w:r>
        <w:rPr>
          <w:rStyle w:val="keyword"/>
        </w:rPr>
        <w:t>SHALL</w:t>
      </w:r>
      <w:r>
        <w:t xml:space="preserve"> contain exactly one [</w:t>
      </w:r>
      <w:proofErr w:type="gramStart"/>
      <w:r>
        <w:t>1..</w:t>
      </w:r>
      <w:proofErr w:type="gramEnd"/>
      <w:r>
        <w:t xml:space="preserve">1] </w:t>
      </w:r>
      <w:r>
        <w:rPr>
          <w:rStyle w:val="XMLnameBold"/>
        </w:rPr>
        <w:t>templateId</w:t>
      </w:r>
      <w:bookmarkStart w:id="318" w:name="C_3247-30738"/>
      <w:r>
        <w:t xml:space="preserve"> (CONF:3247-30738)</w:t>
      </w:r>
      <w:bookmarkEnd w:id="318"/>
      <w:r>
        <w:t xml:space="preserve"> such that it</w:t>
      </w:r>
    </w:p>
    <w:p w14:paraId="745E89F3" w14:textId="77777777" w:rsidR="001A1CF0" w:rsidRDefault="001A1CF0" w:rsidP="00D01715">
      <w:pPr>
        <w:numPr>
          <w:ilvl w:val="1"/>
          <w:numId w:val="22"/>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"2.16.840.1.113883.10.20.5.7.3.1.1"</w:t>
      </w:r>
      <w:bookmarkStart w:id="319" w:name="C_3247-30608"/>
      <w:r>
        <w:t xml:space="preserve"> (CONF:3247-30608)</w:t>
      </w:r>
      <w:bookmarkEnd w:id="319"/>
      <w:r>
        <w:t>.</w:t>
      </w:r>
    </w:p>
    <w:p w14:paraId="69DF2CC8" w14:textId="77777777" w:rsidR="001A1CF0" w:rsidRDefault="001A1CF0" w:rsidP="00D01715">
      <w:pPr>
        <w:numPr>
          <w:ilvl w:val="0"/>
          <w:numId w:val="22"/>
        </w:numPr>
      </w:pPr>
      <w:r>
        <w:rPr>
          <w:rStyle w:val="keyword"/>
        </w:rPr>
        <w:t>SHALL</w:t>
      </w:r>
      <w:r>
        <w:t xml:space="preserve"> contain exactly one [</w:t>
      </w:r>
      <w:proofErr w:type="gramStart"/>
      <w:r>
        <w:t>1..</w:t>
      </w:r>
      <w:proofErr w:type="gramEnd"/>
      <w:r>
        <w:t xml:space="preserve">1] </w:t>
      </w:r>
      <w:r>
        <w:rPr>
          <w:rStyle w:val="XMLnameBold"/>
        </w:rPr>
        <w:t>templateId</w:t>
      </w:r>
      <w:bookmarkStart w:id="320" w:name="C_3247-30606"/>
      <w:r>
        <w:t xml:space="preserve"> (CONF:3247-30606)</w:t>
      </w:r>
      <w:bookmarkEnd w:id="320"/>
      <w:r>
        <w:t xml:space="preserve"> such that it</w:t>
      </w:r>
    </w:p>
    <w:p w14:paraId="31C5D816" w14:textId="77777777" w:rsidR="001A1CF0" w:rsidRDefault="001A1CF0" w:rsidP="00D01715">
      <w:pPr>
        <w:numPr>
          <w:ilvl w:val="1"/>
          <w:numId w:val="22"/>
        </w:numPr>
      </w:pPr>
      <w:r>
        <w:rPr>
          <w:rStyle w:val="keyword"/>
        </w:rPr>
        <w:lastRenderedPageBreak/>
        <w:t>SHALL</w:t>
      </w:r>
      <w:r>
        <w:t xml:space="preserve"> contain exactly one [</w:t>
      </w:r>
      <w:proofErr w:type="gramStart"/>
      <w:r>
        <w:t>1..</w:t>
      </w:r>
      <w:proofErr w:type="gramEnd"/>
      <w:r>
        <w:t xml:space="preserve">1] </w:t>
      </w:r>
      <w:r>
        <w:rPr>
          <w:rStyle w:val="XMLnameBold"/>
        </w:rPr>
        <w:t>@root</w:t>
      </w:r>
      <w:r>
        <w:t>=</w:t>
      </w:r>
      <w:r>
        <w:rPr>
          <w:rStyle w:val="XMLname"/>
        </w:rPr>
        <w:t>"2.16.840.1.113883.10.20.5.49"</w:t>
      </w:r>
      <w:bookmarkStart w:id="321" w:name="C_3247-30611"/>
      <w:r>
        <w:t xml:space="preserve"> (CONF:3247-30611)</w:t>
      </w:r>
      <w:bookmarkEnd w:id="321"/>
      <w:r>
        <w:t>.</w:t>
      </w:r>
    </w:p>
    <w:p w14:paraId="0DFF9F42" w14:textId="77777777" w:rsidR="001A1CF0" w:rsidRDefault="001A1CF0" w:rsidP="00D01715">
      <w:pPr>
        <w:numPr>
          <w:ilvl w:val="1"/>
          <w:numId w:val="22"/>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322" w:name="C_3247-30612"/>
      <w:r>
        <w:t xml:space="preserve"> (CONF:3247-30612)</w:t>
      </w:r>
      <w:bookmarkEnd w:id="322"/>
      <w:r>
        <w:t>.</w:t>
      </w:r>
    </w:p>
    <w:p w14:paraId="228D6398" w14:textId="77777777" w:rsidR="001A1CF0" w:rsidRDefault="001A1CF0" w:rsidP="001A1CF0">
      <w:pPr>
        <w:pStyle w:val="BodyText"/>
        <w:spacing w:before="120"/>
      </w:pPr>
      <w:r>
        <w:t>Preferred document title: "Hemovigilance Module - Monthly Reporting Denominator"</w:t>
      </w:r>
    </w:p>
    <w:p w14:paraId="25329609" w14:textId="77777777" w:rsidR="001A1CF0" w:rsidRDefault="001A1CF0" w:rsidP="00D01715">
      <w:pPr>
        <w:numPr>
          <w:ilvl w:val="0"/>
          <w:numId w:val="22"/>
        </w:numPr>
      </w:pPr>
      <w:r>
        <w:rPr>
          <w:rStyle w:val="keyword"/>
        </w:rPr>
        <w:t>SHALL</w:t>
      </w:r>
      <w:r>
        <w:t xml:space="preserve"> contain exactly one [</w:t>
      </w:r>
      <w:proofErr w:type="gramStart"/>
      <w:r>
        <w:t>1..</w:t>
      </w:r>
      <w:proofErr w:type="gramEnd"/>
      <w:r>
        <w:t xml:space="preserve">1] </w:t>
      </w:r>
      <w:r>
        <w:rPr>
          <w:rStyle w:val="XMLnameBold"/>
        </w:rPr>
        <w:t>title</w:t>
      </w:r>
      <w:bookmarkStart w:id="323" w:name="C_3247-30613"/>
      <w:r>
        <w:t xml:space="preserve"> (CONF:3247-30613)</w:t>
      </w:r>
      <w:bookmarkEnd w:id="323"/>
      <w:r>
        <w:t>.</w:t>
      </w:r>
    </w:p>
    <w:p w14:paraId="20B2AC9D" w14:textId="77777777" w:rsidR="001A1CF0" w:rsidRDefault="001A1CF0" w:rsidP="00D01715">
      <w:pPr>
        <w:numPr>
          <w:ilvl w:val="0"/>
          <w:numId w:val="22"/>
        </w:numPr>
      </w:pPr>
      <w:r>
        <w:rPr>
          <w:rStyle w:val="keyword"/>
        </w:rPr>
        <w:t>SHALL</w:t>
      </w:r>
      <w:r>
        <w:t xml:space="preserve"> contain exactly one [</w:t>
      </w:r>
      <w:proofErr w:type="gramStart"/>
      <w:r>
        <w:t>1..</w:t>
      </w:r>
      <w:proofErr w:type="gramEnd"/>
      <w:r>
        <w:t xml:space="preserve">1] </w:t>
      </w:r>
      <w:proofErr w:type="spellStart"/>
      <w:r>
        <w:rPr>
          <w:rStyle w:val="XMLnameBold"/>
        </w:rPr>
        <w:t>documentationOf</w:t>
      </w:r>
      <w:bookmarkStart w:id="324" w:name="C_3247-30600"/>
      <w:proofErr w:type="spellEnd"/>
      <w:r>
        <w:t xml:space="preserve"> (CONF:3247-30600)</w:t>
      </w:r>
      <w:bookmarkEnd w:id="324"/>
      <w:r>
        <w:t>.</w:t>
      </w:r>
    </w:p>
    <w:p w14:paraId="0194D89B" w14:textId="77777777" w:rsidR="001A1CF0" w:rsidRDefault="001A1CF0" w:rsidP="00D01715">
      <w:pPr>
        <w:numPr>
          <w:ilvl w:val="1"/>
          <w:numId w:val="22"/>
        </w:numPr>
      </w:pPr>
      <w:r>
        <w:t xml:space="preserve">This </w:t>
      </w:r>
      <w:proofErr w:type="spellStart"/>
      <w:r>
        <w:t>documentationOf</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serviceEvent</w:t>
      </w:r>
      <w:bookmarkStart w:id="325" w:name="C_3247-30739"/>
      <w:r>
        <w:t xml:space="preserve"> (CONF:3247-30739)</w:t>
      </w:r>
      <w:bookmarkEnd w:id="325"/>
      <w:r>
        <w:t>.</w:t>
      </w:r>
    </w:p>
    <w:p w14:paraId="4646766B" w14:textId="77777777" w:rsidR="001A1CF0" w:rsidRDefault="001A1CF0" w:rsidP="00D01715">
      <w:pPr>
        <w:numPr>
          <w:ilvl w:val="2"/>
          <w:numId w:val="22"/>
        </w:numPr>
      </w:pPr>
      <w:r>
        <w:t xml:space="preserve">This serviceEvent </w:t>
      </w:r>
      <w:r>
        <w:rPr>
          <w:rStyle w:val="keyword"/>
        </w:rPr>
        <w:t>SHALL</w:t>
      </w:r>
      <w:r>
        <w:t xml:space="preserve"> contain exactly one [</w:t>
      </w:r>
      <w:proofErr w:type="gramStart"/>
      <w:r>
        <w:t>1..</w:t>
      </w:r>
      <w:proofErr w:type="gramEnd"/>
      <w:r>
        <w:t xml:space="preserve">1] </w:t>
      </w:r>
      <w:r>
        <w:rPr>
          <w:rStyle w:val="XMLnameBold"/>
        </w:rPr>
        <w:t>code</w:t>
      </w:r>
      <w:bookmarkStart w:id="326" w:name="C_3247-30740"/>
      <w:r>
        <w:t xml:space="preserve"> (CONF:3247-30740)</w:t>
      </w:r>
      <w:bookmarkEnd w:id="326"/>
      <w:r>
        <w:t>.</w:t>
      </w:r>
    </w:p>
    <w:p w14:paraId="1839C4FC" w14:textId="77777777" w:rsidR="001A1CF0" w:rsidRDefault="001A1CF0" w:rsidP="00D01715">
      <w:pPr>
        <w:numPr>
          <w:ilvl w:val="3"/>
          <w:numId w:val="2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"2543-7"</w:t>
      </w:r>
      <w:r>
        <w:t xml:space="preserve"> Hemovigilance Module -  Monthly Reporting Denominator</w:t>
      </w:r>
      <w:bookmarkStart w:id="327" w:name="C_3247-30609"/>
      <w:r>
        <w:t xml:space="preserve"> (CONF:3247-30609)</w:t>
      </w:r>
      <w:bookmarkEnd w:id="327"/>
      <w:r>
        <w:t>.</w:t>
      </w:r>
    </w:p>
    <w:p w14:paraId="7B46BBE1" w14:textId="77777777" w:rsidR="001A1CF0" w:rsidRDefault="001A1CF0" w:rsidP="00D01715">
      <w:pPr>
        <w:numPr>
          <w:ilvl w:val="3"/>
          <w:numId w:val="2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328" w:name="C_3247-30610"/>
      <w:r>
        <w:t xml:space="preserve"> (CONF:3247-30610)</w:t>
      </w:r>
      <w:bookmarkEnd w:id="328"/>
      <w:r>
        <w:t>.</w:t>
      </w:r>
    </w:p>
    <w:p w14:paraId="63A299C0" w14:textId="77777777" w:rsidR="001A1CF0" w:rsidRDefault="001A1CF0" w:rsidP="00D01715">
      <w:pPr>
        <w:numPr>
          <w:ilvl w:val="0"/>
          <w:numId w:val="22"/>
        </w:numPr>
      </w:pPr>
      <w:r>
        <w:rPr>
          <w:rStyle w:val="keyword"/>
        </w:rPr>
        <w:t>SHALL</w:t>
      </w:r>
      <w:r>
        <w:t xml:space="preserve"> contain exactly one [</w:t>
      </w:r>
      <w:proofErr w:type="gramStart"/>
      <w:r>
        <w:t>1..</w:t>
      </w:r>
      <w:proofErr w:type="gramEnd"/>
      <w:r>
        <w:t xml:space="preserve">1] </w:t>
      </w:r>
      <w:r>
        <w:rPr>
          <w:rStyle w:val="XMLnameBold"/>
        </w:rPr>
        <w:t>component</w:t>
      </w:r>
      <w:bookmarkStart w:id="329" w:name="C_3247-30741"/>
      <w:r>
        <w:t xml:space="preserve"> (CONF:3247-30741)</w:t>
      </w:r>
      <w:bookmarkEnd w:id="329"/>
      <w:r>
        <w:t>.</w:t>
      </w:r>
    </w:p>
    <w:p w14:paraId="6FF1540E" w14:textId="77777777" w:rsidR="001A1CF0" w:rsidRDefault="001A1CF0" w:rsidP="00D01715">
      <w:pPr>
        <w:numPr>
          <w:ilvl w:val="1"/>
          <w:numId w:val="22"/>
        </w:numPr>
      </w:pPr>
      <w:r>
        <w:t xml:space="preserve">This component </w:t>
      </w:r>
      <w:r>
        <w:rPr>
          <w:rStyle w:val="keyword"/>
        </w:rPr>
        <w:t>SHALL</w:t>
      </w:r>
      <w:r>
        <w:t xml:space="preserve"> contain exactly one [</w:t>
      </w:r>
      <w:proofErr w:type="gramStart"/>
      <w:r>
        <w:t>1..</w:t>
      </w:r>
      <w:proofErr w:type="gramEnd"/>
      <w:r>
        <w:t xml:space="preserve">1] </w:t>
      </w:r>
      <w:proofErr w:type="spellStart"/>
      <w:r>
        <w:rPr>
          <w:rStyle w:val="XMLnameBold"/>
        </w:rPr>
        <w:t>structuredBody</w:t>
      </w:r>
      <w:bookmarkStart w:id="330" w:name="C_3247-30604"/>
      <w:proofErr w:type="spellEnd"/>
      <w:r>
        <w:t xml:space="preserve"> (CONF:3247-30604)</w:t>
      </w:r>
      <w:bookmarkEnd w:id="330"/>
      <w:r>
        <w:t>.</w:t>
      </w:r>
    </w:p>
    <w:p w14:paraId="1832A037" w14:textId="77777777" w:rsidR="001A1CF0" w:rsidRDefault="001A1CF0" w:rsidP="00D01715">
      <w:pPr>
        <w:numPr>
          <w:ilvl w:val="2"/>
          <w:numId w:val="22"/>
        </w:numPr>
      </w:pPr>
      <w:r>
        <w:t xml:space="preserve">This </w:t>
      </w:r>
      <w:proofErr w:type="spellStart"/>
      <w:r>
        <w:t>structuredBody</w:t>
      </w:r>
      <w:proofErr w:type="spellEnd"/>
      <w:r>
        <w:t xml:space="preserve"> </w:t>
      </w:r>
      <w:r>
        <w:rPr>
          <w:rStyle w:val="keyword"/>
        </w:rPr>
        <w:t>SHALL</w:t>
      </w:r>
      <w:r>
        <w:t xml:space="preserve"> contain exactly one [</w:t>
      </w:r>
      <w:proofErr w:type="gramStart"/>
      <w:r>
        <w:t>1..</w:t>
      </w:r>
      <w:proofErr w:type="gramEnd"/>
      <w:r>
        <w:t xml:space="preserve">1] </w:t>
      </w:r>
      <w:r>
        <w:rPr>
          <w:rStyle w:val="XMLnameBold"/>
        </w:rPr>
        <w:t>component</w:t>
      </w:r>
      <w:bookmarkStart w:id="331" w:name="C_3247-30605"/>
      <w:r>
        <w:t xml:space="preserve"> (CONF:3247-30605)</w:t>
      </w:r>
      <w:bookmarkEnd w:id="331"/>
      <w:r>
        <w:t>.</w:t>
      </w:r>
    </w:p>
    <w:p w14:paraId="69390CA9" w14:textId="45A9126C" w:rsidR="001A1CF0" w:rsidRDefault="001A1CF0" w:rsidP="00D01715">
      <w:pPr>
        <w:numPr>
          <w:ilvl w:val="3"/>
          <w:numId w:val="22"/>
        </w:numPr>
      </w:pPr>
      <w:r>
        <w:t xml:space="preserve">This component </w:t>
      </w:r>
      <w:r>
        <w:rPr>
          <w:rStyle w:val="keyword"/>
        </w:rPr>
        <w:t>SHALL</w:t>
      </w:r>
      <w:r>
        <w:t xml:space="preserve"> contain exactly one [</w:t>
      </w:r>
      <w:proofErr w:type="gramStart"/>
      <w:r>
        <w:t>1..</w:t>
      </w:r>
      <w:proofErr w:type="gramEnd"/>
      <w:r>
        <w:t xml:space="preserve">1]  </w:t>
      </w:r>
      <w:hyperlink w:anchor="S_Summary_Data_Section_HV_V2">
        <w:r>
          <w:rPr>
            <w:rStyle w:val="HyperlinkCourierBold"/>
          </w:rPr>
          <w:t>Summary Data Section (HV) (V2)</w:t>
        </w:r>
      </w:hyperlink>
      <w:r>
        <w:rPr>
          <w:rStyle w:val="XMLname"/>
        </w:rPr>
        <w:t xml:space="preserve"> (identifier: urn:hl7ii:2.16.840.1.113883.10.20.5.5.57:2016-08-01)</w:t>
      </w:r>
      <w:bookmarkStart w:id="332" w:name="C_3247-30607"/>
      <w:r>
        <w:t xml:space="preserve"> (CONF:3247-30607)</w:t>
      </w:r>
      <w:bookmarkEnd w:id="332"/>
      <w:r>
        <w:t>.</w:t>
      </w:r>
    </w:p>
    <w:p w14:paraId="4CA78F74" w14:textId="77777777" w:rsidR="001A1CF0" w:rsidRDefault="001A1CF0" w:rsidP="001A1CF0">
      <w:pPr>
        <w:pStyle w:val="Heading1"/>
      </w:pPr>
      <w:bookmarkStart w:id="333" w:name="_Toc99177161"/>
      <w:r>
        <w:lastRenderedPageBreak/>
        <w:t>Section-Level Templates</w:t>
      </w:r>
      <w:bookmarkEnd w:id="333"/>
    </w:p>
    <w:p w14:paraId="533729BC" w14:textId="77777777" w:rsidR="001A1CF0" w:rsidRDefault="001A1CF0" w:rsidP="001A1CF0">
      <w:pPr>
        <w:pStyle w:val="Heading2nospace"/>
      </w:pPr>
      <w:bookmarkStart w:id="334" w:name="S_HAI_Section_Generic_Constraints"/>
      <w:bookmarkStart w:id="335" w:name="_Toc99177162"/>
      <w:r>
        <w:t>HAI Section Generic Constraints</w:t>
      </w:r>
      <w:bookmarkEnd w:id="334"/>
      <w:bookmarkEnd w:id="335"/>
    </w:p>
    <w:p w14:paraId="0648EDE9" w14:textId="77777777" w:rsidR="001A1CF0" w:rsidRDefault="001A1CF0" w:rsidP="001A1CF0">
      <w:pPr>
        <w:pStyle w:val="BracketData"/>
      </w:pPr>
      <w:r>
        <w:t xml:space="preserve">[section: identifier </w:t>
      </w:r>
      <w:proofErr w:type="gramStart"/>
      <w:r>
        <w:t>urn:oid</w:t>
      </w:r>
      <w:proofErr w:type="gramEnd"/>
      <w:r>
        <w:t>:2.16.840.1.113883.10.20.5.4.26 (closed)]</w:t>
      </w:r>
    </w:p>
    <w:p w14:paraId="36DBCA9A" w14:textId="77777777" w:rsidR="001A1CF0" w:rsidRDefault="001A1CF0" w:rsidP="001A1CF0">
      <w:pPr>
        <w:pStyle w:val="BracketData"/>
      </w:pPr>
      <w:r>
        <w:t>Published as part of NHSN Healthcare Associated Infection (HAI) Reports Release 1 - US Realm</w:t>
      </w:r>
    </w:p>
    <w:p w14:paraId="28F85050" w14:textId="77777777" w:rsidR="001A1CF0" w:rsidRDefault="001A1CF0" w:rsidP="001A1CF0">
      <w:r>
        <w:t>This template records the constraints that apply to all sections specified in the NHSN HAI Implementation Guide.</w:t>
      </w:r>
    </w:p>
    <w:p w14:paraId="592DC2C9" w14:textId="12149674" w:rsidR="001A1CF0" w:rsidRDefault="001A1CF0" w:rsidP="001A1CF0">
      <w:pPr>
        <w:pStyle w:val="Caption"/>
      </w:pPr>
      <w:bookmarkStart w:id="336" w:name="_Toc99177215"/>
      <w:r>
        <w:t xml:space="preserve">Table </w:t>
      </w:r>
      <w:r>
        <w:fldChar w:fldCharType="begin"/>
      </w:r>
      <w:r>
        <w:instrText>SEQ Table \* ARABIC</w:instrText>
      </w:r>
      <w:r>
        <w:fldChar w:fldCharType="separate"/>
      </w:r>
      <w:r w:rsidR="00EB2792">
        <w:t>7</w:t>
      </w:r>
      <w:r>
        <w:fldChar w:fldCharType="end"/>
      </w:r>
      <w:r>
        <w:t>: HAI Section Generic Constraints Constraints Overview</w:t>
      </w:r>
      <w:bookmarkEnd w:id="336"/>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73F1D26B" w14:textId="77777777" w:rsidTr="00F140D6">
        <w:trPr>
          <w:cantSplit/>
          <w:tblHeader/>
          <w:jc w:val="center"/>
        </w:trPr>
        <w:tc>
          <w:tcPr>
            <w:tcW w:w="0" w:type="dxa"/>
            <w:shd w:val="clear" w:color="auto" w:fill="E6E6E6"/>
            <w:noWrap/>
          </w:tcPr>
          <w:p w14:paraId="4B967BED" w14:textId="77777777" w:rsidR="001A1CF0" w:rsidRDefault="001A1CF0" w:rsidP="00F140D6">
            <w:pPr>
              <w:pStyle w:val="TableHead"/>
            </w:pPr>
            <w:r>
              <w:t>XPath</w:t>
            </w:r>
          </w:p>
        </w:tc>
        <w:tc>
          <w:tcPr>
            <w:tcW w:w="720" w:type="dxa"/>
            <w:shd w:val="clear" w:color="auto" w:fill="E6E6E6"/>
            <w:noWrap/>
          </w:tcPr>
          <w:p w14:paraId="671D03F1" w14:textId="77777777" w:rsidR="001A1CF0" w:rsidRDefault="001A1CF0" w:rsidP="00F140D6">
            <w:pPr>
              <w:pStyle w:val="TableHead"/>
            </w:pPr>
            <w:r>
              <w:t>Card.</w:t>
            </w:r>
          </w:p>
        </w:tc>
        <w:tc>
          <w:tcPr>
            <w:tcW w:w="1152" w:type="dxa"/>
            <w:shd w:val="clear" w:color="auto" w:fill="E6E6E6"/>
            <w:noWrap/>
          </w:tcPr>
          <w:p w14:paraId="5F2D3460" w14:textId="77777777" w:rsidR="001A1CF0" w:rsidRDefault="001A1CF0" w:rsidP="00F140D6">
            <w:pPr>
              <w:pStyle w:val="TableHead"/>
            </w:pPr>
            <w:r>
              <w:t>Verb</w:t>
            </w:r>
          </w:p>
        </w:tc>
        <w:tc>
          <w:tcPr>
            <w:tcW w:w="864" w:type="dxa"/>
            <w:shd w:val="clear" w:color="auto" w:fill="E6E6E6"/>
            <w:noWrap/>
          </w:tcPr>
          <w:p w14:paraId="643F426E" w14:textId="77777777" w:rsidR="001A1CF0" w:rsidRDefault="001A1CF0" w:rsidP="00F140D6">
            <w:pPr>
              <w:pStyle w:val="TableHead"/>
            </w:pPr>
            <w:r>
              <w:t>Data Type</w:t>
            </w:r>
          </w:p>
        </w:tc>
        <w:tc>
          <w:tcPr>
            <w:tcW w:w="864" w:type="dxa"/>
            <w:shd w:val="clear" w:color="auto" w:fill="E6E6E6"/>
            <w:noWrap/>
          </w:tcPr>
          <w:p w14:paraId="69E463F4" w14:textId="77777777" w:rsidR="001A1CF0" w:rsidRDefault="001A1CF0" w:rsidP="00F140D6">
            <w:pPr>
              <w:pStyle w:val="TableHead"/>
            </w:pPr>
            <w:r>
              <w:t>CONF#</w:t>
            </w:r>
          </w:p>
        </w:tc>
        <w:tc>
          <w:tcPr>
            <w:tcW w:w="864" w:type="dxa"/>
            <w:shd w:val="clear" w:color="auto" w:fill="E6E6E6"/>
            <w:noWrap/>
          </w:tcPr>
          <w:p w14:paraId="79DB7A5A" w14:textId="77777777" w:rsidR="001A1CF0" w:rsidRDefault="001A1CF0" w:rsidP="00F140D6">
            <w:pPr>
              <w:pStyle w:val="TableHead"/>
            </w:pPr>
            <w:r>
              <w:t>Value</w:t>
            </w:r>
          </w:p>
        </w:tc>
      </w:tr>
      <w:tr w:rsidR="001A1CF0" w14:paraId="7EFCFE22" w14:textId="77777777" w:rsidTr="00F140D6">
        <w:trPr>
          <w:jc w:val="center"/>
        </w:trPr>
        <w:tc>
          <w:tcPr>
            <w:tcW w:w="10160" w:type="dxa"/>
            <w:gridSpan w:val="6"/>
          </w:tcPr>
          <w:p w14:paraId="1F22394D" w14:textId="77777777" w:rsidR="001A1CF0" w:rsidRDefault="001A1CF0" w:rsidP="00F140D6">
            <w:pPr>
              <w:pStyle w:val="TableText"/>
            </w:pPr>
            <w:r>
              <w:t>section (identifier: urn:oid:2.16.840.1.113883.10.20.5.4.26)</w:t>
            </w:r>
          </w:p>
        </w:tc>
      </w:tr>
      <w:tr w:rsidR="001A1CF0" w14:paraId="465B73A8" w14:textId="77777777" w:rsidTr="00F140D6">
        <w:trPr>
          <w:jc w:val="center"/>
        </w:trPr>
        <w:tc>
          <w:tcPr>
            <w:tcW w:w="3345" w:type="dxa"/>
          </w:tcPr>
          <w:p w14:paraId="4AAE6346" w14:textId="77777777" w:rsidR="001A1CF0" w:rsidRDefault="001A1CF0" w:rsidP="00F140D6">
            <w:pPr>
              <w:pStyle w:val="TableText"/>
            </w:pPr>
            <w:r>
              <w:tab/>
              <w:t>templateId</w:t>
            </w:r>
          </w:p>
        </w:tc>
        <w:tc>
          <w:tcPr>
            <w:tcW w:w="720" w:type="dxa"/>
          </w:tcPr>
          <w:p w14:paraId="1F235743" w14:textId="77777777" w:rsidR="001A1CF0" w:rsidRDefault="001A1CF0" w:rsidP="00F140D6">
            <w:pPr>
              <w:pStyle w:val="TableText"/>
            </w:pPr>
            <w:r>
              <w:t>1..1</w:t>
            </w:r>
          </w:p>
        </w:tc>
        <w:tc>
          <w:tcPr>
            <w:tcW w:w="1152" w:type="dxa"/>
          </w:tcPr>
          <w:p w14:paraId="29D76F39" w14:textId="77777777" w:rsidR="001A1CF0" w:rsidRDefault="001A1CF0" w:rsidP="00F140D6">
            <w:pPr>
              <w:pStyle w:val="TableText"/>
            </w:pPr>
            <w:r>
              <w:t>SHALL</w:t>
            </w:r>
          </w:p>
        </w:tc>
        <w:tc>
          <w:tcPr>
            <w:tcW w:w="864" w:type="dxa"/>
          </w:tcPr>
          <w:p w14:paraId="48D294EE" w14:textId="77777777" w:rsidR="001A1CF0" w:rsidRDefault="001A1CF0" w:rsidP="00F140D6">
            <w:pPr>
              <w:pStyle w:val="TableText"/>
            </w:pPr>
          </w:p>
        </w:tc>
        <w:tc>
          <w:tcPr>
            <w:tcW w:w="1104" w:type="dxa"/>
          </w:tcPr>
          <w:p w14:paraId="51A84347" w14:textId="3EEE9B2C" w:rsidR="001A1CF0" w:rsidRDefault="00000000" w:rsidP="00F140D6">
            <w:pPr>
              <w:pStyle w:val="TableText"/>
            </w:pPr>
            <w:hyperlink w:anchor="C_86-21958">
              <w:r w:rsidR="001A1CF0">
                <w:rPr>
                  <w:rStyle w:val="HyperlinkText9pt"/>
                </w:rPr>
                <w:t>86-21958</w:t>
              </w:r>
            </w:hyperlink>
          </w:p>
        </w:tc>
        <w:tc>
          <w:tcPr>
            <w:tcW w:w="2975" w:type="dxa"/>
          </w:tcPr>
          <w:p w14:paraId="3F29EC4F" w14:textId="77777777" w:rsidR="001A1CF0" w:rsidRDefault="001A1CF0" w:rsidP="00F140D6">
            <w:pPr>
              <w:pStyle w:val="TableText"/>
            </w:pPr>
          </w:p>
        </w:tc>
      </w:tr>
      <w:tr w:rsidR="001A1CF0" w14:paraId="0FBFD66D" w14:textId="77777777" w:rsidTr="00F140D6">
        <w:trPr>
          <w:jc w:val="center"/>
        </w:trPr>
        <w:tc>
          <w:tcPr>
            <w:tcW w:w="3345" w:type="dxa"/>
          </w:tcPr>
          <w:p w14:paraId="3D70CF85" w14:textId="77777777" w:rsidR="001A1CF0" w:rsidRDefault="001A1CF0" w:rsidP="00F140D6">
            <w:pPr>
              <w:pStyle w:val="TableText"/>
            </w:pPr>
            <w:r>
              <w:tab/>
            </w:r>
            <w:r>
              <w:tab/>
              <w:t>@root</w:t>
            </w:r>
          </w:p>
        </w:tc>
        <w:tc>
          <w:tcPr>
            <w:tcW w:w="720" w:type="dxa"/>
          </w:tcPr>
          <w:p w14:paraId="2BD5F2D7" w14:textId="77777777" w:rsidR="001A1CF0" w:rsidRDefault="001A1CF0" w:rsidP="00F140D6">
            <w:pPr>
              <w:pStyle w:val="TableText"/>
            </w:pPr>
            <w:r>
              <w:t>1..1</w:t>
            </w:r>
          </w:p>
        </w:tc>
        <w:tc>
          <w:tcPr>
            <w:tcW w:w="1152" w:type="dxa"/>
          </w:tcPr>
          <w:p w14:paraId="49D1ED8F" w14:textId="77777777" w:rsidR="001A1CF0" w:rsidRDefault="001A1CF0" w:rsidP="00F140D6">
            <w:pPr>
              <w:pStyle w:val="TableText"/>
            </w:pPr>
            <w:r>
              <w:t>SHALL</w:t>
            </w:r>
          </w:p>
        </w:tc>
        <w:tc>
          <w:tcPr>
            <w:tcW w:w="864" w:type="dxa"/>
          </w:tcPr>
          <w:p w14:paraId="15935D6B" w14:textId="77777777" w:rsidR="001A1CF0" w:rsidRDefault="001A1CF0" w:rsidP="00F140D6">
            <w:pPr>
              <w:pStyle w:val="TableText"/>
            </w:pPr>
          </w:p>
        </w:tc>
        <w:tc>
          <w:tcPr>
            <w:tcW w:w="1104" w:type="dxa"/>
          </w:tcPr>
          <w:p w14:paraId="51739CE0" w14:textId="62C3B0C9" w:rsidR="001A1CF0" w:rsidRDefault="00000000" w:rsidP="00F140D6">
            <w:pPr>
              <w:pStyle w:val="TableText"/>
            </w:pPr>
            <w:hyperlink w:anchor="C_86-21959">
              <w:r w:rsidR="001A1CF0">
                <w:rPr>
                  <w:rStyle w:val="HyperlinkText9pt"/>
                </w:rPr>
                <w:t>86-21959</w:t>
              </w:r>
            </w:hyperlink>
          </w:p>
        </w:tc>
        <w:tc>
          <w:tcPr>
            <w:tcW w:w="2975" w:type="dxa"/>
          </w:tcPr>
          <w:p w14:paraId="5B561065" w14:textId="77777777" w:rsidR="001A1CF0" w:rsidRDefault="001A1CF0" w:rsidP="00F140D6">
            <w:pPr>
              <w:pStyle w:val="TableText"/>
            </w:pPr>
            <w:r>
              <w:t>2.16.840.1.113883.10.20.5.4.26</w:t>
            </w:r>
          </w:p>
        </w:tc>
      </w:tr>
      <w:tr w:rsidR="001A1CF0" w14:paraId="14DF166A" w14:textId="77777777" w:rsidTr="00F140D6">
        <w:trPr>
          <w:jc w:val="center"/>
        </w:trPr>
        <w:tc>
          <w:tcPr>
            <w:tcW w:w="3345" w:type="dxa"/>
          </w:tcPr>
          <w:p w14:paraId="4D91BE02" w14:textId="77777777" w:rsidR="001A1CF0" w:rsidRDefault="001A1CF0" w:rsidP="00F140D6">
            <w:pPr>
              <w:pStyle w:val="TableText"/>
            </w:pPr>
            <w:r>
              <w:tab/>
              <w:t>code</w:t>
            </w:r>
          </w:p>
        </w:tc>
        <w:tc>
          <w:tcPr>
            <w:tcW w:w="720" w:type="dxa"/>
          </w:tcPr>
          <w:p w14:paraId="6B332538" w14:textId="77777777" w:rsidR="001A1CF0" w:rsidRDefault="001A1CF0" w:rsidP="00F140D6">
            <w:pPr>
              <w:pStyle w:val="TableText"/>
            </w:pPr>
            <w:r>
              <w:t>1..1</w:t>
            </w:r>
          </w:p>
        </w:tc>
        <w:tc>
          <w:tcPr>
            <w:tcW w:w="1152" w:type="dxa"/>
          </w:tcPr>
          <w:p w14:paraId="2427D506" w14:textId="77777777" w:rsidR="001A1CF0" w:rsidRDefault="001A1CF0" w:rsidP="00F140D6">
            <w:pPr>
              <w:pStyle w:val="TableText"/>
            </w:pPr>
            <w:r>
              <w:t>SHALL</w:t>
            </w:r>
          </w:p>
        </w:tc>
        <w:tc>
          <w:tcPr>
            <w:tcW w:w="864" w:type="dxa"/>
          </w:tcPr>
          <w:p w14:paraId="27240E70" w14:textId="77777777" w:rsidR="001A1CF0" w:rsidRDefault="001A1CF0" w:rsidP="00F140D6">
            <w:pPr>
              <w:pStyle w:val="TableText"/>
            </w:pPr>
          </w:p>
        </w:tc>
        <w:tc>
          <w:tcPr>
            <w:tcW w:w="1104" w:type="dxa"/>
          </w:tcPr>
          <w:p w14:paraId="2D4AAE90" w14:textId="08620C01" w:rsidR="001A1CF0" w:rsidRDefault="00000000" w:rsidP="00F140D6">
            <w:pPr>
              <w:pStyle w:val="TableText"/>
            </w:pPr>
            <w:hyperlink w:anchor="C_86-21953">
              <w:r w:rsidR="001A1CF0">
                <w:rPr>
                  <w:rStyle w:val="HyperlinkText9pt"/>
                </w:rPr>
                <w:t>86-21953</w:t>
              </w:r>
            </w:hyperlink>
          </w:p>
        </w:tc>
        <w:tc>
          <w:tcPr>
            <w:tcW w:w="2975" w:type="dxa"/>
          </w:tcPr>
          <w:p w14:paraId="251795EB" w14:textId="77777777" w:rsidR="001A1CF0" w:rsidRDefault="001A1CF0" w:rsidP="00F140D6">
            <w:pPr>
              <w:pStyle w:val="TableText"/>
            </w:pPr>
          </w:p>
        </w:tc>
      </w:tr>
      <w:tr w:rsidR="001A1CF0" w14:paraId="6A065B5D" w14:textId="77777777" w:rsidTr="00F140D6">
        <w:trPr>
          <w:jc w:val="center"/>
        </w:trPr>
        <w:tc>
          <w:tcPr>
            <w:tcW w:w="3345" w:type="dxa"/>
          </w:tcPr>
          <w:p w14:paraId="4D6BA345" w14:textId="77777777" w:rsidR="001A1CF0" w:rsidRDefault="001A1CF0" w:rsidP="00F140D6">
            <w:pPr>
              <w:pStyle w:val="TableText"/>
            </w:pPr>
            <w:r>
              <w:tab/>
            </w:r>
            <w:r>
              <w:tab/>
              <w:t>@code</w:t>
            </w:r>
          </w:p>
        </w:tc>
        <w:tc>
          <w:tcPr>
            <w:tcW w:w="720" w:type="dxa"/>
          </w:tcPr>
          <w:p w14:paraId="356361D6" w14:textId="77777777" w:rsidR="001A1CF0" w:rsidRDefault="001A1CF0" w:rsidP="00F140D6">
            <w:pPr>
              <w:pStyle w:val="TableText"/>
            </w:pPr>
            <w:r>
              <w:t>1..1</w:t>
            </w:r>
          </w:p>
        </w:tc>
        <w:tc>
          <w:tcPr>
            <w:tcW w:w="1152" w:type="dxa"/>
          </w:tcPr>
          <w:p w14:paraId="40AD2B6E" w14:textId="77777777" w:rsidR="001A1CF0" w:rsidRDefault="001A1CF0" w:rsidP="00F140D6">
            <w:pPr>
              <w:pStyle w:val="TableText"/>
            </w:pPr>
            <w:r>
              <w:t>SHALL</w:t>
            </w:r>
          </w:p>
        </w:tc>
        <w:tc>
          <w:tcPr>
            <w:tcW w:w="864" w:type="dxa"/>
          </w:tcPr>
          <w:p w14:paraId="4E67E8E3" w14:textId="77777777" w:rsidR="001A1CF0" w:rsidRDefault="001A1CF0" w:rsidP="00F140D6">
            <w:pPr>
              <w:pStyle w:val="TableText"/>
            </w:pPr>
          </w:p>
        </w:tc>
        <w:tc>
          <w:tcPr>
            <w:tcW w:w="1104" w:type="dxa"/>
          </w:tcPr>
          <w:p w14:paraId="035E22B6" w14:textId="347334F1" w:rsidR="001A1CF0" w:rsidRDefault="00000000" w:rsidP="00F140D6">
            <w:pPr>
              <w:pStyle w:val="TableText"/>
            </w:pPr>
            <w:hyperlink w:anchor="C_86-21954">
              <w:r w:rsidR="001A1CF0">
                <w:rPr>
                  <w:rStyle w:val="HyperlinkText9pt"/>
                </w:rPr>
                <w:t>86-21954</w:t>
              </w:r>
            </w:hyperlink>
          </w:p>
        </w:tc>
        <w:tc>
          <w:tcPr>
            <w:tcW w:w="2975" w:type="dxa"/>
          </w:tcPr>
          <w:p w14:paraId="4D665637" w14:textId="77777777" w:rsidR="001A1CF0" w:rsidRDefault="001A1CF0" w:rsidP="00F140D6">
            <w:pPr>
              <w:pStyle w:val="TableText"/>
            </w:pPr>
            <w:r>
              <w:t>urn:oid:2.16.840.1.113883.6.1 (LOINC)</w:t>
            </w:r>
          </w:p>
        </w:tc>
      </w:tr>
      <w:tr w:rsidR="001A1CF0" w14:paraId="3E7901F1" w14:textId="77777777" w:rsidTr="00F140D6">
        <w:trPr>
          <w:jc w:val="center"/>
        </w:trPr>
        <w:tc>
          <w:tcPr>
            <w:tcW w:w="3345" w:type="dxa"/>
          </w:tcPr>
          <w:p w14:paraId="10EBE165" w14:textId="77777777" w:rsidR="001A1CF0" w:rsidRDefault="001A1CF0" w:rsidP="00F140D6">
            <w:pPr>
              <w:pStyle w:val="TableText"/>
            </w:pPr>
            <w:r>
              <w:tab/>
              <w:t>title</w:t>
            </w:r>
          </w:p>
        </w:tc>
        <w:tc>
          <w:tcPr>
            <w:tcW w:w="720" w:type="dxa"/>
          </w:tcPr>
          <w:p w14:paraId="443294AA" w14:textId="77777777" w:rsidR="001A1CF0" w:rsidRDefault="001A1CF0" w:rsidP="00F140D6">
            <w:pPr>
              <w:pStyle w:val="TableText"/>
            </w:pPr>
            <w:r>
              <w:t>1..1</w:t>
            </w:r>
          </w:p>
        </w:tc>
        <w:tc>
          <w:tcPr>
            <w:tcW w:w="1152" w:type="dxa"/>
          </w:tcPr>
          <w:p w14:paraId="637E27B4" w14:textId="77777777" w:rsidR="001A1CF0" w:rsidRDefault="001A1CF0" w:rsidP="00F140D6">
            <w:pPr>
              <w:pStyle w:val="TableText"/>
            </w:pPr>
            <w:r>
              <w:t>SHALL</w:t>
            </w:r>
          </w:p>
        </w:tc>
        <w:tc>
          <w:tcPr>
            <w:tcW w:w="864" w:type="dxa"/>
          </w:tcPr>
          <w:p w14:paraId="79C61E72" w14:textId="77777777" w:rsidR="001A1CF0" w:rsidRDefault="001A1CF0" w:rsidP="00F140D6">
            <w:pPr>
              <w:pStyle w:val="TableText"/>
            </w:pPr>
          </w:p>
        </w:tc>
        <w:tc>
          <w:tcPr>
            <w:tcW w:w="1104" w:type="dxa"/>
          </w:tcPr>
          <w:p w14:paraId="408AF77F" w14:textId="42C2CC54" w:rsidR="001A1CF0" w:rsidRDefault="00000000" w:rsidP="00F140D6">
            <w:pPr>
              <w:pStyle w:val="TableText"/>
            </w:pPr>
            <w:hyperlink w:anchor="C_86-21955">
              <w:r w:rsidR="001A1CF0">
                <w:rPr>
                  <w:rStyle w:val="HyperlinkText9pt"/>
                </w:rPr>
                <w:t>86-21955</w:t>
              </w:r>
            </w:hyperlink>
          </w:p>
        </w:tc>
        <w:tc>
          <w:tcPr>
            <w:tcW w:w="2975" w:type="dxa"/>
          </w:tcPr>
          <w:p w14:paraId="2E45952F" w14:textId="77777777" w:rsidR="001A1CF0" w:rsidRDefault="001A1CF0" w:rsidP="00F140D6">
            <w:pPr>
              <w:pStyle w:val="TableText"/>
            </w:pPr>
          </w:p>
        </w:tc>
      </w:tr>
      <w:tr w:rsidR="001A1CF0" w14:paraId="377212AD" w14:textId="77777777" w:rsidTr="00F140D6">
        <w:trPr>
          <w:jc w:val="center"/>
        </w:trPr>
        <w:tc>
          <w:tcPr>
            <w:tcW w:w="3345" w:type="dxa"/>
          </w:tcPr>
          <w:p w14:paraId="434C5A89" w14:textId="77777777" w:rsidR="001A1CF0" w:rsidRDefault="001A1CF0" w:rsidP="00F140D6">
            <w:pPr>
              <w:pStyle w:val="TableText"/>
            </w:pPr>
            <w:r>
              <w:tab/>
              <w:t>text</w:t>
            </w:r>
          </w:p>
        </w:tc>
        <w:tc>
          <w:tcPr>
            <w:tcW w:w="720" w:type="dxa"/>
          </w:tcPr>
          <w:p w14:paraId="633A0765" w14:textId="77777777" w:rsidR="001A1CF0" w:rsidRDefault="001A1CF0" w:rsidP="00F140D6">
            <w:pPr>
              <w:pStyle w:val="TableText"/>
            </w:pPr>
            <w:r>
              <w:t>1..1</w:t>
            </w:r>
          </w:p>
        </w:tc>
        <w:tc>
          <w:tcPr>
            <w:tcW w:w="1152" w:type="dxa"/>
          </w:tcPr>
          <w:p w14:paraId="443A8E6D" w14:textId="77777777" w:rsidR="001A1CF0" w:rsidRDefault="001A1CF0" w:rsidP="00F140D6">
            <w:pPr>
              <w:pStyle w:val="TableText"/>
            </w:pPr>
            <w:r>
              <w:t>SHALL</w:t>
            </w:r>
          </w:p>
        </w:tc>
        <w:tc>
          <w:tcPr>
            <w:tcW w:w="864" w:type="dxa"/>
          </w:tcPr>
          <w:p w14:paraId="1576B22F" w14:textId="77777777" w:rsidR="001A1CF0" w:rsidRDefault="001A1CF0" w:rsidP="00F140D6">
            <w:pPr>
              <w:pStyle w:val="TableText"/>
            </w:pPr>
          </w:p>
        </w:tc>
        <w:tc>
          <w:tcPr>
            <w:tcW w:w="1104" w:type="dxa"/>
          </w:tcPr>
          <w:p w14:paraId="059E6C9A" w14:textId="462596FF" w:rsidR="001A1CF0" w:rsidRDefault="00000000" w:rsidP="00F140D6">
            <w:pPr>
              <w:pStyle w:val="TableText"/>
            </w:pPr>
            <w:hyperlink w:anchor="C_86-21956">
              <w:r w:rsidR="001A1CF0">
                <w:rPr>
                  <w:rStyle w:val="HyperlinkText9pt"/>
                </w:rPr>
                <w:t>86-21956</w:t>
              </w:r>
            </w:hyperlink>
          </w:p>
        </w:tc>
        <w:tc>
          <w:tcPr>
            <w:tcW w:w="2975" w:type="dxa"/>
          </w:tcPr>
          <w:p w14:paraId="29B8F3EA" w14:textId="77777777" w:rsidR="001A1CF0" w:rsidRDefault="001A1CF0" w:rsidP="00F140D6">
            <w:pPr>
              <w:pStyle w:val="TableText"/>
            </w:pPr>
          </w:p>
        </w:tc>
      </w:tr>
      <w:tr w:rsidR="001A1CF0" w14:paraId="57B73B32" w14:textId="77777777" w:rsidTr="00F140D6">
        <w:trPr>
          <w:jc w:val="center"/>
        </w:trPr>
        <w:tc>
          <w:tcPr>
            <w:tcW w:w="3345" w:type="dxa"/>
          </w:tcPr>
          <w:p w14:paraId="2E43594E" w14:textId="77777777" w:rsidR="001A1CF0" w:rsidRDefault="001A1CF0" w:rsidP="00F140D6">
            <w:pPr>
              <w:pStyle w:val="TableText"/>
            </w:pPr>
            <w:r>
              <w:tab/>
              <w:t>entry</w:t>
            </w:r>
          </w:p>
        </w:tc>
        <w:tc>
          <w:tcPr>
            <w:tcW w:w="720" w:type="dxa"/>
          </w:tcPr>
          <w:p w14:paraId="68C5D2BC" w14:textId="77777777" w:rsidR="001A1CF0" w:rsidRDefault="001A1CF0" w:rsidP="00F140D6">
            <w:pPr>
              <w:pStyle w:val="TableText"/>
            </w:pPr>
            <w:r>
              <w:t>1..*</w:t>
            </w:r>
          </w:p>
        </w:tc>
        <w:tc>
          <w:tcPr>
            <w:tcW w:w="1152" w:type="dxa"/>
          </w:tcPr>
          <w:p w14:paraId="0832687E" w14:textId="77777777" w:rsidR="001A1CF0" w:rsidRDefault="001A1CF0" w:rsidP="00F140D6">
            <w:pPr>
              <w:pStyle w:val="TableText"/>
            </w:pPr>
            <w:r>
              <w:t>SHALL</w:t>
            </w:r>
          </w:p>
        </w:tc>
        <w:tc>
          <w:tcPr>
            <w:tcW w:w="864" w:type="dxa"/>
          </w:tcPr>
          <w:p w14:paraId="10DF565C" w14:textId="77777777" w:rsidR="001A1CF0" w:rsidRDefault="001A1CF0" w:rsidP="00F140D6">
            <w:pPr>
              <w:pStyle w:val="TableText"/>
            </w:pPr>
          </w:p>
        </w:tc>
        <w:tc>
          <w:tcPr>
            <w:tcW w:w="1104" w:type="dxa"/>
          </w:tcPr>
          <w:p w14:paraId="6300BDD1" w14:textId="2B1E7E5E" w:rsidR="001A1CF0" w:rsidRDefault="00000000" w:rsidP="00F140D6">
            <w:pPr>
              <w:pStyle w:val="TableText"/>
            </w:pPr>
            <w:hyperlink w:anchor="C_86-21957">
              <w:r w:rsidR="001A1CF0">
                <w:rPr>
                  <w:rStyle w:val="HyperlinkText9pt"/>
                </w:rPr>
                <w:t>86-21957</w:t>
              </w:r>
            </w:hyperlink>
          </w:p>
        </w:tc>
        <w:tc>
          <w:tcPr>
            <w:tcW w:w="2975" w:type="dxa"/>
          </w:tcPr>
          <w:p w14:paraId="2E7EF62F" w14:textId="77777777" w:rsidR="001A1CF0" w:rsidRDefault="001A1CF0" w:rsidP="00F140D6">
            <w:pPr>
              <w:pStyle w:val="TableText"/>
            </w:pPr>
          </w:p>
        </w:tc>
      </w:tr>
    </w:tbl>
    <w:p w14:paraId="2B66CA00" w14:textId="77777777" w:rsidR="001A1CF0" w:rsidRDefault="001A1CF0" w:rsidP="001A1CF0">
      <w:pPr>
        <w:pStyle w:val="BodyText"/>
      </w:pPr>
    </w:p>
    <w:p w14:paraId="21603DDD" w14:textId="77777777" w:rsidR="001A1CF0" w:rsidRDefault="001A1CF0" w:rsidP="00D01715">
      <w:pPr>
        <w:numPr>
          <w:ilvl w:val="0"/>
          <w:numId w:val="23"/>
        </w:numPr>
      </w:pPr>
      <w:r>
        <w:rPr>
          <w:rStyle w:val="keyword"/>
        </w:rPr>
        <w:t>SHALL</w:t>
      </w:r>
      <w:r>
        <w:t xml:space="preserve"> contain exactly one [</w:t>
      </w:r>
      <w:proofErr w:type="gramStart"/>
      <w:r>
        <w:t>1..</w:t>
      </w:r>
      <w:proofErr w:type="gramEnd"/>
      <w:r>
        <w:t xml:space="preserve">1] </w:t>
      </w:r>
      <w:r>
        <w:rPr>
          <w:rStyle w:val="XMLnameBold"/>
        </w:rPr>
        <w:t>templateId</w:t>
      </w:r>
      <w:bookmarkStart w:id="337" w:name="C_86-21958"/>
      <w:r>
        <w:t xml:space="preserve"> (CONF:86-21958)</w:t>
      </w:r>
      <w:bookmarkEnd w:id="337"/>
      <w:r>
        <w:t xml:space="preserve"> such that it</w:t>
      </w:r>
    </w:p>
    <w:p w14:paraId="0432154A" w14:textId="77777777" w:rsidR="001A1CF0" w:rsidRDefault="001A1CF0" w:rsidP="00D01715">
      <w:pPr>
        <w:numPr>
          <w:ilvl w:val="1"/>
          <w:numId w:val="23"/>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"2.16.840.1.113883.10.20.5.4.26"</w:t>
      </w:r>
      <w:bookmarkStart w:id="338" w:name="C_86-21959"/>
      <w:r>
        <w:t xml:space="preserve"> (CONF:86-21959)</w:t>
      </w:r>
      <w:bookmarkEnd w:id="338"/>
      <w:r>
        <w:t>.</w:t>
      </w:r>
    </w:p>
    <w:p w14:paraId="10676EBC" w14:textId="77777777" w:rsidR="001A1CF0" w:rsidRDefault="001A1CF0" w:rsidP="00D01715">
      <w:pPr>
        <w:numPr>
          <w:ilvl w:val="0"/>
          <w:numId w:val="23"/>
        </w:numPr>
      </w:pPr>
      <w:r>
        <w:rPr>
          <w:rStyle w:val="keyword"/>
        </w:rPr>
        <w:t>SHALL</w:t>
      </w:r>
      <w:r>
        <w:t xml:space="preserve"> contain exactly one [</w:t>
      </w:r>
      <w:proofErr w:type="gramStart"/>
      <w:r>
        <w:t>1..</w:t>
      </w:r>
      <w:proofErr w:type="gramEnd"/>
      <w:r>
        <w:t xml:space="preserve">1] </w:t>
      </w:r>
      <w:r>
        <w:rPr>
          <w:rStyle w:val="XMLnameBold"/>
        </w:rPr>
        <w:t>code</w:t>
      </w:r>
      <w:bookmarkStart w:id="339" w:name="C_86-21953"/>
      <w:r>
        <w:t xml:space="preserve"> (CONF:86-21953)</w:t>
      </w:r>
      <w:bookmarkEnd w:id="339"/>
      <w:r>
        <w:t>.</w:t>
      </w:r>
    </w:p>
    <w:p w14:paraId="6B0FD446" w14:textId="77777777" w:rsidR="001A1CF0" w:rsidRDefault="001A1CF0" w:rsidP="00D01715">
      <w:pPr>
        <w:numPr>
          <w:ilvl w:val="1"/>
          <w:numId w:val="23"/>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 xml:space="preserve"> (CodeSystem: </w:t>
      </w:r>
      <w:r>
        <w:rPr>
          <w:rStyle w:val="XMLname"/>
        </w:rPr>
        <w:t>LOINC urn:oid:2.16.840.1.113883.6.1</w:t>
      </w:r>
      <w:r>
        <w:rPr>
          <w:rStyle w:val="keyword"/>
        </w:rPr>
        <w:t xml:space="preserve"> STATIC</w:t>
      </w:r>
      <w:r>
        <w:t>)</w:t>
      </w:r>
      <w:bookmarkStart w:id="340" w:name="C_86-21954"/>
      <w:r>
        <w:t xml:space="preserve"> (CONF:86-21954)</w:t>
      </w:r>
      <w:bookmarkEnd w:id="340"/>
      <w:r>
        <w:t>.</w:t>
      </w:r>
    </w:p>
    <w:p w14:paraId="594F6130" w14:textId="77777777" w:rsidR="001A1CF0" w:rsidRDefault="001A1CF0" w:rsidP="00D01715">
      <w:pPr>
        <w:numPr>
          <w:ilvl w:val="0"/>
          <w:numId w:val="23"/>
        </w:numPr>
      </w:pPr>
      <w:r>
        <w:rPr>
          <w:rStyle w:val="keyword"/>
        </w:rPr>
        <w:t>SHALL</w:t>
      </w:r>
      <w:r>
        <w:t xml:space="preserve"> contain exactly one [</w:t>
      </w:r>
      <w:proofErr w:type="gramStart"/>
      <w:r>
        <w:t>1..</w:t>
      </w:r>
      <w:proofErr w:type="gramEnd"/>
      <w:r>
        <w:t xml:space="preserve">1] </w:t>
      </w:r>
      <w:r>
        <w:rPr>
          <w:rStyle w:val="XMLnameBold"/>
        </w:rPr>
        <w:t>title</w:t>
      </w:r>
      <w:bookmarkStart w:id="341" w:name="C_86-21955"/>
      <w:r>
        <w:t xml:space="preserve"> (CONF:86-21955)</w:t>
      </w:r>
      <w:bookmarkEnd w:id="341"/>
      <w:r>
        <w:t>.</w:t>
      </w:r>
    </w:p>
    <w:p w14:paraId="55504DAC" w14:textId="77777777" w:rsidR="001A1CF0" w:rsidRDefault="001A1CF0" w:rsidP="00D01715">
      <w:pPr>
        <w:numPr>
          <w:ilvl w:val="0"/>
          <w:numId w:val="23"/>
        </w:numPr>
      </w:pPr>
      <w:r>
        <w:rPr>
          <w:rStyle w:val="keyword"/>
        </w:rPr>
        <w:t>SHALL</w:t>
      </w:r>
      <w:r>
        <w:t xml:space="preserve"> contain exactly one [</w:t>
      </w:r>
      <w:proofErr w:type="gramStart"/>
      <w:r>
        <w:t>1..</w:t>
      </w:r>
      <w:proofErr w:type="gramEnd"/>
      <w:r>
        <w:t xml:space="preserve">1] </w:t>
      </w:r>
      <w:r>
        <w:rPr>
          <w:rStyle w:val="XMLnameBold"/>
        </w:rPr>
        <w:t>text</w:t>
      </w:r>
      <w:bookmarkStart w:id="342" w:name="C_86-21956"/>
      <w:r>
        <w:t xml:space="preserve"> (CONF:86-21956)</w:t>
      </w:r>
      <w:bookmarkEnd w:id="342"/>
      <w:r>
        <w:t>.</w:t>
      </w:r>
    </w:p>
    <w:p w14:paraId="04C09428" w14:textId="77777777" w:rsidR="001A1CF0" w:rsidRDefault="001A1CF0" w:rsidP="00D01715">
      <w:pPr>
        <w:numPr>
          <w:ilvl w:val="0"/>
          <w:numId w:val="23"/>
        </w:numPr>
      </w:pPr>
      <w:r>
        <w:rPr>
          <w:rStyle w:val="keyword"/>
        </w:rPr>
        <w:t>SHALL</w:t>
      </w:r>
      <w:r>
        <w:t xml:space="preserve"> contain at least one [</w:t>
      </w:r>
      <w:proofErr w:type="gramStart"/>
      <w:r>
        <w:t>1..</w:t>
      </w:r>
      <w:proofErr w:type="gramEnd"/>
      <w:r>
        <w:t xml:space="preserve">*] </w:t>
      </w:r>
      <w:r>
        <w:rPr>
          <w:rStyle w:val="XMLnameBold"/>
        </w:rPr>
        <w:t>entry</w:t>
      </w:r>
      <w:bookmarkStart w:id="343" w:name="C_86-21957"/>
      <w:r>
        <w:t xml:space="preserve"> (CONF:86-21957)</w:t>
      </w:r>
      <w:bookmarkEnd w:id="343"/>
      <w:r>
        <w:t>.</w:t>
      </w:r>
    </w:p>
    <w:p w14:paraId="6B007FBF" w14:textId="77777777" w:rsidR="001A1CF0" w:rsidRDefault="001A1CF0" w:rsidP="001A1CF0">
      <w:pPr>
        <w:pStyle w:val="Heading3nospace"/>
      </w:pPr>
      <w:bookmarkStart w:id="344" w:name="S_Summary_Data_Section_HV_V2"/>
      <w:bookmarkStart w:id="345" w:name="_Toc99177163"/>
      <w:r>
        <w:lastRenderedPageBreak/>
        <w:t>Summary Data Section (HV) (V2)</w:t>
      </w:r>
      <w:bookmarkEnd w:id="344"/>
      <w:bookmarkEnd w:id="345"/>
    </w:p>
    <w:p w14:paraId="0D31AB97" w14:textId="77777777" w:rsidR="001A1CF0" w:rsidRDefault="001A1CF0" w:rsidP="001A1CF0">
      <w:pPr>
        <w:pStyle w:val="BracketData"/>
      </w:pPr>
      <w:r>
        <w:t xml:space="preserve">[section: identifier </w:t>
      </w:r>
      <w:proofErr w:type="gramStart"/>
      <w:r>
        <w:t>urn:hl</w:t>
      </w:r>
      <w:proofErr w:type="gramEnd"/>
      <w:r>
        <w:t>7ii:2.16.840.1.113883.10.20.5.5.57:2016-08-01 (closed)]</w:t>
      </w:r>
    </w:p>
    <w:p w14:paraId="4590743B" w14:textId="77777777" w:rsidR="001A1CF0" w:rsidRDefault="001A1CF0" w:rsidP="001A1CF0">
      <w:pPr>
        <w:pStyle w:val="BracketData"/>
      </w:pPr>
      <w:r>
        <w:t>Published as part of NHSN Healthcare Associated Infection (HAI) Reports Release 3, DSTU 1.1 - US Realm</w:t>
      </w:r>
    </w:p>
    <w:p w14:paraId="51C7D400" w14:textId="06B0C803" w:rsidR="001A1CF0" w:rsidRDefault="001A1CF0" w:rsidP="001A1CF0">
      <w:pPr>
        <w:pStyle w:val="Caption"/>
      </w:pPr>
      <w:bookmarkStart w:id="346" w:name="_Toc99177216"/>
      <w:r>
        <w:t xml:space="preserve">Table </w:t>
      </w:r>
      <w:r>
        <w:fldChar w:fldCharType="begin"/>
      </w:r>
      <w:r>
        <w:instrText>SEQ Table \* ARABIC</w:instrText>
      </w:r>
      <w:r>
        <w:fldChar w:fldCharType="separate"/>
      </w:r>
      <w:r w:rsidR="00EB2792">
        <w:t>8</w:t>
      </w:r>
      <w:r>
        <w:fldChar w:fldCharType="end"/>
      </w:r>
      <w:r>
        <w:t>: Summary Data Section (HV) (V2) Contexts</w:t>
      </w:r>
      <w:bookmarkEnd w:id="34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6653C285" w14:textId="77777777" w:rsidTr="00F140D6">
        <w:trPr>
          <w:cantSplit/>
          <w:tblHeader/>
          <w:jc w:val="center"/>
        </w:trPr>
        <w:tc>
          <w:tcPr>
            <w:tcW w:w="360" w:type="dxa"/>
            <w:shd w:val="clear" w:color="auto" w:fill="E6E6E6"/>
          </w:tcPr>
          <w:p w14:paraId="7A1CD24C" w14:textId="77777777" w:rsidR="001A1CF0" w:rsidRDefault="001A1CF0" w:rsidP="00F140D6">
            <w:pPr>
              <w:pStyle w:val="TableHead"/>
            </w:pPr>
            <w:r>
              <w:t>Contained By:</w:t>
            </w:r>
          </w:p>
        </w:tc>
        <w:tc>
          <w:tcPr>
            <w:tcW w:w="360" w:type="dxa"/>
            <w:shd w:val="clear" w:color="auto" w:fill="E6E6E6"/>
          </w:tcPr>
          <w:p w14:paraId="3EBCA6B2" w14:textId="77777777" w:rsidR="001A1CF0" w:rsidRDefault="001A1CF0" w:rsidP="00F140D6">
            <w:pPr>
              <w:pStyle w:val="TableHead"/>
            </w:pPr>
            <w:r>
              <w:t>Contains:</w:t>
            </w:r>
          </w:p>
        </w:tc>
      </w:tr>
      <w:tr w:rsidR="001A1CF0" w14:paraId="79D5B2F5" w14:textId="77777777" w:rsidTr="00F140D6">
        <w:trPr>
          <w:jc w:val="center"/>
        </w:trPr>
        <w:tc>
          <w:tcPr>
            <w:tcW w:w="360" w:type="dxa"/>
          </w:tcPr>
          <w:p w14:paraId="365A4993" w14:textId="3C514311" w:rsidR="001A1CF0" w:rsidRDefault="00000000" w:rsidP="00F140D6">
            <w:pPr>
              <w:pStyle w:val="TableText"/>
            </w:pPr>
            <w:hyperlink w:anchor="D_Hemovigilance_HV_Summary_Report_V2">
              <w:r w:rsidR="001A1CF0">
                <w:rPr>
                  <w:rStyle w:val="HyperlinkText9pt"/>
                </w:rPr>
                <w:t>Hemovigilance (HV) Summary Report (V2)</w:t>
              </w:r>
            </w:hyperlink>
            <w:r w:rsidR="001A1CF0">
              <w:t xml:space="preserve"> (required)</w:t>
            </w:r>
          </w:p>
        </w:tc>
        <w:tc>
          <w:tcPr>
            <w:tcW w:w="360" w:type="dxa"/>
          </w:tcPr>
          <w:p w14:paraId="40C55D66" w14:textId="1486B0F4" w:rsidR="001A1CF0" w:rsidRDefault="00000000" w:rsidP="00F140D6">
            <w:pPr>
              <w:pStyle w:val="TableText"/>
            </w:pPr>
            <w:hyperlink w:anchor="E_No_Hemovigilance_Adverse_Reactions_Re">
              <w:r w:rsidR="001A1CF0">
                <w:rPr>
                  <w:rStyle w:val="HyperlinkText9pt"/>
                </w:rPr>
                <w:t>No Hemovigilance Adverse Reactions Reported This Month Observation</w:t>
              </w:r>
            </w:hyperlink>
            <w:r w:rsidR="001A1CF0">
              <w:t xml:space="preserve"> (required)</w:t>
            </w:r>
          </w:p>
          <w:p w14:paraId="6E9CF974" w14:textId="0E3F48F3" w:rsidR="001A1CF0" w:rsidRDefault="00000000" w:rsidP="00F140D6">
            <w:pPr>
              <w:pStyle w:val="TableText"/>
            </w:pPr>
            <w:hyperlink w:anchor="E_No_Hemovigilance_Incidents_Reported_T">
              <w:r w:rsidR="001A1CF0">
                <w:rPr>
                  <w:rStyle w:val="HyperlinkText9pt"/>
                </w:rPr>
                <w:t>No Hemovigilance Incidents Reported This Month Observation</w:t>
              </w:r>
            </w:hyperlink>
            <w:r w:rsidR="001A1CF0">
              <w:t xml:space="preserve"> (required)</w:t>
            </w:r>
          </w:p>
          <w:p w14:paraId="171ACA75" w14:textId="2CDE509F" w:rsidR="001A1CF0" w:rsidRDefault="00000000" w:rsidP="00F140D6">
            <w:pPr>
              <w:pStyle w:val="TableText"/>
            </w:pPr>
            <w:hyperlink w:anchor="E_Summary_Encounter_HV_V2">
              <w:r w:rsidR="001A1CF0">
                <w:rPr>
                  <w:rStyle w:val="HyperlinkText9pt"/>
                </w:rPr>
                <w:t>Summary Encounter (HV) (V2)</w:t>
              </w:r>
            </w:hyperlink>
            <w:r w:rsidR="001A1CF0">
              <w:t xml:space="preserve"> (required)</w:t>
            </w:r>
          </w:p>
        </w:tc>
      </w:tr>
    </w:tbl>
    <w:p w14:paraId="163F53A6" w14:textId="77777777" w:rsidR="001A1CF0" w:rsidRDefault="001A1CF0" w:rsidP="001A1CF0">
      <w:pPr>
        <w:pStyle w:val="BodyText"/>
      </w:pPr>
    </w:p>
    <w:p w14:paraId="1678B77D" w14:textId="77777777" w:rsidR="001A1CF0" w:rsidRDefault="001A1CF0" w:rsidP="001A1CF0">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p>
    <w:p w14:paraId="3023E205" w14:textId="77777777" w:rsidR="001A1CF0" w:rsidRDefault="001A1CF0" w:rsidP="001A1CF0">
      <w:r>
        <w:t>The Summary Data Section (HV) extends its generic equivalent but is specific to the HAI Hemovigilance (HV) Summary Report.</w:t>
      </w:r>
    </w:p>
    <w:p w14:paraId="6BA2A8B7" w14:textId="26DF2186" w:rsidR="001A1CF0" w:rsidRDefault="001A1CF0" w:rsidP="001A1CF0">
      <w:pPr>
        <w:pStyle w:val="Caption"/>
      </w:pPr>
      <w:bookmarkStart w:id="347" w:name="_Toc99177217"/>
      <w:r>
        <w:lastRenderedPageBreak/>
        <w:t xml:space="preserve">Table </w:t>
      </w:r>
      <w:r>
        <w:fldChar w:fldCharType="begin"/>
      </w:r>
      <w:r>
        <w:instrText>SEQ Table \* ARABIC</w:instrText>
      </w:r>
      <w:r>
        <w:fldChar w:fldCharType="separate"/>
      </w:r>
      <w:r w:rsidR="00EB2792">
        <w:t>9</w:t>
      </w:r>
      <w:r>
        <w:fldChar w:fldCharType="end"/>
      </w:r>
      <w:r>
        <w:t>: Summary Data Section (HV) (V2) Constraints Overview</w:t>
      </w:r>
      <w:bookmarkEnd w:id="347"/>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50C9237D" w14:textId="77777777" w:rsidTr="00F140D6">
        <w:trPr>
          <w:cantSplit/>
          <w:tblHeader/>
          <w:jc w:val="center"/>
        </w:trPr>
        <w:tc>
          <w:tcPr>
            <w:tcW w:w="0" w:type="dxa"/>
            <w:shd w:val="clear" w:color="auto" w:fill="E6E6E6"/>
            <w:noWrap/>
          </w:tcPr>
          <w:p w14:paraId="5A2F5895" w14:textId="77777777" w:rsidR="001A1CF0" w:rsidRDefault="001A1CF0" w:rsidP="00F140D6">
            <w:pPr>
              <w:pStyle w:val="TableHead"/>
            </w:pPr>
            <w:r>
              <w:t>XPath</w:t>
            </w:r>
          </w:p>
        </w:tc>
        <w:tc>
          <w:tcPr>
            <w:tcW w:w="720" w:type="dxa"/>
            <w:shd w:val="clear" w:color="auto" w:fill="E6E6E6"/>
            <w:noWrap/>
          </w:tcPr>
          <w:p w14:paraId="65663FBE" w14:textId="77777777" w:rsidR="001A1CF0" w:rsidRDefault="001A1CF0" w:rsidP="00F140D6">
            <w:pPr>
              <w:pStyle w:val="TableHead"/>
            </w:pPr>
            <w:r>
              <w:t>Card.</w:t>
            </w:r>
          </w:p>
        </w:tc>
        <w:tc>
          <w:tcPr>
            <w:tcW w:w="1152" w:type="dxa"/>
            <w:shd w:val="clear" w:color="auto" w:fill="E6E6E6"/>
            <w:noWrap/>
          </w:tcPr>
          <w:p w14:paraId="1EA84048" w14:textId="77777777" w:rsidR="001A1CF0" w:rsidRDefault="001A1CF0" w:rsidP="00F140D6">
            <w:pPr>
              <w:pStyle w:val="TableHead"/>
            </w:pPr>
            <w:r>
              <w:t>Verb</w:t>
            </w:r>
          </w:p>
        </w:tc>
        <w:tc>
          <w:tcPr>
            <w:tcW w:w="864" w:type="dxa"/>
            <w:shd w:val="clear" w:color="auto" w:fill="E6E6E6"/>
            <w:noWrap/>
          </w:tcPr>
          <w:p w14:paraId="37B6BEFB" w14:textId="77777777" w:rsidR="001A1CF0" w:rsidRDefault="001A1CF0" w:rsidP="00F140D6">
            <w:pPr>
              <w:pStyle w:val="TableHead"/>
            </w:pPr>
            <w:r>
              <w:t>Data Type</w:t>
            </w:r>
          </w:p>
        </w:tc>
        <w:tc>
          <w:tcPr>
            <w:tcW w:w="864" w:type="dxa"/>
            <w:shd w:val="clear" w:color="auto" w:fill="E6E6E6"/>
            <w:noWrap/>
          </w:tcPr>
          <w:p w14:paraId="78C97F31" w14:textId="77777777" w:rsidR="001A1CF0" w:rsidRDefault="001A1CF0" w:rsidP="00F140D6">
            <w:pPr>
              <w:pStyle w:val="TableHead"/>
            </w:pPr>
            <w:r>
              <w:t>CONF#</w:t>
            </w:r>
          </w:p>
        </w:tc>
        <w:tc>
          <w:tcPr>
            <w:tcW w:w="864" w:type="dxa"/>
            <w:shd w:val="clear" w:color="auto" w:fill="E6E6E6"/>
            <w:noWrap/>
          </w:tcPr>
          <w:p w14:paraId="65217D19" w14:textId="77777777" w:rsidR="001A1CF0" w:rsidRDefault="001A1CF0" w:rsidP="00F140D6">
            <w:pPr>
              <w:pStyle w:val="TableHead"/>
            </w:pPr>
            <w:r>
              <w:t>Value</w:t>
            </w:r>
          </w:p>
        </w:tc>
      </w:tr>
      <w:tr w:rsidR="001A1CF0" w14:paraId="305F9A30" w14:textId="77777777" w:rsidTr="00F140D6">
        <w:trPr>
          <w:jc w:val="center"/>
        </w:trPr>
        <w:tc>
          <w:tcPr>
            <w:tcW w:w="10160" w:type="dxa"/>
            <w:gridSpan w:val="6"/>
          </w:tcPr>
          <w:p w14:paraId="4F635278" w14:textId="77777777" w:rsidR="001A1CF0" w:rsidRDefault="001A1CF0" w:rsidP="00F140D6">
            <w:pPr>
              <w:pStyle w:val="TableText"/>
            </w:pPr>
            <w:r>
              <w:t>section (identifier: urn:hl7ii:2.16.840.1.113883.10.20.5.5.57:2016-08-01)</w:t>
            </w:r>
          </w:p>
        </w:tc>
      </w:tr>
      <w:tr w:rsidR="001A1CF0" w14:paraId="4C3239E5" w14:textId="77777777" w:rsidTr="00F140D6">
        <w:trPr>
          <w:jc w:val="center"/>
        </w:trPr>
        <w:tc>
          <w:tcPr>
            <w:tcW w:w="3345" w:type="dxa"/>
          </w:tcPr>
          <w:p w14:paraId="5EAB000C" w14:textId="77777777" w:rsidR="001A1CF0" w:rsidRDefault="001A1CF0" w:rsidP="00F140D6">
            <w:pPr>
              <w:pStyle w:val="TableText"/>
            </w:pPr>
            <w:r>
              <w:tab/>
              <w:t>templateId</w:t>
            </w:r>
          </w:p>
        </w:tc>
        <w:tc>
          <w:tcPr>
            <w:tcW w:w="720" w:type="dxa"/>
          </w:tcPr>
          <w:p w14:paraId="612DB9AE" w14:textId="77777777" w:rsidR="001A1CF0" w:rsidRDefault="001A1CF0" w:rsidP="00F140D6">
            <w:pPr>
              <w:pStyle w:val="TableText"/>
            </w:pPr>
            <w:r>
              <w:t>1..1</w:t>
            </w:r>
          </w:p>
        </w:tc>
        <w:tc>
          <w:tcPr>
            <w:tcW w:w="1152" w:type="dxa"/>
          </w:tcPr>
          <w:p w14:paraId="32392293" w14:textId="77777777" w:rsidR="001A1CF0" w:rsidRDefault="001A1CF0" w:rsidP="00F140D6">
            <w:pPr>
              <w:pStyle w:val="TableText"/>
            </w:pPr>
            <w:r>
              <w:t>SHALL</w:t>
            </w:r>
          </w:p>
        </w:tc>
        <w:tc>
          <w:tcPr>
            <w:tcW w:w="864" w:type="dxa"/>
          </w:tcPr>
          <w:p w14:paraId="54F03D7D" w14:textId="77777777" w:rsidR="001A1CF0" w:rsidRDefault="001A1CF0" w:rsidP="00F140D6">
            <w:pPr>
              <w:pStyle w:val="TableText"/>
            </w:pPr>
          </w:p>
        </w:tc>
        <w:tc>
          <w:tcPr>
            <w:tcW w:w="1104" w:type="dxa"/>
          </w:tcPr>
          <w:p w14:paraId="1F73C751" w14:textId="0E7909FD" w:rsidR="001A1CF0" w:rsidRDefault="00000000" w:rsidP="00F140D6">
            <w:pPr>
              <w:pStyle w:val="TableText"/>
            </w:pPr>
            <w:hyperlink w:anchor="C_3247-30615">
              <w:r w:rsidR="001A1CF0">
                <w:rPr>
                  <w:rStyle w:val="HyperlinkText9pt"/>
                </w:rPr>
                <w:t>3247-30615</w:t>
              </w:r>
            </w:hyperlink>
          </w:p>
        </w:tc>
        <w:tc>
          <w:tcPr>
            <w:tcW w:w="2975" w:type="dxa"/>
          </w:tcPr>
          <w:p w14:paraId="37B23F46" w14:textId="77777777" w:rsidR="001A1CF0" w:rsidRDefault="001A1CF0" w:rsidP="00F140D6">
            <w:pPr>
              <w:pStyle w:val="TableText"/>
            </w:pPr>
          </w:p>
        </w:tc>
      </w:tr>
      <w:tr w:rsidR="001A1CF0" w14:paraId="523BDF73" w14:textId="77777777" w:rsidTr="00F140D6">
        <w:trPr>
          <w:jc w:val="center"/>
        </w:trPr>
        <w:tc>
          <w:tcPr>
            <w:tcW w:w="3345" w:type="dxa"/>
          </w:tcPr>
          <w:p w14:paraId="3DE3DB63" w14:textId="77777777" w:rsidR="001A1CF0" w:rsidRDefault="001A1CF0" w:rsidP="00F140D6">
            <w:pPr>
              <w:pStyle w:val="TableText"/>
            </w:pPr>
            <w:r>
              <w:tab/>
            </w:r>
            <w:r>
              <w:tab/>
              <w:t>@root</w:t>
            </w:r>
          </w:p>
        </w:tc>
        <w:tc>
          <w:tcPr>
            <w:tcW w:w="720" w:type="dxa"/>
          </w:tcPr>
          <w:p w14:paraId="69642C98" w14:textId="77777777" w:rsidR="001A1CF0" w:rsidRDefault="001A1CF0" w:rsidP="00F140D6">
            <w:pPr>
              <w:pStyle w:val="TableText"/>
            </w:pPr>
            <w:r>
              <w:t>1..1</w:t>
            </w:r>
          </w:p>
        </w:tc>
        <w:tc>
          <w:tcPr>
            <w:tcW w:w="1152" w:type="dxa"/>
          </w:tcPr>
          <w:p w14:paraId="430FB5EF" w14:textId="77777777" w:rsidR="001A1CF0" w:rsidRDefault="001A1CF0" w:rsidP="00F140D6">
            <w:pPr>
              <w:pStyle w:val="TableText"/>
            </w:pPr>
            <w:r>
              <w:t>SHALL</w:t>
            </w:r>
          </w:p>
        </w:tc>
        <w:tc>
          <w:tcPr>
            <w:tcW w:w="864" w:type="dxa"/>
          </w:tcPr>
          <w:p w14:paraId="4CC36F2F" w14:textId="77777777" w:rsidR="001A1CF0" w:rsidRDefault="001A1CF0" w:rsidP="00F140D6">
            <w:pPr>
              <w:pStyle w:val="TableText"/>
            </w:pPr>
          </w:p>
        </w:tc>
        <w:tc>
          <w:tcPr>
            <w:tcW w:w="1104" w:type="dxa"/>
          </w:tcPr>
          <w:p w14:paraId="008D445B" w14:textId="5480E861" w:rsidR="001A1CF0" w:rsidRDefault="00000000" w:rsidP="00F140D6">
            <w:pPr>
              <w:pStyle w:val="TableText"/>
            </w:pPr>
            <w:hyperlink w:anchor="C_3247-30619">
              <w:r w:rsidR="001A1CF0">
                <w:rPr>
                  <w:rStyle w:val="HyperlinkText9pt"/>
                </w:rPr>
                <w:t>3247-30619</w:t>
              </w:r>
            </w:hyperlink>
          </w:p>
        </w:tc>
        <w:tc>
          <w:tcPr>
            <w:tcW w:w="2975" w:type="dxa"/>
          </w:tcPr>
          <w:p w14:paraId="46840836" w14:textId="77777777" w:rsidR="001A1CF0" w:rsidRDefault="001A1CF0" w:rsidP="00F140D6">
            <w:pPr>
              <w:pStyle w:val="TableText"/>
            </w:pPr>
            <w:r>
              <w:t>2.16.840.1.113883.10.20.5.5.57</w:t>
            </w:r>
          </w:p>
        </w:tc>
      </w:tr>
      <w:tr w:rsidR="001A1CF0" w14:paraId="0CC1007D" w14:textId="77777777" w:rsidTr="00F140D6">
        <w:trPr>
          <w:jc w:val="center"/>
        </w:trPr>
        <w:tc>
          <w:tcPr>
            <w:tcW w:w="3345" w:type="dxa"/>
          </w:tcPr>
          <w:p w14:paraId="5DF8304B" w14:textId="77777777" w:rsidR="001A1CF0" w:rsidRDefault="001A1CF0" w:rsidP="00F140D6">
            <w:pPr>
              <w:pStyle w:val="TableText"/>
            </w:pPr>
            <w:r>
              <w:tab/>
            </w:r>
            <w:r>
              <w:tab/>
              <w:t>@extension</w:t>
            </w:r>
          </w:p>
        </w:tc>
        <w:tc>
          <w:tcPr>
            <w:tcW w:w="720" w:type="dxa"/>
          </w:tcPr>
          <w:p w14:paraId="15618E35" w14:textId="77777777" w:rsidR="001A1CF0" w:rsidRDefault="001A1CF0" w:rsidP="00F140D6">
            <w:pPr>
              <w:pStyle w:val="TableText"/>
            </w:pPr>
            <w:r>
              <w:t>1..1</w:t>
            </w:r>
          </w:p>
        </w:tc>
        <w:tc>
          <w:tcPr>
            <w:tcW w:w="1152" w:type="dxa"/>
          </w:tcPr>
          <w:p w14:paraId="5A993C60" w14:textId="77777777" w:rsidR="001A1CF0" w:rsidRDefault="001A1CF0" w:rsidP="00F140D6">
            <w:pPr>
              <w:pStyle w:val="TableText"/>
            </w:pPr>
            <w:r>
              <w:t>SHALL</w:t>
            </w:r>
          </w:p>
        </w:tc>
        <w:tc>
          <w:tcPr>
            <w:tcW w:w="864" w:type="dxa"/>
          </w:tcPr>
          <w:p w14:paraId="43AE26C3" w14:textId="77777777" w:rsidR="001A1CF0" w:rsidRDefault="001A1CF0" w:rsidP="00F140D6">
            <w:pPr>
              <w:pStyle w:val="TableText"/>
            </w:pPr>
          </w:p>
        </w:tc>
        <w:tc>
          <w:tcPr>
            <w:tcW w:w="1104" w:type="dxa"/>
          </w:tcPr>
          <w:p w14:paraId="0B11D24C" w14:textId="705FB74A" w:rsidR="001A1CF0" w:rsidRDefault="00000000" w:rsidP="00F140D6">
            <w:pPr>
              <w:pStyle w:val="TableText"/>
            </w:pPr>
            <w:hyperlink w:anchor="C_3247-30620">
              <w:r w:rsidR="001A1CF0">
                <w:rPr>
                  <w:rStyle w:val="HyperlinkText9pt"/>
                </w:rPr>
                <w:t>3247-30620</w:t>
              </w:r>
            </w:hyperlink>
          </w:p>
        </w:tc>
        <w:tc>
          <w:tcPr>
            <w:tcW w:w="2975" w:type="dxa"/>
          </w:tcPr>
          <w:p w14:paraId="45BD5DB7" w14:textId="77777777" w:rsidR="001A1CF0" w:rsidRDefault="001A1CF0" w:rsidP="00F140D6">
            <w:pPr>
              <w:pStyle w:val="TableText"/>
            </w:pPr>
            <w:r>
              <w:t>2016-08-01</w:t>
            </w:r>
          </w:p>
        </w:tc>
      </w:tr>
      <w:tr w:rsidR="001A1CF0" w14:paraId="3660FE5C" w14:textId="77777777" w:rsidTr="00F140D6">
        <w:trPr>
          <w:jc w:val="center"/>
        </w:trPr>
        <w:tc>
          <w:tcPr>
            <w:tcW w:w="3345" w:type="dxa"/>
          </w:tcPr>
          <w:p w14:paraId="633C6811" w14:textId="77777777" w:rsidR="001A1CF0" w:rsidRDefault="001A1CF0" w:rsidP="00F140D6">
            <w:pPr>
              <w:pStyle w:val="TableText"/>
            </w:pPr>
            <w:r>
              <w:tab/>
              <w:t>code</w:t>
            </w:r>
          </w:p>
        </w:tc>
        <w:tc>
          <w:tcPr>
            <w:tcW w:w="720" w:type="dxa"/>
          </w:tcPr>
          <w:p w14:paraId="1F7137E8" w14:textId="77777777" w:rsidR="001A1CF0" w:rsidRDefault="001A1CF0" w:rsidP="00F140D6">
            <w:pPr>
              <w:pStyle w:val="TableText"/>
            </w:pPr>
            <w:r>
              <w:t>1..1</w:t>
            </w:r>
          </w:p>
        </w:tc>
        <w:tc>
          <w:tcPr>
            <w:tcW w:w="1152" w:type="dxa"/>
          </w:tcPr>
          <w:p w14:paraId="557A900E" w14:textId="77777777" w:rsidR="001A1CF0" w:rsidRDefault="001A1CF0" w:rsidP="00F140D6">
            <w:pPr>
              <w:pStyle w:val="TableText"/>
            </w:pPr>
            <w:r>
              <w:t>SHALL</w:t>
            </w:r>
          </w:p>
        </w:tc>
        <w:tc>
          <w:tcPr>
            <w:tcW w:w="864" w:type="dxa"/>
          </w:tcPr>
          <w:p w14:paraId="59F53B95" w14:textId="77777777" w:rsidR="001A1CF0" w:rsidRDefault="001A1CF0" w:rsidP="00F140D6">
            <w:pPr>
              <w:pStyle w:val="TableText"/>
            </w:pPr>
          </w:p>
        </w:tc>
        <w:tc>
          <w:tcPr>
            <w:tcW w:w="1104" w:type="dxa"/>
          </w:tcPr>
          <w:p w14:paraId="2FFB9C72" w14:textId="23077ADC" w:rsidR="001A1CF0" w:rsidRDefault="00000000" w:rsidP="00F140D6">
            <w:pPr>
              <w:pStyle w:val="TableText"/>
            </w:pPr>
            <w:hyperlink w:anchor="C_3247-30616">
              <w:r w:rsidR="001A1CF0">
                <w:rPr>
                  <w:rStyle w:val="HyperlinkText9pt"/>
                </w:rPr>
                <w:t>3247-30616</w:t>
              </w:r>
            </w:hyperlink>
          </w:p>
        </w:tc>
        <w:tc>
          <w:tcPr>
            <w:tcW w:w="2975" w:type="dxa"/>
          </w:tcPr>
          <w:p w14:paraId="62AD88AB" w14:textId="77777777" w:rsidR="001A1CF0" w:rsidRDefault="001A1CF0" w:rsidP="00F140D6">
            <w:pPr>
              <w:pStyle w:val="TableText"/>
            </w:pPr>
          </w:p>
        </w:tc>
      </w:tr>
      <w:tr w:rsidR="001A1CF0" w14:paraId="36D2A271" w14:textId="77777777" w:rsidTr="00F140D6">
        <w:trPr>
          <w:jc w:val="center"/>
        </w:trPr>
        <w:tc>
          <w:tcPr>
            <w:tcW w:w="3345" w:type="dxa"/>
          </w:tcPr>
          <w:p w14:paraId="420ADB06" w14:textId="77777777" w:rsidR="001A1CF0" w:rsidRDefault="001A1CF0" w:rsidP="00F140D6">
            <w:pPr>
              <w:pStyle w:val="TableText"/>
            </w:pPr>
            <w:r>
              <w:tab/>
            </w:r>
            <w:r>
              <w:tab/>
              <w:t>@code</w:t>
            </w:r>
          </w:p>
        </w:tc>
        <w:tc>
          <w:tcPr>
            <w:tcW w:w="720" w:type="dxa"/>
          </w:tcPr>
          <w:p w14:paraId="35815996" w14:textId="77777777" w:rsidR="001A1CF0" w:rsidRDefault="001A1CF0" w:rsidP="00F140D6">
            <w:pPr>
              <w:pStyle w:val="TableText"/>
            </w:pPr>
            <w:r>
              <w:t>1..1</w:t>
            </w:r>
          </w:p>
        </w:tc>
        <w:tc>
          <w:tcPr>
            <w:tcW w:w="1152" w:type="dxa"/>
          </w:tcPr>
          <w:p w14:paraId="3E569241" w14:textId="77777777" w:rsidR="001A1CF0" w:rsidRDefault="001A1CF0" w:rsidP="00F140D6">
            <w:pPr>
              <w:pStyle w:val="TableText"/>
            </w:pPr>
            <w:r>
              <w:t>SHALL</w:t>
            </w:r>
          </w:p>
        </w:tc>
        <w:tc>
          <w:tcPr>
            <w:tcW w:w="864" w:type="dxa"/>
          </w:tcPr>
          <w:p w14:paraId="1A359B63" w14:textId="77777777" w:rsidR="001A1CF0" w:rsidRDefault="001A1CF0" w:rsidP="00F140D6">
            <w:pPr>
              <w:pStyle w:val="TableText"/>
            </w:pPr>
          </w:p>
        </w:tc>
        <w:tc>
          <w:tcPr>
            <w:tcW w:w="1104" w:type="dxa"/>
          </w:tcPr>
          <w:p w14:paraId="1596DB4A" w14:textId="71010FD4" w:rsidR="001A1CF0" w:rsidRDefault="00000000" w:rsidP="00F140D6">
            <w:pPr>
              <w:pStyle w:val="TableText"/>
            </w:pPr>
            <w:hyperlink w:anchor="C_3247-30621">
              <w:r w:rsidR="001A1CF0">
                <w:rPr>
                  <w:rStyle w:val="HyperlinkText9pt"/>
                </w:rPr>
                <w:t>3247-30621</w:t>
              </w:r>
            </w:hyperlink>
          </w:p>
        </w:tc>
        <w:tc>
          <w:tcPr>
            <w:tcW w:w="2975" w:type="dxa"/>
          </w:tcPr>
          <w:p w14:paraId="576773CF" w14:textId="77777777" w:rsidR="001A1CF0" w:rsidRDefault="001A1CF0" w:rsidP="00F140D6">
            <w:pPr>
              <w:pStyle w:val="TableText"/>
            </w:pPr>
            <w:r>
              <w:t>51900-9</w:t>
            </w:r>
          </w:p>
        </w:tc>
      </w:tr>
      <w:tr w:rsidR="001A1CF0" w14:paraId="668475EA" w14:textId="77777777" w:rsidTr="00F140D6">
        <w:trPr>
          <w:jc w:val="center"/>
        </w:trPr>
        <w:tc>
          <w:tcPr>
            <w:tcW w:w="3345" w:type="dxa"/>
          </w:tcPr>
          <w:p w14:paraId="49AEA583" w14:textId="77777777" w:rsidR="001A1CF0" w:rsidRDefault="001A1CF0" w:rsidP="00F140D6">
            <w:pPr>
              <w:pStyle w:val="TableText"/>
            </w:pPr>
            <w:r>
              <w:tab/>
            </w:r>
            <w:r>
              <w:tab/>
              <w:t>@codeSystem</w:t>
            </w:r>
          </w:p>
        </w:tc>
        <w:tc>
          <w:tcPr>
            <w:tcW w:w="720" w:type="dxa"/>
          </w:tcPr>
          <w:p w14:paraId="4C1071F9" w14:textId="77777777" w:rsidR="001A1CF0" w:rsidRDefault="001A1CF0" w:rsidP="00F140D6">
            <w:pPr>
              <w:pStyle w:val="TableText"/>
            </w:pPr>
            <w:r>
              <w:t>1..1</w:t>
            </w:r>
          </w:p>
        </w:tc>
        <w:tc>
          <w:tcPr>
            <w:tcW w:w="1152" w:type="dxa"/>
          </w:tcPr>
          <w:p w14:paraId="2DF14010" w14:textId="77777777" w:rsidR="001A1CF0" w:rsidRDefault="001A1CF0" w:rsidP="00F140D6">
            <w:pPr>
              <w:pStyle w:val="TableText"/>
            </w:pPr>
            <w:r>
              <w:t>SHALL</w:t>
            </w:r>
          </w:p>
        </w:tc>
        <w:tc>
          <w:tcPr>
            <w:tcW w:w="864" w:type="dxa"/>
          </w:tcPr>
          <w:p w14:paraId="1B338127" w14:textId="77777777" w:rsidR="001A1CF0" w:rsidRDefault="001A1CF0" w:rsidP="00F140D6">
            <w:pPr>
              <w:pStyle w:val="TableText"/>
            </w:pPr>
          </w:p>
        </w:tc>
        <w:tc>
          <w:tcPr>
            <w:tcW w:w="1104" w:type="dxa"/>
          </w:tcPr>
          <w:p w14:paraId="21EE78C1" w14:textId="50C923E9" w:rsidR="001A1CF0" w:rsidRDefault="00000000" w:rsidP="00F140D6">
            <w:pPr>
              <w:pStyle w:val="TableText"/>
            </w:pPr>
            <w:hyperlink w:anchor="C_3247-30622">
              <w:r w:rsidR="001A1CF0">
                <w:rPr>
                  <w:rStyle w:val="HyperlinkText9pt"/>
                </w:rPr>
                <w:t>3247-30622</w:t>
              </w:r>
            </w:hyperlink>
          </w:p>
        </w:tc>
        <w:tc>
          <w:tcPr>
            <w:tcW w:w="2975" w:type="dxa"/>
          </w:tcPr>
          <w:p w14:paraId="549B57CF" w14:textId="77777777" w:rsidR="001A1CF0" w:rsidRDefault="001A1CF0" w:rsidP="00F140D6">
            <w:pPr>
              <w:pStyle w:val="TableText"/>
            </w:pPr>
            <w:r>
              <w:t>urn:oid:2.16.840.1.113883.6.1 (LOINC) = 2.16.840.1.113883.6.1</w:t>
            </w:r>
          </w:p>
        </w:tc>
      </w:tr>
      <w:tr w:rsidR="001A1CF0" w14:paraId="179D4DB6" w14:textId="77777777" w:rsidTr="00F140D6">
        <w:trPr>
          <w:jc w:val="center"/>
        </w:trPr>
        <w:tc>
          <w:tcPr>
            <w:tcW w:w="3345" w:type="dxa"/>
          </w:tcPr>
          <w:p w14:paraId="02AC8A6C" w14:textId="77777777" w:rsidR="001A1CF0" w:rsidRDefault="001A1CF0" w:rsidP="00F140D6">
            <w:pPr>
              <w:pStyle w:val="TableText"/>
            </w:pPr>
            <w:r>
              <w:tab/>
              <w:t>entry</w:t>
            </w:r>
          </w:p>
        </w:tc>
        <w:tc>
          <w:tcPr>
            <w:tcW w:w="720" w:type="dxa"/>
          </w:tcPr>
          <w:p w14:paraId="304700BD" w14:textId="77777777" w:rsidR="001A1CF0" w:rsidRDefault="001A1CF0" w:rsidP="00F140D6">
            <w:pPr>
              <w:pStyle w:val="TableText"/>
            </w:pPr>
            <w:r>
              <w:t>1..1</w:t>
            </w:r>
          </w:p>
        </w:tc>
        <w:tc>
          <w:tcPr>
            <w:tcW w:w="1152" w:type="dxa"/>
          </w:tcPr>
          <w:p w14:paraId="2EF432A6" w14:textId="77777777" w:rsidR="001A1CF0" w:rsidRDefault="001A1CF0" w:rsidP="00F140D6">
            <w:pPr>
              <w:pStyle w:val="TableText"/>
            </w:pPr>
            <w:r>
              <w:t>SHALL</w:t>
            </w:r>
          </w:p>
        </w:tc>
        <w:tc>
          <w:tcPr>
            <w:tcW w:w="864" w:type="dxa"/>
          </w:tcPr>
          <w:p w14:paraId="6947C891" w14:textId="77777777" w:rsidR="001A1CF0" w:rsidRDefault="001A1CF0" w:rsidP="00F140D6">
            <w:pPr>
              <w:pStyle w:val="TableText"/>
            </w:pPr>
          </w:p>
        </w:tc>
        <w:tc>
          <w:tcPr>
            <w:tcW w:w="1104" w:type="dxa"/>
          </w:tcPr>
          <w:p w14:paraId="01E660B6" w14:textId="4F739110" w:rsidR="001A1CF0" w:rsidRDefault="00000000" w:rsidP="00F140D6">
            <w:pPr>
              <w:pStyle w:val="TableText"/>
            </w:pPr>
            <w:hyperlink w:anchor="C_3247-30614">
              <w:r w:rsidR="001A1CF0">
                <w:rPr>
                  <w:rStyle w:val="HyperlinkText9pt"/>
                </w:rPr>
                <w:t>3247-30614</w:t>
              </w:r>
            </w:hyperlink>
          </w:p>
        </w:tc>
        <w:tc>
          <w:tcPr>
            <w:tcW w:w="2975" w:type="dxa"/>
          </w:tcPr>
          <w:p w14:paraId="7E18C728" w14:textId="77777777" w:rsidR="001A1CF0" w:rsidRDefault="001A1CF0" w:rsidP="00F140D6">
            <w:pPr>
              <w:pStyle w:val="TableText"/>
            </w:pPr>
          </w:p>
        </w:tc>
      </w:tr>
      <w:tr w:rsidR="001A1CF0" w14:paraId="6CCE3A53" w14:textId="77777777" w:rsidTr="00F140D6">
        <w:trPr>
          <w:jc w:val="center"/>
        </w:trPr>
        <w:tc>
          <w:tcPr>
            <w:tcW w:w="3345" w:type="dxa"/>
          </w:tcPr>
          <w:p w14:paraId="08BAF332" w14:textId="77777777" w:rsidR="001A1CF0" w:rsidRDefault="001A1CF0" w:rsidP="00F140D6">
            <w:pPr>
              <w:pStyle w:val="TableText"/>
            </w:pPr>
            <w:r>
              <w:tab/>
            </w:r>
            <w:r>
              <w:tab/>
              <w:t>observation</w:t>
            </w:r>
          </w:p>
        </w:tc>
        <w:tc>
          <w:tcPr>
            <w:tcW w:w="720" w:type="dxa"/>
          </w:tcPr>
          <w:p w14:paraId="071081DC" w14:textId="77777777" w:rsidR="001A1CF0" w:rsidRDefault="001A1CF0" w:rsidP="00F140D6">
            <w:pPr>
              <w:pStyle w:val="TableText"/>
            </w:pPr>
            <w:r>
              <w:t>1..1</w:t>
            </w:r>
          </w:p>
        </w:tc>
        <w:tc>
          <w:tcPr>
            <w:tcW w:w="1152" w:type="dxa"/>
          </w:tcPr>
          <w:p w14:paraId="1F528D58" w14:textId="77777777" w:rsidR="001A1CF0" w:rsidRDefault="001A1CF0" w:rsidP="00F140D6">
            <w:pPr>
              <w:pStyle w:val="TableText"/>
            </w:pPr>
            <w:r>
              <w:t>SHALL</w:t>
            </w:r>
          </w:p>
        </w:tc>
        <w:tc>
          <w:tcPr>
            <w:tcW w:w="864" w:type="dxa"/>
          </w:tcPr>
          <w:p w14:paraId="3D053A31" w14:textId="77777777" w:rsidR="001A1CF0" w:rsidRDefault="001A1CF0" w:rsidP="00F140D6">
            <w:pPr>
              <w:pStyle w:val="TableText"/>
            </w:pPr>
          </w:p>
        </w:tc>
        <w:tc>
          <w:tcPr>
            <w:tcW w:w="1104" w:type="dxa"/>
          </w:tcPr>
          <w:p w14:paraId="0C963FBF" w14:textId="1F90F07A" w:rsidR="001A1CF0" w:rsidRDefault="00000000" w:rsidP="00F140D6">
            <w:pPr>
              <w:pStyle w:val="TableText"/>
            </w:pPr>
            <w:hyperlink w:anchor="C_3247-30685">
              <w:r w:rsidR="001A1CF0">
                <w:rPr>
                  <w:rStyle w:val="HyperlinkText9pt"/>
                </w:rPr>
                <w:t>3247-30685</w:t>
              </w:r>
            </w:hyperlink>
          </w:p>
        </w:tc>
        <w:tc>
          <w:tcPr>
            <w:tcW w:w="2975" w:type="dxa"/>
          </w:tcPr>
          <w:p w14:paraId="7B1842F9" w14:textId="16662DBF" w:rsidR="001A1CF0" w:rsidRDefault="00000000" w:rsidP="00F140D6">
            <w:pPr>
              <w:pStyle w:val="TableText"/>
            </w:pPr>
            <w:hyperlink w:anchor="E_No_Hemovigilance_Adverse_Reactions_Re">
              <w:r w:rsidR="001A1CF0">
                <w:rPr>
                  <w:rStyle w:val="HyperlinkText9pt"/>
                </w:rPr>
                <w:t>No Hemovigilance Adverse Reactions Reported This Month Observation (identifier: urn:hl7ii:2.16.840.1.113883.10.20.5.6.232:2015-10-01</w:t>
              </w:r>
            </w:hyperlink>
          </w:p>
        </w:tc>
      </w:tr>
      <w:tr w:rsidR="001A1CF0" w14:paraId="2D883618" w14:textId="77777777" w:rsidTr="00F140D6">
        <w:trPr>
          <w:jc w:val="center"/>
        </w:trPr>
        <w:tc>
          <w:tcPr>
            <w:tcW w:w="3345" w:type="dxa"/>
          </w:tcPr>
          <w:p w14:paraId="3EA06356" w14:textId="77777777" w:rsidR="001A1CF0" w:rsidRDefault="001A1CF0" w:rsidP="00F140D6">
            <w:pPr>
              <w:pStyle w:val="TableText"/>
            </w:pPr>
            <w:r>
              <w:tab/>
              <w:t>entry</w:t>
            </w:r>
          </w:p>
        </w:tc>
        <w:tc>
          <w:tcPr>
            <w:tcW w:w="720" w:type="dxa"/>
          </w:tcPr>
          <w:p w14:paraId="2A0FA459" w14:textId="77777777" w:rsidR="001A1CF0" w:rsidRDefault="001A1CF0" w:rsidP="00F140D6">
            <w:pPr>
              <w:pStyle w:val="TableText"/>
            </w:pPr>
            <w:r>
              <w:t>1..*</w:t>
            </w:r>
          </w:p>
        </w:tc>
        <w:tc>
          <w:tcPr>
            <w:tcW w:w="1152" w:type="dxa"/>
          </w:tcPr>
          <w:p w14:paraId="3520B676" w14:textId="77777777" w:rsidR="001A1CF0" w:rsidRDefault="001A1CF0" w:rsidP="00F140D6">
            <w:pPr>
              <w:pStyle w:val="TableText"/>
            </w:pPr>
            <w:r>
              <w:t>SHALL</w:t>
            </w:r>
          </w:p>
        </w:tc>
        <w:tc>
          <w:tcPr>
            <w:tcW w:w="864" w:type="dxa"/>
          </w:tcPr>
          <w:p w14:paraId="43049553" w14:textId="77777777" w:rsidR="001A1CF0" w:rsidRDefault="001A1CF0" w:rsidP="00F140D6">
            <w:pPr>
              <w:pStyle w:val="TableText"/>
            </w:pPr>
          </w:p>
        </w:tc>
        <w:tc>
          <w:tcPr>
            <w:tcW w:w="1104" w:type="dxa"/>
          </w:tcPr>
          <w:p w14:paraId="21E15D6E" w14:textId="68F5BF6B" w:rsidR="001A1CF0" w:rsidRDefault="00000000" w:rsidP="00F140D6">
            <w:pPr>
              <w:pStyle w:val="TableText"/>
            </w:pPr>
            <w:hyperlink w:anchor="C_3247-30617">
              <w:r w:rsidR="001A1CF0">
                <w:rPr>
                  <w:rStyle w:val="HyperlinkText9pt"/>
                </w:rPr>
                <w:t>3247-30617</w:t>
              </w:r>
            </w:hyperlink>
          </w:p>
        </w:tc>
        <w:tc>
          <w:tcPr>
            <w:tcW w:w="2975" w:type="dxa"/>
          </w:tcPr>
          <w:p w14:paraId="5DCA1B5A" w14:textId="77777777" w:rsidR="001A1CF0" w:rsidRDefault="001A1CF0" w:rsidP="00F140D6">
            <w:pPr>
              <w:pStyle w:val="TableText"/>
            </w:pPr>
          </w:p>
        </w:tc>
      </w:tr>
      <w:tr w:rsidR="001A1CF0" w14:paraId="1F0520DB" w14:textId="77777777" w:rsidTr="00F140D6">
        <w:trPr>
          <w:jc w:val="center"/>
        </w:trPr>
        <w:tc>
          <w:tcPr>
            <w:tcW w:w="3345" w:type="dxa"/>
          </w:tcPr>
          <w:p w14:paraId="5D900DDC" w14:textId="77777777" w:rsidR="001A1CF0" w:rsidRDefault="001A1CF0" w:rsidP="00F140D6">
            <w:pPr>
              <w:pStyle w:val="TableText"/>
            </w:pPr>
            <w:r>
              <w:tab/>
            </w:r>
            <w:r>
              <w:tab/>
              <w:t>observation</w:t>
            </w:r>
          </w:p>
        </w:tc>
        <w:tc>
          <w:tcPr>
            <w:tcW w:w="720" w:type="dxa"/>
          </w:tcPr>
          <w:p w14:paraId="7A709446" w14:textId="77777777" w:rsidR="001A1CF0" w:rsidRDefault="001A1CF0" w:rsidP="00F140D6">
            <w:pPr>
              <w:pStyle w:val="TableText"/>
            </w:pPr>
            <w:r>
              <w:t>1..1</w:t>
            </w:r>
          </w:p>
        </w:tc>
        <w:tc>
          <w:tcPr>
            <w:tcW w:w="1152" w:type="dxa"/>
          </w:tcPr>
          <w:p w14:paraId="4BF53C16" w14:textId="77777777" w:rsidR="001A1CF0" w:rsidRDefault="001A1CF0" w:rsidP="00F140D6">
            <w:pPr>
              <w:pStyle w:val="TableText"/>
            </w:pPr>
            <w:r>
              <w:t>SHALL</w:t>
            </w:r>
          </w:p>
        </w:tc>
        <w:tc>
          <w:tcPr>
            <w:tcW w:w="864" w:type="dxa"/>
          </w:tcPr>
          <w:p w14:paraId="1A0EFF2C" w14:textId="77777777" w:rsidR="001A1CF0" w:rsidRDefault="001A1CF0" w:rsidP="00F140D6">
            <w:pPr>
              <w:pStyle w:val="TableText"/>
            </w:pPr>
          </w:p>
        </w:tc>
        <w:tc>
          <w:tcPr>
            <w:tcW w:w="1104" w:type="dxa"/>
          </w:tcPr>
          <w:p w14:paraId="4C5FF308" w14:textId="36BD4D34" w:rsidR="001A1CF0" w:rsidRDefault="00000000" w:rsidP="00F140D6">
            <w:pPr>
              <w:pStyle w:val="TableText"/>
            </w:pPr>
            <w:hyperlink w:anchor="C_3247-30686">
              <w:r w:rsidR="001A1CF0">
                <w:rPr>
                  <w:rStyle w:val="HyperlinkText9pt"/>
                </w:rPr>
                <w:t>3247-30686</w:t>
              </w:r>
            </w:hyperlink>
          </w:p>
        </w:tc>
        <w:tc>
          <w:tcPr>
            <w:tcW w:w="2975" w:type="dxa"/>
          </w:tcPr>
          <w:p w14:paraId="17FB4EA7" w14:textId="17479BDC" w:rsidR="001A1CF0" w:rsidRDefault="00000000" w:rsidP="00F140D6">
            <w:pPr>
              <w:pStyle w:val="TableText"/>
            </w:pPr>
            <w:hyperlink w:anchor="E_No_Hemovigilance_Incidents_Reported_T">
              <w:r w:rsidR="001A1CF0">
                <w:rPr>
                  <w:rStyle w:val="HyperlinkText9pt"/>
                </w:rPr>
                <w:t>No Hemovigilance Incidents Reported This Month Observation (identifier: urn:hl7ii:2.16.840.1.113883.10.20.5.6.233:2015-10-01</w:t>
              </w:r>
            </w:hyperlink>
          </w:p>
        </w:tc>
      </w:tr>
      <w:tr w:rsidR="001A1CF0" w14:paraId="577D8D4B" w14:textId="77777777" w:rsidTr="00F140D6">
        <w:trPr>
          <w:jc w:val="center"/>
        </w:trPr>
        <w:tc>
          <w:tcPr>
            <w:tcW w:w="3345" w:type="dxa"/>
          </w:tcPr>
          <w:p w14:paraId="22CA3047" w14:textId="77777777" w:rsidR="001A1CF0" w:rsidRDefault="001A1CF0" w:rsidP="00F140D6">
            <w:pPr>
              <w:pStyle w:val="TableText"/>
            </w:pPr>
            <w:r>
              <w:tab/>
              <w:t>entry</w:t>
            </w:r>
          </w:p>
        </w:tc>
        <w:tc>
          <w:tcPr>
            <w:tcW w:w="720" w:type="dxa"/>
          </w:tcPr>
          <w:p w14:paraId="41AAC88B" w14:textId="77777777" w:rsidR="001A1CF0" w:rsidRDefault="001A1CF0" w:rsidP="00F140D6">
            <w:pPr>
              <w:pStyle w:val="TableText"/>
            </w:pPr>
            <w:r>
              <w:t>1..*</w:t>
            </w:r>
          </w:p>
        </w:tc>
        <w:tc>
          <w:tcPr>
            <w:tcW w:w="1152" w:type="dxa"/>
          </w:tcPr>
          <w:p w14:paraId="4FDC518A" w14:textId="77777777" w:rsidR="001A1CF0" w:rsidRDefault="001A1CF0" w:rsidP="00F140D6">
            <w:pPr>
              <w:pStyle w:val="TableText"/>
            </w:pPr>
            <w:r>
              <w:t>SHALL</w:t>
            </w:r>
          </w:p>
        </w:tc>
        <w:tc>
          <w:tcPr>
            <w:tcW w:w="864" w:type="dxa"/>
          </w:tcPr>
          <w:p w14:paraId="5230FB31" w14:textId="77777777" w:rsidR="001A1CF0" w:rsidRDefault="001A1CF0" w:rsidP="00F140D6">
            <w:pPr>
              <w:pStyle w:val="TableText"/>
            </w:pPr>
          </w:p>
        </w:tc>
        <w:tc>
          <w:tcPr>
            <w:tcW w:w="1104" w:type="dxa"/>
          </w:tcPr>
          <w:p w14:paraId="3C215B65" w14:textId="313303D7" w:rsidR="001A1CF0" w:rsidRDefault="00000000" w:rsidP="00F140D6">
            <w:pPr>
              <w:pStyle w:val="TableText"/>
            </w:pPr>
            <w:hyperlink w:anchor="C_3247-30736">
              <w:r w:rsidR="001A1CF0">
                <w:rPr>
                  <w:rStyle w:val="HyperlinkText9pt"/>
                </w:rPr>
                <w:t>3247-30736</w:t>
              </w:r>
            </w:hyperlink>
          </w:p>
        </w:tc>
        <w:tc>
          <w:tcPr>
            <w:tcW w:w="2975" w:type="dxa"/>
          </w:tcPr>
          <w:p w14:paraId="66BC0E4D" w14:textId="77777777" w:rsidR="001A1CF0" w:rsidRDefault="001A1CF0" w:rsidP="00F140D6">
            <w:pPr>
              <w:pStyle w:val="TableText"/>
            </w:pPr>
          </w:p>
        </w:tc>
      </w:tr>
      <w:tr w:rsidR="001A1CF0" w14:paraId="33BDFB7A" w14:textId="77777777" w:rsidTr="00F140D6">
        <w:trPr>
          <w:jc w:val="center"/>
        </w:trPr>
        <w:tc>
          <w:tcPr>
            <w:tcW w:w="3345" w:type="dxa"/>
          </w:tcPr>
          <w:p w14:paraId="06A2509D" w14:textId="77777777" w:rsidR="001A1CF0" w:rsidRDefault="001A1CF0" w:rsidP="00F140D6">
            <w:pPr>
              <w:pStyle w:val="TableText"/>
            </w:pPr>
            <w:r>
              <w:tab/>
            </w:r>
            <w:r>
              <w:tab/>
              <w:t>encounter</w:t>
            </w:r>
          </w:p>
        </w:tc>
        <w:tc>
          <w:tcPr>
            <w:tcW w:w="720" w:type="dxa"/>
          </w:tcPr>
          <w:p w14:paraId="1BFB4CC3" w14:textId="77777777" w:rsidR="001A1CF0" w:rsidRDefault="001A1CF0" w:rsidP="00F140D6">
            <w:pPr>
              <w:pStyle w:val="TableText"/>
            </w:pPr>
            <w:r>
              <w:t>1..1</w:t>
            </w:r>
          </w:p>
        </w:tc>
        <w:tc>
          <w:tcPr>
            <w:tcW w:w="1152" w:type="dxa"/>
          </w:tcPr>
          <w:p w14:paraId="12BC9163" w14:textId="77777777" w:rsidR="001A1CF0" w:rsidRDefault="001A1CF0" w:rsidP="00F140D6">
            <w:pPr>
              <w:pStyle w:val="TableText"/>
            </w:pPr>
            <w:r>
              <w:t>SHALL</w:t>
            </w:r>
          </w:p>
        </w:tc>
        <w:tc>
          <w:tcPr>
            <w:tcW w:w="864" w:type="dxa"/>
          </w:tcPr>
          <w:p w14:paraId="67222D72" w14:textId="77777777" w:rsidR="001A1CF0" w:rsidRDefault="001A1CF0" w:rsidP="00F140D6">
            <w:pPr>
              <w:pStyle w:val="TableText"/>
            </w:pPr>
          </w:p>
        </w:tc>
        <w:tc>
          <w:tcPr>
            <w:tcW w:w="1104" w:type="dxa"/>
          </w:tcPr>
          <w:p w14:paraId="25366E3E" w14:textId="0D271C6F" w:rsidR="001A1CF0" w:rsidRDefault="00000000" w:rsidP="00F140D6">
            <w:pPr>
              <w:pStyle w:val="TableText"/>
            </w:pPr>
            <w:hyperlink w:anchor="C_3247-30737">
              <w:r w:rsidR="001A1CF0">
                <w:rPr>
                  <w:rStyle w:val="HyperlinkText9pt"/>
                </w:rPr>
                <w:t>3247-30737</w:t>
              </w:r>
            </w:hyperlink>
          </w:p>
        </w:tc>
        <w:tc>
          <w:tcPr>
            <w:tcW w:w="2975" w:type="dxa"/>
          </w:tcPr>
          <w:p w14:paraId="343015B8" w14:textId="307A932F" w:rsidR="001A1CF0" w:rsidRDefault="00000000" w:rsidP="00F140D6">
            <w:pPr>
              <w:pStyle w:val="TableText"/>
            </w:pPr>
            <w:hyperlink w:anchor="E_Summary_Encounter_HV_V2">
              <w:r w:rsidR="001A1CF0">
                <w:rPr>
                  <w:rStyle w:val="HyperlinkText9pt"/>
                </w:rPr>
                <w:t>Summary Encounter (HV) (V2) (identifier: urn:hl7ii:2.16.840.1.113883.10.20.5.6.234:2016-08-01</w:t>
              </w:r>
            </w:hyperlink>
          </w:p>
        </w:tc>
      </w:tr>
    </w:tbl>
    <w:p w14:paraId="1A6543AD" w14:textId="77777777" w:rsidR="001A1CF0" w:rsidRDefault="001A1CF0" w:rsidP="001A1CF0">
      <w:pPr>
        <w:pStyle w:val="BodyText"/>
      </w:pPr>
    </w:p>
    <w:p w14:paraId="39E1FAD9" w14:textId="696D4924" w:rsidR="001A1CF0" w:rsidRDefault="001A1CF0" w:rsidP="00D01715">
      <w:pPr>
        <w:numPr>
          <w:ilvl w:val="0"/>
          <w:numId w:val="24"/>
        </w:numPr>
      </w:pPr>
      <w:r>
        <w:t xml:space="preserve">Conforms to </w:t>
      </w:r>
      <w:hyperlink w:anchor="S_HAI_Section_Generic_Constraints">
        <w:r>
          <w:rPr>
            <w:rStyle w:val="HyperlinkCourierBold"/>
          </w:rPr>
          <w:t>HAI Section Generic Constraints</w:t>
        </w:r>
      </w:hyperlink>
      <w:r>
        <w:t xml:space="preserve"> template </w:t>
      </w:r>
      <w:r>
        <w:rPr>
          <w:rStyle w:val="XMLname"/>
        </w:rPr>
        <w:t xml:space="preserve">(identifier: </w:t>
      </w:r>
      <w:proofErr w:type="gramStart"/>
      <w:r>
        <w:rPr>
          <w:rStyle w:val="XMLname"/>
        </w:rPr>
        <w:t>urn:oid</w:t>
      </w:r>
      <w:proofErr w:type="gramEnd"/>
      <w:r>
        <w:rPr>
          <w:rStyle w:val="XMLname"/>
        </w:rPr>
        <w:t>:2.16.840.1.113883.10.20.5.4.26)</w:t>
      </w:r>
      <w:r>
        <w:t>.</w:t>
      </w:r>
    </w:p>
    <w:p w14:paraId="2D6116BF" w14:textId="77777777" w:rsidR="001A1CF0" w:rsidRDefault="001A1CF0" w:rsidP="00D01715">
      <w:pPr>
        <w:numPr>
          <w:ilvl w:val="0"/>
          <w:numId w:val="24"/>
        </w:numPr>
      </w:pPr>
      <w:r>
        <w:rPr>
          <w:rStyle w:val="keyword"/>
        </w:rPr>
        <w:t>SHALL</w:t>
      </w:r>
      <w:r>
        <w:t xml:space="preserve"> contain exactly one [</w:t>
      </w:r>
      <w:proofErr w:type="gramStart"/>
      <w:r>
        <w:t>1..</w:t>
      </w:r>
      <w:proofErr w:type="gramEnd"/>
      <w:r>
        <w:t xml:space="preserve">1] </w:t>
      </w:r>
      <w:r>
        <w:rPr>
          <w:rStyle w:val="XMLnameBold"/>
        </w:rPr>
        <w:t>templateId</w:t>
      </w:r>
      <w:bookmarkStart w:id="348" w:name="C_3247-30615"/>
      <w:r>
        <w:t xml:space="preserve"> (CONF:3247-30615)</w:t>
      </w:r>
      <w:bookmarkEnd w:id="348"/>
      <w:r>
        <w:t xml:space="preserve"> such that it</w:t>
      </w:r>
    </w:p>
    <w:p w14:paraId="00B274E8" w14:textId="77777777" w:rsidR="001A1CF0" w:rsidRDefault="001A1CF0" w:rsidP="00D01715">
      <w:pPr>
        <w:numPr>
          <w:ilvl w:val="1"/>
          <w:numId w:val="24"/>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"2.16.840.1.113883.10.20.5.5.57"</w:t>
      </w:r>
      <w:bookmarkStart w:id="349" w:name="C_3247-30619"/>
      <w:r>
        <w:t xml:space="preserve"> (CONF:3247-30619)</w:t>
      </w:r>
      <w:bookmarkEnd w:id="349"/>
      <w:r>
        <w:t>.</w:t>
      </w:r>
    </w:p>
    <w:p w14:paraId="593BA1C0" w14:textId="77777777" w:rsidR="001A1CF0" w:rsidRDefault="001A1CF0" w:rsidP="00D01715">
      <w:pPr>
        <w:numPr>
          <w:ilvl w:val="1"/>
          <w:numId w:val="24"/>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350" w:name="C_3247-30620"/>
      <w:r>
        <w:t xml:space="preserve"> (CONF:3247-30620)</w:t>
      </w:r>
      <w:bookmarkEnd w:id="350"/>
      <w:r>
        <w:t>.</w:t>
      </w:r>
    </w:p>
    <w:p w14:paraId="5FB928CD" w14:textId="77777777" w:rsidR="001A1CF0" w:rsidRDefault="001A1CF0" w:rsidP="00D01715">
      <w:pPr>
        <w:numPr>
          <w:ilvl w:val="0"/>
          <w:numId w:val="24"/>
        </w:numPr>
      </w:pPr>
      <w:r>
        <w:rPr>
          <w:rStyle w:val="keyword"/>
        </w:rPr>
        <w:t>SHALL</w:t>
      </w:r>
      <w:r>
        <w:t xml:space="preserve"> contain exactly one [</w:t>
      </w:r>
      <w:proofErr w:type="gramStart"/>
      <w:r>
        <w:t>1..</w:t>
      </w:r>
      <w:proofErr w:type="gramEnd"/>
      <w:r>
        <w:t xml:space="preserve">1] </w:t>
      </w:r>
      <w:r>
        <w:rPr>
          <w:rStyle w:val="XMLnameBold"/>
        </w:rPr>
        <w:t>code</w:t>
      </w:r>
      <w:bookmarkStart w:id="351" w:name="C_3247-30616"/>
      <w:r>
        <w:t xml:space="preserve"> (CONF:3247-30616)</w:t>
      </w:r>
      <w:bookmarkEnd w:id="351"/>
      <w:r>
        <w:t>.</w:t>
      </w:r>
    </w:p>
    <w:p w14:paraId="5D5F34E9" w14:textId="77777777" w:rsidR="001A1CF0" w:rsidRDefault="001A1CF0" w:rsidP="00D01715">
      <w:pPr>
        <w:numPr>
          <w:ilvl w:val="1"/>
          <w:numId w:val="24"/>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"51900-9"</w:t>
      </w:r>
      <w:r>
        <w:t xml:space="preserve"> Summary Data Section</w:t>
      </w:r>
      <w:bookmarkStart w:id="352" w:name="C_3247-30621"/>
      <w:r>
        <w:t xml:space="preserve"> (CONF:3247-30621)</w:t>
      </w:r>
      <w:bookmarkEnd w:id="352"/>
      <w:r>
        <w:t>.</w:t>
      </w:r>
    </w:p>
    <w:p w14:paraId="287DB2D3" w14:textId="77777777" w:rsidR="001A1CF0" w:rsidRDefault="001A1CF0" w:rsidP="00D01715">
      <w:pPr>
        <w:numPr>
          <w:ilvl w:val="1"/>
          <w:numId w:val="24"/>
        </w:numPr>
      </w:pPr>
      <w:r>
        <w:lastRenderedPageBreak/>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"2.16.840.1.113883.6.1"</w:t>
      </w:r>
      <w:r>
        <w:t xml:space="preserve"> (CodeSystem: </w:t>
      </w:r>
      <w:r>
        <w:rPr>
          <w:rStyle w:val="XMLname"/>
        </w:rPr>
        <w:t>LOINC urn:oid:2.16.840.1.113883.6.1</w:t>
      </w:r>
      <w:r>
        <w:t>)</w:t>
      </w:r>
      <w:bookmarkStart w:id="353" w:name="C_3247-30622"/>
      <w:r>
        <w:t xml:space="preserve"> (CONF:3247-30622)</w:t>
      </w:r>
      <w:bookmarkEnd w:id="353"/>
      <w:r>
        <w:t>.</w:t>
      </w:r>
    </w:p>
    <w:p w14:paraId="79421CDE" w14:textId="77777777" w:rsidR="001A1CF0" w:rsidRDefault="001A1CF0" w:rsidP="00D01715">
      <w:pPr>
        <w:numPr>
          <w:ilvl w:val="0"/>
          <w:numId w:val="24"/>
        </w:numPr>
      </w:pPr>
      <w:r>
        <w:rPr>
          <w:rStyle w:val="keyword"/>
        </w:rPr>
        <w:t>SHALL</w:t>
      </w:r>
      <w:r>
        <w:t xml:space="preserve"> contain exactly one [</w:t>
      </w:r>
      <w:proofErr w:type="gramStart"/>
      <w:r>
        <w:t>1..</w:t>
      </w:r>
      <w:proofErr w:type="gramEnd"/>
      <w:r>
        <w:t xml:space="preserve">1] </w:t>
      </w:r>
      <w:r>
        <w:rPr>
          <w:rStyle w:val="XMLnameBold"/>
        </w:rPr>
        <w:t>entry</w:t>
      </w:r>
      <w:bookmarkStart w:id="354" w:name="C_3247-30614"/>
      <w:r>
        <w:t xml:space="preserve"> (CONF:3247-30614)</w:t>
      </w:r>
      <w:bookmarkEnd w:id="354"/>
      <w:r>
        <w:t xml:space="preserve"> such that it</w:t>
      </w:r>
    </w:p>
    <w:p w14:paraId="785A7724" w14:textId="209BC678" w:rsidR="001A1CF0" w:rsidRDefault="001A1CF0" w:rsidP="00D01715">
      <w:pPr>
        <w:numPr>
          <w:ilvl w:val="1"/>
          <w:numId w:val="24"/>
        </w:numPr>
      </w:pPr>
      <w:r>
        <w:rPr>
          <w:rStyle w:val="keyword"/>
        </w:rPr>
        <w:t>SHALL</w:t>
      </w:r>
      <w:r>
        <w:t xml:space="preserve"> contain exactly one [</w:t>
      </w:r>
      <w:proofErr w:type="gramStart"/>
      <w:r>
        <w:t>1..</w:t>
      </w:r>
      <w:proofErr w:type="gramEnd"/>
      <w:r>
        <w:t xml:space="preserve">1]  </w:t>
      </w:r>
      <w:hyperlink w:anchor="E_No_Hemovigilance_Adverse_Reactions_Re">
        <w:r>
          <w:rPr>
            <w:rStyle w:val="HyperlinkCourierBold"/>
          </w:rPr>
          <w:t>No Hemovigilance Adverse Reactions Reported This Month Observation</w:t>
        </w:r>
      </w:hyperlink>
      <w:r>
        <w:rPr>
          <w:rStyle w:val="XMLname"/>
        </w:rPr>
        <w:t xml:space="preserve"> (identifier: urn:hl7ii:2.16.840.1.113883.10.20.5.6.232:2015-10-01)</w:t>
      </w:r>
      <w:bookmarkStart w:id="355" w:name="C_3247-30685"/>
      <w:r>
        <w:t xml:space="preserve"> (CONF:3247-30685)</w:t>
      </w:r>
      <w:bookmarkEnd w:id="355"/>
      <w:r>
        <w:t>.</w:t>
      </w:r>
    </w:p>
    <w:p w14:paraId="4199A214" w14:textId="77777777" w:rsidR="001A1CF0" w:rsidRDefault="001A1CF0" w:rsidP="00D01715">
      <w:pPr>
        <w:numPr>
          <w:ilvl w:val="0"/>
          <w:numId w:val="24"/>
        </w:numPr>
      </w:pPr>
      <w:r>
        <w:rPr>
          <w:rStyle w:val="keyword"/>
        </w:rPr>
        <w:t>SHALL</w:t>
      </w:r>
      <w:r>
        <w:t xml:space="preserve"> contain at least one [</w:t>
      </w:r>
      <w:proofErr w:type="gramStart"/>
      <w:r>
        <w:t>1..</w:t>
      </w:r>
      <w:proofErr w:type="gramEnd"/>
      <w:r>
        <w:t xml:space="preserve">*] </w:t>
      </w:r>
      <w:r>
        <w:rPr>
          <w:rStyle w:val="XMLnameBold"/>
        </w:rPr>
        <w:t>entry</w:t>
      </w:r>
      <w:bookmarkStart w:id="356" w:name="C_3247-30617"/>
      <w:r>
        <w:t xml:space="preserve"> (CONF:3247-30617)</w:t>
      </w:r>
      <w:bookmarkEnd w:id="356"/>
      <w:r>
        <w:t xml:space="preserve"> such that it</w:t>
      </w:r>
    </w:p>
    <w:p w14:paraId="3DEBB8CD" w14:textId="13199BA6" w:rsidR="001A1CF0" w:rsidRDefault="001A1CF0" w:rsidP="00D01715">
      <w:pPr>
        <w:numPr>
          <w:ilvl w:val="1"/>
          <w:numId w:val="24"/>
        </w:numPr>
      </w:pPr>
      <w:r>
        <w:rPr>
          <w:rStyle w:val="keyword"/>
        </w:rPr>
        <w:t>SHALL</w:t>
      </w:r>
      <w:r>
        <w:t xml:space="preserve"> contain exactly one [</w:t>
      </w:r>
      <w:proofErr w:type="gramStart"/>
      <w:r>
        <w:t>1..</w:t>
      </w:r>
      <w:proofErr w:type="gramEnd"/>
      <w:r>
        <w:t xml:space="preserve">1]  </w:t>
      </w:r>
      <w:hyperlink w:anchor="E_No_Hemovigilance_Incidents_Reported_T">
        <w:r>
          <w:rPr>
            <w:rStyle w:val="HyperlinkCourierBold"/>
          </w:rPr>
          <w:t>No Hemovigilance Incidents Reported This Month Observation</w:t>
        </w:r>
      </w:hyperlink>
      <w:r>
        <w:rPr>
          <w:rStyle w:val="XMLname"/>
        </w:rPr>
        <w:t xml:space="preserve"> (identifier: urn:hl7ii:2.16.840.1.113883.10.20.5.6.233:2015-10-01)</w:t>
      </w:r>
      <w:bookmarkStart w:id="357" w:name="C_3247-30686"/>
      <w:r>
        <w:t xml:space="preserve"> (CONF:3247-30686)</w:t>
      </w:r>
      <w:bookmarkEnd w:id="357"/>
      <w:r>
        <w:t>.</w:t>
      </w:r>
    </w:p>
    <w:p w14:paraId="171D5AA8" w14:textId="77777777" w:rsidR="001A1CF0" w:rsidRDefault="001A1CF0" w:rsidP="00D01715">
      <w:pPr>
        <w:numPr>
          <w:ilvl w:val="0"/>
          <w:numId w:val="24"/>
        </w:numPr>
      </w:pPr>
      <w:r>
        <w:rPr>
          <w:rStyle w:val="keyword"/>
        </w:rPr>
        <w:t>SHALL</w:t>
      </w:r>
      <w:r>
        <w:t xml:space="preserve"> contain at least one [</w:t>
      </w:r>
      <w:proofErr w:type="gramStart"/>
      <w:r>
        <w:t>1..</w:t>
      </w:r>
      <w:proofErr w:type="gramEnd"/>
      <w:r>
        <w:t xml:space="preserve">*] </w:t>
      </w:r>
      <w:r>
        <w:rPr>
          <w:rStyle w:val="XMLnameBold"/>
        </w:rPr>
        <w:t>entry</w:t>
      </w:r>
      <w:bookmarkStart w:id="358" w:name="C_3247-30736"/>
      <w:r>
        <w:t xml:space="preserve"> (CONF:3247-30736)</w:t>
      </w:r>
      <w:bookmarkEnd w:id="358"/>
      <w:r>
        <w:t xml:space="preserve"> such that it</w:t>
      </w:r>
    </w:p>
    <w:p w14:paraId="5C2B8BC3" w14:textId="5874EFAB" w:rsidR="001A1CF0" w:rsidRDefault="001A1CF0" w:rsidP="00D01715">
      <w:pPr>
        <w:numPr>
          <w:ilvl w:val="1"/>
          <w:numId w:val="24"/>
        </w:numPr>
      </w:pPr>
      <w:r>
        <w:rPr>
          <w:rStyle w:val="keyword"/>
        </w:rPr>
        <w:t>SHALL</w:t>
      </w:r>
      <w:r>
        <w:t xml:space="preserve"> contain exactly one [</w:t>
      </w:r>
      <w:proofErr w:type="gramStart"/>
      <w:r>
        <w:t>1..</w:t>
      </w:r>
      <w:proofErr w:type="gramEnd"/>
      <w:r>
        <w:t xml:space="preserve">1]  </w:t>
      </w:r>
      <w:hyperlink w:anchor="E_Summary_Encounter_HV_V2">
        <w:r>
          <w:rPr>
            <w:rStyle w:val="HyperlinkCourierBold"/>
          </w:rPr>
          <w:t>Summary Encounter (HV) (V2)</w:t>
        </w:r>
      </w:hyperlink>
      <w:r>
        <w:rPr>
          <w:rStyle w:val="XMLname"/>
        </w:rPr>
        <w:t xml:space="preserve"> (identifier: urn:hl7ii:2.16.840.1.113883.10.20.5.6.234:2016-08-01)</w:t>
      </w:r>
      <w:bookmarkStart w:id="359" w:name="C_3247-30737"/>
      <w:r>
        <w:t xml:space="preserve"> (CONF:3247-30737)</w:t>
      </w:r>
      <w:bookmarkEnd w:id="359"/>
      <w:r>
        <w:t>.</w:t>
      </w:r>
    </w:p>
    <w:p w14:paraId="0D9DA28B" w14:textId="06B71E4F" w:rsidR="001A1CF0" w:rsidRDefault="001A1CF0" w:rsidP="001A1CF0">
      <w:pPr>
        <w:pStyle w:val="Caption"/>
        <w:ind w:left="130" w:right="115"/>
      </w:pPr>
      <w:bookmarkStart w:id="360" w:name="_Toc99177200"/>
      <w:r>
        <w:lastRenderedPageBreak/>
        <w:t xml:space="preserve">Figure </w:t>
      </w:r>
      <w:r>
        <w:fldChar w:fldCharType="begin"/>
      </w:r>
      <w:r>
        <w:instrText>SEQ Figure \* ARABIC</w:instrText>
      </w:r>
      <w:r>
        <w:fldChar w:fldCharType="separate"/>
      </w:r>
      <w:r w:rsidR="00EB2792">
        <w:t>24</w:t>
      </w:r>
      <w:r>
        <w:fldChar w:fldCharType="end"/>
      </w:r>
      <w:r>
        <w:t>: Summary Data Section (HV) (V2) Example</w:t>
      </w:r>
      <w:bookmarkEnd w:id="360"/>
    </w:p>
    <w:p w14:paraId="737154C8" w14:textId="77777777" w:rsidR="001A1CF0" w:rsidRDefault="001A1CF0" w:rsidP="001A1CF0">
      <w:pPr>
        <w:pStyle w:val="Example"/>
        <w:ind w:left="130" w:right="115"/>
      </w:pPr>
      <w:r>
        <w:t>&lt;section&gt;</w:t>
      </w:r>
    </w:p>
    <w:p w14:paraId="5DCE75E4" w14:textId="77777777" w:rsidR="001A1CF0" w:rsidRDefault="001A1CF0" w:rsidP="001A1CF0">
      <w:pPr>
        <w:pStyle w:val="Example"/>
        <w:ind w:left="130" w:right="115"/>
      </w:pPr>
      <w:r>
        <w:t xml:space="preserve">  </w:t>
      </w:r>
      <w:proofErr w:type="gramStart"/>
      <w:r>
        <w:t>&lt;!--</w:t>
      </w:r>
      <w:proofErr w:type="gramEnd"/>
      <w:r>
        <w:t xml:space="preserve"> [HAI R1] HAI Section Generic Constraints --&gt;</w:t>
      </w:r>
    </w:p>
    <w:p w14:paraId="548D81C5" w14:textId="77777777" w:rsidR="001A1CF0" w:rsidRDefault="001A1CF0" w:rsidP="001A1CF0">
      <w:pPr>
        <w:pStyle w:val="Example"/>
        <w:ind w:left="130" w:right="115"/>
      </w:pPr>
      <w:r>
        <w:t xml:space="preserve">  &lt;templateId root="2.16.840.1.113883.10.20.5.4.26" /&gt;</w:t>
      </w:r>
    </w:p>
    <w:p w14:paraId="53B84984" w14:textId="77777777" w:rsidR="001A1CF0" w:rsidRDefault="001A1CF0" w:rsidP="001A1CF0">
      <w:pPr>
        <w:pStyle w:val="Example"/>
        <w:ind w:left="130" w:right="115"/>
      </w:pPr>
      <w:r>
        <w:t xml:space="preserve">  </w:t>
      </w:r>
      <w:proofErr w:type="gramStart"/>
      <w:r>
        <w:t>&lt;!--</w:t>
      </w:r>
      <w:proofErr w:type="gramEnd"/>
      <w:r>
        <w:t xml:space="preserve"> [HAI R3D1.1] Summary Data Section (HV) (V2) --&gt;</w:t>
      </w:r>
    </w:p>
    <w:p w14:paraId="5FE93CD2" w14:textId="77777777" w:rsidR="001A1CF0" w:rsidRDefault="001A1CF0" w:rsidP="001A1CF0">
      <w:pPr>
        <w:pStyle w:val="Example"/>
        <w:ind w:left="130" w:right="115"/>
      </w:pPr>
      <w:r>
        <w:t xml:space="preserve">  &lt;templateId root="2.16.840.1.113883.10.20.5.5.57"</w:t>
      </w:r>
    </w:p>
    <w:p w14:paraId="11CF2566" w14:textId="77777777" w:rsidR="001A1CF0" w:rsidRDefault="001A1CF0" w:rsidP="001A1CF0">
      <w:pPr>
        <w:pStyle w:val="Example"/>
        <w:ind w:left="130" w:right="115"/>
      </w:pPr>
      <w:r>
        <w:t xml:space="preserve">    extension="2016-08-01" /&gt;</w:t>
      </w:r>
    </w:p>
    <w:p w14:paraId="52DA7D1D" w14:textId="77777777" w:rsidR="001A1CF0" w:rsidRDefault="001A1CF0" w:rsidP="001A1CF0">
      <w:pPr>
        <w:pStyle w:val="Example"/>
        <w:ind w:left="130" w:right="115"/>
      </w:pPr>
      <w:r>
        <w:t xml:space="preserve">  &lt;code codeSystem="2.16.840.1.113883.6.1"</w:t>
      </w:r>
    </w:p>
    <w:p w14:paraId="22FEB12E" w14:textId="77777777" w:rsidR="001A1CF0" w:rsidRDefault="001A1CF0" w:rsidP="001A1CF0">
      <w:pPr>
        <w:pStyle w:val="Example"/>
        <w:ind w:left="130" w:right="115"/>
      </w:pPr>
      <w:r>
        <w:t xml:space="preserve">    codeSystemName="LOINC" code="51900-9"</w:t>
      </w:r>
    </w:p>
    <w:p w14:paraId="1FDFFDEA" w14:textId="77777777" w:rsidR="001A1CF0" w:rsidRDefault="001A1CF0" w:rsidP="001A1CF0">
      <w:pPr>
        <w:pStyle w:val="Example"/>
        <w:ind w:left="130" w:right="115"/>
      </w:pPr>
      <w:r>
        <w:t xml:space="preserve">    displayName="Summary Data Section" /&gt;</w:t>
      </w:r>
    </w:p>
    <w:p w14:paraId="6F1CC96E" w14:textId="77777777" w:rsidR="001A1CF0" w:rsidRDefault="001A1CF0" w:rsidP="001A1CF0">
      <w:pPr>
        <w:pStyle w:val="Example"/>
        <w:ind w:left="130" w:right="115"/>
      </w:pPr>
      <w:r>
        <w:t xml:space="preserve">  &lt;title&gt;Summary Data&lt;/title&gt;</w:t>
      </w:r>
    </w:p>
    <w:p w14:paraId="3E686F7B" w14:textId="77777777" w:rsidR="001A1CF0" w:rsidRDefault="001A1CF0" w:rsidP="001A1CF0">
      <w:pPr>
        <w:pStyle w:val="Example"/>
        <w:ind w:left="130" w:right="115"/>
      </w:pPr>
      <w:r>
        <w:t xml:space="preserve">  &lt;text&gt;...&lt;/text&gt;</w:t>
      </w:r>
    </w:p>
    <w:p w14:paraId="47899886" w14:textId="77777777" w:rsidR="001A1CF0" w:rsidRDefault="001A1CF0" w:rsidP="001A1CF0">
      <w:pPr>
        <w:pStyle w:val="Example"/>
        <w:ind w:left="130" w:right="115"/>
      </w:pPr>
      <w:r>
        <w:t xml:space="preserve">  &lt;entry typeCode="DRIV"&gt;</w:t>
      </w:r>
    </w:p>
    <w:p w14:paraId="04AD3A87" w14:textId="77777777" w:rsidR="001A1CF0" w:rsidRDefault="001A1CF0" w:rsidP="001A1CF0">
      <w:pPr>
        <w:pStyle w:val="Example"/>
        <w:ind w:left="130" w:right="115"/>
      </w:pPr>
      <w:r>
        <w:t xml:space="preserve">    </w:t>
      </w:r>
      <w:proofErr w:type="gramStart"/>
      <w:r>
        <w:t>&lt;!--</w:t>
      </w:r>
      <w:proofErr w:type="gramEnd"/>
      <w:r>
        <w:t xml:space="preserve"> No Adverse Reactions Reported This Month Observation --&gt;</w:t>
      </w:r>
    </w:p>
    <w:p w14:paraId="04AB0B76" w14:textId="77777777" w:rsidR="001A1CF0" w:rsidRDefault="001A1CF0" w:rsidP="001A1CF0">
      <w:pPr>
        <w:pStyle w:val="Example"/>
        <w:ind w:left="130" w:right="115"/>
      </w:pPr>
      <w:r>
        <w:t xml:space="preserve">    &lt;observation classCode="OBS" moodCode="EVN"</w:t>
      </w:r>
    </w:p>
    <w:p w14:paraId="30E36D1C" w14:textId="77777777" w:rsidR="001A1CF0" w:rsidRDefault="001A1CF0" w:rsidP="001A1CF0">
      <w:pPr>
        <w:pStyle w:val="Example"/>
        <w:ind w:left="130" w:right="115"/>
      </w:pPr>
      <w:r>
        <w:t xml:space="preserve">      negationInd="false"&gt;</w:t>
      </w:r>
    </w:p>
    <w:p w14:paraId="1FDD8A57" w14:textId="77777777" w:rsidR="001A1CF0" w:rsidRDefault="001A1CF0" w:rsidP="001A1CF0">
      <w:pPr>
        <w:pStyle w:val="Example"/>
        <w:ind w:left="130" w:right="115"/>
      </w:pPr>
      <w:r>
        <w:t xml:space="preserve">      </w:t>
      </w:r>
      <w:proofErr w:type="gramStart"/>
      <w:r>
        <w:t>&lt;!--</w:t>
      </w:r>
      <w:proofErr w:type="gramEnd"/>
      <w:r>
        <w:t xml:space="preserve"> [HAI R3D1] No Adverse Reactions Reported This Month Observation --&gt;</w:t>
      </w:r>
    </w:p>
    <w:p w14:paraId="1110E3CE" w14:textId="77777777" w:rsidR="001A1CF0" w:rsidRDefault="001A1CF0" w:rsidP="001A1CF0">
      <w:pPr>
        <w:pStyle w:val="Example"/>
        <w:ind w:left="130" w:right="115"/>
      </w:pPr>
      <w:r>
        <w:t xml:space="preserve">      &lt;templateId root="2.16.840.1.113883.10.20.5.6.232"</w:t>
      </w:r>
    </w:p>
    <w:p w14:paraId="50001227" w14:textId="77777777" w:rsidR="001A1CF0" w:rsidRDefault="001A1CF0" w:rsidP="001A1CF0">
      <w:pPr>
        <w:pStyle w:val="Example"/>
        <w:ind w:left="130" w:right="115"/>
      </w:pPr>
      <w:r>
        <w:t xml:space="preserve">        extension="2015-10-01"</w:t>
      </w:r>
    </w:p>
    <w:p w14:paraId="2DC5447A" w14:textId="77777777" w:rsidR="001A1CF0" w:rsidRDefault="001A1CF0" w:rsidP="001A1CF0">
      <w:pPr>
        <w:pStyle w:val="Example"/>
        <w:ind w:left="130" w:right="115"/>
      </w:pPr>
      <w:r>
        <w:t xml:space="preserve">       /&gt;</w:t>
      </w:r>
    </w:p>
    <w:p w14:paraId="03E0BBCA" w14:textId="77777777" w:rsidR="001A1CF0" w:rsidRDefault="001A1CF0" w:rsidP="001A1CF0">
      <w:pPr>
        <w:pStyle w:val="Example"/>
        <w:ind w:left="130" w:right="115"/>
      </w:pPr>
      <w:r>
        <w:t xml:space="preserve">      ...</w:t>
      </w:r>
    </w:p>
    <w:p w14:paraId="5F90E216" w14:textId="77777777" w:rsidR="001A1CF0" w:rsidRDefault="001A1CF0" w:rsidP="001A1CF0">
      <w:pPr>
        <w:pStyle w:val="Example"/>
        <w:ind w:left="130" w:right="115"/>
      </w:pPr>
      <w:r>
        <w:t xml:space="preserve">    &lt;/observation&gt;</w:t>
      </w:r>
    </w:p>
    <w:p w14:paraId="543E5E8D" w14:textId="77777777" w:rsidR="001A1CF0" w:rsidRDefault="001A1CF0" w:rsidP="001A1CF0">
      <w:pPr>
        <w:pStyle w:val="Example"/>
        <w:ind w:left="130" w:right="115"/>
      </w:pPr>
      <w:r>
        <w:t xml:space="preserve">  &lt;/entry&gt;</w:t>
      </w:r>
    </w:p>
    <w:p w14:paraId="77BE2B06" w14:textId="77777777" w:rsidR="001A1CF0" w:rsidRDefault="001A1CF0" w:rsidP="001A1CF0">
      <w:pPr>
        <w:pStyle w:val="Example"/>
        <w:ind w:left="130" w:right="115"/>
      </w:pPr>
      <w:r>
        <w:t xml:space="preserve">  &lt;entry typeCode="DRIV"&gt;</w:t>
      </w:r>
    </w:p>
    <w:p w14:paraId="55858348" w14:textId="77777777" w:rsidR="001A1CF0" w:rsidRDefault="001A1CF0" w:rsidP="001A1CF0">
      <w:pPr>
        <w:pStyle w:val="Example"/>
        <w:ind w:left="130" w:right="115"/>
      </w:pPr>
      <w:r>
        <w:t xml:space="preserve">    </w:t>
      </w:r>
      <w:proofErr w:type="gramStart"/>
      <w:r>
        <w:t>&lt;!--</w:t>
      </w:r>
      <w:proofErr w:type="gramEnd"/>
      <w:r>
        <w:t xml:space="preserve"> No Incidents Reported This Month Observation --&gt;</w:t>
      </w:r>
    </w:p>
    <w:p w14:paraId="7E0A55F7" w14:textId="77777777" w:rsidR="001A1CF0" w:rsidRDefault="001A1CF0" w:rsidP="001A1CF0">
      <w:pPr>
        <w:pStyle w:val="Example"/>
        <w:ind w:left="130" w:right="115"/>
      </w:pPr>
      <w:r>
        <w:t xml:space="preserve">    &lt;observation classCode="OBS" moodCode="EVN"</w:t>
      </w:r>
    </w:p>
    <w:p w14:paraId="6D90EBC0" w14:textId="77777777" w:rsidR="001A1CF0" w:rsidRDefault="001A1CF0" w:rsidP="001A1CF0">
      <w:pPr>
        <w:pStyle w:val="Example"/>
        <w:ind w:left="130" w:right="115"/>
      </w:pPr>
      <w:r>
        <w:t xml:space="preserve">      negationInd="true"&gt;</w:t>
      </w:r>
    </w:p>
    <w:p w14:paraId="6BB10AE0" w14:textId="77777777" w:rsidR="001A1CF0" w:rsidRDefault="001A1CF0" w:rsidP="001A1CF0">
      <w:pPr>
        <w:pStyle w:val="Example"/>
        <w:ind w:left="130" w:right="115"/>
      </w:pPr>
      <w:r>
        <w:t xml:space="preserve">      </w:t>
      </w:r>
      <w:proofErr w:type="gramStart"/>
      <w:r>
        <w:t>&lt;!--</w:t>
      </w:r>
      <w:proofErr w:type="gramEnd"/>
      <w:r>
        <w:t xml:space="preserve"> [HAI R3D1] No Incidents Reported This Month Observation --&gt;</w:t>
      </w:r>
    </w:p>
    <w:p w14:paraId="01FB2366" w14:textId="77777777" w:rsidR="001A1CF0" w:rsidRDefault="001A1CF0" w:rsidP="001A1CF0">
      <w:pPr>
        <w:pStyle w:val="Example"/>
        <w:ind w:left="130" w:right="115"/>
      </w:pPr>
      <w:r>
        <w:t xml:space="preserve">      &lt;templateId root="2.16.840.1.113883.10.20.5.6.233"</w:t>
      </w:r>
    </w:p>
    <w:p w14:paraId="1A89A273" w14:textId="77777777" w:rsidR="001A1CF0" w:rsidRDefault="001A1CF0" w:rsidP="001A1CF0">
      <w:pPr>
        <w:pStyle w:val="Example"/>
        <w:ind w:left="130" w:right="115"/>
      </w:pPr>
      <w:r>
        <w:t xml:space="preserve">        extension="2015-10-01"</w:t>
      </w:r>
    </w:p>
    <w:p w14:paraId="2D29D791" w14:textId="77777777" w:rsidR="001A1CF0" w:rsidRDefault="001A1CF0" w:rsidP="001A1CF0">
      <w:pPr>
        <w:pStyle w:val="Example"/>
        <w:ind w:left="130" w:right="115"/>
      </w:pPr>
      <w:r>
        <w:t xml:space="preserve">       /&gt;</w:t>
      </w:r>
    </w:p>
    <w:p w14:paraId="393FB296" w14:textId="77777777" w:rsidR="001A1CF0" w:rsidRDefault="001A1CF0" w:rsidP="001A1CF0">
      <w:pPr>
        <w:pStyle w:val="Example"/>
        <w:ind w:left="130" w:right="115"/>
      </w:pPr>
      <w:r>
        <w:t xml:space="preserve">      ...</w:t>
      </w:r>
    </w:p>
    <w:p w14:paraId="5BB30752" w14:textId="77777777" w:rsidR="001A1CF0" w:rsidRDefault="001A1CF0" w:rsidP="001A1CF0">
      <w:pPr>
        <w:pStyle w:val="Example"/>
        <w:ind w:left="130" w:right="115"/>
      </w:pPr>
      <w:r>
        <w:t xml:space="preserve">    &lt;/observation&gt;</w:t>
      </w:r>
    </w:p>
    <w:p w14:paraId="7E2CC507" w14:textId="77777777" w:rsidR="001A1CF0" w:rsidRDefault="001A1CF0" w:rsidP="001A1CF0">
      <w:pPr>
        <w:pStyle w:val="Example"/>
        <w:ind w:left="130" w:right="115"/>
      </w:pPr>
      <w:r>
        <w:t xml:space="preserve">  &lt;/entry&gt;</w:t>
      </w:r>
    </w:p>
    <w:p w14:paraId="168FA17F" w14:textId="77777777" w:rsidR="001A1CF0" w:rsidRDefault="001A1CF0" w:rsidP="001A1CF0">
      <w:pPr>
        <w:pStyle w:val="Example"/>
        <w:ind w:left="130" w:right="115"/>
      </w:pPr>
      <w:r>
        <w:t xml:space="preserve">  &lt;entry typeCode="DRIV"&gt;</w:t>
      </w:r>
    </w:p>
    <w:p w14:paraId="1F3333AB" w14:textId="77777777" w:rsidR="001A1CF0" w:rsidRDefault="001A1CF0" w:rsidP="001A1CF0">
      <w:pPr>
        <w:pStyle w:val="Example"/>
        <w:ind w:left="130" w:right="115"/>
      </w:pPr>
      <w:r>
        <w:t xml:space="preserve">    &lt;encounter classCode="ENC" moodCode="EVN"&gt;</w:t>
      </w:r>
    </w:p>
    <w:p w14:paraId="0A51F93F" w14:textId="77777777" w:rsidR="001A1CF0" w:rsidRDefault="001A1CF0" w:rsidP="001A1CF0">
      <w:pPr>
        <w:pStyle w:val="Example"/>
        <w:ind w:left="130" w:right="115"/>
      </w:pPr>
      <w:r>
        <w:t xml:space="preserve">      </w:t>
      </w:r>
      <w:proofErr w:type="gramStart"/>
      <w:r>
        <w:t>&lt;!--</w:t>
      </w:r>
      <w:proofErr w:type="gramEnd"/>
      <w:r>
        <w:t xml:space="preserve"> [HAI R3D1.1] Summary Encounter (HV) (V2)--&gt;</w:t>
      </w:r>
    </w:p>
    <w:p w14:paraId="05D39C5D" w14:textId="77777777" w:rsidR="001A1CF0" w:rsidRDefault="001A1CF0" w:rsidP="001A1CF0">
      <w:pPr>
        <w:pStyle w:val="Example"/>
        <w:ind w:left="130" w:right="115"/>
      </w:pPr>
      <w:r>
        <w:t xml:space="preserve">      &lt;templateId root="2.16.840.1.113883.10.20.5.6.234"</w:t>
      </w:r>
    </w:p>
    <w:p w14:paraId="22225149" w14:textId="77777777" w:rsidR="001A1CF0" w:rsidRDefault="001A1CF0" w:rsidP="001A1CF0">
      <w:pPr>
        <w:pStyle w:val="Example"/>
        <w:ind w:left="130" w:right="115"/>
      </w:pPr>
      <w:r>
        <w:t xml:space="preserve">        extension="2016-08-01" /&gt;</w:t>
      </w:r>
    </w:p>
    <w:p w14:paraId="19952B86" w14:textId="77777777" w:rsidR="001A1CF0" w:rsidRDefault="001A1CF0" w:rsidP="001A1CF0">
      <w:pPr>
        <w:pStyle w:val="Example"/>
        <w:ind w:left="130" w:right="115"/>
      </w:pPr>
      <w:r>
        <w:t xml:space="preserve">      ...</w:t>
      </w:r>
    </w:p>
    <w:p w14:paraId="0AB36A88" w14:textId="77777777" w:rsidR="001A1CF0" w:rsidRDefault="001A1CF0" w:rsidP="001A1CF0">
      <w:pPr>
        <w:pStyle w:val="Example"/>
        <w:ind w:left="130" w:right="115"/>
      </w:pPr>
      <w:r>
        <w:t xml:space="preserve">    &lt;/encounter&gt;</w:t>
      </w:r>
    </w:p>
    <w:p w14:paraId="200A9563" w14:textId="77777777" w:rsidR="001A1CF0" w:rsidRDefault="001A1CF0" w:rsidP="001A1CF0">
      <w:pPr>
        <w:pStyle w:val="Example"/>
        <w:ind w:left="130" w:right="115"/>
      </w:pPr>
      <w:r>
        <w:t xml:space="preserve">  &lt;/entry&gt;</w:t>
      </w:r>
    </w:p>
    <w:p w14:paraId="5111B05C" w14:textId="77777777" w:rsidR="001A1CF0" w:rsidRDefault="001A1CF0" w:rsidP="001A1CF0">
      <w:pPr>
        <w:pStyle w:val="Example"/>
        <w:ind w:left="130" w:right="115"/>
      </w:pPr>
      <w:r>
        <w:t>&lt;/section&gt;</w:t>
      </w:r>
    </w:p>
    <w:p w14:paraId="2EA79882" w14:textId="77777777" w:rsidR="001A1CF0" w:rsidRDefault="001A1CF0" w:rsidP="001A1CF0">
      <w:pPr>
        <w:pStyle w:val="BodyText"/>
      </w:pPr>
    </w:p>
    <w:p w14:paraId="6E9279F5" w14:textId="77777777" w:rsidR="001A1CF0" w:rsidRDefault="001A1CF0" w:rsidP="001A1CF0">
      <w:pPr>
        <w:pStyle w:val="Heading1"/>
      </w:pPr>
      <w:bookmarkStart w:id="361" w:name="_Toc99177164"/>
      <w:r>
        <w:lastRenderedPageBreak/>
        <w:t>Entry-Level Templates</w:t>
      </w:r>
      <w:bookmarkEnd w:id="361"/>
    </w:p>
    <w:p w14:paraId="045D97D4" w14:textId="77777777" w:rsidR="001A1CF0" w:rsidRDefault="001A1CF0" w:rsidP="001A1CF0">
      <w:pPr>
        <w:pStyle w:val="Heading2nospace"/>
      </w:pPr>
      <w:bookmarkStart w:id="362" w:name="E_Blood_Product_Usage_Summary_Obs_V2"/>
      <w:bookmarkStart w:id="363" w:name="_Toc99177165"/>
      <w:r>
        <w:t>Blood Product Usage Summary Observation (V2)</w:t>
      </w:r>
      <w:bookmarkEnd w:id="362"/>
      <w:bookmarkEnd w:id="363"/>
    </w:p>
    <w:p w14:paraId="1596622E" w14:textId="77777777" w:rsidR="001A1CF0" w:rsidRDefault="001A1CF0" w:rsidP="001A1CF0">
      <w:pPr>
        <w:pStyle w:val="BracketData"/>
      </w:pPr>
      <w:r>
        <w:t xml:space="preserve">[observation: identifier </w:t>
      </w:r>
      <w:proofErr w:type="gramStart"/>
      <w:r>
        <w:t>urn:hl</w:t>
      </w:r>
      <w:proofErr w:type="gramEnd"/>
      <w:r>
        <w:t>7ii:2.16.840.1.113883.10.20.5.6.237:2016-08-01 (closed)]</w:t>
      </w:r>
    </w:p>
    <w:p w14:paraId="45414119" w14:textId="77777777" w:rsidR="001A1CF0" w:rsidRDefault="001A1CF0" w:rsidP="001A1CF0">
      <w:pPr>
        <w:pStyle w:val="BracketData"/>
      </w:pPr>
      <w:r>
        <w:t>Published as part of NHSN Healthcare Associated Infection (HAI) Reports Release 3, DSTU 1.1 - US Realm</w:t>
      </w:r>
    </w:p>
    <w:p w14:paraId="736B335F" w14:textId="43426A61" w:rsidR="001A1CF0" w:rsidRDefault="001A1CF0" w:rsidP="001A1CF0">
      <w:pPr>
        <w:pStyle w:val="Caption"/>
      </w:pPr>
      <w:bookmarkStart w:id="364" w:name="_Toc99177218"/>
      <w:r>
        <w:t xml:space="preserve">Table </w:t>
      </w:r>
      <w:r>
        <w:fldChar w:fldCharType="begin"/>
      </w:r>
      <w:r>
        <w:instrText>SEQ Table \* ARABIC</w:instrText>
      </w:r>
      <w:r>
        <w:fldChar w:fldCharType="separate"/>
      </w:r>
      <w:r w:rsidR="00EB2792">
        <w:t>10</w:t>
      </w:r>
      <w:r>
        <w:fldChar w:fldCharType="end"/>
      </w:r>
      <w:r>
        <w:t>: Blood Product Usage Summary Observation (V2) Contexts</w:t>
      </w:r>
      <w:bookmarkEnd w:id="36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6AC70263" w14:textId="77777777" w:rsidTr="00F140D6">
        <w:trPr>
          <w:cantSplit/>
          <w:tblHeader/>
          <w:jc w:val="center"/>
        </w:trPr>
        <w:tc>
          <w:tcPr>
            <w:tcW w:w="360" w:type="dxa"/>
            <w:shd w:val="clear" w:color="auto" w:fill="E6E6E6"/>
          </w:tcPr>
          <w:p w14:paraId="729EB4CD" w14:textId="77777777" w:rsidR="001A1CF0" w:rsidRDefault="001A1CF0" w:rsidP="00F140D6">
            <w:pPr>
              <w:pStyle w:val="TableHead"/>
            </w:pPr>
            <w:r>
              <w:t>Contained By:</w:t>
            </w:r>
          </w:p>
        </w:tc>
        <w:tc>
          <w:tcPr>
            <w:tcW w:w="360" w:type="dxa"/>
            <w:shd w:val="clear" w:color="auto" w:fill="E6E6E6"/>
          </w:tcPr>
          <w:p w14:paraId="4D8B0EE3" w14:textId="77777777" w:rsidR="001A1CF0" w:rsidRDefault="001A1CF0" w:rsidP="00F140D6">
            <w:pPr>
              <w:pStyle w:val="TableHead"/>
            </w:pPr>
            <w:r>
              <w:t>Contains:</w:t>
            </w:r>
          </w:p>
        </w:tc>
      </w:tr>
      <w:tr w:rsidR="001A1CF0" w14:paraId="4B47970F" w14:textId="77777777" w:rsidTr="00F140D6">
        <w:trPr>
          <w:jc w:val="center"/>
        </w:trPr>
        <w:tc>
          <w:tcPr>
            <w:tcW w:w="360" w:type="dxa"/>
          </w:tcPr>
          <w:p w14:paraId="6FB38DB1" w14:textId="3A1D321A" w:rsidR="001A1CF0" w:rsidRDefault="00000000" w:rsidP="00F140D6">
            <w:pPr>
              <w:pStyle w:val="TableText"/>
            </w:pPr>
            <w:hyperlink w:anchor="E_Summary_Encounter_HV_V2">
              <w:r w:rsidR="001A1CF0">
                <w:rPr>
                  <w:rStyle w:val="HyperlinkText9pt"/>
                </w:rPr>
                <w:t>Summary Encounter (HV) (V2)</w:t>
              </w:r>
            </w:hyperlink>
            <w:r w:rsidR="001A1CF0">
              <w:t xml:space="preserve"> (required)</w:t>
            </w:r>
          </w:p>
        </w:tc>
        <w:tc>
          <w:tcPr>
            <w:tcW w:w="360" w:type="dxa"/>
          </w:tcPr>
          <w:p w14:paraId="564FB7B6" w14:textId="0D17F3ED" w:rsidR="001A1CF0" w:rsidRDefault="00000000" w:rsidP="00F140D6">
            <w:pPr>
              <w:pStyle w:val="TableText"/>
            </w:pPr>
            <w:hyperlink w:anchor="E_ISBT_Product_Code_Summary_ObsV2">
              <w:r w:rsidR="001A1CF0">
                <w:rPr>
                  <w:rStyle w:val="HyperlinkText9pt"/>
                </w:rPr>
                <w:t>ISBT Product Code Summary Observation (V2)</w:t>
              </w:r>
            </w:hyperlink>
            <w:r w:rsidR="001A1CF0">
              <w:t xml:space="preserve"> (optional)</w:t>
            </w:r>
          </w:p>
        </w:tc>
      </w:tr>
    </w:tbl>
    <w:p w14:paraId="147B0167" w14:textId="77777777" w:rsidR="001A1CF0" w:rsidRDefault="001A1CF0" w:rsidP="001A1CF0">
      <w:pPr>
        <w:pStyle w:val="BodyText"/>
      </w:pPr>
    </w:p>
    <w:p w14:paraId="4DF195EC" w14:textId="77777777" w:rsidR="001A1CF0" w:rsidRDefault="001A1CF0" w:rsidP="001A1CF0">
      <w:r>
        <w:t>This template represents the number of units transfused, aliquots transfused, or total discards for each type of blood product.</w:t>
      </w:r>
    </w:p>
    <w:p w14:paraId="48115FD7" w14:textId="77777777" w:rsidR="001A1CF0" w:rsidRDefault="001A1CF0" w:rsidP="001A1CF0">
      <w:r>
        <w:t xml:space="preserve">If the value = 0 or type of product is one of the following, there </w:t>
      </w:r>
      <w:r>
        <w:rPr>
          <w:rStyle w:val="keyword"/>
        </w:rPr>
        <w:t>SHALL NOT</w:t>
      </w:r>
      <w:r>
        <w:t xml:space="preserve"> be a contained observation:</w:t>
      </w:r>
    </w:p>
    <w:p w14:paraId="5D96A487" w14:textId="77777777" w:rsidR="001A1CF0" w:rsidRDefault="001A1CF0" w:rsidP="001A1CF0">
      <w:pPr>
        <w:pStyle w:val="ListBullet"/>
      </w:pPr>
      <w:r>
        <w:t>Red Blood Cells/Whole Blood Derived/Total (3401-7, 3402-5, 3470-2)</w:t>
      </w:r>
    </w:p>
    <w:p w14:paraId="7732BEAF" w14:textId="77777777" w:rsidR="001A1CF0" w:rsidRDefault="001A1CF0" w:rsidP="001A1CF0">
      <w:pPr>
        <w:pStyle w:val="ListBullet"/>
      </w:pPr>
      <w:r>
        <w:t>Red Blood Cells/Apheresis/Total (3409-0, 3410-8, 3477-7)</w:t>
      </w:r>
    </w:p>
    <w:p w14:paraId="70CA3223" w14:textId="77777777" w:rsidR="001A1CF0" w:rsidRDefault="001A1CF0" w:rsidP="001A1CF0">
      <w:pPr>
        <w:pStyle w:val="ListBullet"/>
      </w:pPr>
      <w:r>
        <w:t>Platelets/Whole Blood Derived/Total (3417-3, 3484-3)</w:t>
      </w:r>
    </w:p>
    <w:p w14:paraId="17F25E94" w14:textId="77777777" w:rsidR="001A1CF0" w:rsidRDefault="001A1CF0" w:rsidP="001A1CF0">
      <w:pPr>
        <w:pStyle w:val="ListBullet"/>
      </w:pPr>
      <w:r>
        <w:t>Platelets/Apheresis/Total (3421-5, 3422-3, 3490-0)</w:t>
      </w:r>
    </w:p>
    <w:p w14:paraId="482322F7" w14:textId="77777777" w:rsidR="001A1CF0" w:rsidRDefault="001A1CF0" w:rsidP="001A1CF0">
      <w:pPr>
        <w:pStyle w:val="ListBullet"/>
      </w:pPr>
      <w:r>
        <w:t>Red Blood Cells/Whole Blood Derived/S-303 and Riboflavin Treated/Total (3544-4, 3545-1, 3546-9)</w:t>
      </w:r>
    </w:p>
    <w:p w14:paraId="07013759" w14:textId="77777777" w:rsidR="001A1CF0" w:rsidRDefault="001A1CF0" w:rsidP="001A1CF0">
      <w:pPr>
        <w:pStyle w:val="ListBullet"/>
      </w:pPr>
      <w:r>
        <w:t>Red Blood Cells/Apheresis/S-303 and Riboflavin Treated/Total (3553-5, 3554-3, 3555-0)</w:t>
      </w:r>
    </w:p>
    <w:p w14:paraId="54B50E19" w14:textId="77777777" w:rsidR="001A1CF0" w:rsidRDefault="001A1CF0" w:rsidP="001A1CF0">
      <w:pPr>
        <w:pStyle w:val="ListBullet"/>
      </w:pPr>
      <w:r>
        <w:t>Platelets/Whole Blood Derived/Psoralen and Riboflavin Treated/Total (3502-2, 3504-8)</w:t>
      </w:r>
    </w:p>
    <w:p w14:paraId="40EABAD6" w14:textId="77777777" w:rsidR="001A1CF0" w:rsidRDefault="001A1CF0" w:rsidP="001A1CF0">
      <w:pPr>
        <w:pStyle w:val="ListBullet"/>
      </w:pPr>
      <w:r>
        <w:t>Platelets/Apheresis/Psoralen and Riboflavin Treated/Total (3511-3, 3512-1, 3513-9)</w:t>
      </w:r>
    </w:p>
    <w:p w14:paraId="080E70D9" w14:textId="77777777" w:rsidR="001A1CF0" w:rsidRDefault="001A1CF0" w:rsidP="001A1CF0">
      <w:pPr>
        <w:pStyle w:val="ListBullet"/>
      </w:pPr>
      <w:r>
        <w:t>Plasma/Whole Blood Derived/Psoralen and Riboflavin Treated/Total (3520-4, 3521-2, 3522-0)</w:t>
      </w:r>
    </w:p>
    <w:p w14:paraId="2D0BE4CA" w14:textId="77777777" w:rsidR="001A1CF0" w:rsidRDefault="001A1CF0" w:rsidP="001A1CF0">
      <w:pPr>
        <w:pStyle w:val="ListBullet"/>
      </w:pPr>
      <w:r>
        <w:t>Plasma/Apheresis/Psoralen and Riboflavin Treated/Total (3529-5, 3530-3, 3531-1)</w:t>
      </w:r>
    </w:p>
    <w:p w14:paraId="3C54D673" w14:textId="77777777" w:rsidR="001A1CF0" w:rsidRDefault="001A1CF0" w:rsidP="001A1CF0">
      <w:pPr>
        <w:pStyle w:val="ListBullet"/>
      </w:pPr>
      <w:r>
        <w:t>Cryoprecipitate/Psoralen and Riboflavin Treated/Total (3562-6, 3563-4)</w:t>
      </w:r>
      <w:r>
        <w:br/>
        <w:t xml:space="preserve">If the value is &gt; 0 and the type of product is not one of those listed above, then each specific subcategory product that is &gt; 0 </w:t>
      </w:r>
      <w:r>
        <w:rPr>
          <w:rStyle w:val="keyword"/>
        </w:rPr>
        <w:t>SHALL</w:t>
      </w:r>
      <w:r>
        <w:t xml:space="preserve"> be listed in a separate contained ISBT Product Code Summary Observation.</w:t>
      </w:r>
    </w:p>
    <w:p w14:paraId="1DB3D50B" w14:textId="23759B9D" w:rsidR="001A1CF0" w:rsidRDefault="001A1CF0" w:rsidP="001A1CF0">
      <w:pPr>
        <w:pStyle w:val="Caption"/>
      </w:pPr>
      <w:bookmarkStart w:id="365" w:name="_Toc99177219"/>
      <w:r>
        <w:lastRenderedPageBreak/>
        <w:t xml:space="preserve">Table </w:t>
      </w:r>
      <w:r>
        <w:fldChar w:fldCharType="begin"/>
      </w:r>
      <w:r>
        <w:instrText>SEQ Table \* ARABIC</w:instrText>
      </w:r>
      <w:r>
        <w:fldChar w:fldCharType="separate"/>
      </w:r>
      <w:r w:rsidR="00EB2792">
        <w:t>11</w:t>
      </w:r>
      <w:r>
        <w:fldChar w:fldCharType="end"/>
      </w:r>
      <w:r>
        <w:t>: Blood Product Usage Summary Observation (V2) Constraints Overview</w:t>
      </w:r>
      <w:bookmarkEnd w:id="36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53B4F4B0" w14:textId="77777777" w:rsidTr="00F140D6">
        <w:trPr>
          <w:cantSplit/>
          <w:tblHeader/>
          <w:jc w:val="center"/>
        </w:trPr>
        <w:tc>
          <w:tcPr>
            <w:tcW w:w="0" w:type="dxa"/>
            <w:shd w:val="clear" w:color="auto" w:fill="E6E6E6"/>
            <w:noWrap/>
          </w:tcPr>
          <w:p w14:paraId="1700C39E" w14:textId="77777777" w:rsidR="001A1CF0" w:rsidRDefault="001A1CF0" w:rsidP="00F140D6">
            <w:pPr>
              <w:pStyle w:val="TableHead"/>
            </w:pPr>
            <w:r>
              <w:t>XPath</w:t>
            </w:r>
          </w:p>
        </w:tc>
        <w:tc>
          <w:tcPr>
            <w:tcW w:w="720" w:type="dxa"/>
            <w:shd w:val="clear" w:color="auto" w:fill="E6E6E6"/>
            <w:noWrap/>
          </w:tcPr>
          <w:p w14:paraId="135D35DB" w14:textId="77777777" w:rsidR="001A1CF0" w:rsidRDefault="001A1CF0" w:rsidP="00F140D6">
            <w:pPr>
              <w:pStyle w:val="TableHead"/>
            </w:pPr>
            <w:r>
              <w:t>Card.</w:t>
            </w:r>
          </w:p>
        </w:tc>
        <w:tc>
          <w:tcPr>
            <w:tcW w:w="1152" w:type="dxa"/>
            <w:shd w:val="clear" w:color="auto" w:fill="E6E6E6"/>
            <w:noWrap/>
          </w:tcPr>
          <w:p w14:paraId="79E7C189" w14:textId="77777777" w:rsidR="001A1CF0" w:rsidRDefault="001A1CF0" w:rsidP="00F140D6">
            <w:pPr>
              <w:pStyle w:val="TableHead"/>
            </w:pPr>
            <w:r>
              <w:t>Verb</w:t>
            </w:r>
          </w:p>
        </w:tc>
        <w:tc>
          <w:tcPr>
            <w:tcW w:w="864" w:type="dxa"/>
            <w:shd w:val="clear" w:color="auto" w:fill="E6E6E6"/>
            <w:noWrap/>
          </w:tcPr>
          <w:p w14:paraId="4AF8A0B3" w14:textId="77777777" w:rsidR="001A1CF0" w:rsidRDefault="001A1CF0" w:rsidP="00F140D6">
            <w:pPr>
              <w:pStyle w:val="TableHead"/>
            </w:pPr>
            <w:r>
              <w:t>Data Type</w:t>
            </w:r>
          </w:p>
        </w:tc>
        <w:tc>
          <w:tcPr>
            <w:tcW w:w="864" w:type="dxa"/>
            <w:shd w:val="clear" w:color="auto" w:fill="E6E6E6"/>
            <w:noWrap/>
          </w:tcPr>
          <w:p w14:paraId="3F39DDA7" w14:textId="77777777" w:rsidR="001A1CF0" w:rsidRDefault="001A1CF0" w:rsidP="00F140D6">
            <w:pPr>
              <w:pStyle w:val="TableHead"/>
            </w:pPr>
            <w:r>
              <w:t>CONF#</w:t>
            </w:r>
          </w:p>
        </w:tc>
        <w:tc>
          <w:tcPr>
            <w:tcW w:w="864" w:type="dxa"/>
            <w:shd w:val="clear" w:color="auto" w:fill="E6E6E6"/>
            <w:noWrap/>
          </w:tcPr>
          <w:p w14:paraId="29F9155A" w14:textId="77777777" w:rsidR="001A1CF0" w:rsidRDefault="001A1CF0" w:rsidP="00F140D6">
            <w:pPr>
              <w:pStyle w:val="TableHead"/>
            </w:pPr>
            <w:r>
              <w:t>Value</w:t>
            </w:r>
          </w:p>
        </w:tc>
      </w:tr>
      <w:tr w:rsidR="001A1CF0" w14:paraId="276E5499" w14:textId="77777777" w:rsidTr="00F140D6">
        <w:trPr>
          <w:jc w:val="center"/>
        </w:trPr>
        <w:tc>
          <w:tcPr>
            <w:tcW w:w="10160" w:type="dxa"/>
            <w:gridSpan w:val="6"/>
          </w:tcPr>
          <w:p w14:paraId="601BD95B" w14:textId="77777777" w:rsidR="001A1CF0" w:rsidRDefault="001A1CF0" w:rsidP="00F140D6">
            <w:pPr>
              <w:pStyle w:val="TableText"/>
            </w:pPr>
            <w:r>
              <w:t>observation (identifier: urn:hl7ii:2.16.840.1.113883.10.20.5.6.237:2016-08-01)</w:t>
            </w:r>
          </w:p>
        </w:tc>
      </w:tr>
      <w:tr w:rsidR="001A1CF0" w14:paraId="78773080" w14:textId="77777777" w:rsidTr="00F140D6">
        <w:trPr>
          <w:jc w:val="center"/>
        </w:trPr>
        <w:tc>
          <w:tcPr>
            <w:tcW w:w="3345" w:type="dxa"/>
          </w:tcPr>
          <w:p w14:paraId="4EB03192" w14:textId="77777777" w:rsidR="001A1CF0" w:rsidRDefault="001A1CF0" w:rsidP="00F140D6">
            <w:pPr>
              <w:pStyle w:val="TableText"/>
            </w:pPr>
            <w:r>
              <w:tab/>
              <w:t>@classCode</w:t>
            </w:r>
          </w:p>
        </w:tc>
        <w:tc>
          <w:tcPr>
            <w:tcW w:w="720" w:type="dxa"/>
          </w:tcPr>
          <w:p w14:paraId="586A8C86" w14:textId="77777777" w:rsidR="001A1CF0" w:rsidRDefault="001A1CF0" w:rsidP="00F140D6">
            <w:pPr>
              <w:pStyle w:val="TableText"/>
            </w:pPr>
            <w:r>
              <w:t>1..1</w:t>
            </w:r>
          </w:p>
        </w:tc>
        <w:tc>
          <w:tcPr>
            <w:tcW w:w="1152" w:type="dxa"/>
          </w:tcPr>
          <w:p w14:paraId="0A9DCC65" w14:textId="77777777" w:rsidR="001A1CF0" w:rsidRDefault="001A1CF0" w:rsidP="00F140D6">
            <w:pPr>
              <w:pStyle w:val="TableText"/>
            </w:pPr>
            <w:r>
              <w:t>SHALL</w:t>
            </w:r>
          </w:p>
        </w:tc>
        <w:tc>
          <w:tcPr>
            <w:tcW w:w="864" w:type="dxa"/>
          </w:tcPr>
          <w:p w14:paraId="62B6FEC1" w14:textId="77777777" w:rsidR="001A1CF0" w:rsidRDefault="001A1CF0" w:rsidP="00F140D6">
            <w:pPr>
              <w:pStyle w:val="TableText"/>
            </w:pPr>
          </w:p>
        </w:tc>
        <w:tc>
          <w:tcPr>
            <w:tcW w:w="1104" w:type="dxa"/>
          </w:tcPr>
          <w:p w14:paraId="21581792" w14:textId="3B6E1031" w:rsidR="001A1CF0" w:rsidRDefault="00000000" w:rsidP="00F140D6">
            <w:pPr>
              <w:pStyle w:val="TableText"/>
            </w:pPr>
            <w:hyperlink w:anchor="C_3247-30705">
              <w:r w:rsidR="001A1CF0">
                <w:rPr>
                  <w:rStyle w:val="HyperlinkText9pt"/>
                </w:rPr>
                <w:t>3247-30705</w:t>
              </w:r>
            </w:hyperlink>
          </w:p>
        </w:tc>
        <w:tc>
          <w:tcPr>
            <w:tcW w:w="2975" w:type="dxa"/>
          </w:tcPr>
          <w:p w14:paraId="4B8CED44" w14:textId="77777777" w:rsidR="001A1CF0" w:rsidRDefault="001A1CF0" w:rsidP="00F140D6">
            <w:pPr>
              <w:pStyle w:val="TableText"/>
            </w:pPr>
            <w:r>
              <w:t>urn:oid:2.16.840.1.113883.5.6 (HL7ActClass) = OBS</w:t>
            </w:r>
          </w:p>
        </w:tc>
      </w:tr>
      <w:tr w:rsidR="001A1CF0" w14:paraId="0A2C1B6A" w14:textId="77777777" w:rsidTr="00F140D6">
        <w:trPr>
          <w:jc w:val="center"/>
        </w:trPr>
        <w:tc>
          <w:tcPr>
            <w:tcW w:w="3345" w:type="dxa"/>
          </w:tcPr>
          <w:p w14:paraId="0F8CA6CC" w14:textId="77777777" w:rsidR="001A1CF0" w:rsidRDefault="001A1CF0" w:rsidP="00F140D6">
            <w:pPr>
              <w:pStyle w:val="TableText"/>
            </w:pPr>
            <w:r>
              <w:tab/>
              <w:t>@moodCode</w:t>
            </w:r>
          </w:p>
        </w:tc>
        <w:tc>
          <w:tcPr>
            <w:tcW w:w="720" w:type="dxa"/>
          </w:tcPr>
          <w:p w14:paraId="21E7A32C" w14:textId="77777777" w:rsidR="001A1CF0" w:rsidRDefault="001A1CF0" w:rsidP="00F140D6">
            <w:pPr>
              <w:pStyle w:val="TableText"/>
            </w:pPr>
            <w:r>
              <w:t>1..1</w:t>
            </w:r>
          </w:p>
        </w:tc>
        <w:tc>
          <w:tcPr>
            <w:tcW w:w="1152" w:type="dxa"/>
          </w:tcPr>
          <w:p w14:paraId="4E6B9844" w14:textId="77777777" w:rsidR="001A1CF0" w:rsidRDefault="001A1CF0" w:rsidP="00F140D6">
            <w:pPr>
              <w:pStyle w:val="TableText"/>
            </w:pPr>
            <w:r>
              <w:t>SHALL</w:t>
            </w:r>
          </w:p>
        </w:tc>
        <w:tc>
          <w:tcPr>
            <w:tcW w:w="864" w:type="dxa"/>
          </w:tcPr>
          <w:p w14:paraId="10BD34E9" w14:textId="77777777" w:rsidR="001A1CF0" w:rsidRDefault="001A1CF0" w:rsidP="00F140D6">
            <w:pPr>
              <w:pStyle w:val="TableText"/>
            </w:pPr>
          </w:p>
        </w:tc>
        <w:tc>
          <w:tcPr>
            <w:tcW w:w="1104" w:type="dxa"/>
          </w:tcPr>
          <w:p w14:paraId="45A377B5" w14:textId="08700684" w:rsidR="001A1CF0" w:rsidRDefault="00000000" w:rsidP="00F140D6">
            <w:pPr>
              <w:pStyle w:val="TableText"/>
            </w:pPr>
            <w:hyperlink w:anchor="C_3247-30706">
              <w:r w:rsidR="001A1CF0">
                <w:rPr>
                  <w:rStyle w:val="HyperlinkText9pt"/>
                </w:rPr>
                <w:t>3247-30706</w:t>
              </w:r>
            </w:hyperlink>
          </w:p>
        </w:tc>
        <w:tc>
          <w:tcPr>
            <w:tcW w:w="2975" w:type="dxa"/>
          </w:tcPr>
          <w:p w14:paraId="2B3422E9" w14:textId="77777777" w:rsidR="001A1CF0" w:rsidRDefault="001A1CF0" w:rsidP="00F140D6">
            <w:pPr>
              <w:pStyle w:val="TableText"/>
            </w:pPr>
            <w:r>
              <w:t>urn:oid:2.16.840.1.113883.5.1001 (HL7ActMood) = EVN</w:t>
            </w:r>
          </w:p>
        </w:tc>
      </w:tr>
      <w:tr w:rsidR="001A1CF0" w14:paraId="61743FBB" w14:textId="77777777" w:rsidTr="00F140D6">
        <w:trPr>
          <w:jc w:val="center"/>
        </w:trPr>
        <w:tc>
          <w:tcPr>
            <w:tcW w:w="3345" w:type="dxa"/>
          </w:tcPr>
          <w:p w14:paraId="59247205" w14:textId="77777777" w:rsidR="001A1CF0" w:rsidRDefault="001A1CF0" w:rsidP="00F140D6">
            <w:pPr>
              <w:pStyle w:val="TableText"/>
            </w:pPr>
            <w:r>
              <w:tab/>
              <w:t>templateId</w:t>
            </w:r>
          </w:p>
        </w:tc>
        <w:tc>
          <w:tcPr>
            <w:tcW w:w="720" w:type="dxa"/>
          </w:tcPr>
          <w:p w14:paraId="663712B7" w14:textId="77777777" w:rsidR="001A1CF0" w:rsidRDefault="001A1CF0" w:rsidP="00F140D6">
            <w:pPr>
              <w:pStyle w:val="TableText"/>
            </w:pPr>
            <w:r>
              <w:t>1..1</w:t>
            </w:r>
          </w:p>
        </w:tc>
        <w:tc>
          <w:tcPr>
            <w:tcW w:w="1152" w:type="dxa"/>
          </w:tcPr>
          <w:p w14:paraId="69D5DBB5" w14:textId="77777777" w:rsidR="001A1CF0" w:rsidRDefault="001A1CF0" w:rsidP="00F140D6">
            <w:pPr>
              <w:pStyle w:val="TableText"/>
            </w:pPr>
            <w:r>
              <w:t>SHALL</w:t>
            </w:r>
          </w:p>
        </w:tc>
        <w:tc>
          <w:tcPr>
            <w:tcW w:w="864" w:type="dxa"/>
          </w:tcPr>
          <w:p w14:paraId="4C5A97CE" w14:textId="77777777" w:rsidR="001A1CF0" w:rsidRDefault="001A1CF0" w:rsidP="00F140D6">
            <w:pPr>
              <w:pStyle w:val="TableText"/>
            </w:pPr>
          </w:p>
        </w:tc>
        <w:tc>
          <w:tcPr>
            <w:tcW w:w="1104" w:type="dxa"/>
          </w:tcPr>
          <w:p w14:paraId="4A7E86A3" w14:textId="4CB699D8" w:rsidR="001A1CF0" w:rsidRDefault="00000000" w:rsidP="00F140D6">
            <w:pPr>
              <w:pStyle w:val="TableText"/>
            </w:pPr>
            <w:hyperlink w:anchor="C_3247-30701">
              <w:r w:rsidR="001A1CF0">
                <w:rPr>
                  <w:rStyle w:val="HyperlinkText9pt"/>
                </w:rPr>
                <w:t>3247-30701</w:t>
              </w:r>
            </w:hyperlink>
          </w:p>
        </w:tc>
        <w:tc>
          <w:tcPr>
            <w:tcW w:w="2975" w:type="dxa"/>
          </w:tcPr>
          <w:p w14:paraId="72FFFC05" w14:textId="77777777" w:rsidR="001A1CF0" w:rsidRDefault="001A1CF0" w:rsidP="00F140D6">
            <w:pPr>
              <w:pStyle w:val="TableText"/>
            </w:pPr>
          </w:p>
        </w:tc>
      </w:tr>
      <w:tr w:rsidR="001A1CF0" w14:paraId="7079ED94" w14:textId="77777777" w:rsidTr="00F140D6">
        <w:trPr>
          <w:jc w:val="center"/>
        </w:trPr>
        <w:tc>
          <w:tcPr>
            <w:tcW w:w="3345" w:type="dxa"/>
          </w:tcPr>
          <w:p w14:paraId="43BDC2C6" w14:textId="77777777" w:rsidR="001A1CF0" w:rsidRDefault="001A1CF0" w:rsidP="00F140D6">
            <w:pPr>
              <w:pStyle w:val="TableText"/>
            </w:pPr>
            <w:r>
              <w:tab/>
            </w:r>
            <w:r>
              <w:tab/>
              <w:t>@root</w:t>
            </w:r>
          </w:p>
        </w:tc>
        <w:tc>
          <w:tcPr>
            <w:tcW w:w="720" w:type="dxa"/>
          </w:tcPr>
          <w:p w14:paraId="61E5F79A" w14:textId="77777777" w:rsidR="001A1CF0" w:rsidRDefault="001A1CF0" w:rsidP="00F140D6">
            <w:pPr>
              <w:pStyle w:val="TableText"/>
            </w:pPr>
            <w:r>
              <w:t>1..1</w:t>
            </w:r>
          </w:p>
        </w:tc>
        <w:tc>
          <w:tcPr>
            <w:tcW w:w="1152" w:type="dxa"/>
          </w:tcPr>
          <w:p w14:paraId="4E58A856" w14:textId="77777777" w:rsidR="001A1CF0" w:rsidRDefault="001A1CF0" w:rsidP="00F140D6">
            <w:pPr>
              <w:pStyle w:val="TableText"/>
            </w:pPr>
            <w:r>
              <w:t>SHALL</w:t>
            </w:r>
          </w:p>
        </w:tc>
        <w:tc>
          <w:tcPr>
            <w:tcW w:w="864" w:type="dxa"/>
          </w:tcPr>
          <w:p w14:paraId="3A3EB978" w14:textId="77777777" w:rsidR="001A1CF0" w:rsidRDefault="001A1CF0" w:rsidP="00F140D6">
            <w:pPr>
              <w:pStyle w:val="TableText"/>
            </w:pPr>
          </w:p>
        </w:tc>
        <w:tc>
          <w:tcPr>
            <w:tcW w:w="1104" w:type="dxa"/>
          </w:tcPr>
          <w:p w14:paraId="135DFC59" w14:textId="1438CD89" w:rsidR="001A1CF0" w:rsidRDefault="00000000" w:rsidP="00F140D6">
            <w:pPr>
              <w:pStyle w:val="TableText"/>
            </w:pPr>
            <w:hyperlink w:anchor="C_3247-30707">
              <w:r w:rsidR="001A1CF0">
                <w:rPr>
                  <w:rStyle w:val="HyperlinkText9pt"/>
                </w:rPr>
                <w:t>3247-30707</w:t>
              </w:r>
            </w:hyperlink>
          </w:p>
        </w:tc>
        <w:tc>
          <w:tcPr>
            <w:tcW w:w="2975" w:type="dxa"/>
          </w:tcPr>
          <w:p w14:paraId="17A6AE50" w14:textId="77777777" w:rsidR="001A1CF0" w:rsidRDefault="001A1CF0" w:rsidP="00F140D6">
            <w:pPr>
              <w:pStyle w:val="TableText"/>
            </w:pPr>
            <w:r>
              <w:t>2.16.840.1.113883.10.20.5.6.237</w:t>
            </w:r>
          </w:p>
        </w:tc>
      </w:tr>
      <w:tr w:rsidR="001A1CF0" w14:paraId="0F1F7543" w14:textId="77777777" w:rsidTr="00F140D6">
        <w:trPr>
          <w:jc w:val="center"/>
        </w:trPr>
        <w:tc>
          <w:tcPr>
            <w:tcW w:w="3345" w:type="dxa"/>
          </w:tcPr>
          <w:p w14:paraId="109C41A7" w14:textId="77777777" w:rsidR="001A1CF0" w:rsidRDefault="001A1CF0" w:rsidP="00F140D6">
            <w:pPr>
              <w:pStyle w:val="TableText"/>
            </w:pPr>
            <w:r>
              <w:tab/>
            </w:r>
            <w:r>
              <w:tab/>
              <w:t>@extension</w:t>
            </w:r>
          </w:p>
        </w:tc>
        <w:tc>
          <w:tcPr>
            <w:tcW w:w="720" w:type="dxa"/>
          </w:tcPr>
          <w:p w14:paraId="558F52F2" w14:textId="77777777" w:rsidR="001A1CF0" w:rsidRDefault="001A1CF0" w:rsidP="00F140D6">
            <w:pPr>
              <w:pStyle w:val="TableText"/>
            </w:pPr>
            <w:r>
              <w:t>1..1</w:t>
            </w:r>
          </w:p>
        </w:tc>
        <w:tc>
          <w:tcPr>
            <w:tcW w:w="1152" w:type="dxa"/>
          </w:tcPr>
          <w:p w14:paraId="766DFF5A" w14:textId="77777777" w:rsidR="001A1CF0" w:rsidRDefault="001A1CF0" w:rsidP="00F140D6">
            <w:pPr>
              <w:pStyle w:val="TableText"/>
            </w:pPr>
            <w:r>
              <w:t>SHALL</w:t>
            </w:r>
          </w:p>
        </w:tc>
        <w:tc>
          <w:tcPr>
            <w:tcW w:w="864" w:type="dxa"/>
          </w:tcPr>
          <w:p w14:paraId="74EA200B" w14:textId="77777777" w:rsidR="001A1CF0" w:rsidRDefault="001A1CF0" w:rsidP="00F140D6">
            <w:pPr>
              <w:pStyle w:val="TableText"/>
            </w:pPr>
          </w:p>
        </w:tc>
        <w:tc>
          <w:tcPr>
            <w:tcW w:w="1104" w:type="dxa"/>
          </w:tcPr>
          <w:p w14:paraId="54DC4C0B" w14:textId="6231C0FB" w:rsidR="001A1CF0" w:rsidRDefault="00000000" w:rsidP="00F140D6">
            <w:pPr>
              <w:pStyle w:val="TableText"/>
            </w:pPr>
            <w:hyperlink w:anchor="C_3247-30714">
              <w:r w:rsidR="001A1CF0">
                <w:rPr>
                  <w:rStyle w:val="HyperlinkText9pt"/>
                </w:rPr>
                <w:t>3247-30714</w:t>
              </w:r>
            </w:hyperlink>
          </w:p>
        </w:tc>
        <w:tc>
          <w:tcPr>
            <w:tcW w:w="2975" w:type="dxa"/>
          </w:tcPr>
          <w:p w14:paraId="225E1A30" w14:textId="77777777" w:rsidR="001A1CF0" w:rsidRDefault="001A1CF0" w:rsidP="00F140D6">
            <w:pPr>
              <w:pStyle w:val="TableText"/>
            </w:pPr>
            <w:r>
              <w:t>2016-08-01</w:t>
            </w:r>
          </w:p>
        </w:tc>
      </w:tr>
      <w:tr w:rsidR="001A1CF0" w14:paraId="72211675" w14:textId="77777777" w:rsidTr="00F140D6">
        <w:trPr>
          <w:jc w:val="center"/>
        </w:trPr>
        <w:tc>
          <w:tcPr>
            <w:tcW w:w="3345" w:type="dxa"/>
          </w:tcPr>
          <w:p w14:paraId="44E24C4D" w14:textId="77777777" w:rsidR="001A1CF0" w:rsidRDefault="001A1CF0" w:rsidP="00F140D6">
            <w:pPr>
              <w:pStyle w:val="TableText"/>
            </w:pPr>
            <w:r>
              <w:tab/>
              <w:t>code</w:t>
            </w:r>
          </w:p>
        </w:tc>
        <w:tc>
          <w:tcPr>
            <w:tcW w:w="720" w:type="dxa"/>
          </w:tcPr>
          <w:p w14:paraId="38961252" w14:textId="77777777" w:rsidR="001A1CF0" w:rsidRDefault="001A1CF0" w:rsidP="00F140D6">
            <w:pPr>
              <w:pStyle w:val="TableText"/>
            </w:pPr>
            <w:r>
              <w:t>1..1</w:t>
            </w:r>
          </w:p>
        </w:tc>
        <w:tc>
          <w:tcPr>
            <w:tcW w:w="1152" w:type="dxa"/>
          </w:tcPr>
          <w:p w14:paraId="7049A04A" w14:textId="77777777" w:rsidR="001A1CF0" w:rsidRDefault="001A1CF0" w:rsidP="00F140D6">
            <w:pPr>
              <w:pStyle w:val="TableText"/>
            </w:pPr>
            <w:r>
              <w:t>SHALL</w:t>
            </w:r>
          </w:p>
        </w:tc>
        <w:tc>
          <w:tcPr>
            <w:tcW w:w="864" w:type="dxa"/>
          </w:tcPr>
          <w:p w14:paraId="5397222E" w14:textId="77777777" w:rsidR="001A1CF0" w:rsidRDefault="001A1CF0" w:rsidP="00F140D6">
            <w:pPr>
              <w:pStyle w:val="TableText"/>
            </w:pPr>
          </w:p>
        </w:tc>
        <w:tc>
          <w:tcPr>
            <w:tcW w:w="1104" w:type="dxa"/>
          </w:tcPr>
          <w:p w14:paraId="68071CBE" w14:textId="29C55093" w:rsidR="001A1CF0" w:rsidRDefault="00000000" w:rsidP="00F140D6">
            <w:pPr>
              <w:pStyle w:val="TableText"/>
            </w:pPr>
            <w:hyperlink w:anchor="C_3247-30702">
              <w:r w:rsidR="001A1CF0">
                <w:rPr>
                  <w:rStyle w:val="HyperlinkText9pt"/>
                </w:rPr>
                <w:t>3247-30702</w:t>
              </w:r>
            </w:hyperlink>
          </w:p>
        </w:tc>
        <w:tc>
          <w:tcPr>
            <w:tcW w:w="2975" w:type="dxa"/>
          </w:tcPr>
          <w:p w14:paraId="73E6A3A6" w14:textId="77777777" w:rsidR="001A1CF0" w:rsidRDefault="001A1CF0" w:rsidP="00F140D6">
            <w:pPr>
              <w:pStyle w:val="TableText"/>
            </w:pPr>
          </w:p>
        </w:tc>
      </w:tr>
      <w:tr w:rsidR="001A1CF0" w14:paraId="3274EEC8" w14:textId="77777777" w:rsidTr="00F140D6">
        <w:trPr>
          <w:jc w:val="center"/>
        </w:trPr>
        <w:tc>
          <w:tcPr>
            <w:tcW w:w="3345" w:type="dxa"/>
          </w:tcPr>
          <w:p w14:paraId="7A6769C8" w14:textId="77777777" w:rsidR="001A1CF0" w:rsidRDefault="001A1CF0" w:rsidP="00F140D6">
            <w:pPr>
              <w:pStyle w:val="TableText"/>
            </w:pPr>
            <w:r>
              <w:tab/>
            </w:r>
            <w:r>
              <w:tab/>
              <w:t>@code</w:t>
            </w:r>
          </w:p>
        </w:tc>
        <w:tc>
          <w:tcPr>
            <w:tcW w:w="720" w:type="dxa"/>
          </w:tcPr>
          <w:p w14:paraId="6C52116B" w14:textId="77777777" w:rsidR="001A1CF0" w:rsidRDefault="001A1CF0" w:rsidP="00F140D6">
            <w:pPr>
              <w:pStyle w:val="TableText"/>
            </w:pPr>
            <w:r>
              <w:t>1..1</w:t>
            </w:r>
          </w:p>
        </w:tc>
        <w:tc>
          <w:tcPr>
            <w:tcW w:w="1152" w:type="dxa"/>
          </w:tcPr>
          <w:p w14:paraId="23732824" w14:textId="77777777" w:rsidR="001A1CF0" w:rsidRDefault="001A1CF0" w:rsidP="00F140D6">
            <w:pPr>
              <w:pStyle w:val="TableText"/>
            </w:pPr>
            <w:r>
              <w:t>SHALL</w:t>
            </w:r>
          </w:p>
        </w:tc>
        <w:tc>
          <w:tcPr>
            <w:tcW w:w="864" w:type="dxa"/>
          </w:tcPr>
          <w:p w14:paraId="13D7A0B5" w14:textId="77777777" w:rsidR="001A1CF0" w:rsidRDefault="001A1CF0" w:rsidP="00F140D6">
            <w:pPr>
              <w:pStyle w:val="TableText"/>
            </w:pPr>
          </w:p>
        </w:tc>
        <w:tc>
          <w:tcPr>
            <w:tcW w:w="1104" w:type="dxa"/>
          </w:tcPr>
          <w:p w14:paraId="523CF900" w14:textId="11B0E6C1" w:rsidR="001A1CF0" w:rsidRDefault="00000000" w:rsidP="00F140D6">
            <w:pPr>
              <w:pStyle w:val="TableText"/>
            </w:pPr>
            <w:hyperlink w:anchor="C_3247-30715">
              <w:r w:rsidR="001A1CF0">
                <w:rPr>
                  <w:rStyle w:val="HyperlinkText9pt"/>
                </w:rPr>
                <w:t>3247-30715</w:t>
              </w:r>
            </w:hyperlink>
          </w:p>
        </w:tc>
        <w:tc>
          <w:tcPr>
            <w:tcW w:w="2975" w:type="dxa"/>
          </w:tcPr>
          <w:p w14:paraId="08294627" w14:textId="77777777" w:rsidR="001A1CF0" w:rsidRDefault="001A1CF0" w:rsidP="00F140D6">
            <w:pPr>
              <w:pStyle w:val="TableText"/>
            </w:pPr>
            <w:r>
              <w:t>urn:oid:2.16.840.1.114222.4.11.7353 (NHSNSummaryBloodProductUsage)</w:t>
            </w:r>
          </w:p>
        </w:tc>
      </w:tr>
      <w:tr w:rsidR="001A1CF0" w14:paraId="5231A117" w14:textId="77777777" w:rsidTr="00F140D6">
        <w:trPr>
          <w:jc w:val="center"/>
        </w:trPr>
        <w:tc>
          <w:tcPr>
            <w:tcW w:w="3345" w:type="dxa"/>
          </w:tcPr>
          <w:p w14:paraId="4AF9335D" w14:textId="77777777" w:rsidR="001A1CF0" w:rsidRDefault="001A1CF0" w:rsidP="00F140D6">
            <w:pPr>
              <w:pStyle w:val="TableText"/>
            </w:pPr>
            <w:r>
              <w:tab/>
              <w:t>statusCode</w:t>
            </w:r>
          </w:p>
        </w:tc>
        <w:tc>
          <w:tcPr>
            <w:tcW w:w="720" w:type="dxa"/>
          </w:tcPr>
          <w:p w14:paraId="55346647" w14:textId="77777777" w:rsidR="001A1CF0" w:rsidRDefault="001A1CF0" w:rsidP="00F140D6">
            <w:pPr>
              <w:pStyle w:val="TableText"/>
            </w:pPr>
            <w:r>
              <w:t>1..1</w:t>
            </w:r>
          </w:p>
        </w:tc>
        <w:tc>
          <w:tcPr>
            <w:tcW w:w="1152" w:type="dxa"/>
          </w:tcPr>
          <w:p w14:paraId="5644966C" w14:textId="77777777" w:rsidR="001A1CF0" w:rsidRDefault="001A1CF0" w:rsidP="00F140D6">
            <w:pPr>
              <w:pStyle w:val="TableText"/>
            </w:pPr>
            <w:r>
              <w:t>SHALL</w:t>
            </w:r>
          </w:p>
        </w:tc>
        <w:tc>
          <w:tcPr>
            <w:tcW w:w="864" w:type="dxa"/>
          </w:tcPr>
          <w:p w14:paraId="204B84E7" w14:textId="77777777" w:rsidR="001A1CF0" w:rsidRDefault="001A1CF0" w:rsidP="00F140D6">
            <w:pPr>
              <w:pStyle w:val="TableText"/>
            </w:pPr>
          </w:p>
        </w:tc>
        <w:tc>
          <w:tcPr>
            <w:tcW w:w="1104" w:type="dxa"/>
          </w:tcPr>
          <w:p w14:paraId="0C365954" w14:textId="4A913B4D" w:rsidR="001A1CF0" w:rsidRDefault="00000000" w:rsidP="00F140D6">
            <w:pPr>
              <w:pStyle w:val="TableText"/>
            </w:pPr>
            <w:hyperlink w:anchor="C_3247-30703">
              <w:r w:rsidR="001A1CF0">
                <w:rPr>
                  <w:rStyle w:val="HyperlinkText9pt"/>
                </w:rPr>
                <w:t>3247-30703</w:t>
              </w:r>
            </w:hyperlink>
          </w:p>
        </w:tc>
        <w:tc>
          <w:tcPr>
            <w:tcW w:w="2975" w:type="dxa"/>
          </w:tcPr>
          <w:p w14:paraId="1C0DA2F7" w14:textId="77777777" w:rsidR="001A1CF0" w:rsidRDefault="001A1CF0" w:rsidP="00F140D6">
            <w:pPr>
              <w:pStyle w:val="TableText"/>
            </w:pPr>
          </w:p>
        </w:tc>
      </w:tr>
      <w:tr w:rsidR="001A1CF0" w14:paraId="244BA587" w14:textId="77777777" w:rsidTr="00F140D6">
        <w:trPr>
          <w:jc w:val="center"/>
        </w:trPr>
        <w:tc>
          <w:tcPr>
            <w:tcW w:w="3345" w:type="dxa"/>
          </w:tcPr>
          <w:p w14:paraId="54FDD482" w14:textId="77777777" w:rsidR="001A1CF0" w:rsidRDefault="001A1CF0" w:rsidP="00F140D6">
            <w:pPr>
              <w:pStyle w:val="TableText"/>
            </w:pPr>
            <w:r>
              <w:tab/>
            </w:r>
            <w:r>
              <w:tab/>
              <w:t>@code</w:t>
            </w:r>
          </w:p>
        </w:tc>
        <w:tc>
          <w:tcPr>
            <w:tcW w:w="720" w:type="dxa"/>
          </w:tcPr>
          <w:p w14:paraId="28CE614F" w14:textId="77777777" w:rsidR="001A1CF0" w:rsidRDefault="001A1CF0" w:rsidP="00F140D6">
            <w:pPr>
              <w:pStyle w:val="TableText"/>
            </w:pPr>
            <w:r>
              <w:t>1..1</w:t>
            </w:r>
          </w:p>
        </w:tc>
        <w:tc>
          <w:tcPr>
            <w:tcW w:w="1152" w:type="dxa"/>
          </w:tcPr>
          <w:p w14:paraId="1077E4A0" w14:textId="77777777" w:rsidR="001A1CF0" w:rsidRDefault="001A1CF0" w:rsidP="00F140D6">
            <w:pPr>
              <w:pStyle w:val="TableText"/>
            </w:pPr>
            <w:r>
              <w:t>SHALL</w:t>
            </w:r>
          </w:p>
        </w:tc>
        <w:tc>
          <w:tcPr>
            <w:tcW w:w="864" w:type="dxa"/>
          </w:tcPr>
          <w:p w14:paraId="628A8831" w14:textId="77777777" w:rsidR="001A1CF0" w:rsidRDefault="001A1CF0" w:rsidP="00F140D6">
            <w:pPr>
              <w:pStyle w:val="TableText"/>
            </w:pPr>
          </w:p>
        </w:tc>
        <w:tc>
          <w:tcPr>
            <w:tcW w:w="1104" w:type="dxa"/>
          </w:tcPr>
          <w:p w14:paraId="7797B73C" w14:textId="409CD3DC" w:rsidR="001A1CF0" w:rsidRDefault="00000000" w:rsidP="00F140D6">
            <w:pPr>
              <w:pStyle w:val="TableText"/>
            </w:pPr>
            <w:hyperlink w:anchor="C_3247-30713">
              <w:r w:rsidR="001A1CF0">
                <w:rPr>
                  <w:rStyle w:val="HyperlinkText9pt"/>
                </w:rPr>
                <w:t>3247-30713</w:t>
              </w:r>
            </w:hyperlink>
          </w:p>
        </w:tc>
        <w:tc>
          <w:tcPr>
            <w:tcW w:w="2975" w:type="dxa"/>
          </w:tcPr>
          <w:p w14:paraId="125D672B" w14:textId="77777777" w:rsidR="001A1CF0" w:rsidRDefault="001A1CF0" w:rsidP="00F140D6">
            <w:pPr>
              <w:pStyle w:val="TableText"/>
            </w:pPr>
            <w:r>
              <w:t>urn:oid:2.16.840.1.113883.5.14 (HL7ActStatus) = completed</w:t>
            </w:r>
          </w:p>
        </w:tc>
      </w:tr>
      <w:tr w:rsidR="001A1CF0" w14:paraId="0E9DE678" w14:textId="77777777" w:rsidTr="00F140D6">
        <w:trPr>
          <w:jc w:val="center"/>
        </w:trPr>
        <w:tc>
          <w:tcPr>
            <w:tcW w:w="3345" w:type="dxa"/>
          </w:tcPr>
          <w:p w14:paraId="0519FBC5" w14:textId="77777777" w:rsidR="001A1CF0" w:rsidRDefault="001A1CF0" w:rsidP="00F140D6">
            <w:pPr>
              <w:pStyle w:val="TableText"/>
            </w:pPr>
            <w:r>
              <w:tab/>
              <w:t>value</w:t>
            </w:r>
          </w:p>
        </w:tc>
        <w:tc>
          <w:tcPr>
            <w:tcW w:w="720" w:type="dxa"/>
          </w:tcPr>
          <w:p w14:paraId="50DC723B" w14:textId="77777777" w:rsidR="001A1CF0" w:rsidRDefault="001A1CF0" w:rsidP="00F140D6">
            <w:pPr>
              <w:pStyle w:val="TableText"/>
            </w:pPr>
            <w:r>
              <w:t>1..1</w:t>
            </w:r>
          </w:p>
        </w:tc>
        <w:tc>
          <w:tcPr>
            <w:tcW w:w="1152" w:type="dxa"/>
          </w:tcPr>
          <w:p w14:paraId="34172E15" w14:textId="77777777" w:rsidR="001A1CF0" w:rsidRDefault="001A1CF0" w:rsidP="00F140D6">
            <w:pPr>
              <w:pStyle w:val="TableText"/>
            </w:pPr>
            <w:r>
              <w:t>SHALL</w:t>
            </w:r>
          </w:p>
        </w:tc>
        <w:tc>
          <w:tcPr>
            <w:tcW w:w="864" w:type="dxa"/>
          </w:tcPr>
          <w:p w14:paraId="784F9DA3" w14:textId="77777777" w:rsidR="001A1CF0" w:rsidRDefault="001A1CF0" w:rsidP="00F140D6">
            <w:pPr>
              <w:pStyle w:val="TableText"/>
            </w:pPr>
            <w:r>
              <w:t>INT</w:t>
            </w:r>
          </w:p>
        </w:tc>
        <w:tc>
          <w:tcPr>
            <w:tcW w:w="1104" w:type="dxa"/>
          </w:tcPr>
          <w:p w14:paraId="215F7765" w14:textId="5B78856C" w:rsidR="001A1CF0" w:rsidRDefault="00000000" w:rsidP="00F140D6">
            <w:pPr>
              <w:pStyle w:val="TableText"/>
            </w:pPr>
            <w:hyperlink w:anchor="C_3247-30704">
              <w:r w:rsidR="001A1CF0">
                <w:rPr>
                  <w:rStyle w:val="HyperlinkText9pt"/>
                </w:rPr>
                <w:t>3247-30704</w:t>
              </w:r>
            </w:hyperlink>
          </w:p>
        </w:tc>
        <w:tc>
          <w:tcPr>
            <w:tcW w:w="2975" w:type="dxa"/>
          </w:tcPr>
          <w:p w14:paraId="667416DC" w14:textId="77777777" w:rsidR="001A1CF0" w:rsidRDefault="001A1CF0" w:rsidP="00F140D6">
            <w:pPr>
              <w:pStyle w:val="TableText"/>
            </w:pPr>
          </w:p>
        </w:tc>
      </w:tr>
      <w:tr w:rsidR="001A1CF0" w14:paraId="340D111A" w14:textId="77777777" w:rsidTr="00F140D6">
        <w:trPr>
          <w:jc w:val="center"/>
        </w:trPr>
        <w:tc>
          <w:tcPr>
            <w:tcW w:w="3345" w:type="dxa"/>
          </w:tcPr>
          <w:p w14:paraId="5A9F3653" w14:textId="77777777" w:rsidR="001A1CF0" w:rsidRDefault="001A1CF0" w:rsidP="00F140D6">
            <w:pPr>
              <w:pStyle w:val="TableText"/>
            </w:pPr>
            <w:r>
              <w:tab/>
              <w:t>entryRelationship</w:t>
            </w:r>
          </w:p>
        </w:tc>
        <w:tc>
          <w:tcPr>
            <w:tcW w:w="720" w:type="dxa"/>
          </w:tcPr>
          <w:p w14:paraId="28F3F8DA" w14:textId="77777777" w:rsidR="001A1CF0" w:rsidRDefault="001A1CF0" w:rsidP="00F140D6">
            <w:pPr>
              <w:pStyle w:val="TableText"/>
            </w:pPr>
            <w:r>
              <w:t>0..*</w:t>
            </w:r>
          </w:p>
        </w:tc>
        <w:tc>
          <w:tcPr>
            <w:tcW w:w="1152" w:type="dxa"/>
          </w:tcPr>
          <w:p w14:paraId="329E8FD9" w14:textId="77777777" w:rsidR="001A1CF0" w:rsidRDefault="001A1CF0" w:rsidP="00F140D6">
            <w:pPr>
              <w:pStyle w:val="TableText"/>
            </w:pPr>
            <w:r>
              <w:t>SHOULD</w:t>
            </w:r>
          </w:p>
        </w:tc>
        <w:tc>
          <w:tcPr>
            <w:tcW w:w="864" w:type="dxa"/>
          </w:tcPr>
          <w:p w14:paraId="08014AB5" w14:textId="77777777" w:rsidR="001A1CF0" w:rsidRDefault="001A1CF0" w:rsidP="00F140D6">
            <w:pPr>
              <w:pStyle w:val="TableText"/>
            </w:pPr>
          </w:p>
        </w:tc>
        <w:tc>
          <w:tcPr>
            <w:tcW w:w="1104" w:type="dxa"/>
          </w:tcPr>
          <w:p w14:paraId="349BB12F" w14:textId="39A36CA8" w:rsidR="001A1CF0" w:rsidRDefault="00000000" w:rsidP="00F140D6">
            <w:pPr>
              <w:pStyle w:val="TableText"/>
            </w:pPr>
            <w:hyperlink w:anchor="C_3247-30728">
              <w:r w:rsidR="001A1CF0">
                <w:rPr>
                  <w:rStyle w:val="HyperlinkText9pt"/>
                </w:rPr>
                <w:t>3247-30728</w:t>
              </w:r>
            </w:hyperlink>
          </w:p>
        </w:tc>
        <w:tc>
          <w:tcPr>
            <w:tcW w:w="2975" w:type="dxa"/>
          </w:tcPr>
          <w:p w14:paraId="53E93117" w14:textId="77777777" w:rsidR="001A1CF0" w:rsidRDefault="001A1CF0" w:rsidP="00F140D6">
            <w:pPr>
              <w:pStyle w:val="TableText"/>
            </w:pPr>
          </w:p>
        </w:tc>
      </w:tr>
      <w:tr w:rsidR="001A1CF0" w14:paraId="20CD902F" w14:textId="77777777" w:rsidTr="00F140D6">
        <w:trPr>
          <w:jc w:val="center"/>
        </w:trPr>
        <w:tc>
          <w:tcPr>
            <w:tcW w:w="3345" w:type="dxa"/>
          </w:tcPr>
          <w:p w14:paraId="7455F2CD" w14:textId="77777777" w:rsidR="001A1CF0" w:rsidRDefault="001A1CF0" w:rsidP="00F140D6">
            <w:pPr>
              <w:pStyle w:val="TableText"/>
            </w:pPr>
            <w:r>
              <w:tab/>
            </w:r>
            <w:r>
              <w:tab/>
              <w:t>observation</w:t>
            </w:r>
          </w:p>
        </w:tc>
        <w:tc>
          <w:tcPr>
            <w:tcW w:w="720" w:type="dxa"/>
          </w:tcPr>
          <w:p w14:paraId="205092F1" w14:textId="77777777" w:rsidR="001A1CF0" w:rsidRDefault="001A1CF0" w:rsidP="00F140D6">
            <w:pPr>
              <w:pStyle w:val="TableText"/>
            </w:pPr>
            <w:r>
              <w:t>1..1</w:t>
            </w:r>
          </w:p>
        </w:tc>
        <w:tc>
          <w:tcPr>
            <w:tcW w:w="1152" w:type="dxa"/>
          </w:tcPr>
          <w:p w14:paraId="4E21F3C1" w14:textId="77777777" w:rsidR="001A1CF0" w:rsidRDefault="001A1CF0" w:rsidP="00F140D6">
            <w:pPr>
              <w:pStyle w:val="TableText"/>
            </w:pPr>
            <w:r>
              <w:t>SHALL</w:t>
            </w:r>
          </w:p>
        </w:tc>
        <w:tc>
          <w:tcPr>
            <w:tcW w:w="864" w:type="dxa"/>
          </w:tcPr>
          <w:p w14:paraId="0791028B" w14:textId="77777777" w:rsidR="001A1CF0" w:rsidRDefault="001A1CF0" w:rsidP="00F140D6">
            <w:pPr>
              <w:pStyle w:val="TableText"/>
            </w:pPr>
          </w:p>
        </w:tc>
        <w:tc>
          <w:tcPr>
            <w:tcW w:w="1104" w:type="dxa"/>
          </w:tcPr>
          <w:p w14:paraId="611B3049" w14:textId="4D8C3C80" w:rsidR="001A1CF0" w:rsidRDefault="00000000" w:rsidP="00F140D6">
            <w:pPr>
              <w:pStyle w:val="TableText"/>
            </w:pPr>
            <w:hyperlink w:anchor="C_3247-30729">
              <w:r w:rsidR="001A1CF0">
                <w:rPr>
                  <w:rStyle w:val="HyperlinkText9pt"/>
                </w:rPr>
                <w:t>3247-30729</w:t>
              </w:r>
            </w:hyperlink>
          </w:p>
        </w:tc>
        <w:tc>
          <w:tcPr>
            <w:tcW w:w="2975" w:type="dxa"/>
          </w:tcPr>
          <w:p w14:paraId="6B185DA6" w14:textId="17F9E1AE" w:rsidR="001A1CF0" w:rsidRDefault="00000000" w:rsidP="00F140D6">
            <w:pPr>
              <w:pStyle w:val="TableText"/>
            </w:pPr>
            <w:hyperlink w:anchor="E_ISBT_Product_Code_Summary_ObsV2">
              <w:r w:rsidR="001A1CF0">
                <w:rPr>
                  <w:rStyle w:val="HyperlinkText9pt"/>
                </w:rPr>
                <w:t>ISBT Product Code Summary Observation (V2) (identifier: urn:hl7ii:2.16.840.1.113883.10.20.5.6.238:2016-08-01</w:t>
              </w:r>
            </w:hyperlink>
          </w:p>
        </w:tc>
      </w:tr>
    </w:tbl>
    <w:p w14:paraId="09211DB0" w14:textId="77777777" w:rsidR="001A1CF0" w:rsidRDefault="001A1CF0" w:rsidP="001A1CF0">
      <w:pPr>
        <w:pStyle w:val="BodyText"/>
      </w:pPr>
    </w:p>
    <w:p w14:paraId="567CAEC5"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t>)</w:t>
      </w:r>
      <w:bookmarkStart w:id="366" w:name="C_3247-30705"/>
      <w:r>
        <w:t xml:space="preserve"> (CONF:3247-30705)</w:t>
      </w:r>
      <w:bookmarkEnd w:id="366"/>
      <w:r>
        <w:t>.</w:t>
      </w:r>
    </w:p>
    <w:p w14:paraId="0849A080"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367" w:name="C_3247-30706"/>
      <w:r>
        <w:t xml:space="preserve"> (CONF:3247-30706)</w:t>
      </w:r>
      <w:bookmarkEnd w:id="367"/>
      <w:r>
        <w:t>.</w:t>
      </w:r>
    </w:p>
    <w:p w14:paraId="0B9EF551"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templateId</w:t>
      </w:r>
      <w:bookmarkStart w:id="368" w:name="C_3247-30701"/>
      <w:r>
        <w:t xml:space="preserve"> (CONF:3247-30701)</w:t>
      </w:r>
      <w:bookmarkEnd w:id="368"/>
      <w:r>
        <w:t xml:space="preserve"> such that it</w:t>
      </w:r>
    </w:p>
    <w:p w14:paraId="6C35DB59" w14:textId="77777777" w:rsidR="001A1CF0" w:rsidRDefault="001A1CF0" w:rsidP="00D01715">
      <w:pPr>
        <w:numPr>
          <w:ilvl w:val="1"/>
          <w:numId w:val="25"/>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"2.16.840.1.113883.10.20.5.6.237"</w:t>
      </w:r>
      <w:bookmarkStart w:id="369" w:name="C_3247-30707"/>
      <w:r>
        <w:t xml:space="preserve"> (CONF:3247-30707)</w:t>
      </w:r>
      <w:bookmarkEnd w:id="369"/>
      <w:r>
        <w:t>.</w:t>
      </w:r>
    </w:p>
    <w:p w14:paraId="692CC4A3" w14:textId="77777777" w:rsidR="001A1CF0" w:rsidRDefault="001A1CF0" w:rsidP="00D01715">
      <w:pPr>
        <w:numPr>
          <w:ilvl w:val="1"/>
          <w:numId w:val="25"/>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370" w:name="C_3247-30714"/>
      <w:r>
        <w:t xml:space="preserve"> (CONF:3247-30714)</w:t>
      </w:r>
      <w:bookmarkEnd w:id="370"/>
      <w:r>
        <w:t>.</w:t>
      </w:r>
    </w:p>
    <w:p w14:paraId="7580A336"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code</w:t>
      </w:r>
      <w:bookmarkStart w:id="371" w:name="C_3247-30702"/>
      <w:r>
        <w:t xml:space="preserve"> (CONF:3247-30702)</w:t>
      </w:r>
      <w:bookmarkEnd w:id="371"/>
      <w:r>
        <w:t>.</w:t>
      </w:r>
    </w:p>
    <w:p w14:paraId="63025470" w14:textId="68538841" w:rsidR="001A1CF0" w:rsidRDefault="001A1CF0" w:rsidP="00D01715">
      <w:pPr>
        <w:numPr>
          <w:ilvl w:val="1"/>
          <w:numId w:val="25"/>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 xml:space="preserve">, which </w:t>
      </w:r>
      <w:r>
        <w:rPr>
          <w:rStyle w:val="keyword"/>
        </w:rPr>
        <w:t>SHALL</w:t>
      </w:r>
      <w:r>
        <w:t xml:space="preserve"> be selected from ValueSet </w:t>
      </w:r>
      <w:hyperlink w:anchor="NHSNSummaryBloodProductUsage">
        <w:r>
          <w:rPr>
            <w:rStyle w:val="HyperlinkCourierBold"/>
          </w:rPr>
          <w:t>NHSNSummaryBloodProductUsage</w:t>
        </w:r>
      </w:hyperlink>
      <w:r>
        <w:rPr>
          <w:rStyle w:val="XMLname"/>
        </w:rPr>
        <w:t xml:space="preserve"> urn:oid:2.16.840.1.114222.4.11.7353</w:t>
      </w:r>
      <w:r>
        <w:rPr>
          <w:rStyle w:val="keyword"/>
        </w:rPr>
        <w:t xml:space="preserve"> DYNAMIC</w:t>
      </w:r>
      <w:bookmarkStart w:id="372" w:name="C_3247-30715"/>
      <w:r>
        <w:t xml:space="preserve"> (CONF:3247-30715)</w:t>
      </w:r>
      <w:bookmarkEnd w:id="372"/>
      <w:r>
        <w:t>.</w:t>
      </w:r>
    </w:p>
    <w:p w14:paraId="6B6E3669"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statusCode</w:t>
      </w:r>
      <w:bookmarkStart w:id="373" w:name="C_3247-30703"/>
      <w:r>
        <w:t xml:space="preserve"> (CONF:3247-30703)</w:t>
      </w:r>
      <w:bookmarkEnd w:id="373"/>
      <w:r>
        <w:t>.</w:t>
      </w:r>
    </w:p>
    <w:p w14:paraId="7E2A3F4B" w14:textId="77777777" w:rsidR="001A1CF0" w:rsidRDefault="001A1CF0" w:rsidP="00D01715">
      <w:pPr>
        <w:numPr>
          <w:ilvl w:val="1"/>
          <w:numId w:val="25"/>
        </w:numPr>
      </w:pPr>
      <w:r>
        <w:lastRenderedPageBreak/>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t>)</w:t>
      </w:r>
      <w:bookmarkStart w:id="374" w:name="C_3247-30713"/>
      <w:r>
        <w:t xml:space="preserve"> (CONF:3247-30713)</w:t>
      </w:r>
      <w:bookmarkEnd w:id="374"/>
      <w:r>
        <w:t>.</w:t>
      </w:r>
    </w:p>
    <w:p w14:paraId="35CB28D7" w14:textId="77777777" w:rsidR="001A1CF0" w:rsidRDefault="001A1CF0" w:rsidP="00D01715">
      <w:pPr>
        <w:numPr>
          <w:ilvl w:val="0"/>
          <w:numId w:val="25"/>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@xsi:type="INT"</w:t>
      </w:r>
      <w:bookmarkStart w:id="375" w:name="C_3247-30704"/>
      <w:r>
        <w:t xml:space="preserve"> (CONF:3247-30704)</w:t>
      </w:r>
      <w:bookmarkEnd w:id="375"/>
      <w:r>
        <w:t>.</w:t>
      </w:r>
    </w:p>
    <w:p w14:paraId="4DEA9F0A" w14:textId="77777777" w:rsidR="001A1CF0" w:rsidRDefault="001A1CF0" w:rsidP="00D01715">
      <w:pPr>
        <w:numPr>
          <w:ilvl w:val="0"/>
          <w:numId w:val="25"/>
        </w:numPr>
      </w:pPr>
      <w:r>
        <w:rPr>
          <w:rStyle w:val="keyword"/>
        </w:rPr>
        <w:t>SHOULD</w:t>
      </w:r>
      <w:r>
        <w:t xml:space="preserve"> contain zero or more [</w:t>
      </w:r>
      <w:proofErr w:type="gramStart"/>
      <w:r>
        <w:t>0..</w:t>
      </w:r>
      <w:proofErr w:type="gramEnd"/>
      <w:r>
        <w:t xml:space="preserve">*] </w:t>
      </w:r>
      <w:r>
        <w:rPr>
          <w:rStyle w:val="XMLnameBold"/>
        </w:rPr>
        <w:t>entryRelationship</w:t>
      </w:r>
      <w:bookmarkStart w:id="376" w:name="C_3247-30728"/>
      <w:r>
        <w:t xml:space="preserve"> (CONF:3247-30728)</w:t>
      </w:r>
      <w:bookmarkEnd w:id="376"/>
      <w:r>
        <w:t>.</w:t>
      </w:r>
    </w:p>
    <w:p w14:paraId="3CE421CB" w14:textId="679F20B8" w:rsidR="001A1CF0" w:rsidRDefault="001A1CF0" w:rsidP="00D01715">
      <w:pPr>
        <w:numPr>
          <w:ilvl w:val="1"/>
          <w:numId w:val="25"/>
        </w:numPr>
      </w:pPr>
      <w:r>
        <w:t xml:space="preserve">The entryRelationship, if present, </w:t>
      </w:r>
      <w:r>
        <w:rPr>
          <w:rStyle w:val="keyword"/>
        </w:rPr>
        <w:t>SHALL</w:t>
      </w:r>
      <w:r>
        <w:t xml:space="preserve"> contain exactly one [</w:t>
      </w:r>
      <w:proofErr w:type="gramStart"/>
      <w:r>
        <w:t>1..</w:t>
      </w:r>
      <w:proofErr w:type="gramEnd"/>
      <w:r>
        <w:t xml:space="preserve">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377" w:name="C_3247-30729"/>
      <w:r>
        <w:t xml:space="preserve"> (CONF:3247-30729)</w:t>
      </w:r>
      <w:bookmarkEnd w:id="377"/>
      <w:r>
        <w:t>.</w:t>
      </w:r>
    </w:p>
    <w:p w14:paraId="16F13673" w14:textId="77777777" w:rsidR="001A1CF0" w:rsidRDefault="001A1CF0" w:rsidP="00D01715">
      <w:pPr>
        <w:numPr>
          <w:ilvl w:val="0"/>
          <w:numId w:val="25"/>
        </w:numPr>
      </w:pPr>
      <w:r>
        <w:t>If the value = 0 or type of product is one of the following, there</w:t>
      </w:r>
      <w:r>
        <w:rPr>
          <w:rStyle w:val="keyword"/>
        </w:rPr>
        <w:t xml:space="preserve"> SHALL NOT </w:t>
      </w:r>
      <w:r>
        <w:t>be a contained observation:</w:t>
      </w:r>
    </w:p>
    <w:p w14:paraId="3EC29B1D" w14:textId="3DAA2358" w:rsidR="001A1CF0" w:rsidRDefault="001A1CF0" w:rsidP="001A1CF0">
      <w:pPr>
        <w:pStyle w:val="Caption"/>
      </w:pPr>
      <w:bookmarkStart w:id="378" w:name="_Toc99177220"/>
      <w:r>
        <w:t xml:space="preserve">Table </w:t>
      </w:r>
      <w:r>
        <w:fldChar w:fldCharType="begin"/>
      </w:r>
      <w:r>
        <w:instrText>SEQ Table \* ARABIC</w:instrText>
      </w:r>
      <w:r>
        <w:fldChar w:fldCharType="separate"/>
      </w:r>
      <w:r w:rsidR="00EB2792">
        <w:t>12</w:t>
      </w:r>
      <w:r>
        <w:fldChar w:fldCharType="end"/>
      </w:r>
      <w:r>
        <w:t xml:space="preserve">: </w:t>
      </w:r>
      <w:bookmarkStart w:id="379" w:name="NHSNSummaryBloodProductUsage"/>
      <w:r>
        <w:t>NHSNSummaryBloodProductUsage</w:t>
      </w:r>
      <w:bookmarkEnd w:id="378"/>
      <w:bookmarkEnd w:id="37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EDA6B07" w14:textId="77777777" w:rsidTr="00F140D6">
        <w:trPr>
          <w:jc w:val="center"/>
        </w:trPr>
        <w:tc>
          <w:tcPr>
            <w:tcW w:w="1440" w:type="dxa"/>
            <w:gridSpan w:val="4"/>
          </w:tcPr>
          <w:p w14:paraId="4AC5905C" w14:textId="77777777" w:rsidR="001A1CF0" w:rsidRDefault="001A1CF0" w:rsidP="00F140D6">
            <w:pPr>
              <w:pStyle w:val="TableText"/>
            </w:pPr>
            <w:r>
              <w:t>Value Set: NHSNSummaryBloodProductUsage urn:oid:2.16.840.1.114222.4.11.7353</w:t>
            </w:r>
          </w:p>
          <w:p w14:paraId="183FF7AF" w14:textId="77777777" w:rsidR="001A1CF0" w:rsidRDefault="001A1CF0" w:rsidP="00F140D6">
            <w:pPr>
              <w:pStyle w:val="TableText"/>
            </w:pPr>
            <w:r>
              <w:t>(Clinical Focus: NHSN surveillance reporting: monthly reporting denominators for hemovigilance),(Data Element Scope: Code identifying the type of observation.),(Inclusion Criteria: ),(Exclusion Criteria: )</w:t>
            </w:r>
            <w:r>
              <w:br/>
            </w:r>
            <w:r>
              <w:br/>
              <w:t>This value set was imported on 10/14/2020 with a version of Latest.</w:t>
            </w:r>
          </w:p>
          <w:p w14:paraId="690DBB61" w14:textId="355BADDB" w:rsidR="001A1CF0" w:rsidRDefault="001A1CF0" w:rsidP="00F140D6">
            <w:pPr>
              <w:pStyle w:val="TableText"/>
            </w:pPr>
            <w:r>
              <w:t xml:space="preserve">Value Set Source: </w:t>
            </w:r>
            <w:hyperlink r:id="rId39" w:history="1">
              <w:r>
                <w:rPr>
                  <w:rStyle w:val="HyperlinkCourierBold"/>
                </w:rPr>
                <w:t>https://vsac.nlm.nih.gov/valueset/2.16.840.1.114222.4.11.7353/expansion</w:t>
              </w:r>
            </w:hyperlink>
          </w:p>
        </w:tc>
      </w:tr>
      <w:tr w:rsidR="001A1CF0" w14:paraId="3C5DB7C0" w14:textId="77777777" w:rsidTr="00F140D6">
        <w:trPr>
          <w:cantSplit/>
          <w:tblHeader/>
          <w:jc w:val="center"/>
        </w:trPr>
        <w:tc>
          <w:tcPr>
            <w:tcW w:w="1560" w:type="dxa"/>
            <w:shd w:val="clear" w:color="auto" w:fill="E6E6E6"/>
          </w:tcPr>
          <w:p w14:paraId="2C48CFE0" w14:textId="77777777" w:rsidR="001A1CF0" w:rsidRDefault="001A1CF0" w:rsidP="00F140D6">
            <w:pPr>
              <w:pStyle w:val="TableHead"/>
            </w:pPr>
            <w:r>
              <w:t>Code</w:t>
            </w:r>
          </w:p>
        </w:tc>
        <w:tc>
          <w:tcPr>
            <w:tcW w:w="3000" w:type="dxa"/>
            <w:shd w:val="clear" w:color="auto" w:fill="E6E6E6"/>
          </w:tcPr>
          <w:p w14:paraId="005B802C" w14:textId="77777777" w:rsidR="001A1CF0" w:rsidRDefault="001A1CF0" w:rsidP="00F140D6">
            <w:pPr>
              <w:pStyle w:val="TableHead"/>
            </w:pPr>
            <w:r>
              <w:t>Code System</w:t>
            </w:r>
          </w:p>
        </w:tc>
        <w:tc>
          <w:tcPr>
            <w:tcW w:w="3000" w:type="dxa"/>
            <w:shd w:val="clear" w:color="auto" w:fill="E6E6E6"/>
          </w:tcPr>
          <w:p w14:paraId="5150C983" w14:textId="77777777" w:rsidR="001A1CF0" w:rsidRDefault="001A1CF0" w:rsidP="00F140D6">
            <w:pPr>
              <w:pStyle w:val="TableHead"/>
            </w:pPr>
            <w:r>
              <w:t>Code System OID</w:t>
            </w:r>
          </w:p>
        </w:tc>
        <w:tc>
          <w:tcPr>
            <w:tcW w:w="2520" w:type="dxa"/>
            <w:shd w:val="clear" w:color="auto" w:fill="E6E6E6"/>
          </w:tcPr>
          <w:p w14:paraId="234F82E8" w14:textId="77777777" w:rsidR="001A1CF0" w:rsidRDefault="001A1CF0" w:rsidP="00F140D6">
            <w:pPr>
              <w:pStyle w:val="TableHead"/>
            </w:pPr>
            <w:r>
              <w:t>Print Name</w:t>
            </w:r>
          </w:p>
        </w:tc>
      </w:tr>
      <w:tr w:rsidR="001A1CF0" w14:paraId="30BB5003" w14:textId="77777777" w:rsidTr="00F140D6">
        <w:trPr>
          <w:jc w:val="center"/>
        </w:trPr>
        <w:tc>
          <w:tcPr>
            <w:tcW w:w="1170" w:type="dxa"/>
          </w:tcPr>
          <w:p w14:paraId="725F26CD" w14:textId="77777777" w:rsidR="001A1CF0" w:rsidRDefault="001A1CF0" w:rsidP="00F140D6">
            <w:pPr>
              <w:pStyle w:val="TableText"/>
            </w:pPr>
            <w:r>
              <w:t>3401-7</w:t>
            </w:r>
          </w:p>
        </w:tc>
        <w:tc>
          <w:tcPr>
            <w:tcW w:w="3195" w:type="dxa"/>
          </w:tcPr>
          <w:p w14:paraId="47606F72" w14:textId="77777777" w:rsidR="001A1CF0" w:rsidRDefault="001A1CF0" w:rsidP="00F140D6">
            <w:pPr>
              <w:pStyle w:val="TableText"/>
            </w:pPr>
            <w:r>
              <w:t>cdcNHSN</w:t>
            </w:r>
          </w:p>
        </w:tc>
        <w:tc>
          <w:tcPr>
            <w:tcW w:w="3195" w:type="dxa"/>
          </w:tcPr>
          <w:p w14:paraId="59A054AF" w14:textId="77777777" w:rsidR="001A1CF0" w:rsidRDefault="001A1CF0" w:rsidP="00F140D6">
            <w:pPr>
              <w:pStyle w:val="TableText"/>
            </w:pPr>
            <w:r>
              <w:t>urn:oid:2.16.840.1.113883.6.277</w:t>
            </w:r>
          </w:p>
        </w:tc>
        <w:tc>
          <w:tcPr>
            <w:tcW w:w="2520" w:type="dxa"/>
          </w:tcPr>
          <w:p w14:paraId="76DDA978" w14:textId="77777777" w:rsidR="001A1CF0" w:rsidRDefault="001A1CF0" w:rsidP="00F140D6">
            <w:pPr>
              <w:pStyle w:val="TableText"/>
            </w:pPr>
            <w:r>
              <w:t>Total number of units transfused: Red Blood Cells: Whole blood-derived</w:t>
            </w:r>
          </w:p>
        </w:tc>
      </w:tr>
      <w:tr w:rsidR="001A1CF0" w14:paraId="59B8AE30" w14:textId="77777777" w:rsidTr="00F140D6">
        <w:trPr>
          <w:jc w:val="center"/>
        </w:trPr>
        <w:tc>
          <w:tcPr>
            <w:tcW w:w="1170" w:type="dxa"/>
          </w:tcPr>
          <w:p w14:paraId="1CF960D4" w14:textId="77777777" w:rsidR="001A1CF0" w:rsidRDefault="001A1CF0" w:rsidP="00F140D6">
            <w:pPr>
              <w:pStyle w:val="TableText"/>
            </w:pPr>
            <w:r>
              <w:t>3402-5</w:t>
            </w:r>
          </w:p>
        </w:tc>
        <w:tc>
          <w:tcPr>
            <w:tcW w:w="3195" w:type="dxa"/>
          </w:tcPr>
          <w:p w14:paraId="26046169" w14:textId="77777777" w:rsidR="001A1CF0" w:rsidRDefault="001A1CF0" w:rsidP="00F140D6">
            <w:pPr>
              <w:pStyle w:val="TableText"/>
            </w:pPr>
            <w:r>
              <w:t>cdcNHSN</w:t>
            </w:r>
          </w:p>
        </w:tc>
        <w:tc>
          <w:tcPr>
            <w:tcW w:w="3195" w:type="dxa"/>
          </w:tcPr>
          <w:p w14:paraId="1119BC0F" w14:textId="77777777" w:rsidR="001A1CF0" w:rsidRDefault="001A1CF0" w:rsidP="00F140D6">
            <w:pPr>
              <w:pStyle w:val="TableText"/>
            </w:pPr>
            <w:r>
              <w:t>urn:oid:2.16.840.1.113883.6.277</w:t>
            </w:r>
          </w:p>
        </w:tc>
        <w:tc>
          <w:tcPr>
            <w:tcW w:w="2520" w:type="dxa"/>
          </w:tcPr>
          <w:p w14:paraId="235046CB" w14:textId="77777777" w:rsidR="001A1CF0" w:rsidRDefault="001A1CF0" w:rsidP="00F140D6">
            <w:pPr>
              <w:pStyle w:val="TableText"/>
            </w:pPr>
            <w:r>
              <w:t>Total number of aliquots transfused: Red Blood Cells: Whole blood-derived</w:t>
            </w:r>
          </w:p>
        </w:tc>
      </w:tr>
      <w:tr w:rsidR="001A1CF0" w14:paraId="0B8B8386" w14:textId="77777777" w:rsidTr="00F140D6">
        <w:trPr>
          <w:jc w:val="center"/>
        </w:trPr>
        <w:tc>
          <w:tcPr>
            <w:tcW w:w="1440" w:type="dxa"/>
            <w:gridSpan w:val="4"/>
          </w:tcPr>
          <w:p w14:paraId="1CFF5C7A" w14:textId="77777777" w:rsidR="001A1CF0" w:rsidRDefault="001A1CF0" w:rsidP="00F140D6">
            <w:pPr>
              <w:pStyle w:val="TableText"/>
            </w:pPr>
            <w:r>
              <w:t>...</w:t>
            </w:r>
          </w:p>
        </w:tc>
      </w:tr>
    </w:tbl>
    <w:p w14:paraId="02415EEF" w14:textId="77777777" w:rsidR="001A1CF0" w:rsidRDefault="001A1CF0" w:rsidP="001A1CF0">
      <w:pPr>
        <w:pStyle w:val="BodyText"/>
      </w:pPr>
    </w:p>
    <w:p w14:paraId="20E3B398" w14:textId="63CE7BBC" w:rsidR="001A1CF0" w:rsidRDefault="001A1CF0" w:rsidP="001A1CF0">
      <w:pPr>
        <w:pStyle w:val="Caption"/>
        <w:ind w:left="130" w:right="115"/>
      </w:pPr>
      <w:bookmarkStart w:id="380" w:name="_Toc99177201"/>
      <w:r>
        <w:lastRenderedPageBreak/>
        <w:t xml:space="preserve">Figure </w:t>
      </w:r>
      <w:r>
        <w:fldChar w:fldCharType="begin"/>
      </w:r>
      <w:r>
        <w:instrText>SEQ Figure \* ARABIC</w:instrText>
      </w:r>
      <w:r>
        <w:fldChar w:fldCharType="separate"/>
      </w:r>
      <w:r w:rsidR="00EB2792">
        <w:t>25</w:t>
      </w:r>
      <w:r>
        <w:fldChar w:fldCharType="end"/>
      </w:r>
      <w:r>
        <w:t>: Blood Product Usage Summary Observation (V2) Example</w:t>
      </w:r>
      <w:bookmarkEnd w:id="380"/>
    </w:p>
    <w:p w14:paraId="5A6D8D9C" w14:textId="77777777" w:rsidR="001A1CF0" w:rsidRDefault="001A1CF0" w:rsidP="001A1CF0">
      <w:pPr>
        <w:pStyle w:val="Example"/>
        <w:ind w:left="130" w:right="115"/>
      </w:pPr>
      <w:r>
        <w:t>&lt;observation classCode="OBS" moodCode="EVN"&gt;</w:t>
      </w:r>
    </w:p>
    <w:p w14:paraId="37DE7DC7" w14:textId="77777777" w:rsidR="001A1CF0" w:rsidRDefault="001A1CF0" w:rsidP="001A1CF0">
      <w:pPr>
        <w:pStyle w:val="Example"/>
        <w:ind w:left="130" w:right="115"/>
      </w:pPr>
      <w:r>
        <w:t xml:space="preserve">  </w:t>
      </w:r>
      <w:proofErr w:type="gramStart"/>
      <w:r>
        <w:t>&lt;!--</w:t>
      </w:r>
      <w:proofErr w:type="gramEnd"/>
      <w:r>
        <w:t xml:space="preserve"> [HAI R3D1.1] Blood Product Usage Summary Observation (V2) --&gt;</w:t>
      </w:r>
    </w:p>
    <w:p w14:paraId="6D8C088B" w14:textId="77777777" w:rsidR="001A1CF0" w:rsidRDefault="001A1CF0" w:rsidP="001A1CF0">
      <w:pPr>
        <w:pStyle w:val="Example"/>
        <w:ind w:left="130" w:right="115"/>
      </w:pPr>
      <w:r>
        <w:t xml:space="preserve">  &lt;templateId root="2.16.840.1.113883.10.20.5.6.237" extension="2016-08-01" /&gt;</w:t>
      </w:r>
    </w:p>
    <w:p w14:paraId="3030A0C0" w14:textId="77777777" w:rsidR="001A1CF0" w:rsidRDefault="001A1CF0" w:rsidP="001A1CF0">
      <w:pPr>
        <w:pStyle w:val="Example"/>
        <w:ind w:left="130" w:right="115"/>
      </w:pPr>
      <w:r>
        <w:t xml:space="preserve">  &lt;code codeSystem="2.16.840.1.113883.6.277" </w:t>
      </w:r>
    </w:p>
    <w:p w14:paraId="5493C116" w14:textId="77777777" w:rsidR="001A1CF0" w:rsidRDefault="001A1CF0" w:rsidP="001A1CF0">
      <w:pPr>
        <w:pStyle w:val="Example"/>
        <w:ind w:left="130" w:right="115"/>
      </w:pPr>
      <w:r>
        <w:t xml:space="preserve">    codeSystemName="</w:t>
      </w:r>
      <w:proofErr w:type="spellStart"/>
      <w:r>
        <w:t>cdcNHSN</w:t>
      </w:r>
      <w:proofErr w:type="spellEnd"/>
      <w:r>
        <w:t xml:space="preserve">" </w:t>
      </w:r>
    </w:p>
    <w:p w14:paraId="436352F1" w14:textId="77777777" w:rsidR="001A1CF0" w:rsidRDefault="001A1CF0" w:rsidP="001A1CF0">
      <w:pPr>
        <w:pStyle w:val="Example"/>
        <w:ind w:left="130" w:right="115"/>
      </w:pPr>
      <w:r>
        <w:t xml:space="preserve">    code="3467-8"</w:t>
      </w:r>
    </w:p>
    <w:p w14:paraId="5471BB3F" w14:textId="77777777" w:rsidR="001A1CF0" w:rsidRDefault="001A1CF0" w:rsidP="001A1CF0">
      <w:pPr>
        <w:pStyle w:val="Example"/>
        <w:ind w:left="130" w:right="115"/>
      </w:pPr>
      <w:r>
        <w:t xml:space="preserve">    displayName="Total number of units transfused - Whole blood" /&gt;</w:t>
      </w:r>
    </w:p>
    <w:p w14:paraId="2A29359B" w14:textId="77777777" w:rsidR="001A1CF0" w:rsidRDefault="001A1CF0" w:rsidP="001A1CF0">
      <w:pPr>
        <w:pStyle w:val="Example"/>
        <w:ind w:left="130" w:right="115"/>
      </w:pPr>
      <w:r>
        <w:t xml:space="preserve">  &lt;statusCode code="completed" /&gt;</w:t>
      </w:r>
    </w:p>
    <w:p w14:paraId="09FA4D5C" w14:textId="77777777" w:rsidR="001A1CF0" w:rsidRDefault="001A1CF0" w:rsidP="001A1CF0">
      <w:pPr>
        <w:pStyle w:val="Example"/>
        <w:ind w:left="130" w:right="115"/>
      </w:pPr>
      <w:r>
        <w:t xml:space="preserve">  &lt;value </w:t>
      </w:r>
      <w:proofErr w:type="gramStart"/>
      <w:r>
        <w:t>xsi:type</w:t>
      </w:r>
      <w:proofErr w:type="gramEnd"/>
      <w:r>
        <w:t>="INT" value="100" /&gt;</w:t>
      </w:r>
    </w:p>
    <w:p w14:paraId="627671ED" w14:textId="77777777" w:rsidR="001A1CF0" w:rsidRDefault="001A1CF0" w:rsidP="001A1CF0">
      <w:pPr>
        <w:pStyle w:val="Example"/>
        <w:ind w:left="130" w:right="115"/>
      </w:pPr>
      <w:r>
        <w:t xml:space="preserve">  &lt;!-- </w:t>
      </w:r>
    </w:p>
    <w:p w14:paraId="74FD7114" w14:textId="77777777" w:rsidR="001A1CF0" w:rsidRDefault="001A1CF0" w:rsidP="001A1CF0">
      <w:pPr>
        <w:pStyle w:val="Example"/>
        <w:ind w:left="130" w:right="115"/>
      </w:pPr>
      <w:r>
        <w:t xml:space="preserve">    If the value = 0 or type of product is one of the following, </w:t>
      </w:r>
    </w:p>
    <w:p w14:paraId="39E80041" w14:textId="77777777" w:rsidR="001A1CF0" w:rsidRDefault="001A1CF0" w:rsidP="001A1CF0">
      <w:pPr>
        <w:pStyle w:val="Example"/>
        <w:ind w:left="130" w:right="115"/>
      </w:pPr>
      <w:r>
        <w:t xml:space="preserve">    there SHALL NOT be a contained observation:</w:t>
      </w:r>
    </w:p>
    <w:p w14:paraId="145E9E59" w14:textId="77777777" w:rsidR="001A1CF0" w:rsidRDefault="001A1CF0" w:rsidP="001A1CF0">
      <w:pPr>
        <w:pStyle w:val="Example"/>
        <w:ind w:left="130" w:right="115"/>
      </w:pPr>
      <w:r>
        <w:t xml:space="preserve">      Red Blood Cells/Whole Blood Derived/Total (3401-7, 3402-5, 3470-2)</w:t>
      </w:r>
    </w:p>
    <w:p w14:paraId="0CED82EB" w14:textId="77777777" w:rsidR="001A1CF0" w:rsidRDefault="001A1CF0" w:rsidP="001A1CF0">
      <w:pPr>
        <w:pStyle w:val="Example"/>
        <w:ind w:left="130" w:right="115"/>
      </w:pPr>
      <w:r>
        <w:t xml:space="preserve">      Red Blood Cells/Apheresis/Total (3409-0, 3410-8, 3477-7)</w:t>
      </w:r>
    </w:p>
    <w:p w14:paraId="0EC428E5" w14:textId="77777777" w:rsidR="001A1CF0" w:rsidRDefault="001A1CF0" w:rsidP="001A1CF0">
      <w:pPr>
        <w:pStyle w:val="Example"/>
        <w:ind w:left="130" w:right="115"/>
      </w:pPr>
      <w:r>
        <w:t xml:space="preserve">      Platelets/Whole Blood Derived/Total (3417-3, 3484-3)</w:t>
      </w:r>
    </w:p>
    <w:p w14:paraId="1661A386" w14:textId="77777777" w:rsidR="001A1CF0" w:rsidRDefault="001A1CF0" w:rsidP="001A1CF0">
      <w:pPr>
        <w:pStyle w:val="Example"/>
        <w:ind w:left="130" w:right="115"/>
      </w:pPr>
      <w:r>
        <w:t xml:space="preserve">      Platelets/Apheresis/Total (3421-5, 3422-3, 3490-0)</w:t>
      </w:r>
    </w:p>
    <w:p w14:paraId="3ACB0659" w14:textId="77777777" w:rsidR="001A1CF0" w:rsidRDefault="001A1CF0" w:rsidP="001A1CF0">
      <w:pPr>
        <w:pStyle w:val="Example"/>
        <w:ind w:left="130" w:right="115"/>
      </w:pPr>
      <w:r>
        <w:t xml:space="preserve">      Red Blood Cells/Whole Blood Derived/S-303 and Riboflavin Treated/Total (3544-4, 3545-1, 3546-9)</w:t>
      </w:r>
    </w:p>
    <w:p w14:paraId="19BF66CA" w14:textId="77777777" w:rsidR="001A1CF0" w:rsidRDefault="001A1CF0" w:rsidP="001A1CF0">
      <w:pPr>
        <w:pStyle w:val="Example"/>
        <w:ind w:left="130" w:right="115"/>
      </w:pPr>
      <w:r>
        <w:t xml:space="preserve">      Red Blood Cells/Apheresis/S-303 and Riboflavin Treated/Total (3553-5, 3554-3, 3555-0)</w:t>
      </w:r>
    </w:p>
    <w:p w14:paraId="5ED720C8" w14:textId="77777777" w:rsidR="001A1CF0" w:rsidRDefault="001A1CF0" w:rsidP="001A1CF0">
      <w:pPr>
        <w:pStyle w:val="Example"/>
        <w:ind w:left="130" w:right="115"/>
      </w:pPr>
      <w:r>
        <w:t xml:space="preserve">      Platelets/Whole Blood Derived/Psoralen and Riboflavin Treated/Total (3502-2, 3504-8)</w:t>
      </w:r>
    </w:p>
    <w:p w14:paraId="7E118AD8" w14:textId="77777777" w:rsidR="001A1CF0" w:rsidRDefault="001A1CF0" w:rsidP="001A1CF0">
      <w:pPr>
        <w:pStyle w:val="Example"/>
        <w:ind w:left="130" w:right="115"/>
      </w:pPr>
      <w:r>
        <w:t xml:space="preserve">      Platelets/Apheresis/Psoralen and Riboflavin Treated/Total (3511-3, 3512-1, 3513-9)</w:t>
      </w:r>
    </w:p>
    <w:p w14:paraId="020879C8" w14:textId="77777777" w:rsidR="001A1CF0" w:rsidRDefault="001A1CF0" w:rsidP="001A1CF0">
      <w:pPr>
        <w:pStyle w:val="Example"/>
        <w:ind w:left="130" w:right="115"/>
      </w:pPr>
      <w:r>
        <w:t xml:space="preserve">      Plasma/Whole Blood Derived/Psoralen and Riboflavin Treated/Total (3520-4, 3521-2, 3522-0)</w:t>
      </w:r>
    </w:p>
    <w:p w14:paraId="1A34A422" w14:textId="77777777" w:rsidR="001A1CF0" w:rsidRDefault="001A1CF0" w:rsidP="001A1CF0">
      <w:pPr>
        <w:pStyle w:val="Example"/>
        <w:ind w:left="130" w:right="115"/>
      </w:pPr>
      <w:r>
        <w:t xml:space="preserve">      Plasma/Apheresis/Psoralen and Riboflavin Treated/Total (3529-5, 3530-3, 3531-1)</w:t>
      </w:r>
    </w:p>
    <w:p w14:paraId="708961DA" w14:textId="77777777" w:rsidR="001A1CF0" w:rsidRDefault="001A1CF0" w:rsidP="001A1CF0">
      <w:pPr>
        <w:pStyle w:val="Example"/>
        <w:ind w:left="130" w:right="115"/>
      </w:pPr>
      <w:r>
        <w:t xml:space="preserve">      Cryoprecipitate/Psoralen and Riboflavin Treated/Total (3562-6, 3563-4)</w:t>
      </w:r>
    </w:p>
    <w:p w14:paraId="617BCD32" w14:textId="77777777" w:rsidR="001A1CF0" w:rsidRDefault="001A1CF0" w:rsidP="001A1CF0">
      <w:pPr>
        <w:pStyle w:val="Example"/>
        <w:ind w:left="130" w:right="115"/>
      </w:pPr>
      <w:r>
        <w:t xml:space="preserve">    If the value is &gt; 0 and the type of product is not one of those listed above, </w:t>
      </w:r>
    </w:p>
    <w:p w14:paraId="657BF1AB" w14:textId="77777777" w:rsidR="001A1CF0" w:rsidRDefault="001A1CF0" w:rsidP="001A1CF0">
      <w:pPr>
        <w:pStyle w:val="Example"/>
        <w:ind w:left="130" w:right="115"/>
      </w:pPr>
      <w:r>
        <w:t xml:space="preserve">    then each specific subcategory product that is &gt; 0 SHALL be listed in a </w:t>
      </w:r>
    </w:p>
    <w:p w14:paraId="5EF32CA6" w14:textId="77777777" w:rsidR="001A1CF0" w:rsidRDefault="001A1CF0" w:rsidP="001A1CF0">
      <w:pPr>
        <w:pStyle w:val="Example"/>
        <w:ind w:left="130" w:right="115"/>
      </w:pPr>
      <w:r>
        <w:t xml:space="preserve">    separate contained ISBT Product Code Summary Observation.</w:t>
      </w:r>
    </w:p>
    <w:p w14:paraId="3204BBFD" w14:textId="77777777" w:rsidR="001A1CF0" w:rsidRDefault="001A1CF0" w:rsidP="001A1CF0">
      <w:pPr>
        <w:pStyle w:val="Example"/>
        <w:ind w:left="130" w:right="115"/>
      </w:pPr>
      <w:r>
        <w:t xml:space="preserve">   --&gt;</w:t>
      </w:r>
    </w:p>
    <w:p w14:paraId="7AACB106" w14:textId="77777777" w:rsidR="001A1CF0" w:rsidRDefault="001A1CF0" w:rsidP="001A1CF0">
      <w:pPr>
        <w:pStyle w:val="Example"/>
        <w:ind w:left="130" w:right="115"/>
      </w:pPr>
      <w:r>
        <w:t xml:space="preserve">  &lt;entryRelationship typeCode="COMP"&gt;</w:t>
      </w:r>
    </w:p>
    <w:p w14:paraId="4E102465" w14:textId="77777777" w:rsidR="001A1CF0" w:rsidRDefault="001A1CF0" w:rsidP="001A1CF0">
      <w:pPr>
        <w:pStyle w:val="Example"/>
        <w:ind w:left="130" w:right="115"/>
      </w:pPr>
      <w:r>
        <w:t xml:space="preserve">    &lt;observation classCode="OBS" moodCode="EVN"&gt; </w:t>
      </w:r>
    </w:p>
    <w:p w14:paraId="5C512236" w14:textId="77777777" w:rsidR="001A1CF0" w:rsidRDefault="001A1CF0" w:rsidP="001A1CF0">
      <w:pPr>
        <w:pStyle w:val="Example"/>
        <w:ind w:left="130" w:right="115"/>
      </w:pPr>
      <w:r>
        <w:t xml:space="preserve">      </w:t>
      </w:r>
      <w:proofErr w:type="gramStart"/>
      <w:r>
        <w:t>&lt;!--</w:t>
      </w:r>
      <w:proofErr w:type="gramEnd"/>
      <w:r>
        <w:t xml:space="preserve"> ISBT Product Code Summary Observation (V2) --&gt;</w:t>
      </w:r>
    </w:p>
    <w:p w14:paraId="2F9A648F" w14:textId="77777777" w:rsidR="001A1CF0" w:rsidRDefault="001A1CF0" w:rsidP="001A1CF0">
      <w:pPr>
        <w:pStyle w:val="Example"/>
        <w:ind w:left="130" w:right="115"/>
      </w:pPr>
      <w:r>
        <w:t xml:space="preserve">      &lt;templateId root="2.16.840.1.113883.10.20.5.6.238" extension="2016-08-01" /&gt;</w:t>
      </w:r>
    </w:p>
    <w:p w14:paraId="51108DDA" w14:textId="77777777" w:rsidR="001A1CF0" w:rsidRDefault="001A1CF0" w:rsidP="001A1CF0">
      <w:pPr>
        <w:pStyle w:val="Example"/>
        <w:ind w:left="130" w:right="115"/>
      </w:pPr>
      <w:r>
        <w:t xml:space="preserve">      ..</w:t>
      </w:r>
    </w:p>
    <w:p w14:paraId="031EBE1D" w14:textId="77777777" w:rsidR="001A1CF0" w:rsidRDefault="001A1CF0" w:rsidP="001A1CF0">
      <w:pPr>
        <w:pStyle w:val="Example"/>
        <w:ind w:left="130" w:right="115"/>
      </w:pPr>
      <w:r>
        <w:t xml:space="preserve">    &lt;/observation&gt;</w:t>
      </w:r>
    </w:p>
    <w:p w14:paraId="4D7010D0" w14:textId="77777777" w:rsidR="001A1CF0" w:rsidRDefault="001A1CF0" w:rsidP="001A1CF0">
      <w:pPr>
        <w:pStyle w:val="Example"/>
        <w:ind w:left="130" w:right="115"/>
      </w:pPr>
      <w:r>
        <w:t xml:space="preserve">  &lt;/entryRelationship&gt;</w:t>
      </w:r>
    </w:p>
    <w:p w14:paraId="5F41D0D5" w14:textId="77777777" w:rsidR="001A1CF0" w:rsidRDefault="001A1CF0" w:rsidP="001A1CF0">
      <w:pPr>
        <w:pStyle w:val="Example"/>
        <w:ind w:left="130" w:right="115"/>
      </w:pPr>
      <w:r>
        <w:t xml:space="preserve">  ...</w:t>
      </w:r>
    </w:p>
    <w:p w14:paraId="7AF560FA" w14:textId="77777777" w:rsidR="001A1CF0" w:rsidRDefault="001A1CF0" w:rsidP="001A1CF0">
      <w:pPr>
        <w:pStyle w:val="Example"/>
        <w:ind w:left="130" w:right="115"/>
      </w:pPr>
      <w:r>
        <w:t>&lt;/observation&gt;</w:t>
      </w:r>
    </w:p>
    <w:p w14:paraId="329662B6" w14:textId="77777777" w:rsidR="001A1CF0" w:rsidRDefault="001A1CF0" w:rsidP="001A1CF0">
      <w:pPr>
        <w:pStyle w:val="BodyText"/>
      </w:pPr>
    </w:p>
    <w:p w14:paraId="4E55BEC0" w14:textId="77777777" w:rsidR="001A1CF0" w:rsidRDefault="001A1CF0" w:rsidP="001A1CF0">
      <w:pPr>
        <w:pStyle w:val="Heading2nospace"/>
      </w:pPr>
      <w:bookmarkStart w:id="381" w:name="E_Facility_Transfuses_Blood_Products_Tr"/>
      <w:bookmarkStart w:id="382" w:name="_Toc99177166"/>
      <w:r>
        <w:lastRenderedPageBreak/>
        <w:t>Facility Transfuses Blood Products Treated with Pathogen Reduction Technology Observation (V2)</w:t>
      </w:r>
      <w:bookmarkEnd w:id="381"/>
      <w:bookmarkEnd w:id="382"/>
    </w:p>
    <w:p w14:paraId="4A83B566" w14:textId="77777777" w:rsidR="001A1CF0" w:rsidRDefault="001A1CF0" w:rsidP="001A1CF0">
      <w:pPr>
        <w:pStyle w:val="BracketData"/>
      </w:pPr>
      <w:r>
        <w:t xml:space="preserve">[observation: identifier </w:t>
      </w:r>
      <w:proofErr w:type="gramStart"/>
      <w:r>
        <w:t>urn:hl</w:t>
      </w:r>
      <w:proofErr w:type="gramEnd"/>
      <w:r>
        <w:t>7ii:2.16.840.1.113883.10.20.5.6.236:2016-08-01 (closed)]</w:t>
      </w:r>
    </w:p>
    <w:p w14:paraId="39D2E83E" w14:textId="77777777" w:rsidR="001A1CF0" w:rsidRDefault="001A1CF0" w:rsidP="001A1CF0">
      <w:pPr>
        <w:pStyle w:val="BracketData"/>
      </w:pPr>
      <w:r>
        <w:t>Published as part of NHSN Healthcare Associated Infection (HAI) Reports Release 3, DSTU 1.1 - US Realm</w:t>
      </w:r>
    </w:p>
    <w:p w14:paraId="6B24525C" w14:textId="3B4F7F5E" w:rsidR="001A1CF0" w:rsidRDefault="001A1CF0" w:rsidP="001A1CF0">
      <w:pPr>
        <w:pStyle w:val="Caption"/>
      </w:pPr>
      <w:bookmarkStart w:id="383" w:name="_Toc99177221"/>
      <w:r>
        <w:t xml:space="preserve">Table </w:t>
      </w:r>
      <w:r>
        <w:fldChar w:fldCharType="begin"/>
      </w:r>
      <w:r>
        <w:instrText>SEQ Table \* ARABIC</w:instrText>
      </w:r>
      <w:r>
        <w:fldChar w:fldCharType="separate"/>
      </w:r>
      <w:r w:rsidR="00EB2792">
        <w:t>13</w:t>
      </w:r>
      <w:r>
        <w:fldChar w:fldCharType="end"/>
      </w:r>
      <w:r>
        <w:t>: Facility Transfuses Blood Products Treated with Pathogen Reduction Technology Observation (V2) Contexts</w:t>
      </w:r>
      <w:bookmarkEnd w:id="38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16C52B01" w14:textId="77777777" w:rsidTr="00F140D6">
        <w:trPr>
          <w:cantSplit/>
          <w:tblHeader/>
          <w:jc w:val="center"/>
        </w:trPr>
        <w:tc>
          <w:tcPr>
            <w:tcW w:w="360" w:type="dxa"/>
            <w:shd w:val="clear" w:color="auto" w:fill="E6E6E6"/>
          </w:tcPr>
          <w:p w14:paraId="6B788A55" w14:textId="77777777" w:rsidR="001A1CF0" w:rsidRDefault="001A1CF0" w:rsidP="00F140D6">
            <w:pPr>
              <w:pStyle w:val="TableHead"/>
            </w:pPr>
            <w:r>
              <w:t>Contained By:</w:t>
            </w:r>
          </w:p>
        </w:tc>
        <w:tc>
          <w:tcPr>
            <w:tcW w:w="360" w:type="dxa"/>
            <w:shd w:val="clear" w:color="auto" w:fill="E6E6E6"/>
          </w:tcPr>
          <w:p w14:paraId="0A5FC2E9" w14:textId="77777777" w:rsidR="001A1CF0" w:rsidRDefault="001A1CF0" w:rsidP="00F140D6">
            <w:pPr>
              <w:pStyle w:val="TableHead"/>
            </w:pPr>
            <w:r>
              <w:t>Contains:</w:t>
            </w:r>
          </w:p>
        </w:tc>
      </w:tr>
      <w:tr w:rsidR="001A1CF0" w14:paraId="578ADF4D" w14:textId="77777777" w:rsidTr="00F140D6">
        <w:trPr>
          <w:jc w:val="center"/>
        </w:trPr>
        <w:tc>
          <w:tcPr>
            <w:tcW w:w="360" w:type="dxa"/>
          </w:tcPr>
          <w:p w14:paraId="250F8E58" w14:textId="00EC42BB" w:rsidR="001A1CF0" w:rsidRDefault="00000000" w:rsidP="00F140D6">
            <w:pPr>
              <w:pStyle w:val="TableText"/>
            </w:pPr>
            <w:hyperlink w:anchor="E_Summary_Encounter_HV_V2">
              <w:r w:rsidR="001A1CF0">
                <w:rPr>
                  <w:rStyle w:val="HyperlinkText9pt"/>
                </w:rPr>
                <w:t>Summary Encounter (HV) (V2)</w:t>
              </w:r>
            </w:hyperlink>
            <w:r w:rsidR="001A1CF0">
              <w:t xml:space="preserve"> (required)</w:t>
            </w:r>
          </w:p>
        </w:tc>
        <w:tc>
          <w:tcPr>
            <w:tcW w:w="360" w:type="dxa"/>
          </w:tcPr>
          <w:p w14:paraId="60D49CA9" w14:textId="77777777" w:rsidR="001A1CF0" w:rsidRDefault="001A1CF0" w:rsidP="00F140D6"/>
        </w:tc>
      </w:tr>
    </w:tbl>
    <w:p w14:paraId="05A579FF" w14:textId="77777777" w:rsidR="001A1CF0" w:rsidRDefault="001A1CF0" w:rsidP="001A1CF0">
      <w:pPr>
        <w:pStyle w:val="BodyText"/>
      </w:pPr>
    </w:p>
    <w:p w14:paraId="3845EA21" w14:textId="77777777" w:rsidR="001A1CF0" w:rsidRDefault="001A1CF0" w:rsidP="001A1CF0">
      <w:r>
        <w:t xml:space="preserve">This clinical statement represents </w:t>
      </w:r>
      <w:proofErr w:type="gramStart"/>
      <w:r>
        <w:t>whether or not</w:t>
      </w:r>
      <w:proofErr w:type="gramEnd"/>
      <w:r>
        <w:t xml:space="preserve"> the facility transfuses blood products treated with pathogen reduction technology.</w:t>
      </w:r>
    </w:p>
    <w:p w14:paraId="6D33BA32" w14:textId="77777777" w:rsidR="001A1CF0" w:rsidRDefault="001A1CF0" w:rsidP="001A1CF0">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747AF191" w14:textId="15788E3B" w:rsidR="001A1CF0" w:rsidRDefault="001A1CF0" w:rsidP="001A1CF0">
      <w:pPr>
        <w:pStyle w:val="Caption"/>
      </w:pPr>
      <w:bookmarkStart w:id="384" w:name="_Toc99177222"/>
      <w:r>
        <w:lastRenderedPageBreak/>
        <w:t xml:space="preserve">Table </w:t>
      </w:r>
      <w:r>
        <w:fldChar w:fldCharType="begin"/>
      </w:r>
      <w:r>
        <w:instrText>SEQ Table \* ARABIC</w:instrText>
      </w:r>
      <w:r>
        <w:fldChar w:fldCharType="separate"/>
      </w:r>
      <w:r w:rsidR="00EB2792">
        <w:t>14</w:t>
      </w:r>
      <w:r>
        <w:fldChar w:fldCharType="end"/>
      </w:r>
      <w:r>
        <w:t>: Facility Transfuses Blood Products Treated with Pathogen Reduction Technology Observation (V2) Constraints Overview</w:t>
      </w:r>
      <w:bookmarkEnd w:id="384"/>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65512AA0" w14:textId="77777777" w:rsidTr="00F140D6">
        <w:trPr>
          <w:cantSplit/>
          <w:tblHeader/>
          <w:jc w:val="center"/>
        </w:trPr>
        <w:tc>
          <w:tcPr>
            <w:tcW w:w="0" w:type="dxa"/>
            <w:shd w:val="clear" w:color="auto" w:fill="E6E6E6"/>
            <w:noWrap/>
          </w:tcPr>
          <w:p w14:paraId="2B924CFA" w14:textId="77777777" w:rsidR="001A1CF0" w:rsidRDefault="001A1CF0" w:rsidP="00F140D6">
            <w:pPr>
              <w:pStyle w:val="TableHead"/>
            </w:pPr>
            <w:r>
              <w:t>XPath</w:t>
            </w:r>
          </w:p>
        </w:tc>
        <w:tc>
          <w:tcPr>
            <w:tcW w:w="720" w:type="dxa"/>
            <w:shd w:val="clear" w:color="auto" w:fill="E6E6E6"/>
            <w:noWrap/>
          </w:tcPr>
          <w:p w14:paraId="269FCBB1" w14:textId="77777777" w:rsidR="001A1CF0" w:rsidRDefault="001A1CF0" w:rsidP="00F140D6">
            <w:pPr>
              <w:pStyle w:val="TableHead"/>
            </w:pPr>
            <w:r>
              <w:t>Card.</w:t>
            </w:r>
          </w:p>
        </w:tc>
        <w:tc>
          <w:tcPr>
            <w:tcW w:w="1152" w:type="dxa"/>
            <w:shd w:val="clear" w:color="auto" w:fill="E6E6E6"/>
            <w:noWrap/>
          </w:tcPr>
          <w:p w14:paraId="5B5619F8" w14:textId="77777777" w:rsidR="001A1CF0" w:rsidRDefault="001A1CF0" w:rsidP="00F140D6">
            <w:pPr>
              <w:pStyle w:val="TableHead"/>
            </w:pPr>
            <w:r>
              <w:t>Verb</w:t>
            </w:r>
          </w:p>
        </w:tc>
        <w:tc>
          <w:tcPr>
            <w:tcW w:w="864" w:type="dxa"/>
            <w:shd w:val="clear" w:color="auto" w:fill="E6E6E6"/>
            <w:noWrap/>
          </w:tcPr>
          <w:p w14:paraId="112F22AD" w14:textId="77777777" w:rsidR="001A1CF0" w:rsidRDefault="001A1CF0" w:rsidP="00F140D6">
            <w:pPr>
              <w:pStyle w:val="TableHead"/>
            </w:pPr>
            <w:r>
              <w:t>Data Type</w:t>
            </w:r>
          </w:p>
        </w:tc>
        <w:tc>
          <w:tcPr>
            <w:tcW w:w="864" w:type="dxa"/>
            <w:shd w:val="clear" w:color="auto" w:fill="E6E6E6"/>
            <w:noWrap/>
          </w:tcPr>
          <w:p w14:paraId="585209AF" w14:textId="77777777" w:rsidR="001A1CF0" w:rsidRDefault="001A1CF0" w:rsidP="00F140D6">
            <w:pPr>
              <w:pStyle w:val="TableHead"/>
            </w:pPr>
            <w:r>
              <w:t>CONF#</w:t>
            </w:r>
          </w:p>
        </w:tc>
        <w:tc>
          <w:tcPr>
            <w:tcW w:w="864" w:type="dxa"/>
            <w:shd w:val="clear" w:color="auto" w:fill="E6E6E6"/>
            <w:noWrap/>
          </w:tcPr>
          <w:p w14:paraId="5E4A5950" w14:textId="77777777" w:rsidR="001A1CF0" w:rsidRDefault="001A1CF0" w:rsidP="00F140D6">
            <w:pPr>
              <w:pStyle w:val="TableHead"/>
            </w:pPr>
            <w:r>
              <w:t>Value</w:t>
            </w:r>
          </w:p>
        </w:tc>
      </w:tr>
      <w:tr w:rsidR="001A1CF0" w14:paraId="41A5881B" w14:textId="77777777" w:rsidTr="00F140D6">
        <w:trPr>
          <w:jc w:val="center"/>
        </w:trPr>
        <w:tc>
          <w:tcPr>
            <w:tcW w:w="10160" w:type="dxa"/>
            <w:gridSpan w:val="6"/>
          </w:tcPr>
          <w:p w14:paraId="75DD30C9" w14:textId="77777777" w:rsidR="001A1CF0" w:rsidRDefault="001A1CF0" w:rsidP="00F140D6">
            <w:pPr>
              <w:pStyle w:val="TableText"/>
            </w:pPr>
            <w:r>
              <w:t>observation (identifier: urn:hl7ii:2.16.840.1.113883.10.20.5.6.236:2016-08-01)</w:t>
            </w:r>
          </w:p>
        </w:tc>
      </w:tr>
      <w:tr w:rsidR="001A1CF0" w14:paraId="36665863" w14:textId="77777777" w:rsidTr="00F140D6">
        <w:trPr>
          <w:jc w:val="center"/>
        </w:trPr>
        <w:tc>
          <w:tcPr>
            <w:tcW w:w="3345" w:type="dxa"/>
          </w:tcPr>
          <w:p w14:paraId="06633BAB" w14:textId="77777777" w:rsidR="001A1CF0" w:rsidRDefault="001A1CF0" w:rsidP="00F140D6">
            <w:pPr>
              <w:pStyle w:val="TableText"/>
            </w:pPr>
            <w:r>
              <w:tab/>
              <w:t>@classCode</w:t>
            </w:r>
          </w:p>
        </w:tc>
        <w:tc>
          <w:tcPr>
            <w:tcW w:w="720" w:type="dxa"/>
          </w:tcPr>
          <w:p w14:paraId="27F4CA04" w14:textId="77777777" w:rsidR="001A1CF0" w:rsidRDefault="001A1CF0" w:rsidP="00F140D6">
            <w:pPr>
              <w:pStyle w:val="TableText"/>
            </w:pPr>
            <w:r>
              <w:t>1..1</w:t>
            </w:r>
          </w:p>
        </w:tc>
        <w:tc>
          <w:tcPr>
            <w:tcW w:w="1152" w:type="dxa"/>
          </w:tcPr>
          <w:p w14:paraId="74F6CC73" w14:textId="77777777" w:rsidR="001A1CF0" w:rsidRDefault="001A1CF0" w:rsidP="00F140D6">
            <w:pPr>
              <w:pStyle w:val="TableText"/>
            </w:pPr>
            <w:r>
              <w:t>SHALL</w:t>
            </w:r>
          </w:p>
        </w:tc>
        <w:tc>
          <w:tcPr>
            <w:tcW w:w="864" w:type="dxa"/>
          </w:tcPr>
          <w:p w14:paraId="3B0E3F2E" w14:textId="77777777" w:rsidR="001A1CF0" w:rsidRDefault="001A1CF0" w:rsidP="00F140D6">
            <w:pPr>
              <w:pStyle w:val="TableText"/>
            </w:pPr>
          </w:p>
        </w:tc>
        <w:tc>
          <w:tcPr>
            <w:tcW w:w="1104" w:type="dxa"/>
          </w:tcPr>
          <w:p w14:paraId="2C9A94AA" w14:textId="71190DC2" w:rsidR="001A1CF0" w:rsidRDefault="00000000" w:rsidP="00F140D6">
            <w:pPr>
              <w:pStyle w:val="TableText"/>
            </w:pPr>
            <w:hyperlink w:anchor="C_3247-30698">
              <w:r w:rsidR="001A1CF0">
                <w:rPr>
                  <w:rStyle w:val="HyperlinkText9pt"/>
                </w:rPr>
                <w:t>3247-30698</w:t>
              </w:r>
            </w:hyperlink>
          </w:p>
        </w:tc>
        <w:tc>
          <w:tcPr>
            <w:tcW w:w="2975" w:type="dxa"/>
          </w:tcPr>
          <w:p w14:paraId="41460624" w14:textId="77777777" w:rsidR="001A1CF0" w:rsidRDefault="001A1CF0" w:rsidP="00F140D6">
            <w:pPr>
              <w:pStyle w:val="TableText"/>
            </w:pPr>
            <w:r>
              <w:t>urn:oid:2.16.840.1.113883.5.6 (HL7ActClass) = OBS</w:t>
            </w:r>
          </w:p>
        </w:tc>
      </w:tr>
      <w:tr w:rsidR="001A1CF0" w14:paraId="34452D29" w14:textId="77777777" w:rsidTr="00F140D6">
        <w:trPr>
          <w:jc w:val="center"/>
        </w:trPr>
        <w:tc>
          <w:tcPr>
            <w:tcW w:w="3345" w:type="dxa"/>
          </w:tcPr>
          <w:p w14:paraId="0F59A87B" w14:textId="77777777" w:rsidR="001A1CF0" w:rsidRDefault="001A1CF0" w:rsidP="00F140D6">
            <w:pPr>
              <w:pStyle w:val="TableText"/>
            </w:pPr>
            <w:r>
              <w:tab/>
              <w:t>@moodCode</w:t>
            </w:r>
          </w:p>
        </w:tc>
        <w:tc>
          <w:tcPr>
            <w:tcW w:w="720" w:type="dxa"/>
          </w:tcPr>
          <w:p w14:paraId="7DA13A57" w14:textId="77777777" w:rsidR="001A1CF0" w:rsidRDefault="001A1CF0" w:rsidP="00F140D6">
            <w:pPr>
              <w:pStyle w:val="TableText"/>
            </w:pPr>
            <w:r>
              <w:t>1..1</w:t>
            </w:r>
          </w:p>
        </w:tc>
        <w:tc>
          <w:tcPr>
            <w:tcW w:w="1152" w:type="dxa"/>
          </w:tcPr>
          <w:p w14:paraId="2D481CA2" w14:textId="77777777" w:rsidR="001A1CF0" w:rsidRDefault="001A1CF0" w:rsidP="00F140D6">
            <w:pPr>
              <w:pStyle w:val="TableText"/>
            </w:pPr>
            <w:r>
              <w:t>SHALL</w:t>
            </w:r>
          </w:p>
        </w:tc>
        <w:tc>
          <w:tcPr>
            <w:tcW w:w="864" w:type="dxa"/>
          </w:tcPr>
          <w:p w14:paraId="427F4499" w14:textId="77777777" w:rsidR="001A1CF0" w:rsidRDefault="001A1CF0" w:rsidP="00F140D6">
            <w:pPr>
              <w:pStyle w:val="TableText"/>
            </w:pPr>
          </w:p>
        </w:tc>
        <w:tc>
          <w:tcPr>
            <w:tcW w:w="1104" w:type="dxa"/>
          </w:tcPr>
          <w:p w14:paraId="277781F1" w14:textId="6931B652" w:rsidR="001A1CF0" w:rsidRDefault="00000000" w:rsidP="00F140D6">
            <w:pPr>
              <w:pStyle w:val="TableText"/>
            </w:pPr>
            <w:hyperlink w:anchor="C_3247-30699">
              <w:r w:rsidR="001A1CF0">
                <w:rPr>
                  <w:rStyle w:val="HyperlinkText9pt"/>
                </w:rPr>
                <w:t>3247-30699</w:t>
              </w:r>
            </w:hyperlink>
          </w:p>
        </w:tc>
        <w:tc>
          <w:tcPr>
            <w:tcW w:w="2975" w:type="dxa"/>
          </w:tcPr>
          <w:p w14:paraId="2EC0C4A8" w14:textId="77777777" w:rsidR="001A1CF0" w:rsidRDefault="001A1CF0" w:rsidP="00F140D6">
            <w:pPr>
              <w:pStyle w:val="TableText"/>
            </w:pPr>
            <w:r>
              <w:t>urn:oid:2.16.840.1.113883.5.1001 (HL7ActMood) = EVN</w:t>
            </w:r>
          </w:p>
        </w:tc>
      </w:tr>
      <w:tr w:rsidR="001A1CF0" w14:paraId="0260860D" w14:textId="77777777" w:rsidTr="00F140D6">
        <w:trPr>
          <w:jc w:val="center"/>
        </w:trPr>
        <w:tc>
          <w:tcPr>
            <w:tcW w:w="3345" w:type="dxa"/>
          </w:tcPr>
          <w:p w14:paraId="5CE24659" w14:textId="77777777" w:rsidR="001A1CF0" w:rsidRDefault="001A1CF0" w:rsidP="00F140D6">
            <w:pPr>
              <w:pStyle w:val="TableText"/>
            </w:pPr>
            <w:r>
              <w:tab/>
              <w:t>@negationInd</w:t>
            </w:r>
          </w:p>
        </w:tc>
        <w:tc>
          <w:tcPr>
            <w:tcW w:w="720" w:type="dxa"/>
          </w:tcPr>
          <w:p w14:paraId="6FB1B6F8" w14:textId="77777777" w:rsidR="001A1CF0" w:rsidRDefault="001A1CF0" w:rsidP="00F140D6">
            <w:pPr>
              <w:pStyle w:val="TableText"/>
            </w:pPr>
            <w:r>
              <w:t>1..1</w:t>
            </w:r>
          </w:p>
        </w:tc>
        <w:tc>
          <w:tcPr>
            <w:tcW w:w="1152" w:type="dxa"/>
          </w:tcPr>
          <w:p w14:paraId="0FC544DA" w14:textId="77777777" w:rsidR="001A1CF0" w:rsidRDefault="001A1CF0" w:rsidP="00F140D6">
            <w:pPr>
              <w:pStyle w:val="TableText"/>
            </w:pPr>
            <w:r>
              <w:t>SHALL</w:t>
            </w:r>
          </w:p>
        </w:tc>
        <w:tc>
          <w:tcPr>
            <w:tcW w:w="864" w:type="dxa"/>
          </w:tcPr>
          <w:p w14:paraId="1DEF234F" w14:textId="77777777" w:rsidR="001A1CF0" w:rsidRDefault="001A1CF0" w:rsidP="00F140D6">
            <w:pPr>
              <w:pStyle w:val="TableText"/>
            </w:pPr>
          </w:p>
        </w:tc>
        <w:tc>
          <w:tcPr>
            <w:tcW w:w="1104" w:type="dxa"/>
          </w:tcPr>
          <w:p w14:paraId="7A2A4571" w14:textId="332C68E4" w:rsidR="001A1CF0" w:rsidRDefault="00000000" w:rsidP="00F140D6">
            <w:pPr>
              <w:pStyle w:val="TableText"/>
            </w:pPr>
            <w:hyperlink w:anchor="C_3247-30700">
              <w:r w:rsidR="001A1CF0">
                <w:rPr>
                  <w:rStyle w:val="HyperlinkText9pt"/>
                </w:rPr>
                <w:t>3247-30700</w:t>
              </w:r>
            </w:hyperlink>
          </w:p>
        </w:tc>
        <w:tc>
          <w:tcPr>
            <w:tcW w:w="2975" w:type="dxa"/>
          </w:tcPr>
          <w:p w14:paraId="42B705A6" w14:textId="77777777" w:rsidR="001A1CF0" w:rsidRDefault="001A1CF0" w:rsidP="00F140D6">
            <w:pPr>
              <w:pStyle w:val="TableText"/>
            </w:pPr>
          </w:p>
        </w:tc>
      </w:tr>
      <w:tr w:rsidR="001A1CF0" w14:paraId="590459F3" w14:textId="77777777" w:rsidTr="00F140D6">
        <w:trPr>
          <w:jc w:val="center"/>
        </w:trPr>
        <w:tc>
          <w:tcPr>
            <w:tcW w:w="3345" w:type="dxa"/>
          </w:tcPr>
          <w:p w14:paraId="4C0364E8" w14:textId="77777777" w:rsidR="001A1CF0" w:rsidRDefault="001A1CF0" w:rsidP="00F140D6">
            <w:pPr>
              <w:pStyle w:val="TableText"/>
            </w:pPr>
            <w:r>
              <w:tab/>
              <w:t>templateId</w:t>
            </w:r>
          </w:p>
        </w:tc>
        <w:tc>
          <w:tcPr>
            <w:tcW w:w="720" w:type="dxa"/>
          </w:tcPr>
          <w:p w14:paraId="3942FD5D" w14:textId="77777777" w:rsidR="001A1CF0" w:rsidRDefault="001A1CF0" w:rsidP="00F140D6">
            <w:pPr>
              <w:pStyle w:val="TableText"/>
            </w:pPr>
            <w:r>
              <w:t>1..1</w:t>
            </w:r>
          </w:p>
        </w:tc>
        <w:tc>
          <w:tcPr>
            <w:tcW w:w="1152" w:type="dxa"/>
          </w:tcPr>
          <w:p w14:paraId="59FEA489" w14:textId="77777777" w:rsidR="001A1CF0" w:rsidRDefault="001A1CF0" w:rsidP="00F140D6">
            <w:pPr>
              <w:pStyle w:val="TableText"/>
            </w:pPr>
            <w:r>
              <w:t>SHALL</w:t>
            </w:r>
          </w:p>
        </w:tc>
        <w:tc>
          <w:tcPr>
            <w:tcW w:w="864" w:type="dxa"/>
          </w:tcPr>
          <w:p w14:paraId="18FB0E1D" w14:textId="77777777" w:rsidR="001A1CF0" w:rsidRDefault="001A1CF0" w:rsidP="00F140D6">
            <w:pPr>
              <w:pStyle w:val="TableText"/>
            </w:pPr>
          </w:p>
        </w:tc>
        <w:tc>
          <w:tcPr>
            <w:tcW w:w="1104" w:type="dxa"/>
          </w:tcPr>
          <w:p w14:paraId="7259290D" w14:textId="49C0CB65" w:rsidR="001A1CF0" w:rsidRDefault="00000000" w:rsidP="00F140D6">
            <w:pPr>
              <w:pStyle w:val="TableText"/>
            </w:pPr>
            <w:hyperlink w:anchor="C_3247-30690">
              <w:r w:rsidR="001A1CF0">
                <w:rPr>
                  <w:rStyle w:val="HyperlinkText9pt"/>
                </w:rPr>
                <w:t>3247-30690</w:t>
              </w:r>
            </w:hyperlink>
          </w:p>
        </w:tc>
        <w:tc>
          <w:tcPr>
            <w:tcW w:w="2975" w:type="dxa"/>
          </w:tcPr>
          <w:p w14:paraId="6188D29A" w14:textId="77777777" w:rsidR="001A1CF0" w:rsidRDefault="001A1CF0" w:rsidP="00F140D6">
            <w:pPr>
              <w:pStyle w:val="TableText"/>
            </w:pPr>
          </w:p>
        </w:tc>
      </w:tr>
      <w:tr w:rsidR="001A1CF0" w14:paraId="3DEBCCD4" w14:textId="77777777" w:rsidTr="00F140D6">
        <w:trPr>
          <w:jc w:val="center"/>
        </w:trPr>
        <w:tc>
          <w:tcPr>
            <w:tcW w:w="3345" w:type="dxa"/>
          </w:tcPr>
          <w:p w14:paraId="16FBB0B9" w14:textId="77777777" w:rsidR="001A1CF0" w:rsidRDefault="001A1CF0" w:rsidP="00F140D6">
            <w:pPr>
              <w:pStyle w:val="TableText"/>
            </w:pPr>
            <w:r>
              <w:tab/>
            </w:r>
            <w:r>
              <w:tab/>
              <w:t>@root</w:t>
            </w:r>
          </w:p>
        </w:tc>
        <w:tc>
          <w:tcPr>
            <w:tcW w:w="720" w:type="dxa"/>
          </w:tcPr>
          <w:p w14:paraId="50B75CD5" w14:textId="77777777" w:rsidR="001A1CF0" w:rsidRDefault="001A1CF0" w:rsidP="00F140D6">
            <w:pPr>
              <w:pStyle w:val="TableText"/>
            </w:pPr>
            <w:r>
              <w:t>1..1</w:t>
            </w:r>
          </w:p>
        </w:tc>
        <w:tc>
          <w:tcPr>
            <w:tcW w:w="1152" w:type="dxa"/>
          </w:tcPr>
          <w:p w14:paraId="257136FD" w14:textId="77777777" w:rsidR="001A1CF0" w:rsidRDefault="001A1CF0" w:rsidP="00F140D6">
            <w:pPr>
              <w:pStyle w:val="TableText"/>
            </w:pPr>
            <w:r>
              <w:t>SHALL</w:t>
            </w:r>
          </w:p>
        </w:tc>
        <w:tc>
          <w:tcPr>
            <w:tcW w:w="864" w:type="dxa"/>
          </w:tcPr>
          <w:p w14:paraId="03575910" w14:textId="77777777" w:rsidR="001A1CF0" w:rsidRDefault="001A1CF0" w:rsidP="00F140D6">
            <w:pPr>
              <w:pStyle w:val="TableText"/>
            </w:pPr>
          </w:p>
        </w:tc>
        <w:tc>
          <w:tcPr>
            <w:tcW w:w="1104" w:type="dxa"/>
          </w:tcPr>
          <w:p w14:paraId="4900636C" w14:textId="0447AFFF" w:rsidR="001A1CF0" w:rsidRDefault="00000000" w:rsidP="00F140D6">
            <w:pPr>
              <w:pStyle w:val="TableText"/>
            </w:pPr>
            <w:hyperlink w:anchor="C_3247-30696">
              <w:r w:rsidR="001A1CF0">
                <w:rPr>
                  <w:rStyle w:val="HyperlinkText9pt"/>
                </w:rPr>
                <w:t>3247-30696</w:t>
              </w:r>
            </w:hyperlink>
          </w:p>
        </w:tc>
        <w:tc>
          <w:tcPr>
            <w:tcW w:w="2975" w:type="dxa"/>
          </w:tcPr>
          <w:p w14:paraId="2EF3114F" w14:textId="77777777" w:rsidR="001A1CF0" w:rsidRDefault="001A1CF0" w:rsidP="00F140D6">
            <w:pPr>
              <w:pStyle w:val="TableText"/>
            </w:pPr>
            <w:r>
              <w:t>2.16.840.1.113883.10.20.5.6.236</w:t>
            </w:r>
          </w:p>
        </w:tc>
      </w:tr>
      <w:tr w:rsidR="001A1CF0" w14:paraId="6B8B59C9" w14:textId="77777777" w:rsidTr="00F140D6">
        <w:trPr>
          <w:jc w:val="center"/>
        </w:trPr>
        <w:tc>
          <w:tcPr>
            <w:tcW w:w="3345" w:type="dxa"/>
          </w:tcPr>
          <w:p w14:paraId="1A1DC5A6" w14:textId="77777777" w:rsidR="001A1CF0" w:rsidRDefault="001A1CF0" w:rsidP="00F140D6">
            <w:pPr>
              <w:pStyle w:val="TableText"/>
            </w:pPr>
            <w:r>
              <w:tab/>
            </w:r>
            <w:r>
              <w:tab/>
              <w:t>@extension</w:t>
            </w:r>
          </w:p>
        </w:tc>
        <w:tc>
          <w:tcPr>
            <w:tcW w:w="720" w:type="dxa"/>
          </w:tcPr>
          <w:p w14:paraId="0334229D" w14:textId="77777777" w:rsidR="001A1CF0" w:rsidRDefault="001A1CF0" w:rsidP="00F140D6">
            <w:pPr>
              <w:pStyle w:val="TableText"/>
            </w:pPr>
            <w:r>
              <w:t>1..1</w:t>
            </w:r>
          </w:p>
        </w:tc>
        <w:tc>
          <w:tcPr>
            <w:tcW w:w="1152" w:type="dxa"/>
          </w:tcPr>
          <w:p w14:paraId="02208215" w14:textId="77777777" w:rsidR="001A1CF0" w:rsidRDefault="001A1CF0" w:rsidP="00F140D6">
            <w:pPr>
              <w:pStyle w:val="TableText"/>
            </w:pPr>
            <w:r>
              <w:t>SHALL</w:t>
            </w:r>
          </w:p>
        </w:tc>
        <w:tc>
          <w:tcPr>
            <w:tcW w:w="864" w:type="dxa"/>
          </w:tcPr>
          <w:p w14:paraId="342B1714" w14:textId="77777777" w:rsidR="001A1CF0" w:rsidRDefault="001A1CF0" w:rsidP="00F140D6">
            <w:pPr>
              <w:pStyle w:val="TableText"/>
            </w:pPr>
          </w:p>
        </w:tc>
        <w:tc>
          <w:tcPr>
            <w:tcW w:w="1104" w:type="dxa"/>
          </w:tcPr>
          <w:p w14:paraId="7421349F" w14:textId="4D3775FE" w:rsidR="001A1CF0" w:rsidRDefault="00000000" w:rsidP="00F140D6">
            <w:pPr>
              <w:pStyle w:val="TableText"/>
            </w:pPr>
            <w:hyperlink w:anchor="C_3247-30697">
              <w:r w:rsidR="001A1CF0">
                <w:rPr>
                  <w:rStyle w:val="HyperlinkText9pt"/>
                </w:rPr>
                <w:t>3247-30697</w:t>
              </w:r>
            </w:hyperlink>
          </w:p>
        </w:tc>
        <w:tc>
          <w:tcPr>
            <w:tcW w:w="2975" w:type="dxa"/>
          </w:tcPr>
          <w:p w14:paraId="38ECB292" w14:textId="77777777" w:rsidR="001A1CF0" w:rsidRDefault="001A1CF0" w:rsidP="00F140D6">
            <w:pPr>
              <w:pStyle w:val="TableText"/>
            </w:pPr>
            <w:r>
              <w:t>2016-08-01</w:t>
            </w:r>
          </w:p>
        </w:tc>
      </w:tr>
      <w:tr w:rsidR="001A1CF0" w14:paraId="55BD700E" w14:textId="77777777" w:rsidTr="00F140D6">
        <w:trPr>
          <w:jc w:val="center"/>
        </w:trPr>
        <w:tc>
          <w:tcPr>
            <w:tcW w:w="3345" w:type="dxa"/>
          </w:tcPr>
          <w:p w14:paraId="5C00708D" w14:textId="77777777" w:rsidR="001A1CF0" w:rsidRDefault="001A1CF0" w:rsidP="00F140D6">
            <w:pPr>
              <w:pStyle w:val="TableText"/>
            </w:pPr>
            <w:r>
              <w:tab/>
              <w:t>code</w:t>
            </w:r>
          </w:p>
        </w:tc>
        <w:tc>
          <w:tcPr>
            <w:tcW w:w="720" w:type="dxa"/>
          </w:tcPr>
          <w:p w14:paraId="17EAA6DE" w14:textId="77777777" w:rsidR="001A1CF0" w:rsidRDefault="001A1CF0" w:rsidP="00F140D6">
            <w:pPr>
              <w:pStyle w:val="TableText"/>
            </w:pPr>
            <w:r>
              <w:t>1..1</w:t>
            </w:r>
          </w:p>
        </w:tc>
        <w:tc>
          <w:tcPr>
            <w:tcW w:w="1152" w:type="dxa"/>
          </w:tcPr>
          <w:p w14:paraId="20105DBB" w14:textId="77777777" w:rsidR="001A1CF0" w:rsidRDefault="001A1CF0" w:rsidP="00F140D6">
            <w:pPr>
              <w:pStyle w:val="TableText"/>
            </w:pPr>
            <w:r>
              <w:t>SHALL</w:t>
            </w:r>
          </w:p>
        </w:tc>
        <w:tc>
          <w:tcPr>
            <w:tcW w:w="864" w:type="dxa"/>
          </w:tcPr>
          <w:p w14:paraId="2EE88290" w14:textId="77777777" w:rsidR="001A1CF0" w:rsidRDefault="001A1CF0" w:rsidP="00F140D6">
            <w:pPr>
              <w:pStyle w:val="TableText"/>
            </w:pPr>
          </w:p>
        </w:tc>
        <w:tc>
          <w:tcPr>
            <w:tcW w:w="1104" w:type="dxa"/>
          </w:tcPr>
          <w:p w14:paraId="28E5878F" w14:textId="63B67F7E" w:rsidR="001A1CF0" w:rsidRDefault="00000000" w:rsidP="00F140D6">
            <w:pPr>
              <w:pStyle w:val="TableText"/>
            </w:pPr>
            <w:hyperlink w:anchor="C_3247-30687">
              <w:r w:rsidR="001A1CF0">
                <w:rPr>
                  <w:rStyle w:val="HyperlinkText9pt"/>
                </w:rPr>
                <w:t>3247-30687</w:t>
              </w:r>
            </w:hyperlink>
          </w:p>
        </w:tc>
        <w:tc>
          <w:tcPr>
            <w:tcW w:w="2975" w:type="dxa"/>
          </w:tcPr>
          <w:p w14:paraId="088E4A1A" w14:textId="77777777" w:rsidR="001A1CF0" w:rsidRDefault="001A1CF0" w:rsidP="00F140D6">
            <w:pPr>
              <w:pStyle w:val="TableText"/>
            </w:pPr>
          </w:p>
        </w:tc>
      </w:tr>
      <w:tr w:rsidR="001A1CF0" w14:paraId="198924EB" w14:textId="77777777" w:rsidTr="00F140D6">
        <w:trPr>
          <w:jc w:val="center"/>
        </w:trPr>
        <w:tc>
          <w:tcPr>
            <w:tcW w:w="3345" w:type="dxa"/>
          </w:tcPr>
          <w:p w14:paraId="5F80B428" w14:textId="77777777" w:rsidR="001A1CF0" w:rsidRDefault="001A1CF0" w:rsidP="00F140D6">
            <w:pPr>
              <w:pStyle w:val="TableText"/>
            </w:pPr>
            <w:r>
              <w:tab/>
            </w:r>
            <w:r>
              <w:tab/>
              <w:t>@code</w:t>
            </w:r>
          </w:p>
        </w:tc>
        <w:tc>
          <w:tcPr>
            <w:tcW w:w="720" w:type="dxa"/>
          </w:tcPr>
          <w:p w14:paraId="678C5206" w14:textId="77777777" w:rsidR="001A1CF0" w:rsidRDefault="001A1CF0" w:rsidP="00F140D6">
            <w:pPr>
              <w:pStyle w:val="TableText"/>
            </w:pPr>
            <w:r>
              <w:t>1..1</w:t>
            </w:r>
          </w:p>
        </w:tc>
        <w:tc>
          <w:tcPr>
            <w:tcW w:w="1152" w:type="dxa"/>
          </w:tcPr>
          <w:p w14:paraId="0D3394D0" w14:textId="77777777" w:rsidR="001A1CF0" w:rsidRDefault="001A1CF0" w:rsidP="00F140D6">
            <w:pPr>
              <w:pStyle w:val="TableText"/>
            </w:pPr>
            <w:r>
              <w:t>SHALL</w:t>
            </w:r>
          </w:p>
        </w:tc>
        <w:tc>
          <w:tcPr>
            <w:tcW w:w="864" w:type="dxa"/>
          </w:tcPr>
          <w:p w14:paraId="0EE0A0DE" w14:textId="77777777" w:rsidR="001A1CF0" w:rsidRDefault="001A1CF0" w:rsidP="00F140D6">
            <w:pPr>
              <w:pStyle w:val="TableText"/>
            </w:pPr>
            <w:r>
              <w:t>CS</w:t>
            </w:r>
          </w:p>
        </w:tc>
        <w:tc>
          <w:tcPr>
            <w:tcW w:w="1104" w:type="dxa"/>
          </w:tcPr>
          <w:p w14:paraId="5A882C0E" w14:textId="6B45E607" w:rsidR="001A1CF0" w:rsidRDefault="00000000" w:rsidP="00F140D6">
            <w:pPr>
              <w:pStyle w:val="TableText"/>
            </w:pPr>
            <w:hyperlink w:anchor="C_3247-30691">
              <w:r w:rsidR="001A1CF0">
                <w:rPr>
                  <w:rStyle w:val="HyperlinkText9pt"/>
                </w:rPr>
                <w:t>3247-30691</w:t>
              </w:r>
            </w:hyperlink>
          </w:p>
        </w:tc>
        <w:tc>
          <w:tcPr>
            <w:tcW w:w="2975" w:type="dxa"/>
          </w:tcPr>
          <w:p w14:paraId="350EF2E6" w14:textId="77777777" w:rsidR="001A1CF0" w:rsidRDefault="001A1CF0" w:rsidP="00F140D6">
            <w:pPr>
              <w:pStyle w:val="TableText"/>
            </w:pPr>
            <w:r>
              <w:t>ASSERTION</w:t>
            </w:r>
          </w:p>
        </w:tc>
      </w:tr>
      <w:tr w:rsidR="001A1CF0" w14:paraId="34A7A9C4" w14:textId="77777777" w:rsidTr="00F140D6">
        <w:trPr>
          <w:jc w:val="center"/>
        </w:trPr>
        <w:tc>
          <w:tcPr>
            <w:tcW w:w="3345" w:type="dxa"/>
          </w:tcPr>
          <w:p w14:paraId="3D5A0A29" w14:textId="77777777" w:rsidR="001A1CF0" w:rsidRDefault="001A1CF0" w:rsidP="00F140D6">
            <w:pPr>
              <w:pStyle w:val="TableText"/>
            </w:pPr>
            <w:r>
              <w:tab/>
            </w:r>
            <w:r>
              <w:tab/>
              <w:t>@codeSystem</w:t>
            </w:r>
          </w:p>
        </w:tc>
        <w:tc>
          <w:tcPr>
            <w:tcW w:w="720" w:type="dxa"/>
          </w:tcPr>
          <w:p w14:paraId="4244A8FA" w14:textId="77777777" w:rsidR="001A1CF0" w:rsidRDefault="001A1CF0" w:rsidP="00F140D6">
            <w:pPr>
              <w:pStyle w:val="TableText"/>
            </w:pPr>
            <w:r>
              <w:t>1..1</w:t>
            </w:r>
          </w:p>
        </w:tc>
        <w:tc>
          <w:tcPr>
            <w:tcW w:w="1152" w:type="dxa"/>
          </w:tcPr>
          <w:p w14:paraId="5F134FBE" w14:textId="77777777" w:rsidR="001A1CF0" w:rsidRDefault="001A1CF0" w:rsidP="00F140D6">
            <w:pPr>
              <w:pStyle w:val="TableText"/>
            </w:pPr>
            <w:r>
              <w:t>SHALL</w:t>
            </w:r>
          </w:p>
        </w:tc>
        <w:tc>
          <w:tcPr>
            <w:tcW w:w="864" w:type="dxa"/>
          </w:tcPr>
          <w:p w14:paraId="02E70C76" w14:textId="77777777" w:rsidR="001A1CF0" w:rsidRDefault="001A1CF0" w:rsidP="00F140D6">
            <w:pPr>
              <w:pStyle w:val="TableText"/>
            </w:pPr>
          </w:p>
        </w:tc>
        <w:tc>
          <w:tcPr>
            <w:tcW w:w="1104" w:type="dxa"/>
          </w:tcPr>
          <w:p w14:paraId="74D5B593" w14:textId="739691E7" w:rsidR="001A1CF0" w:rsidRDefault="00000000" w:rsidP="00F140D6">
            <w:pPr>
              <w:pStyle w:val="TableText"/>
            </w:pPr>
            <w:hyperlink w:anchor="C_3247-30692">
              <w:r w:rsidR="001A1CF0">
                <w:rPr>
                  <w:rStyle w:val="HyperlinkText9pt"/>
                </w:rPr>
                <w:t>3247-30692</w:t>
              </w:r>
            </w:hyperlink>
          </w:p>
        </w:tc>
        <w:tc>
          <w:tcPr>
            <w:tcW w:w="2975" w:type="dxa"/>
          </w:tcPr>
          <w:p w14:paraId="45A3B6C6" w14:textId="77777777" w:rsidR="001A1CF0" w:rsidRDefault="001A1CF0" w:rsidP="00F140D6">
            <w:pPr>
              <w:pStyle w:val="TableText"/>
            </w:pPr>
            <w:r>
              <w:t>urn:oid:2.16.840.1.113883.5.4 (HL7ActCode) = 2.16.840.1.113883.5.4</w:t>
            </w:r>
          </w:p>
        </w:tc>
      </w:tr>
      <w:tr w:rsidR="001A1CF0" w14:paraId="4BA63128" w14:textId="77777777" w:rsidTr="00F140D6">
        <w:trPr>
          <w:jc w:val="center"/>
        </w:trPr>
        <w:tc>
          <w:tcPr>
            <w:tcW w:w="3345" w:type="dxa"/>
          </w:tcPr>
          <w:p w14:paraId="1F2883E5" w14:textId="77777777" w:rsidR="001A1CF0" w:rsidRDefault="001A1CF0" w:rsidP="00F140D6">
            <w:pPr>
              <w:pStyle w:val="TableText"/>
            </w:pPr>
            <w:r>
              <w:tab/>
              <w:t>statusCode</w:t>
            </w:r>
          </w:p>
        </w:tc>
        <w:tc>
          <w:tcPr>
            <w:tcW w:w="720" w:type="dxa"/>
          </w:tcPr>
          <w:p w14:paraId="7058AACD" w14:textId="77777777" w:rsidR="001A1CF0" w:rsidRDefault="001A1CF0" w:rsidP="00F140D6">
            <w:pPr>
              <w:pStyle w:val="TableText"/>
            </w:pPr>
            <w:r>
              <w:t>1..1</w:t>
            </w:r>
          </w:p>
        </w:tc>
        <w:tc>
          <w:tcPr>
            <w:tcW w:w="1152" w:type="dxa"/>
          </w:tcPr>
          <w:p w14:paraId="149D66AC" w14:textId="77777777" w:rsidR="001A1CF0" w:rsidRDefault="001A1CF0" w:rsidP="00F140D6">
            <w:pPr>
              <w:pStyle w:val="TableText"/>
            </w:pPr>
            <w:r>
              <w:t>SHALL</w:t>
            </w:r>
          </w:p>
        </w:tc>
        <w:tc>
          <w:tcPr>
            <w:tcW w:w="864" w:type="dxa"/>
          </w:tcPr>
          <w:p w14:paraId="7578930C" w14:textId="77777777" w:rsidR="001A1CF0" w:rsidRDefault="001A1CF0" w:rsidP="00F140D6">
            <w:pPr>
              <w:pStyle w:val="TableText"/>
            </w:pPr>
          </w:p>
        </w:tc>
        <w:tc>
          <w:tcPr>
            <w:tcW w:w="1104" w:type="dxa"/>
          </w:tcPr>
          <w:p w14:paraId="2DAE26E6" w14:textId="72683264" w:rsidR="001A1CF0" w:rsidRDefault="00000000" w:rsidP="00F140D6">
            <w:pPr>
              <w:pStyle w:val="TableText"/>
            </w:pPr>
            <w:hyperlink w:anchor="C_3247-30688">
              <w:r w:rsidR="001A1CF0">
                <w:rPr>
                  <w:rStyle w:val="HyperlinkText9pt"/>
                </w:rPr>
                <w:t>3247-30688</w:t>
              </w:r>
            </w:hyperlink>
          </w:p>
        </w:tc>
        <w:tc>
          <w:tcPr>
            <w:tcW w:w="2975" w:type="dxa"/>
          </w:tcPr>
          <w:p w14:paraId="0D1722FE" w14:textId="77777777" w:rsidR="001A1CF0" w:rsidRDefault="001A1CF0" w:rsidP="00F140D6">
            <w:pPr>
              <w:pStyle w:val="TableText"/>
            </w:pPr>
          </w:p>
        </w:tc>
      </w:tr>
      <w:tr w:rsidR="001A1CF0" w14:paraId="3F27A505" w14:textId="77777777" w:rsidTr="00F140D6">
        <w:trPr>
          <w:jc w:val="center"/>
        </w:trPr>
        <w:tc>
          <w:tcPr>
            <w:tcW w:w="3345" w:type="dxa"/>
          </w:tcPr>
          <w:p w14:paraId="41B89EED" w14:textId="77777777" w:rsidR="001A1CF0" w:rsidRDefault="001A1CF0" w:rsidP="00F140D6">
            <w:pPr>
              <w:pStyle w:val="TableText"/>
            </w:pPr>
            <w:r>
              <w:tab/>
            </w:r>
            <w:r>
              <w:tab/>
              <w:t>@code</w:t>
            </w:r>
          </w:p>
        </w:tc>
        <w:tc>
          <w:tcPr>
            <w:tcW w:w="720" w:type="dxa"/>
          </w:tcPr>
          <w:p w14:paraId="62B5CA4E" w14:textId="77777777" w:rsidR="001A1CF0" w:rsidRDefault="001A1CF0" w:rsidP="00F140D6">
            <w:pPr>
              <w:pStyle w:val="TableText"/>
            </w:pPr>
            <w:r>
              <w:t>1..1</w:t>
            </w:r>
          </w:p>
        </w:tc>
        <w:tc>
          <w:tcPr>
            <w:tcW w:w="1152" w:type="dxa"/>
          </w:tcPr>
          <w:p w14:paraId="731EF4DD" w14:textId="77777777" w:rsidR="001A1CF0" w:rsidRDefault="001A1CF0" w:rsidP="00F140D6">
            <w:pPr>
              <w:pStyle w:val="TableText"/>
            </w:pPr>
            <w:r>
              <w:t>SHALL</w:t>
            </w:r>
          </w:p>
        </w:tc>
        <w:tc>
          <w:tcPr>
            <w:tcW w:w="864" w:type="dxa"/>
          </w:tcPr>
          <w:p w14:paraId="05A4BD06" w14:textId="77777777" w:rsidR="001A1CF0" w:rsidRDefault="001A1CF0" w:rsidP="00F140D6">
            <w:pPr>
              <w:pStyle w:val="TableText"/>
            </w:pPr>
          </w:p>
        </w:tc>
        <w:tc>
          <w:tcPr>
            <w:tcW w:w="1104" w:type="dxa"/>
          </w:tcPr>
          <w:p w14:paraId="1BF430AD" w14:textId="226220B0" w:rsidR="001A1CF0" w:rsidRDefault="00000000" w:rsidP="00F140D6">
            <w:pPr>
              <w:pStyle w:val="TableText"/>
            </w:pPr>
            <w:hyperlink w:anchor="C_3247-30693">
              <w:r w:rsidR="001A1CF0">
                <w:rPr>
                  <w:rStyle w:val="HyperlinkText9pt"/>
                </w:rPr>
                <w:t>3247-30693</w:t>
              </w:r>
            </w:hyperlink>
          </w:p>
        </w:tc>
        <w:tc>
          <w:tcPr>
            <w:tcW w:w="2975" w:type="dxa"/>
          </w:tcPr>
          <w:p w14:paraId="01FC17BF" w14:textId="77777777" w:rsidR="001A1CF0" w:rsidRDefault="001A1CF0" w:rsidP="00F140D6">
            <w:pPr>
              <w:pStyle w:val="TableText"/>
            </w:pPr>
            <w:r>
              <w:t>urn:oid:2.16.840.1.113883.5.14 (HL7ActStatus) = completed</w:t>
            </w:r>
          </w:p>
        </w:tc>
      </w:tr>
      <w:tr w:rsidR="001A1CF0" w14:paraId="644F29D3" w14:textId="77777777" w:rsidTr="00F140D6">
        <w:trPr>
          <w:jc w:val="center"/>
        </w:trPr>
        <w:tc>
          <w:tcPr>
            <w:tcW w:w="3345" w:type="dxa"/>
          </w:tcPr>
          <w:p w14:paraId="6EF29838" w14:textId="77777777" w:rsidR="001A1CF0" w:rsidRDefault="001A1CF0" w:rsidP="00F140D6">
            <w:pPr>
              <w:pStyle w:val="TableText"/>
            </w:pPr>
            <w:r>
              <w:tab/>
              <w:t>value</w:t>
            </w:r>
          </w:p>
        </w:tc>
        <w:tc>
          <w:tcPr>
            <w:tcW w:w="720" w:type="dxa"/>
          </w:tcPr>
          <w:p w14:paraId="6BC6804C" w14:textId="77777777" w:rsidR="001A1CF0" w:rsidRDefault="001A1CF0" w:rsidP="00F140D6">
            <w:pPr>
              <w:pStyle w:val="TableText"/>
            </w:pPr>
            <w:r>
              <w:t>1..1</w:t>
            </w:r>
          </w:p>
        </w:tc>
        <w:tc>
          <w:tcPr>
            <w:tcW w:w="1152" w:type="dxa"/>
          </w:tcPr>
          <w:p w14:paraId="3934C970" w14:textId="77777777" w:rsidR="001A1CF0" w:rsidRDefault="001A1CF0" w:rsidP="00F140D6">
            <w:pPr>
              <w:pStyle w:val="TableText"/>
            </w:pPr>
            <w:r>
              <w:t>SHALL</w:t>
            </w:r>
          </w:p>
        </w:tc>
        <w:tc>
          <w:tcPr>
            <w:tcW w:w="864" w:type="dxa"/>
          </w:tcPr>
          <w:p w14:paraId="3920A1D5" w14:textId="77777777" w:rsidR="001A1CF0" w:rsidRDefault="001A1CF0" w:rsidP="00F140D6">
            <w:pPr>
              <w:pStyle w:val="TableText"/>
            </w:pPr>
            <w:r>
              <w:t>CD</w:t>
            </w:r>
          </w:p>
        </w:tc>
        <w:tc>
          <w:tcPr>
            <w:tcW w:w="1104" w:type="dxa"/>
          </w:tcPr>
          <w:p w14:paraId="33ED418B" w14:textId="298CCB3E" w:rsidR="001A1CF0" w:rsidRDefault="00000000" w:rsidP="00F140D6">
            <w:pPr>
              <w:pStyle w:val="TableText"/>
            </w:pPr>
            <w:hyperlink w:anchor="C_3247-30689">
              <w:r w:rsidR="001A1CF0">
                <w:rPr>
                  <w:rStyle w:val="HyperlinkText9pt"/>
                </w:rPr>
                <w:t>3247-30689</w:t>
              </w:r>
            </w:hyperlink>
          </w:p>
        </w:tc>
        <w:tc>
          <w:tcPr>
            <w:tcW w:w="2975" w:type="dxa"/>
          </w:tcPr>
          <w:p w14:paraId="2FF8512E" w14:textId="77777777" w:rsidR="001A1CF0" w:rsidRDefault="001A1CF0" w:rsidP="00F140D6">
            <w:pPr>
              <w:pStyle w:val="TableText"/>
            </w:pPr>
          </w:p>
        </w:tc>
      </w:tr>
      <w:tr w:rsidR="001A1CF0" w14:paraId="1FF6B9BE" w14:textId="77777777" w:rsidTr="00F140D6">
        <w:trPr>
          <w:jc w:val="center"/>
        </w:trPr>
        <w:tc>
          <w:tcPr>
            <w:tcW w:w="3345" w:type="dxa"/>
          </w:tcPr>
          <w:p w14:paraId="4C0474DE" w14:textId="77777777" w:rsidR="001A1CF0" w:rsidRDefault="001A1CF0" w:rsidP="00F140D6">
            <w:pPr>
              <w:pStyle w:val="TableText"/>
            </w:pPr>
            <w:r>
              <w:tab/>
            </w:r>
            <w:r>
              <w:tab/>
              <w:t>@code</w:t>
            </w:r>
          </w:p>
        </w:tc>
        <w:tc>
          <w:tcPr>
            <w:tcW w:w="720" w:type="dxa"/>
          </w:tcPr>
          <w:p w14:paraId="62045418" w14:textId="77777777" w:rsidR="001A1CF0" w:rsidRDefault="001A1CF0" w:rsidP="00F140D6">
            <w:pPr>
              <w:pStyle w:val="TableText"/>
            </w:pPr>
            <w:r>
              <w:t>1..1</w:t>
            </w:r>
          </w:p>
        </w:tc>
        <w:tc>
          <w:tcPr>
            <w:tcW w:w="1152" w:type="dxa"/>
          </w:tcPr>
          <w:p w14:paraId="5B1B08B0" w14:textId="77777777" w:rsidR="001A1CF0" w:rsidRDefault="001A1CF0" w:rsidP="00F140D6">
            <w:pPr>
              <w:pStyle w:val="TableText"/>
            </w:pPr>
            <w:r>
              <w:t>SHALL</w:t>
            </w:r>
          </w:p>
        </w:tc>
        <w:tc>
          <w:tcPr>
            <w:tcW w:w="864" w:type="dxa"/>
          </w:tcPr>
          <w:p w14:paraId="37293E53" w14:textId="77777777" w:rsidR="001A1CF0" w:rsidRDefault="001A1CF0" w:rsidP="00F140D6">
            <w:pPr>
              <w:pStyle w:val="TableText"/>
            </w:pPr>
          </w:p>
        </w:tc>
        <w:tc>
          <w:tcPr>
            <w:tcW w:w="1104" w:type="dxa"/>
          </w:tcPr>
          <w:p w14:paraId="4448CFB1" w14:textId="195DD20F" w:rsidR="001A1CF0" w:rsidRDefault="00000000" w:rsidP="00F140D6">
            <w:pPr>
              <w:pStyle w:val="TableText"/>
            </w:pPr>
            <w:hyperlink w:anchor="C_3247-30694">
              <w:r w:rsidR="001A1CF0">
                <w:rPr>
                  <w:rStyle w:val="HyperlinkText9pt"/>
                </w:rPr>
                <w:t>3247-30694</w:t>
              </w:r>
            </w:hyperlink>
          </w:p>
        </w:tc>
        <w:tc>
          <w:tcPr>
            <w:tcW w:w="2975" w:type="dxa"/>
          </w:tcPr>
          <w:p w14:paraId="38549577" w14:textId="77777777" w:rsidR="001A1CF0" w:rsidRDefault="001A1CF0" w:rsidP="00F140D6">
            <w:pPr>
              <w:pStyle w:val="TableText"/>
            </w:pPr>
            <w:r>
              <w:t>3542-8</w:t>
            </w:r>
          </w:p>
        </w:tc>
      </w:tr>
      <w:tr w:rsidR="001A1CF0" w14:paraId="2E2581E0" w14:textId="77777777" w:rsidTr="00F140D6">
        <w:trPr>
          <w:jc w:val="center"/>
        </w:trPr>
        <w:tc>
          <w:tcPr>
            <w:tcW w:w="3345" w:type="dxa"/>
          </w:tcPr>
          <w:p w14:paraId="57407AC0" w14:textId="77777777" w:rsidR="001A1CF0" w:rsidRDefault="001A1CF0" w:rsidP="00F140D6">
            <w:pPr>
              <w:pStyle w:val="TableText"/>
            </w:pPr>
            <w:r>
              <w:tab/>
            </w:r>
            <w:r>
              <w:tab/>
              <w:t>@codeSystem</w:t>
            </w:r>
          </w:p>
        </w:tc>
        <w:tc>
          <w:tcPr>
            <w:tcW w:w="720" w:type="dxa"/>
          </w:tcPr>
          <w:p w14:paraId="5FB1F196" w14:textId="77777777" w:rsidR="001A1CF0" w:rsidRDefault="001A1CF0" w:rsidP="00F140D6">
            <w:pPr>
              <w:pStyle w:val="TableText"/>
            </w:pPr>
            <w:r>
              <w:t>1..1</w:t>
            </w:r>
          </w:p>
        </w:tc>
        <w:tc>
          <w:tcPr>
            <w:tcW w:w="1152" w:type="dxa"/>
          </w:tcPr>
          <w:p w14:paraId="488DFF87" w14:textId="77777777" w:rsidR="001A1CF0" w:rsidRDefault="001A1CF0" w:rsidP="00F140D6">
            <w:pPr>
              <w:pStyle w:val="TableText"/>
            </w:pPr>
            <w:r>
              <w:t>SHALL</w:t>
            </w:r>
          </w:p>
        </w:tc>
        <w:tc>
          <w:tcPr>
            <w:tcW w:w="864" w:type="dxa"/>
          </w:tcPr>
          <w:p w14:paraId="0A90B770" w14:textId="77777777" w:rsidR="001A1CF0" w:rsidRDefault="001A1CF0" w:rsidP="00F140D6">
            <w:pPr>
              <w:pStyle w:val="TableText"/>
            </w:pPr>
          </w:p>
        </w:tc>
        <w:tc>
          <w:tcPr>
            <w:tcW w:w="1104" w:type="dxa"/>
          </w:tcPr>
          <w:p w14:paraId="6CD9EB8C" w14:textId="3F503655" w:rsidR="001A1CF0" w:rsidRDefault="00000000" w:rsidP="00F140D6">
            <w:pPr>
              <w:pStyle w:val="TableText"/>
            </w:pPr>
            <w:hyperlink w:anchor="C_3247-30695">
              <w:r w:rsidR="001A1CF0">
                <w:rPr>
                  <w:rStyle w:val="HyperlinkText9pt"/>
                </w:rPr>
                <w:t>3247-30695</w:t>
              </w:r>
            </w:hyperlink>
          </w:p>
        </w:tc>
        <w:tc>
          <w:tcPr>
            <w:tcW w:w="2975" w:type="dxa"/>
          </w:tcPr>
          <w:p w14:paraId="7F2E4BF9" w14:textId="77777777" w:rsidR="001A1CF0" w:rsidRDefault="001A1CF0" w:rsidP="00F140D6">
            <w:pPr>
              <w:pStyle w:val="TableText"/>
            </w:pPr>
            <w:r>
              <w:t>urn:oid:2.16.840.1.113883.6.277 (cdcNHSN) = 2.16.840.1.113883.6.277</w:t>
            </w:r>
          </w:p>
        </w:tc>
      </w:tr>
    </w:tbl>
    <w:p w14:paraId="6FF42FEF" w14:textId="77777777" w:rsidR="001A1CF0" w:rsidRDefault="001A1CF0" w:rsidP="001A1CF0">
      <w:pPr>
        <w:pStyle w:val="BodyText"/>
      </w:pPr>
    </w:p>
    <w:p w14:paraId="05DFE18F"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385" w:name="C_3247-30698"/>
      <w:r>
        <w:t xml:space="preserve"> (CONF:3247-30698)</w:t>
      </w:r>
      <w:bookmarkEnd w:id="385"/>
      <w:r>
        <w:t>.</w:t>
      </w:r>
    </w:p>
    <w:p w14:paraId="78DCD6A1"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386" w:name="C_3247-30699"/>
      <w:r>
        <w:t xml:space="preserve"> (CONF:3247-30699)</w:t>
      </w:r>
      <w:bookmarkEnd w:id="386"/>
      <w:r>
        <w:t>.</w:t>
      </w:r>
    </w:p>
    <w:p w14:paraId="4B22DAB8" w14:textId="77777777" w:rsidR="001A1CF0" w:rsidRDefault="001A1CF0" w:rsidP="001A1CF0">
      <w:pPr>
        <w:pStyle w:val="BodyText"/>
        <w:spacing w:before="120"/>
      </w:pPr>
      <w:r>
        <w:t>If the facility does transfuse blood products treated with pathogen reduction technology, set the value of @negationInd to false. If the facility does not transfuse blood products treated with pathogen reduction technology, set the value of @negationInd to true.</w:t>
      </w:r>
    </w:p>
    <w:p w14:paraId="132DA4FB"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@negationInd</w:t>
      </w:r>
      <w:bookmarkStart w:id="387" w:name="C_3247-30700"/>
      <w:r>
        <w:t xml:space="preserve"> (CONF:3247-30700)</w:t>
      </w:r>
      <w:bookmarkEnd w:id="387"/>
      <w:r>
        <w:t>.</w:t>
      </w:r>
    </w:p>
    <w:p w14:paraId="591EE662"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templateId</w:t>
      </w:r>
      <w:bookmarkStart w:id="388" w:name="C_3247-30690"/>
      <w:r>
        <w:t xml:space="preserve"> (CONF:3247-30690)</w:t>
      </w:r>
      <w:bookmarkEnd w:id="388"/>
      <w:r>
        <w:t xml:space="preserve"> such that it</w:t>
      </w:r>
    </w:p>
    <w:p w14:paraId="11791618" w14:textId="77777777" w:rsidR="001A1CF0" w:rsidRDefault="001A1CF0" w:rsidP="00D01715">
      <w:pPr>
        <w:numPr>
          <w:ilvl w:val="1"/>
          <w:numId w:val="26"/>
        </w:numPr>
      </w:pPr>
      <w:r>
        <w:rPr>
          <w:rStyle w:val="keyword"/>
        </w:rPr>
        <w:lastRenderedPageBreak/>
        <w:t>SHALL</w:t>
      </w:r>
      <w:r>
        <w:t xml:space="preserve"> contain exactly one [</w:t>
      </w:r>
      <w:proofErr w:type="gramStart"/>
      <w:r>
        <w:t>1..</w:t>
      </w:r>
      <w:proofErr w:type="gramEnd"/>
      <w:r>
        <w:t xml:space="preserve">1] </w:t>
      </w:r>
      <w:r>
        <w:rPr>
          <w:rStyle w:val="XMLnameBold"/>
        </w:rPr>
        <w:t>@root</w:t>
      </w:r>
      <w:r>
        <w:t>=</w:t>
      </w:r>
      <w:r>
        <w:rPr>
          <w:rStyle w:val="XMLname"/>
        </w:rPr>
        <w:t>"2.16.840.1.113883.10.20.5.6.236"</w:t>
      </w:r>
      <w:bookmarkStart w:id="389" w:name="C_3247-30696"/>
      <w:r>
        <w:t xml:space="preserve"> (CONF:3247-30696)</w:t>
      </w:r>
      <w:bookmarkEnd w:id="389"/>
      <w:r>
        <w:t>.</w:t>
      </w:r>
    </w:p>
    <w:p w14:paraId="6D515E0C" w14:textId="77777777" w:rsidR="001A1CF0" w:rsidRDefault="001A1CF0" w:rsidP="00D01715">
      <w:pPr>
        <w:numPr>
          <w:ilvl w:val="1"/>
          <w:numId w:val="26"/>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390" w:name="C_3247-30697"/>
      <w:r>
        <w:t xml:space="preserve"> (CONF:3247-30697)</w:t>
      </w:r>
      <w:bookmarkEnd w:id="390"/>
      <w:r>
        <w:t>.</w:t>
      </w:r>
    </w:p>
    <w:p w14:paraId="6591EF90"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code</w:t>
      </w:r>
      <w:bookmarkStart w:id="391" w:name="C_3247-30687"/>
      <w:r>
        <w:t xml:space="preserve"> (CONF:3247-30687)</w:t>
      </w:r>
      <w:bookmarkEnd w:id="391"/>
      <w:r>
        <w:t>.</w:t>
      </w:r>
    </w:p>
    <w:p w14:paraId="2AA0553C" w14:textId="77777777" w:rsidR="001A1CF0" w:rsidRDefault="001A1CF0" w:rsidP="00D01715">
      <w:pPr>
        <w:numPr>
          <w:ilvl w:val="1"/>
          <w:numId w:val="26"/>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"ASSERTION"</w:t>
      </w:r>
      <w:r>
        <w:t xml:space="preserve"> Assertion</w:t>
      </w:r>
      <w:bookmarkStart w:id="392" w:name="C_3247-30691"/>
      <w:r>
        <w:t xml:space="preserve"> (CONF:3247-30691)</w:t>
      </w:r>
      <w:bookmarkEnd w:id="392"/>
      <w:r>
        <w:t>.</w:t>
      </w:r>
    </w:p>
    <w:p w14:paraId="63F2A42E" w14:textId="77777777" w:rsidR="001A1CF0" w:rsidRDefault="001A1CF0" w:rsidP="00D01715">
      <w:pPr>
        <w:numPr>
          <w:ilvl w:val="1"/>
          <w:numId w:val="26"/>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"2.16.840.1.113883.5.4"</w:t>
      </w:r>
      <w:r>
        <w:t xml:space="preserve"> (CodeSystem: </w:t>
      </w:r>
      <w:r>
        <w:rPr>
          <w:rStyle w:val="XMLname"/>
        </w:rPr>
        <w:t>HL7ActCode urn:oid:2.16.840.1.113883.5.4</w:t>
      </w:r>
      <w:r>
        <w:t>)</w:t>
      </w:r>
      <w:bookmarkStart w:id="393" w:name="C_3247-30692"/>
      <w:r>
        <w:t xml:space="preserve"> (CONF:3247-30692)</w:t>
      </w:r>
      <w:bookmarkEnd w:id="393"/>
      <w:r>
        <w:t>.</w:t>
      </w:r>
    </w:p>
    <w:p w14:paraId="6E915A31"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statusCode</w:t>
      </w:r>
      <w:bookmarkStart w:id="394" w:name="C_3247-30688"/>
      <w:r>
        <w:t xml:space="preserve"> (CONF:3247-30688)</w:t>
      </w:r>
      <w:bookmarkEnd w:id="394"/>
      <w:r>
        <w:t>.</w:t>
      </w:r>
    </w:p>
    <w:p w14:paraId="593DEFB4" w14:textId="77777777" w:rsidR="001A1CF0" w:rsidRDefault="001A1CF0" w:rsidP="00D01715">
      <w:pPr>
        <w:numPr>
          <w:ilvl w:val="1"/>
          <w:numId w:val="26"/>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395" w:name="C_3247-30693"/>
      <w:r>
        <w:t xml:space="preserve"> (CONF:3247-30693)</w:t>
      </w:r>
      <w:bookmarkEnd w:id="395"/>
      <w:r>
        <w:t>.</w:t>
      </w:r>
    </w:p>
    <w:p w14:paraId="3821A76E" w14:textId="77777777" w:rsidR="001A1CF0" w:rsidRDefault="001A1CF0" w:rsidP="00D01715">
      <w:pPr>
        <w:numPr>
          <w:ilvl w:val="0"/>
          <w:numId w:val="26"/>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@xsi:type="CD"</w:t>
      </w:r>
      <w:bookmarkStart w:id="396" w:name="C_3247-30689"/>
      <w:r>
        <w:t xml:space="preserve"> (CONF:3247-30689)</w:t>
      </w:r>
      <w:bookmarkEnd w:id="396"/>
      <w:r>
        <w:t>.</w:t>
      </w:r>
    </w:p>
    <w:p w14:paraId="7E20F508" w14:textId="77777777" w:rsidR="001A1CF0" w:rsidRDefault="001A1CF0" w:rsidP="00D01715">
      <w:pPr>
        <w:numPr>
          <w:ilvl w:val="1"/>
          <w:numId w:val="26"/>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"3542-8"</w:t>
      </w:r>
      <w:r>
        <w:t xml:space="preserve"> Facility transfuses blood products treated with pathogen reduction technology</w:t>
      </w:r>
      <w:bookmarkStart w:id="397" w:name="C_3247-30694"/>
      <w:r>
        <w:t xml:space="preserve"> (CONF:3247-30694)</w:t>
      </w:r>
      <w:bookmarkEnd w:id="397"/>
      <w:r>
        <w:t>.</w:t>
      </w:r>
    </w:p>
    <w:p w14:paraId="51653E73" w14:textId="77777777" w:rsidR="001A1CF0" w:rsidRDefault="001A1CF0" w:rsidP="00D01715">
      <w:pPr>
        <w:numPr>
          <w:ilvl w:val="1"/>
          <w:numId w:val="26"/>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398" w:name="C_3247-30695"/>
      <w:r>
        <w:t xml:space="preserve"> (CONF:3247-30695)</w:t>
      </w:r>
      <w:bookmarkEnd w:id="398"/>
      <w:r>
        <w:t>.</w:t>
      </w:r>
    </w:p>
    <w:p w14:paraId="34199613" w14:textId="1499BA34" w:rsidR="001A1CF0" w:rsidRDefault="001A1CF0" w:rsidP="001A1CF0">
      <w:pPr>
        <w:pStyle w:val="Caption"/>
        <w:ind w:left="130" w:right="115"/>
      </w:pPr>
      <w:bookmarkStart w:id="399" w:name="_Toc99177202"/>
      <w:r>
        <w:t xml:space="preserve">Figure </w:t>
      </w:r>
      <w:r>
        <w:fldChar w:fldCharType="begin"/>
      </w:r>
      <w:r>
        <w:instrText>SEQ Figure \* ARABIC</w:instrText>
      </w:r>
      <w:r>
        <w:fldChar w:fldCharType="separate"/>
      </w:r>
      <w:r w:rsidR="00EB2792">
        <w:t>26</w:t>
      </w:r>
      <w:r>
        <w:fldChar w:fldCharType="end"/>
      </w:r>
      <w:r>
        <w:t>: Facility Transfuses Blood Products Treated with Pathogen Reduction Technology Observation (V2) Example</w:t>
      </w:r>
      <w:bookmarkEnd w:id="399"/>
    </w:p>
    <w:p w14:paraId="549F17A4" w14:textId="77777777" w:rsidR="001A1CF0" w:rsidRDefault="001A1CF0" w:rsidP="001A1CF0">
      <w:pPr>
        <w:pStyle w:val="Example"/>
        <w:ind w:left="130" w:right="115"/>
      </w:pPr>
      <w:proofErr w:type="gramStart"/>
      <w:r>
        <w:t>&lt;!--</w:t>
      </w:r>
      <w:proofErr w:type="gramEnd"/>
      <w:r>
        <w:t xml:space="preserve"> Facility Transfuses Blood Products Treated with Pathogen Reduction Technology Observation --&gt;</w:t>
      </w:r>
    </w:p>
    <w:p w14:paraId="765AC604" w14:textId="77777777" w:rsidR="001A1CF0" w:rsidRDefault="001A1CF0" w:rsidP="001A1CF0">
      <w:pPr>
        <w:pStyle w:val="Example"/>
        <w:ind w:left="130" w:right="115"/>
      </w:pPr>
      <w:proofErr w:type="gramStart"/>
      <w:r>
        <w:t>&lt;!--</w:t>
      </w:r>
      <w:proofErr w:type="gramEnd"/>
      <w:r>
        <w:t xml:space="preserve"> If the facility does transfuse blood products treated with pathogen reduction technology, </w:t>
      </w:r>
    </w:p>
    <w:p w14:paraId="136B86AF" w14:textId="77777777" w:rsidR="001A1CF0" w:rsidRDefault="001A1CF0" w:rsidP="001A1CF0">
      <w:pPr>
        <w:pStyle w:val="Example"/>
        <w:ind w:left="130" w:right="115"/>
      </w:pPr>
      <w:r>
        <w:t xml:space="preserve">     set the value of @negationInd to false. </w:t>
      </w:r>
    </w:p>
    <w:p w14:paraId="1F1AAB89" w14:textId="77777777" w:rsidR="001A1CF0" w:rsidRDefault="001A1CF0" w:rsidP="001A1CF0">
      <w:pPr>
        <w:pStyle w:val="Example"/>
        <w:ind w:left="130" w:right="115"/>
      </w:pPr>
      <w:r>
        <w:t xml:space="preserve">     If the facility does not transfuse blood products treated with pathogen reduction technology, </w:t>
      </w:r>
    </w:p>
    <w:p w14:paraId="5D3376F1" w14:textId="77777777" w:rsidR="001A1CF0" w:rsidRDefault="001A1CF0" w:rsidP="001A1CF0">
      <w:pPr>
        <w:pStyle w:val="Example"/>
        <w:ind w:left="130" w:right="115"/>
      </w:pPr>
      <w:r>
        <w:t xml:space="preserve">     set the value of @negationInd to true. --&gt;</w:t>
      </w:r>
    </w:p>
    <w:p w14:paraId="1A66E308" w14:textId="77777777" w:rsidR="001A1CF0" w:rsidRDefault="001A1CF0" w:rsidP="001A1CF0">
      <w:pPr>
        <w:pStyle w:val="Example"/>
        <w:ind w:left="130" w:right="115"/>
      </w:pPr>
      <w:proofErr w:type="gramStart"/>
      <w:r>
        <w:t>&lt;!--</w:t>
      </w:r>
      <w:proofErr w:type="gramEnd"/>
      <w:r>
        <w:t xml:space="preserve"> The facility does transfuse blood products treated with pathogen reduction technology </w:t>
      </w:r>
    </w:p>
    <w:p w14:paraId="78205776" w14:textId="77777777" w:rsidR="001A1CF0" w:rsidRDefault="001A1CF0" w:rsidP="001A1CF0">
      <w:pPr>
        <w:pStyle w:val="Example"/>
        <w:ind w:left="130" w:right="115"/>
      </w:pPr>
      <w:r>
        <w:t xml:space="preserve">     so negationInd='false' --&gt;</w:t>
      </w:r>
    </w:p>
    <w:p w14:paraId="0BC8347E" w14:textId="77777777" w:rsidR="001A1CF0" w:rsidRDefault="001A1CF0" w:rsidP="001A1CF0">
      <w:pPr>
        <w:pStyle w:val="Example"/>
        <w:ind w:left="130" w:right="115"/>
      </w:pPr>
      <w:r>
        <w:t>&lt;observation classCode="OBS" moodCode="EVN" negationInd="false"&gt;</w:t>
      </w:r>
    </w:p>
    <w:p w14:paraId="1A928B89" w14:textId="77777777" w:rsidR="001A1CF0" w:rsidRDefault="001A1CF0" w:rsidP="001A1CF0">
      <w:pPr>
        <w:pStyle w:val="Example"/>
        <w:ind w:left="130" w:right="115"/>
      </w:pPr>
      <w:r>
        <w:t xml:space="preserve">  </w:t>
      </w:r>
      <w:proofErr w:type="gramStart"/>
      <w:r>
        <w:t>&lt;!--</w:t>
      </w:r>
      <w:proofErr w:type="gramEnd"/>
      <w:r>
        <w:t xml:space="preserve"> [HAI R3D1.1] Facility Transfuses Blood Products Treated with </w:t>
      </w:r>
    </w:p>
    <w:p w14:paraId="02FFBE5F" w14:textId="77777777" w:rsidR="001A1CF0" w:rsidRDefault="001A1CF0" w:rsidP="001A1CF0">
      <w:pPr>
        <w:pStyle w:val="Example"/>
        <w:ind w:left="130" w:right="115"/>
      </w:pPr>
      <w:r>
        <w:t xml:space="preserve">       Pathogen Reduction Technology Observation --&gt;</w:t>
      </w:r>
    </w:p>
    <w:p w14:paraId="2836ED73" w14:textId="77777777" w:rsidR="001A1CF0" w:rsidRDefault="001A1CF0" w:rsidP="001A1CF0">
      <w:pPr>
        <w:pStyle w:val="Example"/>
        <w:ind w:left="130" w:right="115"/>
      </w:pPr>
      <w:r>
        <w:t xml:space="preserve">  &lt;templateId root="2.16.840.1.113883.10.20.5.6.236" extension="2016-08-01" /&gt;</w:t>
      </w:r>
    </w:p>
    <w:p w14:paraId="5E400B53" w14:textId="77777777" w:rsidR="001A1CF0" w:rsidRDefault="001A1CF0" w:rsidP="001A1CF0">
      <w:pPr>
        <w:pStyle w:val="Example"/>
        <w:ind w:left="130" w:right="115"/>
      </w:pPr>
      <w:r>
        <w:t xml:space="preserve">  &lt;code code="ASSERTION" codeSystem="2.16.840.1.113883.5.4" /&gt;</w:t>
      </w:r>
    </w:p>
    <w:p w14:paraId="59FF68FC" w14:textId="77777777" w:rsidR="001A1CF0" w:rsidRDefault="001A1CF0" w:rsidP="001A1CF0">
      <w:pPr>
        <w:pStyle w:val="Example"/>
        <w:ind w:left="130" w:right="115"/>
      </w:pPr>
      <w:r>
        <w:t xml:space="preserve">  &lt;statusCode code="completed" /&gt;</w:t>
      </w:r>
    </w:p>
    <w:p w14:paraId="366B72B9" w14:textId="77777777" w:rsidR="001A1CF0" w:rsidRDefault="001A1CF0" w:rsidP="001A1CF0">
      <w:pPr>
        <w:pStyle w:val="Example"/>
        <w:ind w:left="130" w:right="115"/>
      </w:pPr>
      <w:r>
        <w:t xml:space="preserve">  &lt;value </w:t>
      </w:r>
      <w:proofErr w:type="gramStart"/>
      <w:r>
        <w:t>xsi:type</w:t>
      </w:r>
      <w:proofErr w:type="gramEnd"/>
      <w:r>
        <w:t xml:space="preserve">="CD" </w:t>
      </w:r>
    </w:p>
    <w:p w14:paraId="531D019E" w14:textId="77777777" w:rsidR="001A1CF0" w:rsidRDefault="001A1CF0" w:rsidP="001A1CF0">
      <w:pPr>
        <w:pStyle w:val="Example"/>
        <w:ind w:left="130" w:right="115"/>
      </w:pPr>
      <w:r>
        <w:t xml:space="preserve">    codeSystem="2.16.840.1.113883.6.277" </w:t>
      </w:r>
    </w:p>
    <w:p w14:paraId="1AD3DF25" w14:textId="77777777" w:rsidR="001A1CF0" w:rsidRDefault="001A1CF0" w:rsidP="001A1CF0">
      <w:pPr>
        <w:pStyle w:val="Example"/>
        <w:ind w:left="130" w:right="115"/>
      </w:pPr>
      <w:r>
        <w:t xml:space="preserve">    codeSystemName="</w:t>
      </w:r>
      <w:proofErr w:type="spellStart"/>
      <w:r>
        <w:t>cdcNHSN</w:t>
      </w:r>
      <w:proofErr w:type="spellEnd"/>
      <w:r>
        <w:t xml:space="preserve">" </w:t>
      </w:r>
    </w:p>
    <w:p w14:paraId="4D2452A0" w14:textId="77777777" w:rsidR="001A1CF0" w:rsidRDefault="001A1CF0" w:rsidP="001A1CF0">
      <w:pPr>
        <w:pStyle w:val="Example"/>
        <w:ind w:left="130" w:right="115"/>
      </w:pPr>
      <w:r>
        <w:t xml:space="preserve">    code="3542-8"</w:t>
      </w:r>
    </w:p>
    <w:p w14:paraId="0582A935" w14:textId="77777777" w:rsidR="001A1CF0" w:rsidRDefault="001A1CF0" w:rsidP="001A1CF0">
      <w:pPr>
        <w:pStyle w:val="Example"/>
        <w:ind w:left="130" w:right="115"/>
      </w:pPr>
      <w:r>
        <w:t xml:space="preserve">    displayName="Facility transfuses blood products treated with pathogen reduction technology" /&gt;</w:t>
      </w:r>
    </w:p>
    <w:p w14:paraId="00A20B02" w14:textId="77777777" w:rsidR="001A1CF0" w:rsidRDefault="001A1CF0" w:rsidP="001A1CF0">
      <w:pPr>
        <w:pStyle w:val="Example"/>
        <w:ind w:left="130" w:right="115"/>
      </w:pPr>
      <w:r>
        <w:t>&lt;/observation&gt;</w:t>
      </w:r>
    </w:p>
    <w:p w14:paraId="638CFA68" w14:textId="77777777" w:rsidR="001A1CF0" w:rsidRDefault="001A1CF0" w:rsidP="001A1CF0">
      <w:pPr>
        <w:pStyle w:val="BodyText"/>
      </w:pPr>
    </w:p>
    <w:p w14:paraId="326F47D7" w14:textId="77777777" w:rsidR="001A1CF0" w:rsidRDefault="001A1CF0" w:rsidP="001A1CF0">
      <w:pPr>
        <w:pStyle w:val="Heading2nospace"/>
      </w:pPr>
      <w:bookmarkStart w:id="400" w:name="E_ISBT_Product_Code_Summary_ObsV2"/>
      <w:bookmarkStart w:id="401" w:name="_Toc99177167"/>
      <w:r>
        <w:lastRenderedPageBreak/>
        <w:t>ISBT Product Code Summary Observation (V2)</w:t>
      </w:r>
      <w:bookmarkEnd w:id="400"/>
      <w:bookmarkEnd w:id="401"/>
    </w:p>
    <w:p w14:paraId="7223E329" w14:textId="77777777" w:rsidR="001A1CF0" w:rsidRDefault="001A1CF0" w:rsidP="001A1CF0">
      <w:pPr>
        <w:pStyle w:val="BracketData"/>
      </w:pPr>
      <w:r>
        <w:t xml:space="preserve">[observation: identifier </w:t>
      </w:r>
      <w:proofErr w:type="gramStart"/>
      <w:r>
        <w:t>urn:hl</w:t>
      </w:r>
      <w:proofErr w:type="gramEnd"/>
      <w:r>
        <w:t>7ii:2.16.840.1.113883.10.20.5.6.238:2016-08-01 (closed)]</w:t>
      </w:r>
    </w:p>
    <w:p w14:paraId="65CE96DA" w14:textId="77777777" w:rsidR="001A1CF0" w:rsidRDefault="001A1CF0" w:rsidP="001A1CF0">
      <w:pPr>
        <w:pStyle w:val="BracketData"/>
      </w:pPr>
      <w:r>
        <w:t>Published as part of NHSN Healthcare Associated Infection (HAI) Reports Release 3, DSTU 1.1 - US Realm</w:t>
      </w:r>
    </w:p>
    <w:p w14:paraId="417E05E2" w14:textId="6CDBFE43" w:rsidR="001A1CF0" w:rsidRDefault="001A1CF0" w:rsidP="001A1CF0">
      <w:pPr>
        <w:pStyle w:val="Caption"/>
      </w:pPr>
      <w:bookmarkStart w:id="402" w:name="_Toc99177223"/>
      <w:r>
        <w:t xml:space="preserve">Table </w:t>
      </w:r>
      <w:r>
        <w:fldChar w:fldCharType="begin"/>
      </w:r>
      <w:r>
        <w:instrText>SEQ Table \* ARABIC</w:instrText>
      </w:r>
      <w:r>
        <w:fldChar w:fldCharType="separate"/>
      </w:r>
      <w:r w:rsidR="00EB2792">
        <w:t>15</w:t>
      </w:r>
      <w:r>
        <w:fldChar w:fldCharType="end"/>
      </w:r>
      <w:r>
        <w:t>: ISBT Product Code Summary Observation (V2) Contexts</w:t>
      </w:r>
      <w:bookmarkEnd w:id="40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79C13A7A" w14:textId="77777777" w:rsidTr="00F140D6">
        <w:trPr>
          <w:cantSplit/>
          <w:tblHeader/>
          <w:jc w:val="center"/>
        </w:trPr>
        <w:tc>
          <w:tcPr>
            <w:tcW w:w="360" w:type="dxa"/>
            <w:shd w:val="clear" w:color="auto" w:fill="E6E6E6"/>
          </w:tcPr>
          <w:p w14:paraId="1AB47D08" w14:textId="77777777" w:rsidR="001A1CF0" w:rsidRDefault="001A1CF0" w:rsidP="00F140D6">
            <w:pPr>
              <w:pStyle w:val="TableHead"/>
            </w:pPr>
            <w:r>
              <w:t>Contained By:</w:t>
            </w:r>
          </w:p>
        </w:tc>
        <w:tc>
          <w:tcPr>
            <w:tcW w:w="360" w:type="dxa"/>
            <w:shd w:val="clear" w:color="auto" w:fill="E6E6E6"/>
          </w:tcPr>
          <w:p w14:paraId="192D4BCA" w14:textId="77777777" w:rsidR="001A1CF0" w:rsidRDefault="001A1CF0" w:rsidP="00F140D6">
            <w:pPr>
              <w:pStyle w:val="TableHead"/>
            </w:pPr>
            <w:r>
              <w:t>Contains:</w:t>
            </w:r>
          </w:p>
        </w:tc>
      </w:tr>
      <w:tr w:rsidR="001A1CF0" w14:paraId="2450491D" w14:textId="77777777" w:rsidTr="00F140D6">
        <w:trPr>
          <w:jc w:val="center"/>
        </w:trPr>
        <w:tc>
          <w:tcPr>
            <w:tcW w:w="360" w:type="dxa"/>
          </w:tcPr>
          <w:p w14:paraId="04ED6012" w14:textId="1F85B8FD" w:rsidR="001A1CF0" w:rsidRDefault="00000000" w:rsidP="00F140D6">
            <w:pPr>
              <w:pStyle w:val="TableText"/>
            </w:pPr>
            <w:hyperlink w:anchor="E_Blood_Product_Usage_Summary_Obs_V2">
              <w:r w:rsidR="001A1CF0">
                <w:rPr>
                  <w:rStyle w:val="HyperlinkText9pt"/>
                </w:rPr>
                <w:t>Blood Product Usage Summary Observation (V2)</w:t>
              </w:r>
            </w:hyperlink>
            <w:r w:rsidR="001A1CF0">
              <w:t xml:space="preserve"> (optional)</w:t>
            </w:r>
          </w:p>
          <w:p w14:paraId="218B4EDC" w14:textId="681682DF" w:rsidR="001A1CF0" w:rsidRDefault="00000000" w:rsidP="00F140D6">
            <w:pPr>
              <w:pStyle w:val="TableText"/>
            </w:pPr>
            <w:hyperlink w:anchor="E_Pathogen_Reduced_Apheresis_Platelet_U">
              <w:r w:rsidR="001A1CF0">
                <w:rPr>
                  <w:rStyle w:val="HyperlinkText9pt"/>
                </w:rPr>
                <w:t>Pathogen Reduced Apheresis Platelet Usage Summary Observation</w:t>
              </w:r>
            </w:hyperlink>
            <w:r w:rsidR="001A1CF0">
              <w:t xml:space="preserve"> (optional)</w:t>
            </w:r>
          </w:p>
        </w:tc>
        <w:tc>
          <w:tcPr>
            <w:tcW w:w="360" w:type="dxa"/>
          </w:tcPr>
          <w:p w14:paraId="785D09DD" w14:textId="77777777" w:rsidR="001A1CF0" w:rsidRDefault="001A1CF0" w:rsidP="00F140D6"/>
        </w:tc>
      </w:tr>
    </w:tbl>
    <w:p w14:paraId="3711B1AE" w14:textId="77777777" w:rsidR="001A1CF0" w:rsidRDefault="001A1CF0" w:rsidP="001A1CF0">
      <w:pPr>
        <w:pStyle w:val="BodyText"/>
      </w:pPr>
    </w:p>
    <w:p w14:paraId="3CDA3960" w14:textId="77777777" w:rsidR="001A1CF0" w:rsidRDefault="001A1CF0" w:rsidP="001A1CF0">
      <w:r>
        <w:t>This observation represents the number of units transfused, aliquots transfused, or total discards for each group of blood product split out by type, collection method, and modification or pathogen-reduction methodology, broken down by ISBT (International Society for Blood Transfusion) Product Code.</w:t>
      </w:r>
    </w:p>
    <w:p w14:paraId="1AD7F790" w14:textId="28DD6B84" w:rsidR="001A1CF0" w:rsidRDefault="001A1CF0" w:rsidP="001A1CF0">
      <w:pPr>
        <w:pStyle w:val="Caption"/>
      </w:pPr>
      <w:bookmarkStart w:id="403" w:name="_Toc99177224"/>
      <w:r>
        <w:t xml:space="preserve">Table </w:t>
      </w:r>
      <w:r>
        <w:fldChar w:fldCharType="begin"/>
      </w:r>
      <w:r>
        <w:instrText>SEQ Table \* ARABIC</w:instrText>
      </w:r>
      <w:r>
        <w:fldChar w:fldCharType="separate"/>
      </w:r>
      <w:r w:rsidR="00EB2792">
        <w:t>16</w:t>
      </w:r>
      <w:r>
        <w:fldChar w:fldCharType="end"/>
      </w:r>
      <w:r>
        <w:t>: ISBT Product Code Summary Observation (V2) Constraints Overview</w:t>
      </w:r>
      <w:bookmarkEnd w:id="403"/>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3A852A6C" w14:textId="77777777" w:rsidTr="00F140D6">
        <w:trPr>
          <w:cantSplit/>
          <w:tblHeader/>
          <w:jc w:val="center"/>
        </w:trPr>
        <w:tc>
          <w:tcPr>
            <w:tcW w:w="0" w:type="dxa"/>
            <w:shd w:val="clear" w:color="auto" w:fill="E6E6E6"/>
            <w:noWrap/>
          </w:tcPr>
          <w:p w14:paraId="6A410110" w14:textId="77777777" w:rsidR="001A1CF0" w:rsidRDefault="001A1CF0" w:rsidP="00F140D6">
            <w:pPr>
              <w:pStyle w:val="TableHead"/>
            </w:pPr>
            <w:r>
              <w:t>XPath</w:t>
            </w:r>
          </w:p>
        </w:tc>
        <w:tc>
          <w:tcPr>
            <w:tcW w:w="720" w:type="dxa"/>
            <w:shd w:val="clear" w:color="auto" w:fill="E6E6E6"/>
            <w:noWrap/>
          </w:tcPr>
          <w:p w14:paraId="5AD2B407" w14:textId="77777777" w:rsidR="001A1CF0" w:rsidRDefault="001A1CF0" w:rsidP="00F140D6">
            <w:pPr>
              <w:pStyle w:val="TableHead"/>
            </w:pPr>
            <w:r>
              <w:t>Card.</w:t>
            </w:r>
          </w:p>
        </w:tc>
        <w:tc>
          <w:tcPr>
            <w:tcW w:w="1152" w:type="dxa"/>
            <w:shd w:val="clear" w:color="auto" w:fill="E6E6E6"/>
            <w:noWrap/>
          </w:tcPr>
          <w:p w14:paraId="60515BFD" w14:textId="77777777" w:rsidR="001A1CF0" w:rsidRDefault="001A1CF0" w:rsidP="00F140D6">
            <w:pPr>
              <w:pStyle w:val="TableHead"/>
            </w:pPr>
            <w:r>
              <w:t>Verb</w:t>
            </w:r>
          </w:p>
        </w:tc>
        <w:tc>
          <w:tcPr>
            <w:tcW w:w="864" w:type="dxa"/>
            <w:shd w:val="clear" w:color="auto" w:fill="E6E6E6"/>
            <w:noWrap/>
          </w:tcPr>
          <w:p w14:paraId="2C42E4E2" w14:textId="77777777" w:rsidR="001A1CF0" w:rsidRDefault="001A1CF0" w:rsidP="00F140D6">
            <w:pPr>
              <w:pStyle w:val="TableHead"/>
            </w:pPr>
            <w:r>
              <w:t>Data Type</w:t>
            </w:r>
          </w:p>
        </w:tc>
        <w:tc>
          <w:tcPr>
            <w:tcW w:w="864" w:type="dxa"/>
            <w:shd w:val="clear" w:color="auto" w:fill="E6E6E6"/>
            <w:noWrap/>
          </w:tcPr>
          <w:p w14:paraId="1D538221" w14:textId="77777777" w:rsidR="001A1CF0" w:rsidRDefault="001A1CF0" w:rsidP="00F140D6">
            <w:pPr>
              <w:pStyle w:val="TableHead"/>
            </w:pPr>
            <w:r>
              <w:t>CONF#</w:t>
            </w:r>
          </w:p>
        </w:tc>
        <w:tc>
          <w:tcPr>
            <w:tcW w:w="864" w:type="dxa"/>
            <w:shd w:val="clear" w:color="auto" w:fill="E6E6E6"/>
            <w:noWrap/>
          </w:tcPr>
          <w:p w14:paraId="27B3DF2B" w14:textId="77777777" w:rsidR="001A1CF0" w:rsidRDefault="001A1CF0" w:rsidP="00F140D6">
            <w:pPr>
              <w:pStyle w:val="TableHead"/>
            </w:pPr>
            <w:r>
              <w:t>Value</w:t>
            </w:r>
          </w:p>
        </w:tc>
      </w:tr>
      <w:tr w:rsidR="001A1CF0" w14:paraId="5929501D" w14:textId="77777777" w:rsidTr="00F140D6">
        <w:trPr>
          <w:jc w:val="center"/>
        </w:trPr>
        <w:tc>
          <w:tcPr>
            <w:tcW w:w="10160" w:type="dxa"/>
            <w:gridSpan w:val="6"/>
          </w:tcPr>
          <w:p w14:paraId="21B934BF" w14:textId="77777777" w:rsidR="001A1CF0" w:rsidRDefault="001A1CF0" w:rsidP="00F140D6">
            <w:pPr>
              <w:pStyle w:val="TableText"/>
            </w:pPr>
            <w:r>
              <w:t>observation (identifier: urn:hl7ii:2.16.840.1.113883.10.20.5.6.238:2016-08-01)</w:t>
            </w:r>
          </w:p>
        </w:tc>
      </w:tr>
      <w:tr w:rsidR="001A1CF0" w14:paraId="056283A0" w14:textId="77777777" w:rsidTr="00F140D6">
        <w:trPr>
          <w:jc w:val="center"/>
        </w:trPr>
        <w:tc>
          <w:tcPr>
            <w:tcW w:w="3345" w:type="dxa"/>
          </w:tcPr>
          <w:p w14:paraId="20F34260" w14:textId="77777777" w:rsidR="001A1CF0" w:rsidRDefault="001A1CF0" w:rsidP="00F140D6">
            <w:pPr>
              <w:pStyle w:val="TableText"/>
            </w:pPr>
            <w:r>
              <w:tab/>
              <w:t>@classCode</w:t>
            </w:r>
          </w:p>
        </w:tc>
        <w:tc>
          <w:tcPr>
            <w:tcW w:w="720" w:type="dxa"/>
          </w:tcPr>
          <w:p w14:paraId="2F462E8C" w14:textId="77777777" w:rsidR="001A1CF0" w:rsidRDefault="001A1CF0" w:rsidP="00F140D6">
            <w:pPr>
              <w:pStyle w:val="TableText"/>
            </w:pPr>
            <w:r>
              <w:t>1..1</w:t>
            </w:r>
          </w:p>
        </w:tc>
        <w:tc>
          <w:tcPr>
            <w:tcW w:w="1152" w:type="dxa"/>
          </w:tcPr>
          <w:p w14:paraId="32748A40" w14:textId="77777777" w:rsidR="001A1CF0" w:rsidRDefault="001A1CF0" w:rsidP="00F140D6">
            <w:pPr>
              <w:pStyle w:val="TableText"/>
            </w:pPr>
            <w:r>
              <w:t>SHALL</w:t>
            </w:r>
          </w:p>
        </w:tc>
        <w:tc>
          <w:tcPr>
            <w:tcW w:w="864" w:type="dxa"/>
          </w:tcPr>
          <w:p w14:paraId="3BE8877A" w14:textId="77777777" w:rsidR="001A1CF0" w:rsidRDefault="001A1CF0" w:rsidP="00F140D6">
            <w:pPr>
              <w:pStyle w:val="TableText"/>
            </w:pPr>
          </w:p>
        </w:tc>
        <w:tc>
          <w:tcPr>
            <w:tcW w:w="1104" w:type="dxa"/>
          </w:tcPr>
          <w:p w14:paraId="62A21F12" w14:textId="0C8C60D2" w:rsidR="001A1CF0" w:rsidRDefault="00000000" w:rsidP="00F140D6">
            <w:pPr>
              <w:pStyle w:val="TableText"/>
            </w:pPr>
            <w:hyperlink w:anchor="C_3247-30724">
              <w:r w:rsidR="001A1CF0">
                <w:rPr>
                  <w:rStyle w:val="HyperlinkText9pt"/>
                </w:rPr>
                <w:t>3247-30724</w:t>
              </w:r>
            </w:hyperlink>
          </w:p>
        </w:tc>
        <w:tc>
          <w:tcPr>
            <w:tcW w:w="2975" w:type="dxa"/>
          </w:tcPr>
          <w:p w14:paraId="008EE7E2" w14:textId="77777777" w:rsidR="001A1CF0" w:rsidRDefault="001A1CF0" w:rsidP="00F140D6">
            <w:pPr>
              <w:pStyle w:val="TableText"/>
            </w:pPr>
            <w:r>
              <w:t>urn:oid:2.16.840.1.113883.5.6 (HL7ActClass) = OBS</w:t>
            </w:r>
          </w:p>
        </w:tc>
      </w:tr>
      <w:tr w:rsidR="001A1CF0" w14:paraId="77E756D6" w14:textId="77777777" w:rsidTr="00F140D6">
        <w:trPr>
          <w:jc w:val="center"/>
        </w:trPr>
        <w:tc>
          <w:tcPr>
            <w:tcW w:w="3345" w:type="dxa"/>
          </w:tcPr>
          <w:p w14:paraId="2F603F49" w14:textId="77777777" w:rsidR="001A1CF0" w:rsidRDefault="001A1CF0" w:rsidP="00F140D6">
            <w:pPr>
              <w:pStyle w:val="TableText"/>
            </w:pPr>
            <w:r>
              <w:tab/>
              <w:t>@moodCode</w:t>
            </w:r>
          </w:p>
        </w:tc>
        <w:tc>
          <w:tcPr>
            <w:tcW w:w="720" w:type="dxa"/>
          </w:tcPr>
          <w:p w14:paraId="1A688E4C" w14:textId="77777777" w:rsidR="001A1CF0" w:rsidRDefault="001A1CF0" w:rsidP="00F140D6">
            <w:pPr>
              <w:pStyle w:val="TableText"/>
            </w:pPr>
            <w:r>
              <w:t>1..1</w:t>
            </w:r>
          </w:p>
        </w:tc>
        <w:tc>
          <w:tcPr>
            <w:tcW w:w="1152" w:type="dxa"/>
          </w:tcPr>
          <w:p w14:paraId="3827CBB2" w14:textId="77777777" w:rsidR="001A1CF0" w:rsidRDefault="001A1CF0" w:rsidP="00F140D6">
            <w:pPr>
              <w:pStyle w:val="TableText"/>
            </w:pPr>
            <w:r>
              <w:t>SHALL</w:t>
            </w:r>
          </w:p>
        </w:tc>
        <w:tc>
          <w:tcPr>
            <w:tcW w:w="864" w:type="dxa"/>
          </w:tcPr>
          <w:p w14:paraId="69BE31D5" w14:textId="77777777" w:rsidR="001A1CF0" w:rsidRDefault="001A1CF0" w:rsidP="00F140D6">
            <w:pPr>
              <w:pStyle w:val="TableText"/>
            </w:pPr>
          </w:p>
        </w:tc>
        <w:tc>
          <w:tcPr>
            <w:tcW w:w="1104" w:type="dxa"/>
          </w:tcPr>
          <w:p w14:paraId="408AA985" w14:textId="006B0ADF" w:rsidR="001A1CF0" w:rsidRDefault="00000000" w:rsidP="00F140D6">
            <w:pPr>
              <w:pStyle w:val="TableText"/>
            </w:pPr>
            <w:hyperlink w:anchor="C_3247-30725">
              <w:r w:rsidR="001A1CF0">
                <w:rPr>
                  <w:rStyle w:val="HyperlinkText9pt"/>
                </w:rPr>
                <w:t>3247-30725</w:t>
              </w:r>
            </w:hyperlink>
          </w:p>
        </w:tc>
        <w:tc>
          <w:tcPr>
            <w:tcW w:w="2975" w:type="dxa"/>
          </w:tcPr>
          <w:p w14:paraId="229637CC" w14:textId="77777777" w:rsidR="001A1CF0" w:rsidRDefault="001A1CF0" w:rsidP="00F140D6">
            <w:pPr>
              <w:pStyle w:val="TableText"/>
            </w:pPr>
            <w:r>
              <w:t>urn:oid:2.16.840.1.113883.5.1001 (HL7ActMood) = EVN</w:t>
            </w:r>
          </w:p>
        </w:tc>
      </w:tr>
      <w:tr w:rsidR="001A1CF0" w14:paraId="10956796" w14:textId="77777777" w:rsidTr="00F140D6">
        <w:trPr>
          <w:jc w:val="center"/>
        </w:trPr>
        <w:tc>
          <w:tcPr>
            <w:tcW w:w="3345" w:type="dxa"/>
          </w:tcPr>
          <w:p w14:paraId="00FB45C2" w14:textId="77777777" w:rsidR="001A1CF0" w:rsidRDefault="001A1CF0" w:rsidP="00F140D6">
            <w:pPr>
              <w:pStyle w:val="TableText"/>
            </w:pPr>
            <w:r>
              <w:tab/>
              <w:t>templateId</w:t>
            </w:r>
          </w:p>
        </w:tc>
        <w:tc>
          <w:tcPr>
            <w:tcW w:w="720" w:type="dxa"/>
          </w:tcPr>
          <w:p w14:paraId="42AFDA40" w14:textId="77777777" w:rsidR="001A1CF0" w:rsidRDefault="001A1CF0" w:rsidP="00F140D6">
            <w:pPr>
              <w:pStyle w:val="TableText"/>
            </w:pPr>
            <w:r>
              <w:t>1..1</w:t>
            </w:r>
          </w:p>
        </w:tc>
        <w:tc>
          <w:tcPr>
            <w:tcW w:w="1152" w:type="dxa"/>
          </w:tcPr>
          <w:p w14:paraId="6F549A9F" w14:textId="77777777" w:rsidR="001A1CF0" w:rsidRDefault="001A1CF0" w:rsidP="00F140D6">
            <w:pPr>
              <w:pStyle w:val="TableText"/>
            </w:pPr>
            <w:r>
              <w:t>SHALL</w:t>
            </w:r>
          </w:p>
        </w:tc>
        <w:tc>
          <w:tcPr>
            <w:tcW w:w="864" w:type="dxa"/>
          </w:tcPr>
          <w:p w14:paraId="1BBCB51C" w14:textId="77777777" w:rsidR="001A1CF0" w:rsidRDefault="001A1CF0" w:rsidP="00F140D6">
            <w:pPr>
              <w:pStyle w:val="TableText"/>
            </w:pPr>
          </w:p>
        </w:tc>
        <w:tc>
          <w:tcPr>
            <w:tcW w:w="1104" w:type="dxa"/>
          </w:tcPr>
          <w:p w14:paraId="317CA3A7" w14:textId="258CB16E" w:rsidR="001A1CF0" w:rsidRDefault="00000000" w:rsidP="00F140D6">
            <w:pPr>
              <w:pStyle w:val="TableText"/>
            </w:pPr>
            <w:hyperlink w:anchor="C_3247-30716">
              <w:r w:rsidR="001A1CF0">
                <w:rPr>
                  <w:rStyle w:val="HyperlinkText9pt"/>
                </w:rPr>
                <w:t>3247-30716</w:t>
              </w:r>
            </w:hyperlink>
          </w:p>
        </w:tc>
        <w:tc>
          <w:tcPr>
            <w:tcW w:w="2975" w:type="dxa"/>
          </w:tcPr>
          <w:p w14:paraId="159F0527" w14:textId="77777777" w:rsidR="001A1CF0" w:rsidRDefault="001A1CF0" w:rsidP="00F140D6">
            <w:pPr>
              <w:pStyle w:val="TableText"/>
            </w:pPr>
          </w:p>
        </w:tc>
      </w:tr>
      <w:tr w:rsidR="001A1CF0" w14:paraId="5C3850B6" w14:textId="77777777" w:rsidTr="00F140D6">
        <w:trPr>
          <w:jc w:val="center"/>
        </w:trPr>
        <w:tc>
          <w:tcPr>
            <w:tcW w:w="3345" w:type="dxa"/>
          </w:tcPr>
          <w:p w14:paraId="4EB3A4BB" w14:textId="77777777" w:rsidR="001A1CF0" w:rsidRDefault="001A1CF0" w:rsidP="00F140D6">
            <w:pPr>
              <w:pStyle w:val="TableText"/>
            </w:pPr>
            <w:r>
              <w:tab/>
            </w:r>
            <w:r>
              <w:tab/>
              <w:t>@root</w:t>
            </w:r>
          </w:p>
        </w:tc>
        <w:tc>
          <w:tcPr>
            <w:tcW w:w="720" w:type="dxa"/>
          </w:tcPr>
          <w:p w14:paraId="5CC37F76" w14:textId="77777777" w:rsidR="001A1CF0" w:rsidRDefault="001A1CF0" w:rsidP="00F140D6">
            <w:pPr>
              <w:pStyle w:val="TableText"/>
            </w:pPr>
            <w:r>
              <w:t>1..1</w:t>
            </w:r>
          </w:p>
        </w:tc>
        <w:tc>
          <w:tcPr>
            <w:tcW w:w="1152" w:type="dxa"/>
          </w:tcPr>
          <w:p w14:paraId="52FDB06D" w14:textId="77777777" w:rsidR="001A1CF0" w:rsidRDefault="001A1CF0" w:rsidP="00F140D6">
            <w:pPr>
              <w:pStyle w:val="TableText"/>
            </w:pPr>
            <w:r>
              <w:t>SHALL</w:t>
            </w:r>
          </w:p>
        </w:tc>
        <w:tc>
          <w:tcPr>
            <w:tcW w:w="864" w:type="dxa"/>
          </w:tcPr>
          <w:p w14:paraId="69662847" w14:textId="77777777" w:rsidR="001A1CF0" w:rsidRDefault="001A1CF0" w:rsidP="00F140D6">
            <w:pPr>
              <w:pStyle w:val="TableText"/>
            </w:pPr>
          </w:p>
        </w:tc>
        <w:tc>
          <w:tcPr>
            <w:tcW w:w="1104" w:type="dxa"/>
          </w:tcPr>
          <w:p w14:paraId="0F240E1A" w14:textId="217F8714" w:rsidR="001A1CF0" w:rsidRDefault="00000000" w:rsidP="00F140D6">
            <w:pPr>
              <w:pStyle w:val="TableText"/>
            </w:pPr>
            <w:hyperlink w:anchor="C_3247-30719">
              <w:r w:rsidR="001A1CF0">
                <w:rPr>
                  <w:rStyle w:val="HyperlinkText9pt"/>
                </w:rPr>
                <w:t>3247-30719</w:t>
              </w:r>
            </w:hyperlink>
          </w:p>
        </w:tc>
        <w:tc>
          <w:tcPr>
            <w:tcW w:w="2975" w:type="dxa"/>
          </w:tcPr>
          <w:p w14:paraId="753DBAE8" w14:textId="77777777" w:rsidR="001A1CF0" w:rsidRDefault="001A1CF0" w:rsidP="00F140D6">
            <w:pPr>
              <w:pStyle w:val="TableText"/>
            </w:pPr>
            <w:r>
              <w:t>2.16.840.1.113883.10.20.5.6.238</w:t>
            </w:r>
          </w:p>
        </w:tc>
      </w:tr>
      <w:tr w:rsidR="001A1CF0" w14:paraId="56F3B58B" w14:textId="77777777" w:rsidTr="00F140D6">
        <w:trPr>
          <w:jc w:val="center"/>
        </w:trPr>
        <w:tc>
          <w:tcPr>
            <w:tcW w:w="3345" w:type="dxa"/>
          </w:tcPr>
          <w:p w14:paraId="777D4ED3" w14:textId="77777777" w:rsidR="001A1CF0" w:rsidRDefault="001A1CF0" w:rsidP="00F140D6">
            <w:pPr>
              <w:pStyle w:val="TableText"/>
            </w:pPr>
            <w:r>
              <w:tab/>
            </w:r>
            <w:r>
              <w:tab/>
              <w:t>@extension</w:t>
            </w:r>
          </w:p>
        </w:tc>
        <w:tc>
          <w:tcPr>
            <w:tcW w:w="720" w:type="dxa"/>
          </w:tcPr>
          <w:p w14:paraId="1D45E665" w14:textId="77777777" w:rsidR="001A1CF0" w:rsidRDefault="001A1CF0" w:rsidP="00F140D6">
            <w:pPr>
              <w:pStyle w:val="TableText"/>
            </w:pPr>
            <w:r>
              <w:t>1..1</w:t>
            </w:r>
          </w:p>
        </w:tc>
        <w:tc>
          <w:tcPr>
            <w:tcW w:w="1152" w:type="dxa"/>
          </w:tcPr>
          <w:p w14:paraId="1DA48058" w14:textId="77777777" w:rsidR="001A1CF0" w:rsidRDefault="001A1CF0" w:rsidP="00F140D6">
            <w:pPr>
              <w:pStyle w:val="TableText"/>
            </w:pPr>
            <w:r>
              <w:t>SHALL</w:t>
            </w:r>
          </w:p>
        </w:tc>
        <w:tc>
          <w:tcPr>
            <w:tcW w:w="864" w:type="dxa"/>
          </w:tcPr>
          <w:p w14:paraId="4ADC66AB" w14:textId="77777777" w:rsidR="001A1CF0" w:rsidRDefault="001A1CF0" w:rsidP="00F140D6">
            <w:pPr>
              <w:pStyle w:val="TableText"/>
            </w:pPr>
          </w:p>
        </w:tc>
        <w:tc>
          <w:tcPr>
            <w:tcW w:w="1104" w:type="dxa"/>
          </w:tcPr>
          <w:p w14:paraId="045B7887" w14:textId="346DDF7F" w:rsidR="001A1CF0" w:rsidRDefault="00000000" w:rsidP="00F140D6">
            <w:pPr>
              <w:pStyle w:val="TableText"/>
            </w:pPr>
            <w:hyperlink w:anchor="C_3247-30720">
              <w:r w:rsidR="001A1CF0">
                <w:rPr>
                  <w:rStyle w:val="HyperlinkText9pt"/>
                </w:rPr>
                <w:t>3247-30720</w:t>
              </w:r>
            </w:hyperlink>
          </w:p>
        </w:tc>
        <w:tc>
          <w:tcPr>
            <w:tcW w:w="2975" w:type="dxa"/>
          </w:tcPr>
          <w:p w14:paraId="442B94AE" w14:textId="77777777" w:rsidR="001A1CF0" w:rsidRDefault="001A1CF0" w:rsidP="00F140D6">
            <w:pPr>
              <w:pStyle w:val="TableText"/>
            </w:pPr>
            <w:r>
              <w:t>2016-08-01</w:t>
            </w:r>
          </w:p>
        </w:tc>
      </w:tr>
      <w:tr w:rsidR="001A1CF0" w14:paraId="62BD3DEE" w14:textId="77777777" w:rsidTr="00F140D6">
        <w:trPr>
          <w:jc w:val="center"/>
        </w:trPr>
        <w:tc>
          <w:tcPr>
            <w:tcW w:w="3345" w:type="dxa"/>
          </w:tcPr>
          <w:p w14:paraId="5E8889A2" w14:textId="77777777" w:rsidR="001A1CF0" w:rsidRDefault="001A1CF0" w:rsidP="00F140D6">
            <w:pPr>
              <w:pStyle w:val="TableText"/>
            </w:pPr>
            <w:r>
              <w:tab/>
              <w:t>code</w:t>
            </w:r>
          </w:p>
        </w:tc>
        <w:tc>
          <w:tcPr>
            <w:tcW w:w="720" w:type="dxa"/>
          </w:tcPr>
          <w:p w14:paraId="3714FA86" w14:textId="77777777" w:rsidR="001A1CF0" w:rsidRDefault="001A1CF0" w:rsidP="00F140D6">
            <w:pPr>
              <w:pStyle w:val="TableText"/>
            </w:pPr>
            <w:r>
              <w:t>1..1</w:t>
            </w:r>
          </w:p>
        </w:tc>
        <w:tc>
          <w:tcPr>
            <w:tcW w:w="1152" w:type="dxa"/>
          </w:tcPr>
          <w:p w14:paraId="3ADBA505" w14:textId="77777777" w:rsidR="001A1CF0" w:rsidRDefault="001A1CF0" w:rsidP="00F140D6">
            <w:pPr>
              <w:pStyle w:val="TableText"/>
            </w:pPr>
            <w:r>
              <w:t>SHALL</w:t>
            </w:r>
          </w:p>
        </w:tc>
        <w:tc>
          <w:tcPr>
            <w:tcW w:w="864" w:type="dxa"/>
          </w:tcPr>
          <w:p w14:paraId="17568F74" w14:textId="77777777" w:rsidR="001A1CF0" w:rsidRDefault="001A1CF0" w:rsidP="00F140D6">
            <w:pPr>
              <w:pStyle w:val="TableText"/>
            </w:pPr>
          </w:p>
        </w:tc>
        <w:tc>
          <w:tcPr>
            <w:tcW w:w="1104" w:type="dxa"/>
          </w:tcPr>
          <w:p w14:paraId="6ECA186C" w14:textId="7623E96E" w:rsidR="001A1CF0" w:rsidRDefault="00000000" w:rsidP="00F140D6">
            <w:pPr>
              <w:pStyle w:val="TableText"/>
            </w:pPr>
            <w:hyperlink w:anchor="C_3247-30717">
              <w:r w:rsidR="001A1CF0">
                <w:rPr>
                  <w:rStyle w:val="HyperlinkText9pt"/>
                </w:rPr>
                <w:t>3247-30717</w:t>
              </w:r>
            </w:hyperlink>
          </w:p>
        </w:tc>
        <w:tc>
          <w:tcPr>
            <w:tcW w:w="2975" w:type="dxa"/>
          </w:tcPr>
          <w:p w14:paraId="5A17EBC8" w14:textId="77777777" w:rsidR="001A1CF0" w:rsidRDefault="001A1CF0" w:rsidP="00F140D6">
            <w:pPr>
              <w:pStyle w:val="TableText"/>
            </w:pPr>
          </w:p>
        </w:tc>
      </w:tr>
      <w:tr w:rsidR="001A1CF0" w14:paraId="0D47793B" w14:textId="77777777" w:rsidTr="00F140D6">
        <w:trPr>
          <w:jc w:val="center"/>
        </w:trPr>
        <w:tc>
          <w:tcPr>
            <w:tcW w:w="3345" w:type="dxa"/>
          </w:tcPr>
          <w:p w14:paraId="10FDD158" w14:textId="77777777" w:rsidR="001A1CF0" w:rsidRDefault="001A1CF0" w:rsidP="00F140D6">
            <w:pPr>
              <w:pStyle w:val="TableText"/>
            </w:pPr>
            <w:r>
              <w:tab/>
              <w:t>statusCode</w:t>
            </w:r>
          </w:p>
        </w:tc>
        <w:tc>
          <w:tcPr>
            <w:tcW w:w="720" w:type="dxa"/>
          </w:tcPr>
          <w:p w14:paraId="7454D670" w14:textId="77777777" w:rsidR="001A1CF0" w:rsidRDefault="001A1CF0" w:rsidP="00F140D6">
            <w:pPr>
              <w:pStyle w:val="TableText"/>
            </w:pPr>
            <w:r>
              <w:t>1..1</w:t>
            </w:r>
          </w:p>
        </w:tc>
        <w:tc>
          <w:tcPr>
            <w:tcW w:w="1152" w:type="dxa"/>
          </w:tcPr>
          <w:p w14:paraId="75B36CBD" w14:textId="77777777" w:rsidR="001A1CF0" w:rsidRDefault="001A1CF0" w:rsidP="00F140D6">
            <w:pPr>
              <w:pStyle w:val="TableText"/>
            </w:pPr>
            <w:r>
              <w:t>SHALL</w:t>
            </w:r>
          </w:p>
        </w:tc>
        <w:tc>
          <w:tcPr>
            <w:tcW w:w="864" w:type="dxa"/>
          </w:tcPr>
          <w:p w14:paraId="7F5F77C8" w14:textId="77777777" w:rsidR="001A1CF0" w:rsidRDefault="001A1CF0" w:rsidP="00F140D6">
            <w:pPr>
              <w:pStyle w:val="TableText"/>
            </w:pPr>
          </w:p>
        </w:tc>
        <w:tc>
          <w:tcPr>
            <w:tcW w:w="1104" w:type="dxa"/>
          </w:tcPr>
          <w:p w14:paraId="0C832DDE" w14:textId="5ABF24CC" w:rsidR="001A1CF0" w:rsidRDefault="00000000" w:rsidP="00F140D6">
            <w:pPr>
              <w:pStyle w:val="TableText"/>
            </w:pPr>
            <w:hyperlink w:anchor="C_3247-30718">
              <w:r w:rsidR="001A1CF0">
                <w:rPr>
                  <w:rStyle w:val="HyperlinkText9pt"/>
                </w:rPr>
                <w:t>3247-30718</w:t>
              </w:r>
            </w:hyperlink>
          </w:p>
        </w:tc>
        <w:tc>
          <w:tcPr>
            <w:tcW w:w="2975" w:type="dxa"/>
          </w:tcPr>
          <w:p w14:paraId="1F835B04" w14:textId="77777777" w:rsidR="001A1CF0" w:rsidRDefault="001A1CF0" w:rsidP="00F140D6">
            <w:pPr>
              <w:pStyle w:val="TableText"/>
            </w:pPr>
          </w:p>
        </w:tc>
      </w:tr>
      <w:tr w:rsidR="001A1CF0" w14:paraId="301A46DD" w14:textId="77777777" w:rsidTr="00F140D6">
        <w:trPr>
          <w:jc w:val="center"/>
        </w:trPr>
        <w:tc>
          <w:tcPr>
            <w:tcW w:w="3345" w:type="dxa"/>
          </w:tcPr>
          <w:p w14:paraId="0A027892" w14:textId="77777777" w:rsidR="001A1CF0" w:rsidRDefault="001A1CF0" w:rsidP="00F140D6">
            <w:pPr>
              <w:pStyle w:val="TableText"/>
            </w:pPr>
            <w:r>
              <w:tab/>
            </w:r>
            <w:r>
              <w:tab/>
              <w:t>@code</w:t>
            </w:r>
          </w:p>
        </w:tc>
        <w:tc>
          <w:tcPr>
            <w:tcW w:w="720" w:type="dxa"/>
          </w:tcPr>
          <w:p w14:paraId="1BD82BFE" w14:textId="77777777" w:rsidR="001A1CF0" w:rsidRDefault="001A1CF0" w:rsidP="00F140D6">
            <w:pPr>
              <w:pStyle w:val="TableText"/>
            </w:pPr>
            <w:r>
              <w:t>1..1</w:t>
            </w:r>
          </w:p>
        </w:tc>
        <w:tc>
          <w:tcPr>
            <w:tcW w:w="1152" w:type="dxa"/>
          </w:tcPr>
          <w:p w14:paraId="4F1C7688" w14:textId="77777777" w:rsidR="001A1CF0" w:rsidRDefault="001A1CF0" w:rsidP="00F140D6">
            <w:pPr>
              <w:pStyle w:val="TableText"/>
            </w:pPr>
            <w:r>
              <w:t>SHALL</w:t>
            </w:r>
          </w:p>
        </w:tc>
        <w:tc>
          <w:tcPr>
            <w:tcW w:w="864" w:type="dxa"/>
          </w:tcPr>
          <w:p w14:paraId="11FC0F48" w14:textId="77777777" w:rsidR="001A1CF0" w:rsidRDefault="001A1CF0" w:rsidP="00F140D6">
            <w:pPr>
              <w:pStyle w:val="TableText"/>
            </w:pPr>
          </w:p>
        </w:tc>
        <w:tc>
          <w:tcPr>
            <w:tcW w:w="1104" w:type="dxa"/>
          </w:tcPr>
          <w:p w14:paraId="0DE308C3" w14:textId="71F383B1" w:rsidR="001A1CF0" w:rsidRDefault="00000000" w:rsidP="00F140D6">
            <w:pPr>
              <w:pStyle w:val="TableText"/>
            </w:pPr>
            <w:hyperlink w:anchor="C_3247-30722">
              <w:r w:rsidR="001A1CF0">
                <w:rPr>
                  <w:rStyle w:val="HyperlinkText9pt"/>
                </w:rPr>
                <w:t>3247-30722</w:t>
              </w:r>
            </w:hyperlink>
          </w:p>
        </w:tc>
        <w:tc>
          <w:tcPr>
            <w:tcW w:w="2975" w:type="dxa"/>
          </w:tcPr>
          <w:p w14:paraId="59D3DEE1" w14:textId="77777777" w:rsidR="001A1CF0" w:rsidRDefault="001A1CF0" w:rsidP="00F140D6">
            <w:pPr>
              <w:pStyle w:val="TableText"/>
            </w:pPr>
            <w:r>
              <w:t>urn:oid:2.16.840.1.113883.5.14 (HL7ActStatus) = completed</w:t>
            </w:r>
          </w:p>
        </w:tc>
      </w:tr>
      <w:tr w:rsidR="001A1CF0" w14:paraId="385C0C3B" w14:textId="77777777" w:rsidTr="00F140D6">
        <w:trPr>
          <w:jc w:val="center"/>
        </w:trPr>
        <w:tc>
          <w:tcPr>
            <w:tcW w:w="3345" w:type="dxa"/>
          </w:tcPr>
          <w:p w14:paraId="7B1D600D" w14:textId="77777777" w:rsidR="001A1CF0" w:rsidRDefault="001A1CF0" w:rsidP="00F140D6">
            <w:pPr>
              <w:pStyle w:val="TableText"/>
            </w:pPr>
            <w:r>
              <w:tab/>
              <w:t>value</w:t>
            </w:r>
          </w:p>
        </w:tc>
        <w:tc>
          <w:tcPr>
            <w:tcW w:w="720" w:type="dxa"/>
          </w:tcPr>
          <w:p w14:paraId="30FAD5C6" w14:textId="77777777" w:rsidR="001A1CF0" w:rsidRDefault="001A1CF0" w:rsidP="00F140D6">
            <w:pPr>
              <w:pStyle w:val="TableText"/>
            </w:pPr>
            <w:r>
              <w:t>1..1</w:t>
            </w:r>
          </w:p>
        </w:tc>
        <w:tc>
          <w:tcPr>
            <w:tcW w:w="1152" w:type="dxa"/>
          </w:tcPr>
          <w:p w14:paraId="21E7DAEF" w14:textId="77777777" w:rsidR="001A1CF0" w:rsidRDefault="001A1CF0" w:rsidP="00F140D6">
            <w:pPr>
              <w:pStyle w:val="TableText"/>
            </w:pPr>
            <w:r>
              <w:t>SHALL</w:t>
            </w:r>
          </w:p>
        </w:tc>
        <w:tc>
          <w:tcPr>
            <w:tcW w:w="864" w:type="dxa"/>
          </w:tcPr>
          <w:p w14:paraId="56C6B9AC" w14:textId="77777777" w:rsidR="001A1CF0" w:rsidRDefault="001A1CF0" w:rsidP="00F140D6">
            <w:pPr>
              <w:pStyle w:val="TableText"/>
            </w:pPr>
            <w:r>
              <w:t>INT</w:t>
            </w:r>
          </w:p>
        </w:tc>
        <w:tc>
          <w:tcPr>
            <w:tcW w:w="1104" w:type="dxa"/>
          </w:tcPr>
          <w:p w14:paraId="20CDD3D4" w14:textId="2610187C" w:rsidR="001A1CF0" w:rsidRDefault="00000000" w:rsidP="00F140D6">
            <w:pPr>
              <w:pStyle w:val="TableText"/>
            </w:pPr>
            <w:hyperlink w:anchor="C_3247-30723">
              <w:r w:rsidR="001A1CF0">
                <w:rPr>
                  <w:rStyle w:val="HyperlinkText9pt"/>
                </w:rPr>
                <w:t>3247-30723</w:t>
              </w:r>
            </w:hyperlink>
          </w:p>
        </w:tc>
        <w:tc>
          <w:tcPr>
            <w:tcW w:w="2975" w:type="dxa"/>
          </w:tcPr>
          <w:p w14:paraId="1344256A" w14:textId="77777777" w:rsidR="001A1CF0" w:rsidRDefault="001A1CF0" w:rsidP="00F140D6">
            <w:pPr>
              <w:pStyle w:val="TableText"/>
            </w:pPr>
          </w:p>
        </w:tc>
      </w:tr>
    </w:tbl>
    <w:p w14:paraId="3E4DFA2B" w14:textId="77777777" w:rsidR="001A1CF0" w:rsidRDefault="001A1CF0" w:rsidP="001A1CF0">
      <w:pPr>
        <w:pStyle w:val="BodyText"/>
      </w:pPr>
    </w:p>
    <w:p w14:paraId="50830914" w14:textId="77777777" w:rsidR="001A1CF0" w:rsidRDefault="001A1CF0" w:rsidP="00D01715">
      <w:pPr>
        <w:numPr>
          <w:ilvl w:val="0"/>
          <w:numId w:val="27"/>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t>)</w:t>
      </w:r>
      <w:bookmarkStart w:id="404" w:name="C_3247-30724"/>
      <w:r>
        <w:t xml:space="preserve"> (CONF:3247-30724)</w:t>
      </w:r>
      <w:bookmarkEnd w:id="404"/>
      <w:r>
        <w:t>.</w:t>
      </w:r>
    </w:p>
    <w:p w14:paraId="4E002CB7" w14:textId="77777777" w:rsidR="001A1CF0" w:rsidRDefault="001A1CF0" w:rsidP="00D01715">
      <w:pPr>
        <w:numPr>
          <w:ilvl w:val="0"/>
          <w:numId w:val="27"/>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405" w:name="C_3247-30725"/>
      <w:r>
        <w:t xml:space="preserve"> (CONF:3247-30725)</w:t>
      </w:r>
      <w:bookmarkEnd w:id="405"/>
      <w:r>
        <w:t>.</w:t>
      </w:r>
    </w:p>
    <w:p w14:paraId="77C04A42" w14:textId="77777777" w:rsidR="001A1CF0" w:rsidRDefault="001A1CF0" w:rsidP="00D01715">
      <w:pPr>
        <w:numPr>
          <w:ilvl w:val="0"/>
          <w:numId w:val="27"/>
        </w:numPr>
      </w:pPr>
      <w:r>
        <w:rPr>
          <w:rStyle w:val="keyword"/>
        </w:rPr>
        <w:lastRenderedPageBreak/>
        <w:t>SHALL</w:t>
      </w:r>
      <w:r>
        <w:t xml:space="preserve"> contain exactly one [</w:t>
      </w:r>
      <w:proofErr w:type="gramStart"/>
      <w:r>
        <w:t>1..</w:t>
      </w:r>
      <w:proofErr w:type="gramEnd"/>
      <w:r>
        <w:t xml:space="preserve">1] </w:t>
      </w:r>
      <w:r>
        <w:rPr>
          <w:rStyle w:val="XMLnameBold"/>
        </w:rPr>
        <w:t>templateId</w:t>
      </w:r>
      <w:bookmarkStart w:id="406" w:name="C_3247-30716"/>
      <w:r>
        <w:t xml:space="preserve"> (CONF:3247-30716)</w:t>
      </w:r>
      <w:bookmarkEnd w:id="406"/>
      <w:r>
        <w:t xml:space="preserve"> such that it</w:t>
      </w:r>
    </w:p>
    <w:p w14:paraId="26EDC7C1" w14:textId="77777777" w:rsidR="001A1CF0" w:rsidRDefault="001A1CF0" w:rsidP="00D01715">
      <w:pPr>
        <w:numPr>
          <w:ilvl w:val="1"/>
          <w:numId w:val="27"/>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"2.16.840.1.113883.10.20.5.6.238"</w:t>
      </w:r>
      <w:bookmarkStart w:id="407" w:name="C_3247-30719"/>
      <w:r>
        <w:t xml:space="preserve"> (CONF:3247-30719)</w:t>
      </w:r>
      <w:bookmarkEnd w:id="407"/>
      <w:r>
        <w:t>.</w:t>
      </w:r>
    </w:p>
    <w:p w14:paraId="0B1501AC" w14:textId="77777777" w:rsidR="001A1CF0" w:rsidRDefault="001A1CF0" w:rsidP="00D01715">
      <w:pPr>
        <w:numPr>
          <w:ilvl w:val="1"/>
          <w:numId w:val="27"/>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408" w:name="C_3247-30720"/>
      <w:r>
        <w:t xml:space="preserve"> (CONF:3247-30720)</w:t>
      </w:r>
      <w:bookmarkEnd w:id="408"/>
      <w:r>
        <w:t>.</w:t>
      </w:r>
    </w:p>
    <w:p w14:paraId="3FEDCCB2" w14:textId="77777777" w:rsidR="001A1CF0" w:rsidRDefault="001A1CF0" w:rsidP="001A1CF0">
      <w:pPr>
        <w:pStyle w:val="BodyText"/>
        <w:spacing w:before="120"/>
      </w:pPr>
      <w:r>
        <w:t>The value sets bound to the code element can be sourced from NHSN.</w:t>
      </w:r>
    </w:p>
    <w:p w14:paraId="20D29EC2" w14:textId="77777777" w:rsidR="001A1CF0" w:rsidRDefault="001A1CF0" w:rsidP="00D01715">
      <w:pPr>
        <w:numPr>
          <w:ilvl w:val="0"/>
          <w:numId w:val="27"/>
        </w:numPr>
      </w:pPr>
      <w:r>
        <w:rPr>
          <w:rStyle w:val="keyword"/>
        </w:rPr>
        <w:t>SHALL</w:t>
      </w:r>
      <w:r>
        <w:t xml:space="preserve"> contain exactly one [</w:t>
      </w:r>
      <w:proofErr w:type="gramStart"/>
      <w:r>
        <w:t>1..</w:t>
      </w:r>
      <w:proofErr w:type="gramEnd"/>
      <w:r>
        <w:t xml:space="preserve">1] </w:t>
      </w:r>
      <w:r>
        <w:rPr>
          <w:rStyle w:val="XMLnameBold"/>
        </w:rPr>
        <w:t>code</w:t>
      </w:r>
      <w:bookmarkStart w:id="409" w:name="C_3247-30717"/>
      <w:r>
        <w:t xml:space="preserve"> (CONF:3247-30717)</w:t>
      </w:r>
      <w:bookmarkEnd w:id="409"/>
      <w:r>
        <w:t>.</w:t>
      </w:r>
    </w:p>
    <w:p w14:paraId="4B214700" w14:textId="77777777" w:rsidR="001A1CF0" w:rsidRDefault="001A1CF0" w:rsidP="00D01715">
      <w:pPr>
        <w:numPr>
          <w:ilvl w:val="1"/>
          <w:numId w:val="27"/>
        </w:numPr>
      </w:pPr>
      <w:r>
        <w:t>If the product specified in the containing Blood Product Usage Summary Observation is Whole Blood (3467-8, 3468-6, 3469-4), then valueSet NHSN Whole Blood Total (</w:t>
      </w:r>
      <w:proofErr w:type="gramStart"/>
      <w:r>
        <w:t>urn:oid</w:t>
      </w:r>
      <w:proofErr w:type="gramEnd"/>
      <w:r>
        <w:t>:2.16.840.1.114222.4.11.7292)</w:t>
      </w:r>
      <w:r>
        <w:rPr>
          <w:rStyle w:val="keyword"/>
        </w:rPr>
        <w:t xml:space="preserve"> SHALL </w:t>
      </w:r>
      <w:r>
        <w:t>be used (CONF:3247-30726).</w:t>
      </w:r>
    </w:p>
    <w:p w14:paraId="56ADB2A0" w14:textId="77777777" w:rsidR="001A1CF0" w:rsidRDefault="001A1CF0" w:rsidP="00D01715">
      <w:pPr>
        <w:numPr>
          <w:ilvl w:val="1"/>
          <w:numId w:val="27"/>
        </w:numPr>
      </w:pPr>
      <w:r>
        <w:t>If the product specified in the containing Blood Product Usage Summary Observation is Red Blood Cells/Whole Blood Derived/Not irradiated or Leukocyte Reduced (3471-0, 3472-8, 3473-6), then valueSet NHSN Red Blood Cells/Whole Blood Derived/Not Irradiated or Leukocyte Reduced (</w:t>
      </w:r>
      <w:proofErr w:type="gramStart"/>
      <w:r>
        <w:t>urn:oid</w:t>
      </w:r>
      <w:proofErr w:type="gramEnd"/>
      <w:r>
        <w:t>:2.16.840.1.114222.4.11.7294)</w:t>
      </w:r>
      <w:r>
        <w:rPr>
          <w:rStyle w:val="keyword"/>
        </w:rPr>
        <w:t xml:space="preserve"> SHALL </w:t>
      </w:r>
      <w:r>
        <w:t>be used (CONF:3247-30727).</w:t>
      </w:r>
    </w:p>
    <w:p w14:paraId="60AA85FB" w14:textId="77777777" w:rsidR="001A1CF0" w:rsidRDefault="001A1CF0" w:rsidP="00D01715">
      <w:pPr>
        <w:numPr>
          <w:ilvl w:val="1"/>
          <w:numId w:val="27"/>
        </w:numPr>
      </w:pPr>
      <w:r>
        <w:t>If the product specified in the containing Blood Product Usage Summary Observation is Red Blood Cells/Whole Blood Derived/Irradiated (3403-3, 3404-1, 3474-4), then valueSet NHSN Red Blood Cells/Whole Blood Derived/Irradiated (</w:t>
      </w:r>
      <w:proofErr w:type="gramStart"/>
      <w:r>
        <w:t>urn:oid</w:t>
      </w:r>
      <w:proofErr w:type="gramEnd"/>
      <w:r>
        <w:t>:2.16.840.1.114222.4.11.7295)</w:t>
      </w:r>
      <w:r>
        <w:rPr>
          <w:rStyle w:val="keyword"/>
        </w:rPr>
        <w:t xml:space="preserve"> SHALL </w:t>
      </w:r>
      <w:r>
        <w:t>be used (CONF:3247-30765).</w:t>
      </w:r>
    </w:p>
    <w:p w14:paraId="08E2D091" w14:textId="77777777" w:rsidR="001A1CF0" w:rsidRDefault="001A1CF0" w:rsidP="00D01715">
      <w:pPr>
        <w:numPr>
          <w:ilvl w:val="1"/>
          <w:numId w:val="27"/>
        </w:numPr>
      </w:pPr>
      <w:r>
        <w:t>If the product specified in the containing Blood Product Usage Summary Observation is Red Blood Cells/Whole Blood Derived/Irradiated and Leukocyte Reduced (3407-4, 3408-2, 3476-9), then valueSet NHSN Red Blood Cells/Whole Blood Derived/Irradiated and Leukocyte Reduced (</w:t>
      </w:r>
      <w:proofErr w:type="gramStart"/>
      <w:r>
        <w:t>urn:oid</w:t>
      </w:r>
      <w:proofErr w:type="gramEnd"/>
      <w:r>
        <w:t>:2.16.840.1.114222.4.11.7297)</w:t>
      </w:r>
      <w:r>
        <w:rPr>
          <w:rStyle w:val="keyword"/>
        </w:rPr>
        <w:t xml:space="preserve"> SHALL </w:t>
      </w:r>
      <w:r>
        <w:t>be used (CONF:3247-30766).</w:t>
      </w:r>
    </w:p>
    <w:p w14:paraId="0068111D" w14:textId="77777777" w:rsidR="001A1CF0" w:rsidRDefault="001A1CF0" w:rsidP="00D01715">
      <w:pPr>
        <w:numPr>
          <w:ilvl w:val="1"/>
          <w:numId w:val="27"/>
        </w:numPr>
      </w:pPr>
      <w:r>
        <w:t>If the product specified in the containing Blood Product Usage Summary Observation is Red Blood Cells/Apheresis/Not Irradiated or Leukocyte Reduced (3478-5, 3479-3, 3480-1), then valueSet NHSN Red Blood Cells/Apheresis/Not Irradiated or Leukocyte Reduced (</w:t>
      </w:r>
      <w:proofErr w:type="gramStart"/>
      <w:r>
        <w:t>urn:oid</w:t>
      </w:r>
      <w:proofErr w:type="gramEnd"/>
      <w:r>
        <w:t>:2.16.840.1.114222.4.11.7299)</w:t>
      </w:r>
      <w:r>
        <w:rPr>
          <w:rStyle w:val="keyword"/>
        </w:rPr>
        <w:t xml:space="preserve"> SHALL </w:t>
      </w:r>
      <w:r>
        <w:t>be used (CONF:3247-30768).</w:t>
      </w:r>
    </w:p>
    <w:p w14:paraId="33652F1F" w14:textId="77777777" w:rsidR="001A1CF0" w:rsidRDefault="001A1CF0" w:rsidP="00D01715">
      <w:pPr>
        <w:numPr>
          <w:ilvl w:val="1"/>
          <w:numId w:val="27"/>
        </w:numPr>
      </w:pPr>
      <w:r>
        <w:t>If the product specified in the containing Blood Product Usage Summary Observation is Red Blood Cells/Apheresis/Irradiated (3411-6, 3412-4, 3481-9), then valueSet NHSN Red Blood Cells/Apheresis/Irradiated (</w:t>
      </w:r>
      <w:proofErr w:type="gramStart"/>
      <w:r>
        <w:t>urn:oid</w:t>
      </w:r>
      <w:proofErr w:type="gramEnd"/>
      <w:r>
        <w:t>:2.16.840.1.114222.4.11.7300)</w:t>
      </w:r>
      <w:r>
        <w:rPr>
          <w:rStyle w:val="keyword"/>
        </w:rPr>
        <w:t xml:space="preserve"> SHALL </w:t>
      </w:r>
      <w:r>
        <w:t>be used (CONF:3247-30742).</w:t>
      </w:r>
    </w:p>
    <w:p w14:paraId="4BCD8AD5" w14:textId="77777777" w:rsidR="001A1CF0" w:rsidRDefault="001A1CF0" w:rsidP="00D01715">
      <w:pPr>
        <w:numPr>
          <w:ilvl w:val="1"/>
          <w:numId w:val="27"/>
        </w:numPr>
      </w:pPr>
      <w:r>
        <w:t>If the product specified in the containing Blood Product Usage Summary Observation is Red Blood Cells/Apheresis/Leukocyte Reduced (3413-2, 3414-0, 3482-7), then valueSet NHSN Red Blood Cells/Apheresis/Leukocyte Reduced (</w:t>
      </w:r>
      <w:proofErr w:type="gramStart"/>
      <w:r>
        <w:t>urn:oid</w:t>
      </w:r>
      <w:proofErr w:type="gramEnd"/>
      <w:r>
        <w:t>:2.16.840.1.114222.4.11.7301)</w:t>
      </w:r>
      <w:r>
        <w:rPr>
          <w:rStyle w:val="keyword"/>
        </w:rPr>
        <w:t xml:space="preserve"> SHALL </w:t>
      </w:r>
      <w:r>
        <w:t>be used (CONF:3247-30743).</w:t>
      </w:r>
    </w:p>
    <w:p w14:paraId="2753FC0D" w14:textId="77777777" w:rsidR="001A1CF0" w:rsidRDefault="001A1CF0" w:rsidP="00D01715">
      <w:pPr>
        <w:numPr>
          <w:ilvl w:val="1"/>
          <w:numId w:val="27"/>
        </w:numPr>
      </w:pPr>
      <w:r>
        <w:t>If the product specified in the containing Blood Product Usage Summary Observation is Plasma/Apheresis/Riboflavin-Treated (3535-2, 3536-0, 3537-8), then valueSet NHSN Plasma/Apheresis/Riboflavin-Treated (</w:t>
      </w:r>
      <w:proofErr w:type="gramStart"/>
      <w:r>
        <w:t>urn:oid</w:t>
      </w:r>
      <w:proofErr w:type="gramEnd"/>
      <w:r>
        <w:t>:2.16.840.1.114222.4.11.7327)</w:t>
      </w:r>
      <w:r>
        <w:rPr>
          <w:rStyle w:val="keyword"/>
        </w:rPr>
        <w:t xml:space="preserve"> SHALL </w:t>
      </w:r>
      <w:r>
        <w:t>be used (CONF:3247-30744).</w:t>
      </w:r>
    </w:p>
    <w:p w14:paraId="5BF93D10" w14:textId="77777777" w:rsidR="001A1CF0" w:rsidRDefault="001A1CF0" w:rsidP="00D01715">
      <w:pPr>
        <w:numPr>
          <w:ilvl w:val="1"/>
          <w:numId w:val="27"/>
        </w:numPr>
      </w:pPr>
      <w:r>
        <w:t>If the product specified in the containing Blood Product Usage Summary Observation is Plasma/Apheresis/Psoralen-Treated (3532-9, 3533-7, 3534-5), then valueSet NHSN Plasma/Apheresis/Psoralen-Treated (</w:t>
      </w:r>
      <w:proofErr w:type="gramStart"/>
      <w:r>
        <w:t>urn:oid</w:t>
      </w:r>
      <w:proofErr w:type="gramEnd"/>
      <w:r>
        <w:t>:2.16.840.1.114222.4.11.7326)</w:t>
      </w:r>
      <w:r>
        <w:rPr>
          <w:rStyle w:val="keyword"/>
        </w:rPr>
        <w:t xml:space="preserve"> SHALL </w:t>
      </w:r>
      <w:r>
        <w:t>be used (CONF:3247-30745).</w:t>
      </w:r>
    </w:p>
    <w:p w14:paraId="03A86D73" w14:textId="77777777" w:rsidR="001A1CF0" w:rsidRDefault="001A1CF0" w:rsidP="00D01715">
      <w:pPr>
        <w:numPr>
          <w:ilvl w:val="1"/>
          <w:numId w:val="27"/>
        </w:numPr>
      </w:pPr>
      <w:r>
        <w:lastRenderedPageBreak/>
        <w:t>If the product specified in the containing Blood Product Usage Summary Observation is Plasma/Whole Blood Derived/Riboflavin-Treated (3526-1, 3527-9, 3528-7), then valueSet NHSN Plasma/Whole Blood Derived/Riboflavin-Treated (</w:t>
      </w:r>
      <w:proofErr w:type="gramStart"/>
      <w:r>
        <w:t>urn:oid</w:t>
      </w:r>
      <w:proofErr w:type="gramEnd"/>
      <w:r>
        <w:t>:2.16.840.1.114222.4.11.7324)</w:t>
      </w:r>
      <w:r>
        <w:rPr>
          <w:rStyle w:val="keyword"/>
        </w:rPr>
        <w:t xml:space="preserve"> SHALL </w:t>
      </w:r>
      <w:r>
        <w:t>be used (CONF:3247-30746).</w:t>
      </w:r>
    </w:p>
    <w:p w14:paraId="6F7B980F" w14:textId="77777777" w:rsidR="001A1CF0" w:rsidRDefault="001A1CF0" w:rsidP="00D01715">
      <w:pPr>
        <w:numPr>
          <w:ilvl w:val="1"/>
          <w:numId w:val="27"/>
        </w:numPr>
      </w:pPr>
      <w:r>
        <w:t>If the product specified in the containing Blood Product Usage Summary Observation is Plasma/Whole Blood Derived/Psoralen-Treated (3523-8, 3524-6, 3525-3), then valueSet NHSN Plasma/Whole Blood Derived/Psoralen-Treated (</w:t>
      </w:r>
      <w:proofErr w:type="gramStart"/>
      <w:r>
        <w:t>urn:oid</w:t>
      </w:r>
      <w:proofErr w:type="gramEnd"/>
      <w:r>
        <w:t>:2.16.840.1.114222.4.11.7323)</w:t>
      </w:r>
      <w:r>
        <w:rPr>
          <w:rStyle w:val="keyword"/>
        </w:rPr>
        <w:t xml:space="preserve"> SHALL </w:t>
      </w:r>
      <w:r>
        <w:t>be used (CONF:3247-30747).</w:t>
      </w:r>
    </w:p>
    <w:p w14:paraId="73857BFF" w14:textId="77777777" w:rsidR="001A1CF0" w:rsidRDefault="001A1CF0" w:rsidP="00D01715">
      <w:pPr>
        <w:numPr>
          <w:ilvl w:val="1"/>
          <w:numId w:val="27"/>
        </w:numPr>
      </w:pPr>
      <w:r>
        <w:t>If the product specified in the containing Blood Product Usage Summary Observation is Platelets/Apheresis/Riboflavin-Treated (3517-0, 3518-8, 3519-</w:t>
      </w:r>
      <w:proofErr w:type="gramStart"/>
      <w:r>
        <w:t>6 )</w:t>
      </w:r>
      <w:proofErr w:type="gramEnd"/>
      <w:r>
        <w:t>, then valueSet NHSN Platelets/Apheresis/Riboflavin-Treated (urn:oid:2.16.840.1.114222.4.11.7321)</w:t>
      </w:r>
      <w:r>
        <w:rPr>
          <w:rStyle w:val="keyword"/>
        </w:rPr>
        <w:t xml:space="preserve"> SHALL </w:t>
      </w:r>
      <w:r>
        <w:t>be used (CONF:3247-30748).</w:t>
      </w:r>
    </w:p>
    <w:p w14:paraId="62F2CBE9" w14:textId="77777777" w:rsidR="001A1CF0" w:rsidRDefault="001A1CF0" w:rsidP="00D01715">
      <w:pPr>
        <w:numPr>
          <w:ilvl w:val="1"/>
          <w:numId w:val="27"/>
        </w:numPr>
      </w:pPr>
      <w:r>
        <w:t>If the product specified in the containing Blood Product Usage Summary Observation is Platelets/Apheresis/Psoralen-Treated (3514-7, 3515-4, 3516-2), then valueSet NHSN Platelets/Apheresis/Psoralen-Treated (</w:t>
      </w:r>
      <w:proofErr w:type="gramStart"/>
      <w:r>
        <w:t>urn:oid</w:t>
      </w:r>
      <w:proofErr w:type="gramEnd"/>
      <w:r>
        <w:t>:2.16.840.1.114222.4.11.7320)</w:t>
      </w:r>
      <w:r>
        <w:rPr>
          <w:rStyle w:val="keyword"/>
        </w:rPr>
        <w:t xml:space="preserve"> SHALL </w:t>
      </w:r>
      <w:r>
        <w:t>be used (CONF:3247-30749).</w:t>
      </w:r>
    </w:p>
    <w:p w14:paraId="1785A79A" w14:textId="77777777" w:rsidR="001A1CF0" w:rsidRDefault="001A1CF0" w:rsidP="00D01715">
      <w:pPr>
        <w:numPr>
          <w:ilvl w:val="1"/>
          <w:numId w:val="27"/>
        </w:numPr>
      </w:pPr>
      <w:r>
        <w:t>If the product specified in the containing Blood Product Usage Summary Observation is Platelets/Whole Blood Derived/Riboflavin-Treated (3517-0, 3518-8), then valueSet NHSN Platelets/Whole Blood Derived/Riboflavin-Treated (</w:t>
      </w:r>
      <w:proofErr w:type="gramStart"/>
      <w:r>
        <w:t>urn:oid</w:t>
      </w:r>
      <w:proofErr w:type="gramEnd"/>
      <w:r>
        <w:t>:2.16.840.1.114222.4.11.7318)</w:t>
      </w:r>
      <w:r>
        <w:rPr>
          <w:rStyle w:val="keyword"/>
        </w:rPr>
        <w:t xml:space="preserve"> SHALL </w:t>
      </w:r>
      <w:r>
        <w:t>be used (CONF:3247-30750).</w:t>
      </w:r>
    </w:p>
    <w:p w14:paraId="7D7B7F61" w14:textId="77777777" w:rsidR="001A1CF0" w:rsidRDefault="001A1CF0" w:rsidP="00D01715">
      <w:pPr>
        <w:numPr>
          <w:ilvl w:val="1"/>
          <w:numId w:val="27"/>
        </w:numPr>
      </w:pPr>
      <w:r>
        <w:t>If the product specified in the containing Blood Product Usage Summary Observation is Platelets/Whole Blood Derived/Psoralen-Treated (3505-5, 3507-1), then valueSet NHSN Platelets/Whole Blood Derived/Psoralen-Treated (</w:t>
      </w:r>
      <w:proofErr w:type="gramStart"/>
      <w:r>
        <w:t>urn:oid</w:t>
      </w:r>
      <w:proofErr w:type="gramEnd"/>
      <w:r>
        <w:t>:2.16.840.1.114222.4.11.7317)</w:t>
      </w:r>
      <w:r>
        <w:rPr>
          <w:rStyle w:val="keyword"/>
        </w:rPr>
        <w:t xml:space="preserve"> SHALL </w:t>
      </w:r>
      <w:r>
        <w:t>be used (CONF:3247-30751).</w:t>
      </w:r>
    </w:p>
    <w:p w14:paraId="05D2B489" w14:textId="77777777" w:rsidR="001A1CF0" w:rsidRDefault="001A1CF0" w:rsidP="00D01715">
      <w:pPr>
        <w:numPr>
          <w:ilvl w:val="1"/>
          <w:numId w:val="27"/>
        </w:numPr>
      </w:pPr>
      <w:r>
        <w:t>If the product specified in the containing Blood Product Usage Summary Observation is Cryoprecipitate (3562-6, 3563-4), then valueSet NHSN Cryoprecipitate (</w:t>
      </w:r>
      <w:proofErr w:type="gramStart"/>
      <w:r>
        <w:t>urn:oid</w:t>
      </w:r>
      <w:proofErr w:type="gramEnd"/>
      <w:r>
        <w:t>:2.16.840.1.114222.4.11.7315)</w:t>
      </w:r>
      <w:r>
        <w:rPr>
          <w:rStyle w:val="keyword"/>
        </w:rPr>
        <w:t xml:space="preserve"> SHALL </w:t>
      </w:r>
      <w:r>
        <w:t>be used (CONF:3247-30752).</w:t>
      </w:r>
    </w:p>
    <w:p w14:paraId="7F64AED4" w14:textId="77777777" w:rsidR="001A1CF0" w:rsidRDefault="001A1CF0" w:rsidP="00D01715">
      <w:pPr>
        <w:numPr>
          <w:ilvl w:val="1"/>
          <w:numId w:val="27"/>
        </w:numPr>
      </w:pPr>
      <w:r>
        <w:t>If the product specified in the containing Blood Product Usage Summary Observation is Plasma/Apheresis/Total (3529-5, 3530-3, 3531-1), then valueSet NHSN Plasma/Apheresis/Total (</w:t>
      </w:r>
      <w:proofErr w:type="gramStart"/>
      <w:r>
        <w:t>urn:oid</w:t>
      </w:r>
      <w:proofErr w:type="gramEnd"/>
      <w:r>
        <w:t>:2.16.840.1.114222.4.11.7314)</w:t>
      </w:r>
      <w:r>
        <w:rPr>
          <w:rStyle w:val="keyword"/>
        </w:rPr>
        <w:t xml:space="preserve"> SHALL </w:t>
      </w:r>
      <w:r>
        <w:t>be used (CONF:3247-30753).</w:t>
      </w:r>
    </w:p>
    <w:p w14:paraId="5493EAA8" w14:textId="77777777" w:rsidR="001A1CF0" w:rsidRDefault="001A1CF0" w:rsidP="00D01715">
      <w:pPr>
        <w:numPr>
          <w:ilvl w:val="1"/>
          <w:numId w:val="27"/>
        </w:numPr>
      </w:pPr>
      <w:r>
        <w:t>If the product specified in the containing Blood Product Usage Summary Observation is Plasma/Whole Blood Derived/Total (3520-4, 3521-2, 3522-0), then valueSet NHSN Plasma/Whole Blood Derived/Total (</w:t>
      </w:r>
      <w:proofErr w:type="gramStart"/>
      <w:r>
        <w:t>urn:oid</w:t>
      </w:r>
      <w:proofErr w:type="gramEnd"/>
      <w:r>
        <w:t>:2.16.840.1.114222.4.11.7313)</w:t>
      </w:r>
      <w:r>
        <w:rPr>
          <w:rStyle w:val="keyword"/>
        </w:rPr>
        <w:t xml:space="preserve"> SHALL </w:t>
      </w:r>
      <w:r>
        <w:t>be used (CONF:3247-30754).</w:t>
      </w:r>
    </w:p>
    <w:p w14:paraId="499E21BF" w14:textId="77777777" w:rsidR="001A1CF0" w:rsidRDefault="001A1CF0" w:rsidP="00D01715">
      <w:pPr>
        <w:numPr>
          <w:ilvl w:val="1"/>
          <w:numId w:val="27"/>
        </w:numPr>
      </w:pPr>
      <w:r>
        <w:t>If the product specified in the containing Blood Product Usage Summary Observation is Platelets/Apheresis/Irradiated or Leukocyte Reduced (3427-2, 3428-0, 3496-7), then valueSet NHSN Platelets/Apheresis/Irradiated or Leukocyte Reduced (</w:t>
      </w:r>
      <w:proofErr w:type="gramStart"/>
      <w:r>
        <w:t>urn:oid</w:t>
      </w:r>
      <w:proofErr w:type="gramEnd"/>
      <w:r>
        <w:t>:2.16.840.1.114222.4.11.7312)</w:t>
      </w:r>
      <w:r>
        <w:rPr>
          <w:rStyle w:val="keyword"/>
        </w:rPr>
        <w:t xml:space="preserve"> SHALL </w:t>
      </w:r>
      <w:r>
        <w:t>be used (CONF:3247-30755).</w:t>
      </w:r>
    </w:p>
    <w:p w14:paraId="528179BF" w14:textId="77777777" w:rsidR="001A1CF0" w:rsidRDefault="001A1CF0" w:rsidP="00D01715">
      <w:pPr>
        <w:numPr>
          <w:ilvl w:val="1"/>
          <w:numId w:val="27"/>
        </w:numPr>
      </w:pPr>
      <w:r>
        <w:t>If the product specified in the containing Blood Product Usage Summary Observation is Platelets/Apheresis/Leukocyte Reduced (3425-6, 3426-4, 3495-9), then valueSet NHSN Platelets/Apheresis/Leukocyte Reduced (</w:t>
      </w:r>
      <w:proofErr w:type="gramStart"/>
      <w:r>
        <w:t>urn:oid</w:t>
      </w:r>
      <w:proofErr w:type="gramEnd"/>
      <w:r>
        <w:t>:2.16.840.1.114222.4.11.7311)</w:t>
      </w:r>
      <w:r>
        <w:rPr>
          <w:rStyle w:val="keyword"/>
        </w:rPr>
        <w:t xml:space="preserve"> SHALL </w:t>
      </w:r>
      <w:r>
        <w:t>be used (CONF:3247-30756).</w:t>
      </w:r>
    </w:p>
    <w:p w14:paraId="4C287AAA" w14:textId="77777777" w:rsidR="001A1CF0" w:rsidRDefault="001A1CF0" w:rsidP="00D01715">
      <w:pPr>
        <w:numPr>
          <w:ilvl w:val="1"/>
          <w:numId w:val="27"/>
        </w:numPr>
      </w:pPr>
      <w:r>
        <w:t xml:space="preserve">If the product specified in the containing Blood Product Usage Summary Observation is Platelets/Apheresis/Irradiated (3423-1, 3424-9, 3494-2), then </w:t>
      </w:r>
      <w:r>
        <w:lastRenderedPageBreak/>
        <w:t>valueSet NHSN Platelets/Apheresis/Irradiated (</w:t>
      </w:r>
      <w:proofErr w:type="gramStart"/>
      <w:r>
        <w:t>urn:oid</w:t>
      </w:r>
      <w:proofErr w:type="gramEnd"/>
      <w:r>
        <w:t>:2.16.840.1.114222.4.11.7310)</w:t>
      </w:r>
      <w:r>
        <w:rPr>
          <w:rStyle w:val="keyword"/>
        </w:rPr>
        <w:t xml:space="preserve"> SHALL </w:t>
      </w:r>
      <w:r>
        <w:t>be used (CONF:3247-30757).</w:t>
      </w:r>
    </w:p>
    <w:p w14:paraId="47F6A346" w14:textId="77777777" w:rsidR="001A1CF0" w:rsidRDefault="001A1CF0" w:rsidP="00D01715">
      <w:pPr>
        <w:numPr>
          <w:ilvl w:val="1"/>
          <w:numId w:val="27"/>
        </w:numPr>
      </w:pPr>
      <w:r>
        <w:t>If the product specified in the containing Blood Product Usage Summary Observation is Platelets/Apheresis/Not Irradiated or Leukocyte Reduced (3491-8, 3492-6, 3493-4), then valueSet NHSN Platelets/Apheresis/Not Irradiated or Leukocyte Reduced (</w:t>
      </w:r>
      <w:proofErr w:type="gramStart"/>
      <w:r>
        <w:t>urn:oid</w:t>
      </w:r>
      <w:proofErr w:type="gramEnd"/>
      <w:r>
        <w:t>:2.16.840.1.114222.4.11.7309)</w:t>
      </w:r>
      <w:r>
        <w:rPr>
          <w:rStyle w:val="keyword"/>
        </w:rPr>
        <w:t xml:space="preserve"> SHALL </w:t>
      </w:r>
      <w:r>
        <w:t>be used (CONF:3247-30758).</w:t>
      </w:r>
    </w:p>
    <w:p w14:paraId="5BE29443" w14:textId="77777777" w:rsidR="001A1CF0" w:rsidRDefault="001A1CF0" w:rsidP="00D01715">
      <w:pPr>
        <w:numPr>
          <w:ilvl w:val="1"/>
          <w:numId w:val="27"/>
        </w:numPr>
      </w:pPr>
      <w:r>
        <w:t>If the product specified in the containing Blood Product Usage Summary Observation is Platelets/Whole Blood Derived/Irradiated and Leukocyte Reduced (3420-7, 3489-2), then valueSet NHSN Platelets/Whole Blood Derived/Irradiated and Leukocyte Reduced (</w:t>
      </w:r>
      <w:proofErr w:type="gramStart"/>
      <w:r>
        <w:t>urn:oid</w:t>
      </w:r>
      <w:proofErr w:type="gramEnd"/>
      <w:r>
        <w:t>:2.16.840.1.114222.4.11.7307)</w:t>
      </w:r>
      <w:r>
        <w:rPr>
          <w:rStyle w:val="keyword"/>
        </w:rPr>
        <w:t xml:space="preserve"> SHALL </w:t>
      </w:r>
      <w:r>
        <w:t>be used (CONF:3247-30759).</w:t>
      </w:r>
    </w:p>
    <w:p w14:paraId="1E5EB465" w14:textId="77777777" w:rsidR="001A1CF0" w:rsidRDefault="001A1CF0" w:rsidP="00D01715">
      <w:pPr>
        <w:numPr>
          <w:ilvl w:val="1"/>
          <w:numId w:val="27"/>
        </w:numPr>
      </w:pPr>
      <w:r>
        <w:t>If the product specified in the containing Blood Product Usage Summary Observation is Platelets/Whole Blood Derived/Leukocyte Reduced (3419-9, 3488-4), then valueSet NHSN Platelets/Whole Blood Derived/Leukocyte Reduced (</w:t>
      </w:r>
      <w:proofErr w:type="gramStart"/>
      <w:r>
        <w:t>urn:oid</w:t>
      </w:r>
      <w:proofErr w:type="gramEnd"/>
      <w:r>
        <w:t>:2.16.840.1.114222.4.11.7306)</w:t>
      </w:r>
      <w:r>
        <w:rPr>
          <w:rStyle w:val="keyword"/>
        </w:rPr>
        <w:t xml:space="preserve"> SHALL </w:t>
      </w:r>
      <w:r>
        <w:t>be used (CONF:3247-30760).</w:t>
      </w:r>
    </w:p>
    <w:p w14:paraId="323B494E" w14:textId="77777777" w:rsidR="001A1CF0" w:rsidRDefault="001A1CF0" w:rsidP="00D01715">
      <w:pPr>
        <w:numPr>
          <w:ilvl w:val="1"/>
          <w:numId w:val="27"/>
        </w:numPr>
      </w:pPr>
      <w:r>
        <w:t>If the product specified in the containing Blood Product Usage Summary Observation is Platelets/Whole Blood Derived/Irradiated (3418-1, 3487-6), then valueSet NHSN Platelets/Whole Blood Derived/Irradiated (</w:t>
      </w:r>
      <w:proofErr w:type="gramStart"/>
      <w:r>
        <w:t>urn:oid</w:t>
      </w:r>
      <w:proofErr w:type="gramEnd"/>
      <w:r>
        <w:t>:2.16.840.1.114222.4.11.7305)</w:t>
      </w:r>
      <w:r>
        <w:rPr>
          <w:rStyle w:val="keyword"/>
        </w:rPr>
        <w:t xml:space="preserve"> SHALL </w:t>
      </w:r>
      <w:r>
        <w:t>be used (CONF:3247-30761).</w:t>
      </w:r>
    </w:p>
    <w:p w14:paraId="2777FB2C" w14:textId="77777777" w:rsidR="001A1CF0" w:rsidRDefault="001A1CF0" w:rsidP="00D01715">
      <w:pPr>
        <w:numPr>
          <w:ilvl w:val="1"/>
          <w:numId w:val="27"/>
        </w:numPr>
      </w:pPr>
      <w:r>
        <w:t>If the product specified in the containing Blood Product Usage Summary Observation is Platelets/Whole Blood Derived/Not Irradiated or Leukocyte Reduced (3485-0, 3486-8), then valueSet NHSN Platelets/Whole Blood Derived/Not Irradiated or Leukocyte Reduced (</w:t>
      </w:r>
      <w:proofErr w:type="gramStart"/>
      <w:r>
        <w:t>urn:oid</w:t>
      </w:r>
      <w:proofErr w:type="gramEnd"/>
      <w:r>
        <w:t>:2.16.840.1.114222.4.11.7304)</w:t>
      </w:r>
      <w:r>
        <w:rPr>
          <w:rStyle w:val="keyword"/>
        </w:rPr>
        <w:t xml:space="preserve"> SHALL </w:t>
      </w:r>
      <w:r>
        <w:t>be used (CONF:3247-30762).</w:t>
      </w:r>
    </w:p>
    <w:p w14:paraId="40EB858D" w14:textId="77777777" w:rsidR="001A1CF0" w:rsidRDefault="001A1CF0" w:rsidP="00D01715">
      <w:pPr>
        <w:numPr>
          <w:ilvl w:val="1"/>
          <w:numId w:val="27"/>
        </w:numPr>
      </w:pPr>
      <w:r>
        <w:t>If the product specified in the containing Blood Product Usage Summary Observation is Red Blood Cells/Apheresis/Irradiated or Leukocyte Reduced (3415-7, 3416-5, 3483-5), then valueSet NHSN Red Blood Cells/Apheresis/Irradiated or Leukocyte Reduced (</w:t>
      </w:r>
      <w:proofErr w:type="gramStart"/>
      <w:r>
        <w:t>urn:oid</w:t>
      </w:r>
      <w:proofErr w:type="gramEnd"/>
      <w:r>
        <w:t>:2.16.840.1.114222.4.11.7302)</w:t>
      </w:r>
      <w:r>
        <w:rPr>
          <w:rStyle w:val="keyword"/>
        </w:rPr>
        <w:t xml:space="preserve"> SHALL </w:t>
      </w:r>
      <w:r>
        <w:t>be used (CONF:3247-30763).</w:t>
      </w:r>
    </w:p>
    <w:p w14:paraId="266F3F67" w14:textId="77777777" w:rsidR="001A1CF0" w:rsidRDefault="001A1CF0" w:rsidP="00D01715">
      <w:pPr>
        <w:numPr>
          <w:ilvl w:val="1"/>
          <w:numId w:val="27"/>
        </w:numPr>
      </w:pPr>
      <w:r>
        <w:t>If the product specified in the containing Blood Product Usage Summary Observation is Red Blood Cells/Whole Blood Derived/Leukocyte Reduced (3405-8, 3406-6, 3475-1), then valueSet NHSN Red Blood Cells/Whole Blood Derived/Leukocyte Reduced (</w:t>
      </w:r>
      <w:proofErr w:type="gramStart"/>
      <w:r>
        <w:t>urn:oid</w:t>
      </w:r>
      <w:proofErr w:type="gramEnd"/>
      <w:r>
        <w:t>:2.16.840.1.114222.4.11.7296)</w:t>
      </w:r>
      <w:r>
        <w:rPr>
          <w:rStyle w:val="keyword"/>
        </w:rPr>
        <w:t xml:space="preserve"> SHALL </w:t>
      </w:r>
      <w:r>
        <w:t>be used (CONF:3247-30767).</w:t>
      </w:r>
    </w:p>
    <w:p w14:paraId="14E00958" w14:textId="77777777" w:rsidR="001A1CF0" w:rsidRDefault="001A1CF0" w:rsidP="00D01715">
      <w:pPr>
        <w:numPr>
          <w:ilvl w:val="1"/>
          <w:numId w:val="27"/>
        </w:numPr>
      </w:pPr>
      <w:r>
        <w:t>If the product specified in the containing Blood Product Usage Summary Observation is Red Blood Cells/Whole Blood Derived/S-303-Treated (3547-7, 3548-5, 3549-3), then valueSet NHSN Red Blood Cells/Whole Blood Derived/S-303-Treated (</w:t>
      </w:r>
      <w:proofErr w:type="gramStart"/>
      <w:r>
        <w:t>urn:oid</w:t>
      </w:r>
      <w:proofErr w:type="gramEnd"/>
      <w:r>
        <w:t>:2.16.840.1.114222.4.11.7498)</w:t>
      </w:r>
      <w:r>
        <w:rPr>
          <w:rStyle w:val="keyword"/>
        </w:rPr>
        <w:t xml:space="preserve"> SHALL </w:t>
      </w:r>
      <w:r>
        <w:t>be used (CONF:3247-30769).</w:t>
      </w:r>
    </w:p>
    <w:p w14:paraId="71D32DE9" w14:textId="77777777" w:rsidR="001A1CF0" w:rsidRDefault="001A1CF0" w:rsidP="00D01715">
      <w:pPr>
        <w:numPr>
          <w:ilvl w:val="1"/>
          <w:numId w:val="27"/>
        </w:numPr>
      </w:pPr>
      <w:r>
        <w:t>If the product specified in the containing Blood Product Usage Summary Observation is Red Blood Cells/Whole Blood Derived/Riboflavin-Treated (3550-1, 3551-9, 3552-7), then valueSet NHSN Red Blood Cells/Whole Blood Derived/Riboflavin-Treated (</w:t>
      </w:r>
      <w:proofErr w:type="gramStart"/>
      <w:r>
        <w:t>urn:oid</w:t>
      </w:r>
      <w:proofErr w:type="gramEnd"/>
      <w:r>
        <w:t>:2.16.840.1.114222.4.11.7499)</w:t>
      </w:r>
      <w:r>
        <w:rPr>
          <w:rStyle w:val="keyword"/>
        </w:rPr>
        <w:t xml:space="preserve"> SHALL </w:t>
      </w:r>
      <w:r>
        <w:t>be used (CONF:3247-30770).</w:t>
      </w:r>
    </w:p>
    <w:p w14:paraId="4D9545A5" w14:textId="77777777" w:rsidR="001A1CF0" w:rsidRDefault="001A1CF0" w:rsidP="00D01715">
      <w:pPr>
        <w:numPr>
          <w:ilvl w:val="1"/>
          <w:numId w:val="27"/>
        </w:numPr>
      </w:pPr>
      <w:r>
        <w:t xml:space="preserve">If the product specified in the containing Blood Product Usage Summary Observation is Red Blood Cells/Apheresis/S-303-Treated (3556-8, 3557-6, 3558-4), </w:t>
      </w:r>
      <w:r>
        <w:lastRenderedPageBreak/>
        <w:t>then valueSet NHSN Red Blood Cells/Apheresis/S-303-Treated (</w:t>
      </w:r>
      <w:proofErr w:type="gramStart"/>
      <w:r>
        <w:t>urn:oid</w:t>
      </w:r>
      <w:proofErr w:type="gramEnd"/>
      <w:r>
        <w:t>:2.16.840.1.114222.4.11.7500)</w:t>
      </w:r>
      <w:r>
        <w:rPr>
          <w:rStyle w:val="keyword"/>
        </w:rPr>
        <w:t xml:space="preserve"> SHALL </w:t>
      </w:r>
      <w:r>
        <w:t>be used (CONF:3247-30771).</w:t>
      </w:r>
    </w:p>
    <w:p w14:paraId="729DAA79" w14:textId="77777777" w:rsidR="001A1CF0" w:rsidRDefault="001A1CF0" w:rsidP="00D01715">
      <w:pPr>
        <w:numPr>
          <w:ilvl w:val="1"/>
          <w:numId w:val="27"/>
        </w:numPr>
      </w:pPr>
      <w:r>
        <w:t>If the product specified in the containing Blood Product Usage Summary Observation is Red Blood Cells/Apheresis/Riboflavin-Treated (3559-2, 3560-0, 3561-8), then valueSet NHSN Red Blood Cells/Apheresis/Riboflavin-Treated (</w:t>
      </w:r>
      <w:proofErr w:type="gramStart"/>
      <w:r>
        <w:t>urn:oid</w:t>
      </w:r>
      <w:proofErr w:type="gramEnd"/>
      <w:r>
        <w:t>:2.16.840.1.114222.4.11.7501)</w:t>
      </w:r>
      <w:r>
        <w:rPr>
          <w:rStyle w:val="keyword"/>
        </w:rPr>
        <w:t xml:space="preserve"> SHALL </w:t>
      </w:r>
      <w:r>
        <w:t>be used (CONF:3247-30772).</w:t>
      </w:r>
    </w:p>
    <w:p w14:paraId="25A1D480" w14:textId="77777777" w:rsidR="001A1CF0" w:rsidRDefault="001A1CF0" w:rsidP="00D01715">
      <w:pPr>
        <w:numPr>
          <w:ilvl w:val="1"/>
          <w:numId w:val="27"/>
        </w:numPr>
      </w:pPr>
      <w:r>
        <w:t>If the product specified in the containing Blood Product Usage Summary Observation is Cryoprecipitate/Psoralen-Treated (3564-2, 3565-9), then valueSet NHSN Cryoprecipitate/Psoralen-Treated (</w:t>
      </w:r>
      <w:proofErr w:type="gramStart"/>
      <w:r>
        <w:t>urn:oid</w:t>
      </w:r>
      <w:proofErr w:type="gramEnd"/>
      <w:r>
        <w:t>:2.16.840.1.114222.4.11.7502)</w:t>
      </w:r>
      <w:r>
        <w:rPr>
          <w:rStyle w:val="keyword"/>
        </w:rPr>
        <w:t xml:space="preserve"> SHALL </w:t>
      </w:r>
      <w:r>
        <w:t>be used (CONF:3247-30773).</w:t>
      </w:r>
    </w:p>
    <w:p w14:paraId="4C6205BF" w14:textId="77777777" w:rsidR="001A1CF0" w:rsidRDefault="001A1CF0" w:rsidP="00D01715">
      <w:pPr>
        <w:numPr>
          <w:ilvl w:val="1"/>
          <w:numId w:val="27"/>
        </w:numPr>
      </w:pPr>
      <w:r>
        <w:t>If the product specified in the containing Blood Product Usage Summary Observation is Cryoprecipitate/Riboflavin-Treated (3566-7, 3567-5), then valueSet NHSN Cryoprecipitate/Riboflavin-Treated (</w:t>
      </w:r>
      <w:proofErr w:type="gramStart"/>
      <w:r>
        <w:t>urn:oid</w:t>
      </w:r>
      <w:proofErr w:type="gramEnd"/>
      <w:r>
        <w:t>:2.16.840.1.114222.4.11.7503)</w:t>
      </w:r>
      <w:r>
        <w:rPr>
          <w:rStyle w:val="keyword"/>
        </w:rPr>
        <w:t xml:space="preserve"> SHALL </w:t>
      </w:r>
      <w:r>
        <w:t>be used (CONF:3247-30774).</w:t>
      </w:r>
    </w:p>
    <w:p w14:paraId="678342A8" w14:textId="77777777" w:rsidR="001A1CF0" w:rsidRDefault="001A1CF0" w:rsidP="00D01715">
      <w:pPr>
        <w:numPr>
          <w:ilvl w:val="1"/>
          <w:numId w:val="27"/>
        </w:numPr>
      </w:pPr>
      <w:r>
        <w:t>If the product specified in the containing Blood Product Usage Summary Observation is Platelets/Apheresis/Psoralen-Treated and In Plasma (3568-3, 3569-1, 3570-9), then valueSet NHSN Platelets/Apheresis/Psoralen-Treated and In Plasma (</w:t>
      </w:r>
      <w:proofErr w:type="gramStart"/>
      <w:r>
        <w:t>urn:oid</w:t>
      </w:r>
      <w:proofErr w:type="gramEnd"/>
      <w:r>
        <w:t>:2.16.840.1.114222.4.11.7504)</w:t>
      </w:r>
      <w:r>
        <w:rPr>
          <w:rStyle w:val="keyword"/>
        </w:rPr>
        <w:t xml:space="preserve"> SHALL </w:t>
      </w:r>
      <w:r>
        <w:t>be used (CONF:3247-30775).</w:t>
      </w:r>
    </w:p>
    <w:p w14:paraId="31A111CE" w14:textId="77777777" w:rsidR="001A1CF0" w:rsidRDefault="001A1CF0" w:rsidP="00D01715">
      <w:pPr>
        <w:numPr>
          <w:ilvl w:val="1"/>
          <w:numId w:val="27"/>
        </w:numPr>
      </w:pPr>
      <w:r>
        <w:t xml:space="preserve">If the product specified in the containing Blood Product Usage Summary Observation is Platelets/Apheresis/Psoralen-Treated and In Platelet Additive Solution (3571-7, 3572-5, 3573-3), then valueSet NHSN Platelets/Apheresis/Psoralen-Treated and In Platelet Additive </w:t>
      </w:r>
      <w:proofErr w:type="gramStart"/>
      <w:r>
        <w:t>Solution  (</w:t>
      </w:r>
      <w:proofErr w:type="gramEnd"/>
      <w:r>
        <w:t>urn:oid:2.16.840.1.114222.4.11.7505)</w:t>
      </w:r>
      <w:r>
        <w:rPr>
          <w:rStyle w:val="keyword"/>
        </w:rPr>
        <w:t xml:space="preserve"> SHALL </w:t>
      </w:r>
      <w:r>
        <w:t>be used (CONF:3247-30776).</w:t>
      </w:r>
    </w:p>
    <w:p w14:paraId="0B34DF76" w14:textId="77777777" w:rsidR="001A1CF0" w:rsidRDefault="001A1CF0" w:rsidP="00D01715">
      <w:pPr>
        <w:numPr>
          <w:ilvl w:val="1"/>
          <w:numId w:val="27"/>
        </w:numPr>
      </w:pPr>
      <w:r>
        <w:t>If the product specified in the containing Blood Product Usage Summary Observation is Platelets/Apheresis/Riboflavin-Treated and In Plasma (3574-1, 3575-8, 3576-6), then valueSet NHSN Platelets/Apheresis/Riboflavin-Treated and In Plasma (</w:t>
      </w:r>
      <w:proofErr w:type="gramStart"/>
      <w:r>
        <w:t>urn:oid</w:t>
      </w:r>
      <w:proofErr w:type="gramEnd"/>
      <w:r>
        <w:t>:2.16.840.1.114222.4.11.7506)</w:t>
      </w:r>
      <w:r>
        <w:rPr>
          <w:rStyle w:val="keyword"/>
        </w:rPr>
        <w:t xml:space="preserve"> SHALL </w:t>
      </w:r>
      <w:r>
        <w:t>be used (CONF:3247-30777).</w:t>
      </w:r>
    </w:p>
    <w:p w14:paraId="066D5A42" w14:textId="77777777" w:rsidR="001A1CF0" w:rsidRDefault="001A1CF0" w:rsidP="00D01715">
      <w:pPr>
        <w:numPr>
          <w:ilvl w:val="1"/>
          <w:numId w:val="27"/>
        </w:numPr>
      </w:pPr>
      <w:r>
        <w:t>If the product specified in the containing Blood Product Usage Summary Observation is Platelets/Apheresis/Riboflavin-Treated and In Platelet Additive Solution (3577-4, 3578-2, 3579-0), then valueSet NHSN Platelets/Apheresis/Riboflavin-Treated and In Platelet Additive Solution (</w:t>
      </w:r>
      <w:proofErr w:type="gramStart"/>
      <w:r>
        <w:t>urn:oid</w:t>
      </w:r>
      <w:proofErr w:type="gramEnd"/>
      <w:r>
        <w:t>:2.16.840.1.114222.4.11.7507)</w:t>
      </w:r>
      <w:r>
        <w:rPr>
          <w:rStyle w:val="keyword"/>
        </w:rPr>
        <w:t xml:space="preserve"> SHALL </w:t>
      </w:r>
      <w:r>
        <w:t>be used (CONF:3247-30778).</w:t>
      </w:r>
    </w:p>
    <w:p w14:paraId="2C2C45C8" w14:textId="77777777" w:rsidR="001A1CF0" w:rsidRDefault="001A1CF0" w:rsidP="00D01715">
      <w:pPr>
        <w:numPr>
          <w:ilvl w:val="0"/>
          <w:numId w:val="27"/>
        </w:numPr>
      </w:pPr>
      <w:r>
        <w:rPr>
          <w:rStyle w:val="keyword"/>
        </w:rPr>
        <w:t>SHALL</w:t>
      </w:r>
      <w:r>
        <w:t xml:space="preserve"> contain exactly one [</w:t>
      </w:r>
      <w:proofErr w:type="gramStart"/>
      <w:r>
        <w:t>1..</w:t>
      </w:r>
      <w:proofErr w:type="gramEnd"/>
      <w:r>
        <w:t xml:space="preserve">1] </w:t>
      </w:r>
      <w:r>
        <w:rPr>
          <w:rStyle w:val="XMLnameBold"/>
        </w:rPr>
        <w:t>statusCode</w:t>
      </w:r>
      <w:bookmarkStart w:id="410" w:name="C_3247-30718"/>
      <w:r>
        <w:t xml:space="preserve"> (CONF:3247-30718)</w:t>
      </w:r>
      <w:bookmarkEnd w:id="410"/>
      <w:r>
        <w:t>.</w:t>
      </w:r>
    </w:p>
    <w:p w14:paraId="397DDF26" w14:textId="77777777" w:rsidR="001A1CF0" w:rsidRDefault="001A1CF0" w:rsidP="00D01715">
      <w:pPr>
        <w:numPr>
          <w:ilvl w:val="1"/>
          <w:numId w:val="27"/>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t>)</w:t>
      </w:r>
      <w:bookmarkStart w:id="411" w:name="C_3247-30722"/>
      <w:r>
        <w:t xml:space="preserve"> (CONF:3247-30722)</w:t>
      </w:r>
      <w:bookmarkEnd w:id="411"/>
      <w:r>
        <w:t>.</w:t>
      </w:r>
    </w:p>
    <w:p w14:paraId="2CE69850" w14:textId="77777777" w:rsidR="001A1CF0" w:rsidRDefault="001A1CF0" w:rsidP="00D01715">
      <w:pPr>
        <w:numPr>
          <w:ilvl w:val="0"/>
          <w:numId w:val="27"/>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@xsi:type="INT"</w:t>
      </w:r>
      <w:bookmarkStart w:id="412" w:name="C_3247-30723"/>
      <w:r>
        <w:t xml:space="preserve"> (CONF:3247-30723)</w:t>
      </w:r>
      <w:bookmarkEnd w:id="412"/>
      <w:r>
        <w:t>.</w:t>
      </w:r>
    </w:p>
    <w:p w14:paraId="256DF0EF" w14:textId="1DD6E895" w:rsidR="001A1CF0" w:rsidRDefault="001A1CF0" w:rsidP="001A1CF0">
      <w:pPr>
        <w:pStyle w:val="Caption"/>
      </w:pPr>
      <w:bookmarkStart w:id="413" w:name="_Toc99177225"/>
      <w:r>
        <w:lastRenderedPageBreak/>
        <w:t xml:space="preserve">Table </w:t>
      </w:r>
      <w:r>
        <w:fldChar w:fldCharType="begin"/>
      </w:r>
      <w:r>
        <w:instrText>SEQ Table \* ARABIC</w:instrText>
      </w:r>
      <w:r>
        <w:fldChar w:fldCharType="separate"/>
      </w:r>
      <w:r w:rsidR="00EB2792">
        <w:t>17</w:t>
      </w:r>
      <w:r>
        <w:fldChar w:fldCharType="end"/>
      </w:r>
      <w:r>
        <w:t xml:space="preserve">: </w:t>
      </w:r>
      <w:bookmarkStart w:id="414" w:name="NHSN_Whole_Blood_Total_1"/>
      <w:r>
        <w:t>NHSN Whole Blood Total (1)</w:t>
      </w:r>
      <w:bookmarkEnd w:id="413"/>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021FAD02" w14:textId="77777777" w:rsidTr="00F140D6">
        <w:trPr>
          <w:jc w:val="center"/>
        </w:trPr>
        <w:tc>
          <w:tcPr>
            <w:tcW w:w="1440" w:type="dxa"/>
            <w:gridSpan w:val="4"/>
          </w:tcPr>
          <w:p w14:paraId="05C0B953" w14:textId="77777777" w:rsidR="001A1CF0" w:rsidRDefault="001A1CF0" w:rsidP="00F140D6">
            <w:pPr>
              <w:pStyle w:val="TableText"/>
            </w:pPr>
            <w:r>
              <w:t>Value Set: NHSN Whole Blood Total (1) urn:oid:2.16.840.1.114222.4.11.7292</w:t>
            </w:r>
          </w:p>
          <w:p w14:paraId="4D9256FB" w14:textId="77777777" w:rsidR="001A1CF0" w:rsidRDefault="001A1CF0" w:rsidP="00F140D6">
            <w:pPr>
              <w:pStyle w:val="TableText"/>
            </w:pPr>
            <w:r>
              <w:t>NHSN Protocol specifies which ISBT Blood Product codes to use for each blood product type.</w:t>
            </w:r>
            <w:r>
              <w:br/>
            </w:r>
            <w:r>
              <w:br/>
              <w:t>The ISBT blood product codes for Whole Blood Total reporting, at the time of publication, are contained in this value set.</w:t>
            </w:r>
            <w:r>
              <w:br/>
            </w:r>
            <w:r>
              <w:br/>
              <w:t>A full listing of codes in this value set can be sourced from NHSN.</w:t>
            </w:r>
          </w:p>
        </w:tc>
      </w:tr>
      <w:tr w:rsidR="001A1CF0" w14:paraId="296DF901" w14:textId="77777777" w:rsidTr="00F140D6">
        <w:trPr>
          <w:cantSplit/>
          <w:tblHeader/>
          <w:jc w:val="center"/>
        </w:trPr>
        <w:tc>
          <w:tcPr>
            <w:tcW w:w="1560" w:type="dxa"/>
            <w:shd w:val="clear" w:color="auto" w:fill="E6E6E6"/>
          </w:tcPr>
          <w:p w14:paraId="143CE6B1" w14:textId="77777777" w:rsidR="001A1CF0" w:rsidRDefault="001A1CF0" w:rsidP="00F140D6">
            <w:pPr>
              <w:pStyle w:val="TableHead"/>
            </w:pPr>
            <w:r>
              <w:t>Code</w:t>
            </w:r>
          </w:p>
        </w:tc>
        <w:tc>
          <w:tcPr>
            <w:tcW w:w="3000" w:type="dxa"/>
            <w:shd w:val="clear" w:color="auto" w:fill="E6E6E6"/>
          </w:tcPr>
          <w:p w14:paraId="7F6ADA48" w14:textId="77777777" w:rsidR="001A1CF0" w:rsidRDefault="001A1CF0" w:rsidP="00F140D6">
            <w:pPr>
              <w:pStyle w:val="TableHead"/>
            </w:pPr>
            <w:r>
              <w:t>Code System</w:t>
            </w:r>
          </w:p>
        </w:tc>
        <w:tc>
          <w:tcPr>
            <w:tcW w:w="3000" w:type="dxa"/>
            <w:shd w:val="clear" w:color="auto" w:fill="E6E6E6"/>
          </w:tcPr>
          <w:p w14:paraId="41450606" w14:textId="77777777" w:rsidR="001A1CF0" w:rsidRDefault="001A1CF0" w:rsidP="00F140D6">
            <w:pPr>
              <w:pStyle w:val="TableHead"/>
            </w:pPr>
            <w:r>
              <w:t>Code System OID</w:t>
            </w:r>
          </w:p>
        </w:tc>
        <w:tc>
          <w:tcPr>
            <w:tcW w:w="2520" w:type="dxa"/>
            <w:shd w:val="clear" w:color="auto" w:fill="E6E6E6"/>
          </w:tcPr>
          <w:p w14:paraId="1004F66A" w14:textId="77777777" w:rsidR="001A1CF0" w:rsidRDefault="001A1CF0" w:rsidP="00F140D6">
            <w:pPr>
              <w:pStyle w:val="TableHead"/>
            </w:pPr>
            <w:r>
              <w:t>Print Name</w:t>
            </w:r>
          </w:p>
        </w:tc>
      </w:tr>
      <w:tr w:rsidR="001A1CF0" w14:paraId="3B5F6809" w14:textId="77777777" w:rsidTr="00F140D6">
        <w:trPr>
          <w:jc w:val="center"/>
        </w:trPr>
        <w:tc>
          <w:tcPr>
            <w:tcW w:w="1170" w:type="dxa"/>
          </w:tcPr>
          <w:p w14:paraId="7AF6738D" w14:textId="77777777" w:rsidR="001A1CF0" w:rsidRDefault="001A1CF0" w:rsidP="00F140D6">
            <w:pPr>
              <w:pStyle w:val="TableText"/>
            </w:pPr>
            <w:r>
              <w:t>E0009</w:t>
            </w:r>
          </w:p>
        </w:tc>
        <w:tc>
          <w:tcPr>
            <w:tcW w:w="3195" w:type="dxa"/>
          </w:tcPr>
          <w:p w14:paraId="5BBBE068" w14:textId="77777777" w:rsidR="001A1CF0" w:rsidRDefault="001A1CF0" w:rsidP="00F140D6">
            <w:pPr>
              <w:pStyle w:val="TableText"/>
            </w:pPr>
            <w:r>
              <w:t>ISBT-128</w:t>
            </w:r>
          </w:p>
        </w:tc>
        <w:tc>
          <w:tcPr>
            <w:tcW w:w="3195" w:type="dxa"/>
          </w:tcPr>
          <w:p w14:paraId="519CDD1B" w14:textId="77777777" w:rsidR="001A1CF0" w:rsidRDefault="001A1CF0" w:rsidP="00F140D6">
            <w:pPr>
              <w:pStyle w:val="TableText"/>
            </w:pPr>
            <w:r>
              <w:t>urn:oid:2.16.840.1.113883.6.18</w:t>
            </w:r>
          </w:p>
        </w:tc>
        <w:tc>
          <w:tcPr>
            <w:tcW w:w="2520" w:type="dxa"/>
          </w:tcPr>
          <w:p w14:paraId="09DB4129" w14:textId="77777777" w:rsidR="001A1CF0" w:rsidRDefault="001A1CF0" w:rsidP="00F140D6">
            <w:pPr>
              <w:pStyle w:val="TableText"/>
            </w:pPr>
            <w:r>
              <w:t>WHOLE BLOOD|CPD/450mL/refg</w:t>
            </w:r>
          </w:p>
        </w:tc>
      </w:tr>
      <w:tr w:rsidR="001A1CF0" w14:paraId="7D64DCAE" w14:textId="77777777" w:rsidTr="00F140D6">
        <w:trPr>
          <w:jc w:val="center"/>
        </w:trPr>
        <w:tc>
          <w:tcPr>
            <w:tcW w:w="1170" w:type="dxa"/>
          </w:tcPr>
          <w:p w14:paraId="5626E634" w14:textId="77777777" w:rsidR="001A1CF0" w:rsidRDefault="001A1CF0" w:rsidP="00F140D6">
            <w:pPr>
              <w:pStyle w:val="TableText"/>
            </w:pPr>
            <w:r>
              <w:t>E0013</w:t>
            </w:r>
          </w:p>
        </w:tc>
        <w:tc>
          <w:tcPr>
            <w:tcW w:w="3195" w:type="dxa"/>
          </w:tcPr>
          <w:p w14:paraId="2D5A36ED" w14:textId="77777777" w:rsidR="001A1CF0" w:rsidRDefault="001A1CF0" w:rsidP="00F140D6">
            <w:pPr>
              <w:pStyle w:val="TableText"/>
            </w:pPr>
            <w:r>
              <w:t>ISBT-128</w:t>
            </w:r>
          </w:p>
        </w:tc>
        <w:tc>
          <w:tcPr>
            <w:tcW w:w="3195" w:type="dxa"/>
          </w:tcPr>
          <w:p w14:paraId="78F9FA5C" w14:textId="77777777" w:rsidR="001A1CF0" w:rsidRDefault="001A1CF0" w:rsidP="00F140D6">
            <w:pPr>
              <w:pStyle w:val="TableText"/>
            </w:pPr>
            <w:r>
              <w:t>urn:oid:2.16.840.1.113883.6.18</w:t>
            </w:r>
          </w:p>
        </w:tc>
        <w:tc>
          <w:tcPr>
            <w:tcW w:w="2520" w:type="dxa"/>
          </w:tcPr>
          <w:p w14:paraId="29069A94" w14:textId="77777777" w:rsidR="001A1CF0" w:rsidRDefault="001A1CF0" w:rsidP="00F140D6">
            <w:pPr>
              <w:pStyle w:val="TableText"/>
            </w:pPr>
            <w:r>
              <w:t>WHOLE BLOOD|CPD/450mL/refg|Open</w:t>
            </w:r>
          </w:p>
        </w:tc>
      </w:tr>
      <w:tr w:rsidR="001A1CF0" w14:paraId="51DD4CC7" w14:textId="77777777" w:rsidTr="00F140D6">
        <w:trPr>
          <w:jc w:val="center"/>
        </w:trPr>
        <w:tc>
          <w:tcPr>
            <w:tcW w:w="1440" w:type="dxa"/>
            <w:gridSpan w:val="4"/>
          </w:tcPr>
          <w:p w14:paraId="2172F2E7" w14:textId="77777777" w:rsidR="001A1CF0" w:rsidRDefault="001A1CF0" w:rsidP="00F140D6">
            <w:pPr>
              <w:pStyle w:val="TableText"/>
            </w:pPr>
            <w:r>
              <w:t>...</w:t>
            </w:r>
          </w:p>
        </w:tc>
      </w:tr>
    </w:tbl>
    <w:p w14:paraId="31D7455C" w14:textId="77777777" w:rsidR="001A1CF0" w:rsidRDefault="001A1CF0" w:rsidP="001A1CF0">
      <w:pPr>
        <w:pStyle w:val="BodyText"/>
      </w:pPr>
    </w:p>
    <w:p w14:paraId="2A8CB6CF" w14:textId="3DE1C3AD" w:rsidR="001A1CF0" w:rsidRDefault="001A1CF0" w:rsidP="001A1CF0">
      <w:pPr>
        <w:pStyle w:val="Caption"/>
      </w:pPr>
      <w:bookmarkStart w:id="415" w:name="_Toc99177226"/>
      <w:r>
        <w:t xml:space="preserve">Table </w:t>
      </w:r>
      <w:r>
        <w:fldChar w:fldCharType="begin"/>
      </w:r>
      <w:r>
        <w:instrText>SEQ Table \* ARABIC</w:instrText>
      </w:r>
      <w:r>
        <w:fldChar w:fldCharType="separate"/>
      </w:r>
      <w:r w:rsidR="00EB2792">
        <w:t>18</w:t>
      </w:r>
      <w:r>
        <w:fldChar w:fldCharType="end"/>
      </w:r>
      <w:r>
        <w:t>: NHSN Red Blood Cells/Whole Blood Derived/Not Irradiated or Leukocyte Reduced (3)</w:t>
      </w:r>
      <w:bookmarkEnd w:id="41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F1CBFE1" w14:textId="77777777" w:rsidTr="00F140D6">
        <w:trPr>
          <w:jc w:val="center"/>
        </w:trPr>
        <w:tc>
          <w:tcPr>
            <w:tcW w:w="1440" w:type="dxa"/>
            <w:gridSpan w:val="4"/>
          </w:tcPr>
          <w:p w14:paraId="734DFB9D" w14:textId="77777777" w:rsidR="001A1CF0" w:rsidRDefault="001A1CF0" w:rsidP="00F140D6">
            <w:pPr>
              <w:pStyle w:val="TableText"/>
            </w:pPr>
            <w:r>
              <w:t>Value Set: NHSN Red Blood Cells/Whole Blood Derived/Not Irradiated or Leukocyte Reduced (3) urn:oid:2.16.840.1.114222.4.11.7294</w:t>
            </w:r>
          </w:p>
          <w:p w14:paraId="11BA9CC4"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Derived/Not Irradiated or Leukocyte Reduced reporting, at the time of publication, are contained in this value set.</w:t>
            </w:r>
            <w:r>
              <w:br/>
            </w:r>
            <w:r>
              <w:br/>
              <w:t>A full listing of codes in this value set can be sourced from NHSN.</w:t>
            </w:r>
          </w:p>
        </w:tc>
      </w:tr>
      <w:tr w:rsidR="001A1CF0" w14:paraId="35A87298" w14:textId="77777777" w:rsidTr="00F140D6">
        <w:trPr>
          <w:cantSplit/>
          <w:tblHeader/>
          <w:jc w:val="center"/>
        </w:trPr>
        <w:tc>
          <w:tcPr>
            <w:tcW w:w="1560" w:type="dxa"/>
            <w:shd w:val="clear" w:color="auto" w:fill="E6E6E6"/>
          </w:tcPr>
          <w:p w14:paraId="4CF9E8D0" w14:textId="77777777" w:rsidR="001A1CF0" w:rsidRDefault="001A1CF0" w:rsidP="00F140D6">
            <w:pPr>
              <w:pStyle w:val="TableHead"/>
            </w:pPr>
            <w:r>
              <w:t>Code</w:t>
            </w:r>
          </w:p>
        </w:tc>
        <w:tc>
          <w:tcPr>
            <w:tcW w:w="3000" w:type="dxa"/>
            <w:shd w:val="clear" w:color="auto" w:fill="E6E6E6"/>
          </w:tcPr>
          <w:p w14:paraId="2A6557BE" w14:textId="77777777" w:rsidR="001A1CF0" w:rsidRDefault="001A1CF0" w:rsidP="00F140D6">
            <w:pPr>
              <w:pStyle w:val="TableHead"/>
            </w:pPr>
            <w:r>
              <w:t>Code System</w:t>
            </w:r>
          </w:p>
        </w:tc>
        <w:tc>
          <w:tcPr>
            <w:tcW w:w="3000" w:type="dxa"/>
            <w:shd w:val="clear" w:color="auto" w:fill="E6E6E6"/>
          </w:tcPr>
          <w:p w14:paraId="0CE3E83F" w14:textId="77777777" w:rsidR="001A1CF0" w:rsidRDefault="001A1CF0" w:rsidP="00F140D6">
            <w:pPr>
              <w:pStyle w:val="TableHead"/>
            </w:pPr>
            <w:r>
              <w:t>Code System OID</w:t>
            </w:r>
          </w:p>
        </w:tc>
        <w:tc>
          <w:tcPr>
            <w:tcW w:w="2520" w:type="dxa"/>
            <w:shd w:val="clear" w:color="auto" w:fill="E6E6E6"/>
          </w:tcPr>
          <w:p w14:paraId="1E5172A9" w14:textId="77777777" w:rsidR="001A1CF0" w:rsidRDefault="001A1CF0" w:rsidP="00F140D6">
            <w:pPr>
              <w:pStyle w:val="TableHead"/>
            </w:pPr>
            <w:r>
              <w:t>Print Name</w:t>
            </w:r>
          </w:p>
        </w:tc>
      </w:tr>
      <w:tr w:rsidR="001A1CF0" w14:paraId="14F23A4E" w14:textId="77777777" w:rsidTr="00F140D6">
        <w:trPr>
          <w:jc w:val="center"/>
        </w:trPr>
        <w:tc>
          <w:tcPr>
            <w:tcW w:w="1170" w:type="dxa"/>
          </w:tcPr>
          <w:p w14:paraId="1A4109B6" w14:textId="77777777" w:rsidR="001A1CF0" w:rsidRDefault="001A1CF0" w:rsidP="00F140D6">
            <w:pPr>
              <w:pStyle w:val="TableText"/>
            </w:pPr>
            <w:r>
              <w:t>E0142</w:t>
            </w:r>
          </w:p>
        </w:tc>
        <w:tc>
          <w:tcPr>
            <w:tcW w:w="3195" w:type="dxa"/>
          </w:tcPr>
          <w:p w14:paraId="4C1E5273" w14:textId="77777777" w:rsidR="001A1CF0" w:rsidRDefault="001A1CF0" w:rsidP="00F140D6">
            <w:pPr>
              <w:pStyle w:val="TableText"/>
            </w:pPr>
            <w:r>
              <w:t>ISBT-128</w:t>
            </w:r>
          </w:p>
        </w:tc>
        <w:tc>
          <w:tcPr>
            <w:tcW w:w="3195" w:type="dxa"/>
          </w:tcPr>
          <w:p w14:paraId="424DDC9F" w14:textId="77777777" w:rsidR="001A1CF0" w:rsidRDefault="001A1CF0" w:rsidP="00F140D6">
            <w:pPr>
              <w:pStyle w:val="TableText"/>
            </w:pPr>
            <w:r>
              <w:t>urn:oid:2.16.840.1.113883.6.18</w:t>
            </w:r>
          </w:p>
        </w:tc>
        <w:tc>
          <w:tcPr>
            <w:tcW w:w="2520" w:type="dxa"/>
          </w:tcPr>
          <w:p w14:paraId="4015873E" w14:textId="77777777" w:rsidR="001A1CF0" w:rsidRDefault="001A1CF0" w:rsidP="00F140D6">
            <w:pPr>
              <w:pStyle w:val="TableText"/>
            </w:pPr>
            <w:r>
              <w:t>RED BLOOD CELLS|ACD-A/450mL/refg</w:t>
            </w:r>
          </w:p>
        </w:tc>
      </w:tr>
      <w:tr w:rsidR="001A1CF0" w14:paraId="34E24272" w14:textId="77777777" w:rsidTr="00F140D6">
        <w:trPr>
          <w:jc w:val="center"/>
        </w:trPr>
        <w:tc>
          <w:tcPr>
            <w:tcW w:w="1170" w:type="dxa"/>
          </w:tcPr>
          <w:p w14:paraId="2BB38194" w14:textId="77777777" w:rsidR="001A1CF0" w:rsidRDefault="001A1CF0" w:rsidP="00F140D6">
            <w:pPr>
              <w:pStyle w:val="TableText"/>
            </w:pPr>
            <w:r>
              <w:t>E0146</w:t>
            </w:r>
          </w:p>
        </w:tc>
        <w:tc>
          <w:tcPr>
            <w:tcW w:w="3195" w:type="dxa"/>
          </w:tcPr>
          <w:p w14:paraId="207EC9EF" w14:textId="77777777" w:rsidR="001A1CF0" w:rsidRDefault="001A1CF0" w:rsidP="00F140D6">
            <w:pPr>
              <w:pStyle w:val="TableText"/>
            </w:pPr>
            <w:r>
              <w:t>ISBT-128</w:t>
            </w:r>
          </w:p>
        </w:tc>
        <w:tc>
          <w:tcPr>
            <w:tcW w:w="3195" w:type="dxa"/>
          </w:tcPr>
          <w:p w14:paraId="3B158E05" w14:textId="77777777" w:rsidR="001A1CF0" w:rsidRDefault="001A1CF0" w:rsidP="00F140D6">
            <w:pPr>
              <w:pStyle w:val="TableText"/>
            </w:pPr>
            <w:r>
              <w:t>urn:oid:2.16.840.1.113883.6.18</w:t>
            </w:r>
          </w:p>
        </w:tc>
        <w:tc>
          <w:tcPr>
            <w:tcW w:w="2520" w:type="dxa"/>
          </w:tcPr>
          <w:p w14:paraId="44F6387F" w14:textId="77777777" w:rsidR="001A1CF0" w:rsidRDefault="001A1CF0" w:rsidP="00F140D6">
            <w:pPr>
              <w:pStyle w:val="TableText"/>
            </w:pPr>
            <w:r>
              <w:t>RED BLOOD CELLS|ACD-B/450mL/refg</w:t>
            </w:r>
          </w:p>
        </w:tc>
      </w:tr>
      <w:tr w:rsidR="001A1CF0" w14:paraId="30DC61CF" w14:textId="77777777" w:rsidTr="00F140D6">
        <w:trPr>
          <w:jc w:val="center"/>
        </w:trPr>
        <w:tc>
          <w:tcPr>
            <w:tcW w:w="1440" w:type="dxa"/>
            <w:gridSpan w:val="4"/>
          </w:tcPr>
          <w:p w14:paraId="671BCEE0" w14:textId="77777777" w:rsidR="001A1CF0" w:rsidRDefault="001A1CF0" w:rsidP="00F140D6">
            <w:pPr>
              <w:pStyle w:val="TableText"/>
            </w:pPr>
            <w:r>
              <w:t>...</w:t>
            </w:r>
          </w:p>
        </w:tc>
      </w:tr>
    </w:tbl>
    <w:p w14:paraId="11A11466" w14:textId="77777777" w:rsidR="001A1CF0" w:rsidRDefault="001A1CF0" w:rsidP="001A1CF0">
      <w:pPr>
        <w:pStyle w:val="BodyText"/>
      </w:pPr>
    </w:p>
    <w:p w14:paraId="6B984A7E" w14:textId="5C03A86D" w:rsidR="001A1CF0" w:rsidRDefault="001A1CF0" w:rsidP="001A1CF0">
      <w:pPr>
        <w:pStyle w:val="Caption"/>
      </w:pPr>
      <w:bookmarkStart w:id="416" w:name="_Toc99177227"/>
      <w:r>
        <w:lastRenderedPageBreak/>
        <w:t xml:space="preserve">Table </w:t>
      </w:r>
      <w:r>
        <w:fldChar w:fldCharType="begin"/>
      </w:r>
      <w:r>
        <w:instrText>SEQ Table \* ARABIC</w:instrText>
      </w:r>
      <w:r>
        <w:fldChar w:fldCharType="separate"/>
      </w:r>
      <w:r w:rsidR="00EB2792">
        <w:t>19</w:t>
      </w:r>
      <w:r>
        <w:fldChar w:fldCharType="end"/>
      </w:r>
      <w:r>
        <w:t>: NHSN Red Blood Cells/Whole Blood Derived/Irradiated (4)</w:t>
      </w:r>
      <w:bookmarkEnd w:id="4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9514919" w14:textId="77777777" w:rsidTr="00F140D6">
        <w:trPr>
          <w:jc w:val="center"/>
        </w:trPr>
        <w:tc>
          <w:tcPr>
            <w:tcW w:w="1440" w:type="dxa"/>
            <w:gridSpan w:val="4"/>
          </w:tcPr>
          <w:p w14:paraId="4C6EC1E1" w14:textId="77777777" w:rsidR="001A1CF0" w:rsidRDefault="001A1CF0" w:rsidP="00F140D6">
            <w:pPr>
              <w:pStyle w:val="TableText"/>
            </w:pPr>
            <w:r>
              <w:t>Value Set: NHSN Red Blood Cells/Whole Blood Derived/Irradiated (4) urn:oid:2.16.840.1.114222.4.11.7295</w:t>
            </w:r>
          </w:p>
          <w:p w14:paraId="5010A330"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Derived/Irradiated reporting, at the time of publication, are contained in this value set.</w:t>
            </w:r>
            <w:r>
              <w:br/>
            </w:r>
            <w:r>
              <w:br/>
              <w:t>A full listing of codes in this value set can be sourced from NHSN.</w:t>
            </w:r>
          </w:p>
        </w:tc>
      </w:tr>
      <w:tr w:rsidR="001A1CF0" w14:paraId="19DE3D39" w14:textId="77777777" w:rsidTr="00F140D6">
        <w:trPr>
          <w:cantSplit/>
          <w:tblHeader/>
          <w:jc w:val="center"/>
        </w:trPr>
        <w:tc>
          <w:tcPr>
            <w:tcW w:w="1560" w:type="dxa"/>
            <w:shd w:val="clear" w:color="auto" w:fill="E6E6E6"/>
          </w:tcPr>
          <w:p w14:paraId="2E6E03B3" w14:textId="77777777" w:rsidR="001A1CF0" w:rsidRDefault="001A1CF0" w:rsidP="00F140D6">
            <w:pPr>
              <w:pStyle w:val="TableHead"/>
            </w:pPr>
            <w:r>
              <w:t>Code</w:t>
            </w:r>
          </w:p>
        </w:tc>
        <w:tc>
          <w:tcPr>
            <w:tcW w:w="3000" w:type="dxa"/>
            <w:shd w:val="clear" w:color="auto" w:fill="E6E6E6"/>
          </w:tcPr>
          <w:p w14:paraId="4D90A5AB" w14:textId="77777777" w:rsidR="001A1CF0" w:rsidRDefault="001A1CF0" w:rsidP="00F140D6">
            <w:pPr>
              <w:pStyle w:val="TableHead"/>
            </w:pPr>
            <w:r>
              <w:t>Code System</w:t>
            </w:r>
          </w:p>
        </w:tc>
        <w:tc>
          <w:tcPr>
            <w:tcW w:w="3000" w:type="dxa"/>
            <w:shd w:val="clear" w:color="auto" w:fill="E6E6E6"/>
          </w:tcPr>
          <w:p w14:paraId="41308170" w14:textId="77777777" w:rsidR="001A1CF0" w:rsidRDefault="001A1CF0" w:rsidP="00F140D6">
            <w:pPr>
              <w:pStyle w:val="TableHead"/>
            </w:pPr>
            <w:r>
              <w:t>Code System OID</w:t>
            </w:r>
          </w:p>
        </w:tc>
        <w:tc>
          <w:tcPr>
            <w:tcW w:w="2520" w:type="dxa"/>
            <w:shd w:val="clear" w:color="auto" w:fill="E6E6E6"/>
          </w:tcPr>
          <w:p w14:paraId="7CE28A3D" w14:textId="77777777" w:rsidR="001A1CF0" w:rsidRDefault="001A1CF0" w:rsidP="00F140D6">
            <w:pPr>
              <w:pStyle w:val="TableHead"/>
            </w:pPr>
            <w:r>
              <w:t>Print Name</w:t>
            </w:r>
          </w:p>
        </w:tc>
      </w:tr>
      <w:tr w:rsidR="001A1CF0" w14:paraId="01EA70E5" w14:textId="77777777" w:rsidTr="00F140D6">
        <w:trPr>
          <w:jc w:val="center"/>
        </w:trPr>
        <w:tc>
          <w:tcPr>
            <w:tcW w:w="1170" w:type="dxa"/>
          </w:tcPr>
          <w:p w14:paraId="7DDF7F4E" w14:textId="77777777" w:rsidR="001A1CF0" w:rsidRDefault="001A1CF0" w:rsidP="00F140D6">
            <w:pPr>
              <w:pStyle w:val="TableText"/>
            </w:pPr>
            <w:r>
              <w:t>E0155</w:t>
            </w:r>
          </w:p>
        </w:tc>
        <w:tc>
          <w:tcPr>
            <w:tcW w:w="3195" w:type="dxa"/>
          </w:tcPr>
          <w:p w14:paraId="0223DE1B" w14:textId="77777777" w:rsidR="001A1CF0" w:rsidRDefault="001A1CF0" w:rsidP="00F140D6">
            <w:pPr>
              <w:pStyle w:val="TableText"/>
            </w:pPr>
            <w:r>
              <w:t>ISBT-128</w:t>
            </w:r>
          </w:p>
        </w:tc>
        <w:tc>
          <w:tcPr>
            <w:tcW w:w="3195" w:type="dxa"/>
          </w:tcPr>
          <w:p w14:paraId="350C7492" w14:textId="77777777" w:rsidR="001A1CF0" w:rsidRDefault="001A1CF0" w:rsidP="00F140D6">
            <w:pPr>
              <w:pStyle w:val="TableText"/>
            </w:pPr>
            <w:r>
              <w:t>urn:oid:2.16.840.1.113883.6.18</w:t>
            </w:r>
          </w:p>
        </w:tc>
        <w:tc>
          <w:tcPr>
            <w:tcW w:w="2520" w:type="dxa"/>
          </w:tcPr>
          <w:p w14:paraId="39E0D8D0" w14:textId="77777777" w:rsidR="001A1CF0" w:rsidRDefault="001A1CF0" w:rsidP="00F140D6">
            <w:pPr>
              <w:pStyle w:val="TableText"/>
            </w:pPr>
            <w:r>
              <w:t>RED BLOOD CELLS|CPD/450mL/refg|Open|Irradiated</w:t>
            </w:r>
          </w:p>
        </w:tc>
      </w:tr>
      <w:tr w:rsidR="001A1CF0" w14:paraId="3E47086B" w14:textId="77777777" w:rsidTr="00F140D6">
        <w:trPr>
          <w:jc w:val="center"/>
        </w:trPr>
        <w:tc>
          <w:tcPr>
            <w:tcW w:w="1170" w:type="dxa"/>
          </w:tcPr>
          <w:p w14:paraId="19F99FB1" w14:textId="77777777" w:rsidR="001A1CF0" w:rsidRDefault="001A1CF0" w:rsidP="00F140D6">
            <w:pPr>
              <w:pStyle w:val="TableText"/>
            </w:pPr>
            <w:r>
              <w:t>E0157</w:t>
            </w:r>
          </w:p>
        </w:tc>
        <w:tc>
          <w:tcPr>
            <w:tcW w:w="3195" w:type="dxa"/>
          </w:tcPr>
          <w:p w14:paraId="186FFA02" w14:textId="77777777" w:rsidR="001A1CF0" w:rsidRDefault="001A1CF0" w:rsidP="00F140D6">
            <w:pPr>
              <w:pStyle w:val="TableText"/>
            </w:pPr>
            <w:r>
              <w:t>ISBT-128</w:t>
            </w:r>
          </w:p>
        </w:tc>
        <w:tc>
          <w:tcPr>
            <w:tcW w:w="3195" w:type="dxa"/>
          </w:tcPr>
          <w:p w14:paraId="1AD6EBC1" w14:textId="77777777" w:rsidR="001A1CF0" w:rsidRDefault="001A1CF0" w:rsidP="00F140D6">
            <w:pPr>
              <w:pStyle w:val="TableText"/>
            </w:pPr>
            <w:r>
              <w:t>urn:oid:2.16.840.1.113883.6.18</w:t>
            </w:r>
          </w:p>
        </w:tc>
        <w:tc>
          <w:tcPr>
            <w:tcW w:w="2520" w:type="dxa"/>
          </w:tcPr>
          <w:p w14:paraId="421F1A76" w14:textId="77777777" w:rsidR="001A1CF0" w:rsidRDefault="001A1CF0" w:rsidP="00F140D6">
            <w:pPr>
              <w:pStyle w:val="TableText"/>
            </w:pPr>
            <w:r>
              <w:t>RED BLOOD CELLS|CPD/450mL/refg|Open|Irradiated|Plasma added</w:t>
            </w:r>
          </w:p>
        </w:tc>
      </w:tr>
      <w:tr w:rsidR="001A1CF0" w14:paraId="0D07B7FB" w14:textId="77777777" w:rsidTr="00F140D6">
        <w:trPr>
          <w:jc w:val="center"/>
        </w:trPr>
        <w:tc>
          <w:tcPr>
            <w:tcW w:w="1440" w:type="dxa"/>
            <w:gridSpan w:val="4"/>
          </w:tcPr>
          <w:p w14:paraId="461ACBC2" w14:textId="77777777" w:rsidR="001A1CF0" w:rsidRDefault="001A1CF0" w:rsidP="00F140D6">
            <w:pPr>
              <w:pStyle w:val="TableText"/>
            </w:pPr>
            <w:r>
              <w:t>...</w:t>
            </w:r>
          </w:p>
        </w:tc>
      </w:tr>
    </w:tbl>
    <w:p w14:paraId="7C29DE3D" w14:textId="77777777" w:rsidR="001A1CF0" w:rsidRDefault="001A1CF0" w:rsidP="001A1CF0">
      <w:pPr>
        <w:pStyle w:val="BodyText"/>
      </w:pPr>
    </w:p>
    <w:p w14:paraId="6D3FC3FE" w14:textId="315D59BB" w:rsidR="001A1CF0" w:rsidRDefault="001A1CF0" w:rsidP="001A1CF0">
      <w:pPr>
        <w:pStyle w:val="Caption"/>
      </w:pPr>
      <w:bookmarkStart w:id="417" w:name="_Toc99177228"/>
      <w:r>
        <w:t xml:space="preserve">Table </w:t>
      </w:r>
      <w:r>
        <w:fldChar w:fldCharType="begin"/>
      </w:r>
      <w:r>
        <w:instrText>SEQ Table \* ARABIC</w:instrText>
      </w:r>
      <w:r>
        <w:fldChar w:fldCharType="separate"/>
      </w:r>
      <w:r w:rsidR="00EB2792">
        <w:t>20</w:t>
      </w:r>
      <w:r>
        <w:fldChar w:fldCharType="end"/>
      </w:r>
      <w:r>
        <w:t>: NHSN Red Blood Cells/Whole Blood Derived/Irradiated and Leukocyte Reduced (6)</w:t>
      </w:r>
      <w:bookmarkEnd w:id="4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964E9D6" w14:textId="77777777" w:rsidTr="00F140D6">
        <w:trPr>
          <w:jc w:val="center"/>
        </w:trPr>
        <w:tc>
          <w:tcPr>
            <w:tcW w:w="1440" w:type="dxa"/>
            <w:gridSpan w:val="4"/>
          </w:tcPr>
          <w:p w14:paraId="424ECE9A" w14:textId="77777777" w:rsidR="001A1CF0" w:rsidRDefault="001A1CF0" w:rsidP="00F140D6">
            <w:pPr>
              <w:pStyle w:val="TableText"/>
            </w:pPr>
            <w:r>
              <w:t>Value Set: NHSN Red Blood Cells/Whole Blood Derived/Irradiated and Leukocyte Reduced (6) urn:oid:2.16.840.1.114222.4.11.7297</w:t>
            </w:r>
          </w:p>
          <w:p w14:paraId="6458B000"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Derived/Irradiated and Leukocyte Reduced reporting, at the time of publication, are contained in this value set.</w:t>
            </w:r>
            <w:r>
              <w:br/>
            </w:r>
            <w:r>
              <w:br/>
              <w:t>A full listing of codes in this value set can be sourced from NHSN.</w:t>
            </w:r>
          </w:p>
        </w:tc>
      </w:tr>
      <w:tr w:rsidR="001A1CF0" w14:paraId="0D984E1A" w14:textId="77777777" w:rsidTr="00F140D6">
        <w:trPr>
          <w:cantSplit/>
          <w:tblHeader/>
          <w:jc w:val="center"/>
        </w:trPr>
        <w:tc>
          <w:tcPr>
            <w:tcW w:w="1560" w:type="dxa"/>
            <w:shd w:val="clear" w:color="auto" w:fill="E6E6E6"/>
          </w:tcPr>
          <w:p w14:paraId="6F6B778D" w14:textId="77777777" w:rsidR="001A1CF0" w:rsidRDefault="001A1CF0" w:rsidP="00F140D6">
            <w:pPr>
              <w:pStyle w:val="TableHead"/>
            </w:pPr>
            <w:r>
              <w:t>Code</w:t>
            </w:r>
          </w:p>
        </w:tc>
        <w:tc>
          <w:tcPr>
            <w:tcW w:w="3000" w:type="dxa"/>
            <w:shd w:val="clear" w:color="auto" w:fill="E6E6E6"/>
          </w:tcPr>
          <w:p w14:paraId="08D66100" w14:textId="77777777" w:rsidR="001A1CF0" w:rsidRDefault="001A1CF0" w:rsidP="00F140D6">
            <w:pPr>
              <w:pStyle w:val="TableHead"/>
            </w:pPr>
            <w:r>
              <w:t>Code System</w:t>
            </w:r>
          </w:p>
        </w:tc>
        <w:tc>
          <w:tcPr>
            <w:tcW w:w="3000" w:type="dxa"/>
            <w:shd w:val="clear" w:color="auto" w:fill="E6E6E6"/>
          </w:tcPr>
          <w:p w14:paraId="2353EB62" w14:textId="77777777" w:rsidR="001A1CF0" w:rsidRDefault="001A1CF0" w:rsidP="00F140D6">
            <w:pPr>
              <w:pStyle w:val="TableHead"/>
            </w:pPr>
            <w:r>
              <w:t>Code System OID</w:t>
            </w:r>
          </w:p>
        </w:tc>
        <w:tc>
          <w:tcPr>
            <w:tcW w:w="2520" w:type="dxa"/>
            <w:shd w:val="clear" w:color="auto" w:fill="E6E6E6"/>
          </w:tcPr>
          <w:p w14:paraId="6579D2C9" w14:textId="77777777" w:rsidR="001A1CF0" w:rsidRDefault="001A1CF0" w:rsidP="00F140D6">
            <w:pPr>
              <w:pStyle w:val="TableHead"/>
            </w:pPr>
            <w:r>
              <w:t>Print Name</w:t>
            </w:r>
          </w:p>
        </w:tc>
      </w:tr>
      <w:tr w:rsidR="001A1CF0" w14:paraId="7DDE9EA4" w14:textId="77777777" w:rsidTr="00F140D6">
        <w:trPr>
          <w:jc w:val="center"/>
        </w:trPr>
        <w:tc>
          <w:tcPr>
            <w:tcW w:w="1170" w:type="dxa"/>
          </w:tcPr>
          <w:p w14:paraId="26F8F032" w14:textId="77777777" w:rsidR="001A1CF0" w:rsidRDefault="001A1CF0" w:rsidP="00F140D6">
            <w:pPr>
              <w:pStyle w:val="TableText"/>
            </w:pPr>
            <w:r>
              <w:t>E0156</w:t>
            </w:r>
          </w:p>
        </w:tc>
        <w:tc>
          <w:tcPr>
            <w:tcW w:w="3195" w:type="dxa"/>
          </w:tcPr>
          <w:p w14:paraId="37238335" w14:textId="77777777" w:rsidR="001A1CF0" w:rsidRDefault="001A1CF0" w:rsidP="00F140D6">
            <w:pPr>
              <w:pStyle w:val="TableText"/>
            </w:pPr>
            <w:r>
              <w:t>ISBT-128</w:t>
            </w:r>
          </w:p>
        </w:tc>
        <w:tc>
          <w:tcPr>
            <w:tcW w:w="3195" w:type="dxa"/>
          </w:tcPr>
          <w:p w14:paraId="686D684F" w14:textId="77777777" w:rsidR="001A1CF0" w:rsidRDefault="001A1CF0" w:rsidP="00F140D6">
            <w:pPr>
              <w:pStyle w:val="TableText"/>
            </w:pPr>
            <w:r>
              <w:t>urn:oid:2.16.840.1.113883.6.18</w:t>
            </w:r>
          </w:p>
        </w:tc>
        <w:tc>
          <w:tcPr>
            <w:tcW w:w="2520" w:type="dxa"/>
          </w:tcPr>
          <w:p w14:paraId="484799A8" w14:textId="77777777" w:rsidR="001A1CF0" w:rsidRDefault="001A1CF0" w:rsidP="00F140D6">
            <w:pPr>
              <w:pStyle w:val="TableText"/>
            </w:pPr>
            <w:r>
              <w:t>RED BLOOD CELLS|CPD/450mL/refg|Open|Irradiated|ResLeu:&lt;5E6</w:t>
            </w:r>
          </w:p>
        </w:tc>
      </w:tr>
      <w:tr w:rsidR="001A1CF0" w14:paraId="69900231" w14:textId="77777777" w:rsidTr="00F140D6">
        <w:trPr>
          <w:jc w:val="center"/>
        </w:trPr>
        <w:tc>
          <w:tcPr>
            <w:tcW w:w="1170" w:type="dxa"/>
          </w:tcPr>
          <w:p w14:paraId="6078E6E6" w14:textId="77777777" w:rsidR="001A1CF0" w:rsidRDefault="001A1CF0" w:rsidP="00F140D6">
            <w:pPr>
              <w:pStyle w:val="TableText"/>
            </w:pPr>
            <w:r>
              <w:t>E0162</w:t>
            </w:r>
          </w:p>
        </w:tc>
        <w:tc>
          <w:tcPr>
            <w:tcW w:w="3195" w:type="dxa"/>
          </w:tcPr>
          <w:p w14:paraId="193EDFFF" w14:textId="77777777" w:rsidR="001A1CF0" w:rsidRDefault="001A1CF0" w:rsidP="00F140D6">
            <w:pPr>
              <w:pStyle w:val="TableText"/>
            </w:pPr>
            <w:r>
              <w:t>ISBT-128</w:t>
            </w:r>
          </w:p>
        </w:tc>
        <w:tc>
          <w:tcPr>
            <w:tcW w:w="3195" w:type="dxa"/>
          </w:tcPr>
          <w:p w14:paraId="1C23F655" w14:textId="77777777" w:rsidR="001A1CF0" w:rsidRDefault="001A1CF0" w:rsidP="00F140D6">
            <w:pPr>
              <w:pStyle w:val="TableText"/>
            </w:pPr>
            <w:r>
              <w:t>urn:oid:2.16.840.1.113883.6.18</w:t>
            </w:r>
          </w:p>
        </w:tc>
        <w:tc>
          <w:tcPr>
            <w:tcW w:w="2520" w:type="dxa"/>
          </w:tcPr>
          <w:p w14:paraId="2AADD34D" w14:textId="77777777" w:rsidR="001A1CF0" w:rsidRDefault="001A1CF0" w:rsidP="00F140D6">
            <w:pPr>
              <w:pStyle w:val="TableText"/>
            </w:pPr>
            <w:r>
              <w:t>RED BLOOD CELLS|CPD/450mL/refg|Irradiated|ResLeu:&lt;5E6</w:t>
            </w:r>
          </w:p>
        </w:tc>
      </w:tr>
      <w:tr w:rsidR="001A1CF0" w14:paraId="277708C3" w14:textId="77777777" w:rsidTr="00F140D6">
        <w:trPr>
          <w:jc w:val="center"/>
        </w:trPr>
        <w:tc>
          <w:tcPr>
            <w:tcW w:w="1440" w:type="dxa"/>
            <w:gridSpan w:val="4"/>
          </w:tcPr>
          <w:p w14:paraId="54B10E1B" w14:textId="77777777" w:rsidR="001A1CF0" w:rsidRDefault="001A1CF0" w:rsidP="00F140D6">
            <w:pPr>
              <w:pStyle w:val="TableText"/>
            </w:pPr>
            <w:r>
              <w:t>...</w:t>
            </w:r>
          </w:p>
        </w:tc>
      </w:tr>
    </w:tbl>
    <w:p w14:paraId="1C97EA59" w14:textId="77777777" w:rsidR="001A1CF0" w:rsidRDefault="001A1CF0" w:rsidP="001A1CF0">
      <w:pPr>
        <w:pStyle w:val="BodyText"/>
      </w:pPr>
    </w:p>
    <w:p w14:paraId="0B061314" w14:textId="298D5F23" w:rsidR="001A1CF0" w:rsidRDefault="001A1CF0" w:rsidP="001A1CF0">
      <w:pPr>
        <w:pStyle w:val="Caption"/>
      </w:pPr>
      <w:bookmarkStart w:id="418" w:name="_Toc99177229"/>
      <w:r>
        <w:lastRenderedPageBreak/>
        <w:t xml:space="preserve">Table </w:t>
      </w:r>
      <w:r>
        <w:fldChar w:fldCharType="begin"/>
      </w:r>
      <w:r>
        <w:instrText>SEQ Table \* ARABIC</w:instrText>
      </w:r>
      <w:r>
        <w:fldChar w:fldCharType="separate"/>
      </w:r>
      <w:r w:rsidR="00EB2792">
        <w:t>21</w:t>
      </w:r>
      <w:r>
        <w:fldChar w:fldCharType="end"/>
      </w:r>
      <w:r>
        <w:t>: NHSN Red Blood Cells/Whole Blood Derived/Leukocyte Reduced (5)</w:t>
      </w:r>
      <w:bookmarkEnd w:id="41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760C9250" w14:textId="77777777" w:rsidTr="00F140D6">
        <w:trPr>
          <w:jc w:val="center"/>
        </w:trPr>
        <w:tc>
          <w:tcPr>
            <w:tcW w:w="1440" w:type="dxa"/>
            <w:gridSpan w:val="4"/>
          </w:tcPr>
          <w:p w14:paraId="0316A955" w14:textId="77777777" w:rsidR="001A1CF0" w:rsidRDefault="001A1CF0" w:rsidP="00F140D6">
            <w:pPr>
              <w:pStyle w:val="TableText"/>
            </w:pPr>
            <w:r>
              <w:t>Value Set: NHSN Red Blood Cells/Whole Blood Derived/Leukocyte Reduced (5) urn:oid:2.16.840.1.114222.4.11.7296</w:t>
            </w:r>
          </w:p>
          <w:p w14:paraId="176AC4CC"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Derived/Leukocyte Reduced reporting, at the time of publication, are contained in this value set.</w:t>
            </w:r>
            <w:r>
              <w:br/>
            </w:r>
            <w:r>
              <w:br/>
              <w:t>A full listing of codes in this value set can be sourced from NHSN.</w:t>
            </w:r>
          </w:p>
        </w:tc>
      </w:tr>
      <w:tr w:rsidR="001A1CF0" w14:paraId="5427827B" w14:textId="77777777" w:rsidTr="00F140D6">
        <w:trPr>
          <w:cantSplit/>
          <w:tblHeader/>
          <w:jc w:val="center"/>
        </w:trPr>
        <w:tc>
          <w:tcPr>
            <w:tcW w:w="1560" w:type="dxa"/>
            <w:shd w:val="clear" w:color="auto" w:fill="E6E6E6"/>
          </w:tcPr>
          <w:p w14:paraId="5B55ED7D" w14:textId="77777777" w:rsidR="001A1CF0" w:rsidRDefault="001A1CF0" w:rsidP="00F140D6">
            <w:pPr>
              <w:pStyle w:val="TableHead"/>
            </w:pPr>
            <w:r>
              <w:t>Code</w:t>
            </w:r>
          </w:p>
        </w:tc>
        <w:tc>
          <w:tcPr>
            <w:tcW w:w="3000" w:type="dxa"/>
            <w:shd w:val="clear" w:color="auto" w:fill="E6E6E6"/>
          </w:tcPr>
          <w:p w14:paraId="0A84B9F1" w14:textId="77777777" w:rsidR="001A1CF0" w:rsidRDefault="001A1CF0" w:rsidP="00F140D6">
            <w:pPr>
              <w:pStyle w:val="TableHead"/>
            </w:pPr>
            <w:r>
              <w:t>Code System</w:t>
            </w:r>
          </w:p>
        </w:tc>
        <w:tc>
          <w:tcPr>
            <w:tcW w:w="3000" w:type="dxa"/>
            <w:shd w:val="clear" w:color="auto" w:fill="E6E6E6"/>
          </w:tcPr>
          <w:p w14:paraId="20DE0AC0" w14:textId="77777777" w:rsidR="001A1CF0" w:rsidRDefault="001A1CF0" w:rsidP="00F140D6">
            <w:pPr>
              <w:pStyle w:val="TableHead"/>
            </w:pPr>
            <w:r>
              <w:t>Code System OID</w:t>
            </w:r>
          </w:p>
        </w:tc>
        <w:tc>
          <w:tcPr>
            <w:tcW w:w="2520" w:type="dxa"/>
            <w:shd w:val="clear" w:color="auto" w:fill="E6E6E6"/>
          </w:tcPr>
          <w:p w14:paraId="014F2412" w14:textId="77777777" w:rsidR="001A1CF0" w:rsidRDefault="001A1CF0" w:rsidP="00F140D6">
            <w:pPr>
              <w:pStyle w:val="TableHead"/>
            </w:pPr>
            <w:r>
              <w:t>Print Name</w:t>
            </w:r>
          </w:p>
        </w:tc>
      </w:tr>
      <w:tr w:rsidR="001A1CF0" w14:paraId="23FA5229" w14:textId="77777777" w:rsidTr="00F140D6">
        <w:trPr>
          <w:jc w:val="center"/>
        </w:trPr>
        <w:tc>
          <w:tcPr>
            <w:tcW w:w="1170" w:type="dxa"/>
          </w:tcPr>
          <w:p w14:paraId="0AC58E84" w14:textId="77777777" w:rsidR="001A1CF0" w:rsidRDefault="001A1CF0" w:rsidP="00F140D6">
            <w:pPr>
              <w:pStyle w:val="TableText"/>
            </w:pPr>
            <w:r>
              <w:t>E0158</w:t>
            </w:r>
          </w:p>
        </w:tc>
        <w:tc>
          <w:tcPr>
            <w:tcW w:w="3195" w:type="dxa"/>
          </w:tcPr>
          <w:p w14:paraId="57F9171F" w14:textId="77777777" w:rsidR="001A1CF0" w:rsidRDefault="001A1CF0" w:rsidP="00F140D6">
            <w:pPr>
              <w:pStyle w:val="TableText"/>
            </w:pPr>
            <w:r>
              <w:t>ISBT-128</w:t>
            </w:r>
          </w:p>
        </w:tc>
        <w:tc>
          <w:tcPr>
            <w:tcW w:w="3195" w:type="dxa"/>
          </w:tcPr>
          <w:p w14:paraId="09F8F0CF" w14:textId="77777777" w:rsidR="001A1CF0" w:rsidRDefault="001A1CF0" w:rsidP="00F140D6">
            <w:pPr>
              <w:pStyle w:val="TableText"/>
            </w:pPr>
            <w:r>
              <w:t>urn:oid:2.16.840.1.113883.6.18</w:t>
            </w:r>
          </w:p>
        </w:tc>
        <w:tc>
          <w:tcPr>
            <w:tcW w:w="2520" w:type="dxa"/>
          </w:tcPr>
          <w:p w14:paraId="2E3AE1EF" w14:textId="77777777" w:rsidR="001A1CF0" w:rsidRDefault="001A1CF0" w:rsidP="00F140D6">
            <w:pPr>
              <w:pStyle w:val="TableText"/>
            </w:pPr>
            <w:r>
              <w:t>RED BLOOD CELLS|CPD/450mL/refg|Open|ResLeu:&lt;5E6</w:t>
            </w:r>
          </w:p>
        </w:tc>
      </w:tr>
      <w:tr w:rsidR="001A1CF0" w14:paraId="0538A31D" w14:textId="77777777" w:rsidTr="00F140D6">
        <w:trPr>
          <w:jc w:val="center"/>
        </w:trPr>
        <w:tc>
          <w:tcPr>
            <w:tcW w:w="1170" w:type="dxa"/>
          </w:tcPr>
          <w:p w14:paraId="552EBB8C" w14:textId="77777777" w:rsidR="001A1CF0" w:rsidRDefault="001A1CF0" w:rsidP="00F140D6">
            <w:pPr>
              <w:pStyle w:val="TableText"/>
            </w:pPr>
            <w:r>
              <w:t>E0164</w:t>
            </w:r>
          </w:p>
        </w:tc>
        <w:tc>
          <w:tcPr>
            <w:tcW w:w="3195" w:type="dxa"/>
          </w:tcPr>
          <w:p w14:paraId="7CDDBCBA" w14:textId="77777777" w:rsidR="001A1CF0" w:rsidRDefault="001A1CF0" w:rsidP="00F140D6">
            <w:pPr>
              <w:pStyle w:val="TableText"/>
            </w:pPr>
            <w:r>
              <w:t>ISBT-128</w:t>
            </w:r>
          </w:p>
        </w:tc>
        <w:tc>
          <w:tcPr>
            <w:tcW w:w="3195" w:type="dxa"/>
          </w:tcPr>
          <w:p w14:paraId="619E27BA" w14:textId="77777777" w:rsidR="001A1CF0" w:rsidRDefault="001A1CF0" w:rsidP="00F140D6">
            <w:pPr>
              <w:pStyle w:val="TableText"/>
            </w:pPr>
            <w:r>
              <w:t>urn:oid:2.16.840.1.113883.6.18</w:t>
            </w:r>
          </w:p>
        </w:tc>
        <w:tc>
          <w:tcPr>
            <w:tcW w:w="2520" w:type="dxa"/>
          </w:tcPr>
          <w:p w14:paraId="0B66E3AA" w14:textId="77777777" w:rsidR="001A1CF0" w:rsidRDefault="001A1CF0" w:rsidP="00F140D6">
            <w:pPr>
              <w:pStyle w:val="TableText"/>
            </w:pPr>
            <w:r>
              <w:t>RED BLOOD CELLS|CPD/450mL/refg|ResLeu:&lt;5E6</w:t>
            </w:r>
          </w:p>
        </w:tc>
      </w:tr>
      <w:tr w:rsidR="001A1CF0" w14:paraId="7F31979F" w14:textId="77777777" w:rsidTr="00F140D6">
        <w:trPr>
          <w:jc w:val="center"/>
        </w:trPr>
        <w:tc>
          <w:tcPr>
            <w:tcW w:w="1440" w:type="dxa"/>
            <w:gridSpan w:val="4"/>
          </w:tcPr>
          <w:p w14:paraId="68D64568" w14:textId="77777777" w:rsidR="001A1CF0" w:rsidRDefault="001A1CF0" w:rsidP="00F140D6">
            <w:pPr>
              <w:pStyle w:val="TableText"/>
            </w:pPr>
            <w:r>
              <w:t>...</w:t>
            </w:r>
          </w:p>
        </w:tc>
      </w:tr>
    </w:tbl>
    <w:p w14:paraId="2C929DBB" w14:textId="77777777" w:rsidR="001A1CF0" w:rsidRDefault="001A1CF0" w:rsidP="001A1CF0">
      <w:pPr>
        <w:pStyle w:val="BodyText"/>
      </w:pPr>
    </w:p>
    <w:p w14:paraId="0FB9E93A" w14:textId="3A82F890" w:rsidR="001A1CF0" w:rsidRDefault="001A1CF0" w:rsidP="001A1CF0">
      <w:pPr>
        <w:pStyle w:val="Caption"/>
      </w:pPr>
      <w:bookmarkStart w:id="419" w:name="_Toc99177230"/>
      <w:r>
        <w:t xml:space="preserve">Table </w:t>
      </w:r>
      <w:r>
        <w:fldChar w:fldCharType="begin"/>
      </w:r>
      <w:r>
        <w:instrText>SEQ Table \* ARABIC</w:instrText>
      </w:r>
      <w:r>
        <w:fldChar w:fldCharType="separate"/>
      </w:r>
      <w:r w:rsidR="00EB2792">
        <w:t>22</w:t>
      </w:r>
      <w:r>
        <w:fldChar w:fldCharType="end"/>
      </w:r>
      <w:r>
        <w:t xml:space="preserve">: </w:t>
      </w:r>
      <w:bookmarkStart w:id="420" w:name="NHSN_Red_Blood_CellsApheresisNot_Irradi"/>
      <w:r>
        <w:t>NHSN Red Blood Cells/Apheresis/Not Irradiated or Leukocyte Reduced (8)</w:t>
      </w:r>
      <w:bookmarkEnd w:id="419"/>
      <w:bookmarkEnd w:id="42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19A558B0" w14:textId="77777777" w:rsidTr="00F140D6">
        <w:trPr>
          <w:jc w:val="center"/>
        </w:trPr>
        <w:tc>
          <w:tcPr>
            <w:tcW w:w="1440" w:type="dxa"/>
            <w:gridSpan w:val="4"/>
          </w:tcPr>
          <w:p w14:paraId="6A3504D3" w14:textId="77777777" w:rsidR="001A1CF0" w:rsidRDefault="001A1CF0" w:rsidP="00F140D6">
            <w:pPr>
              <w:pStyle w:val="TableText"/>
            </w:pPr>
            <w:r>
              <w:t>Value Set: NHSN Red Blood Cells/Apheresis/Not Irradiated or Leukocyte Reduced (8) urn:oid:2.16.840.1.114222.4.11.7299</w:t>
            </w:r>
          </w:p>
          <w:p w14:paraId="0F06F9AF"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Cells/Apheresis/Not Irradiated or Leukocyte Reduced reporting, at the time of publication, are contained in this value set.</w:t>
            </w:r>
            <w:r>
              <w:br/>
            </w:r>
            <w:r>
              <w:br/>
              <w:t>A full listing of codes in this value set can be sourced from NHSN.</w:t>
            </w:r>
          </w:p>
        </w:tc>
      </w:tr>
      <w:tr w:rsidR="001A1CF0" w14:paraId="27609BBD" w14:textId="77777777" w:rsidTr="00F140D6">
        <w:trPr>
          <w:cantSplit/>
          <w:tblHeader/>
          <w:jc w:val="center"/>
        </w:trPr>
        <w:tc>
          <w:tcPr>
            <w:tcW w:w="1560" w:type="dxa"/>
            <w:shd w:val="clear" w:color="auto" w:fill="E6E6E6"/>
          </w:tcPr>
          <w:p w14:paraId="77480E8F" w14:textId="77777777" w:rsidR="001A1CF0" w:rsidRDefault="001A1CF0" w:rsidP="00F140D6">
            <w:pPr>
              <w:pStyle w:val="TableHead"/>
            </w:pPr>
            <w:r>
              <w:t>Code</w:t>
            </w:r>
          </w:p>
        </w:tc>
        <w:tc>
          <w:tcPr>
            <w:tcW w:w="3000" w:type="dxa"/>
            <w:shd w:val="clear" w:color="auto" w:fill="E6E6E6"/>
          </w:tcPr>
          <w:p w14:paraId="22636DC0" w14:textId="77777777" w:rsidR="001A1CF0" w:rsidRDefault="001A1CF0" w:rsidP="00F140D6">
            <w:pPr>
              <w:pStyle w:val="TableHead"/>
            </w:pPr>
            <w:r>
              <w:t>Code System</w:t>
            </w:r>
          </w:p>
        </w:tc>
        <w:tc>
          <w:tcPr>
            <w:tcW w:w="3000" w:type="dxa"/>
            <w:shd w:val="clear" w:color="auto" w:fill="E6E6E6"/>
          </w:tcPr>
          <w:p w14:paraId="5B762482" w14:textId="77777777" w:rsidR="001A1CF0" w:rsidRDefault="001A1CF0" w:rsidP="00F140D6">
            <w:pPr>
              <w:pStyle w:val="TableHead"/>
            </w:pPr>
            <w:r>
              <w:t>Code System OID</w:t>
            </w:r>
          </w:p>
        </w:tc>
        <w:tc>
          <w:tcPr>
            <w:tcW w:w="2520" w:type="dxa"/>
            <w:shd w:val="clear" w:color="auto" w:fill="E6E6E6"/>
          </w:tcPr>
          <w:p w14:paraId="5E636D2F" w14:textId="77777777" w:rsidR="001A1CF0" w:rsidRDefault="001A1CF0" w:rsidP="00F140D6">
            <w:pPr>
              <w:pStyle w:val="TableHead"/>
            </w:pPr>
            <w:r>
              <w:t>Print Name</w:t>
            </w:r>
          </w:p>
        </w:tc>
      </w:tr>
      <w:tr w:rsidR="001A1CF0" w14:paraId="3C362325" w14:textId="77777777" w:rsidTr="00F140D6">
        <w:trPr>
          <w:jc w:val="center"/>
        </w:trPr>
        <w:tc>
          <w:tcPr>
            <w:tcW w:w="1170" w:type="dxa"/>
          </w:tcPr>
          <w:p w14:paraId="40435835" w14:textId="77777777" w:rsidR="001A1CF0" w:rsidRDefault="001A1CF0" w:rsidP="00F140D6">
            <w:pPr>
              <w:pStyle w:val="TableText"/>
            </w:pPr>
            <w:r>
              <w:t>E0605</w:t>
            </w:r>
          </w:p>
        </w:tc>
        <w:tc>
          <w:tcPr>
            <w:tcW w:w="3195" w:type="dxa"/>
          </w:tcPr>
          <w:p w14:paraId="729BCC15" w14:textId="77777777" w:rsidR="001A1CF0" w:rsidRDefault="001A1CF0" w:rsidP="00F140D6">
            <w:pPr>
              <w:pStyle w:val="TableText"/>
            </w:pPr>
            <w:r>
              <w:t>ISBT-128</w:t>
            </w:r>
          </w:p>
        </w:tc>
        <w:tc>
          <w:tcPr>
            <w:tcW w:w="3195" w:type="dxa"/>
          </w:tcPr>
          <w:p w14:paraId="5DF131DF" w14:textId="77777777" w:rsidR="001A1CF0" w:rsidRDefault="001A1CF0" w:rsidP="00F140D6">
            <w:pPr>
              <w:pStyle w:val="TableText"/>
            </w:pPr>
            <w:r>
              <w:t>urn:oid:2.16.840.1.113883.6.18</w:t>
            </w:r>
          </w:p>
        </w:tc>
        <w:tc>
          <w:tcPr>
            <w:tcW w:w="2520" w:type="dxa"/>
          </w:tcPr>
          <w:p w14:paraId="091315C0" w14:textId="77777777" w:rsidR="001A1CF0" w:rsidRDefault="001A1CF0" w:rsidP="00F140D6">
            <w:pPr>
              <w:pStyle w:val="TableText"/>
            </w:pPr>
            <w:r>
              <w:t>Apheresis RED BLOOD CELLS|CP2D&gt;AS3/XX/refg</w:t>
            </w:r>
          </w:p>
        </w:tc>
      </w:tr>
      <w:tr w:rsidR="001A1CF0" w14:paraId="0BA9EE92" w14:textId="77777777" w:rsidTr="00F140D6">
        <w:trPr>
          <w:jc w:val="center"/>
        </w:trPr>
        <w:tc>
          <w:tcPr>
            <w:tcW w:w="1170" w:type="dxa"/>
          </w:tcPr>
          <w:p w14:paraId="03EF055B" w14:textId="77777777" w:rsidR="001A1CF0" w:rsidRDefault="001A1CF0" w:rsidP="00F140D6">
            <w:pPr>
              <w:pStyle w:val="TableText"/>
            </w:pPr>
            <w:r>
              <w:t>E0624</w:t>
            </w:r>
          </w:p>
        </w:tc>
        <w:tc>
          <w:tcPr>
            <w:tcW w:w="3195" w:type="dxa"/>
          </w:tcPr>
          <w:p w14:paraId="03AD2F68" w14:textId="77777777" w:rsidR="001A1CF0" w:rsidRDefault="001A1CF0" w:rsidP="00F140D6">
            <w:pPr>
              <w:pStyle w:val="TableText"/>
            </w:pPr>
            <w:r>
              <w:t>ISBT-128</w:t>
            </w:r>
          </w:p>
        </w:tc>
        <w:tc>
          <w:tcPr>
            <w:tcW w:w="3195" w:type="dxa"/>
          </w:tcPr>
          <w:p w14:paraId="260056DD" w14:textId="77777777" w:rsidR="001A1CF0" w:rsidRDefault="001A1CF0" w:rsidP="00F140D6">
            <w:pPr>
              <w:pStyle w:val="TableText"/>
            </w:pPr>
            <w:r>
              <w:t>urn:oid:2.16.840.1.113883.6.18</w:t>
            </w:r>
          </w:p>
        </w:tc>
        <w:tc>
          <w:tcPr>
            <w:tcW w:w="2520" w:type="dxa"/>
          </w:tcPr>
          <w:p w14:paraId="76112AF5" w14:textId="77777777" w:rsidR="001A1CF0" w:rsidRDefault="001A1CF0" w:rsidP="00F140D6">
            <w:pPr>
              <w:pStyle w:val="TableText"/>
            </w:pPr>
            <w:r>
              <w:t>Apheresis RED BLOOD CELLS|CP2D&gt;AS3/XX/refg|Open</w:t>
            </w:r>
          </w:p>
        </w:tc>
      </w:tr>
      <w:tr w:rsidR="001A1CF0" w14:paraId="47C47BE2" w14:textId="77777777" w:rsidTr="00F140D6">
        <w:trPr>
          <w:jc w:val="center"/>
        </w:trPr>
        <w:tc>
          <w:tcPr>
            <w:tcW w:w="1440" w:type="dxa"/>
            <w:gridSpan w:val="4"/>
          </w:tcPr>
          <w:p w14:paraId="11320A5E" w14:textId="77777777" w:rsidR="001A1CF0" w:rsidRDefault="001A1CF0" w:rsidP="00F140D6">
            <w:pPr>
              <w:pStyle w:val="TableText"/>
            </w:pPr>
            <w:r>
              <w:t>...</w:t>
            </w:r>
          </w:p>
        </w:tc>
      </w:tr>
    </w:tbl>
    <w:p w14:paraId="57D16EBB" w14:textId="77777777" w:rsidR="001A1CF0" w:rsidRDefault="001A1CF0" w:rsidP="001A1CF0">
      <w:pPr>
        <w:pStyle w:val="BodyText"/>
      </w:pPr>
    </w:p>
    <w:p w14:paraId="1891EFC7" w14:textId="51887A0C" w:rsidR="001A1CF0" w:rsidRDefault="001A1CF0" w:rsidP="001A1CF0">
      <w:pPr>
        <w:pStyle w:val="Caption"/>
      </w:pPr>
      <w:bookmarkStart w:id="421" w:name="_Toc99177231"/>
      <w:r>
        <w:lastRenderedPageBreak/>
        <w:t xml:space="preserve">Table </w:t>
      </w:r>
      <w:r>
        <w:fldChar w:fldCharType="begin"/>
      </w:r>
      <w:r>
        <w:instrText>SEQ Table \* ARABIC</w:instrText>
      </w:r>
      <w:r>
        <w:fldChar w:fldCharType="separate"/>
      </w:r>
      <w:r w:rsidR="00EB2792">
        <w:t>23</w:t>
      </w:r>
      <w:r>
        <w:fldChar w:fldCharType="end"/>
      </w:r>
      <w:r>
        <w:t>: NHSN Red Blood Cells/Apheresis/Irradiated (9)</w:t>
      </w:r>
      <w:bookmarkEnd w:id="42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2ABCED4" w14:textId="77777777" w:rsidTr="00F140D6">
        <w:trPr>
          <w:jc w:val="center"/>
        </w:trPr>
        <w:tc>
          <w:tcPr>
            <w:tcW w:w="1440" w:type="dxa"/>
            <w:gridSpan w:val="4"/>
          </w:tcPr>
          <w:p w14:paraId="31A851BA" w14:textId="77777777" w:rsidR="001A1CF0" w:rsidRDefault="001A1CF0" w:rsidP="00F140D6">
            <w:pPr>
              <w:pStyle w:val="TableText"/>
            </w:pPr>
            <w:r>
              <w:t>Value Set: NHSN Red Blood Cells/Apheresis/Irradiated (9) urn:oid:2.16.840.1.114222.4.11.7300</w:t>
            </w:r>
          </w:p>
          <w:p w14:paraId="21541B66"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Cells/Apheresis/Irradiated reporting, at the time of publication, are contained in this value set.</w:t>
            </w:r>
            <w:r>
              <w:br/>
            </w:r>
            <w:r>
              <w:br/>
              <w:t>A full listing of codes in this value set can be sourced from NHSN.</w:t>
            </w:r>
          </w:p>
        </w:tc>
      </w:tr>
      <w:tr w:rsidR="001A1CF0" w14:paraId="3FE2C1CB" w14:textId="77777777" w:rsidTr="00F140D6">
        <w:trPr>
          <w:cantSplit/>
          <w:tblHeader/>
          <w:jc w:val="center"/>
        </w:trPr>
        <w:tc>
          <w:tcPr>
            <w:tcW w:w="1560" w:type="dxa"/>
            <w:shd w:val="clear" w:color="auto" w:fill="E6E6E6"/>
          </w:tcPr>
          <w:p w14:paraId="042A6C64" w14:textId="77777777" w:rsidR="001A1CF0" w:rsidRDefault="001A1CF0" w:rsidP="00F140D6">
            <w:pPr>
              <w:pStyle w:val="TableHead"/>
            </w:pPr>
            <w:r>
              <w:t>Code</w:t>
            </w:r>
          </w:p>
        </w:tc>
        <w:tc>
          <w:tcPr>
            <w:tcW w:w="3000" w:type="dxa"/>
            <w:shd w:val="clear" w:color="auto" w:fill="E6E6E6"/>
          </w:tcPr>
          <w:p w14:paraId="6A8CF5D8" w14:textId="77777777" w:rsidR="001A1CF0" w:rsidRDefault="001A1CF0" w:rsidP="00F140D6">
            <w:pPr>
              <w:pStyle w:val="TableHead"/>
            </w:pPr>
            <w:r>
              <w:t>Code System</w:t>
            </w:r>
          </w:p>
        </w:tc>
        <w:tc>
          <w:tcPr>
            <w:tcW w:w="3000" w:type="dxa"/>
            <w:shd w:val="clear" w:color="auto" w:fill="E6E6E6"/>
          </w:tcPr>
          <w:p w14:paraId="3CC03E2E" w14:textId="77777777" w:rsidR="001A1CF0" w:rsidRDefault="001A1CF0" w:rsidP="00F140D6">
            <w:pPr>
              <w:pStyle w:val="TableHead"/>
            </w:pPr>
            <w:r>
              <w:t>Code System OID</w:t>
            </w:r>
          </w:p>
        </w:tc>
        <w:tc>
          <w:tcPr>
            <w:tcW w:w="2520" w:type="dxa"/>
            <w:shd w:val="clear" w:color="auto" w:fill="E6E6E6"/>
          </w:tcPr>
          <w:p w14:paraId="361E34F7" w14:textId="77777777" w:rsidR="001A1CF0" w:rsidRDefault="001A1CF0" w:rsidP="00F140D6">
            <w:pPr>
              <w:pStyle w:val="TableHead"/>
            </w:pPr>
            <w:r>
              <w:t>Print Name</w:t>
            </w:r>
          </w:p>
        </w:tc>
      </w:tr>
      <w:tr w:rsidR="001A1CF0" w14:paraId="04E209C3" w14:textId="77777777" w:rsidTr="00F140D6">
        <w:trPr>
          <w:jc w:val="center"/>
        </w:trPr>
        <w:tc>
          <w:tcPr>
            <w:tcW w:w="1170" w:type="dxa"/>
          </w:tcPr>
          <w:p w14:paraId="79316F52" w14:textId="77777777" w:rsidR="001A1CF0" w:rsidRDefault="001A1CF0" w:rsidP="00F140D6">
            <w:pPr>
              <w:pStyle w:val="TableText"/>
            </w:pPr>
            <w:r>
              <w:t>E0625</w:t>
            </w:r>
          </w:p>
        </w:tc>
        <w:tc>
          <w:tcPr>
            <w:tcW w:w="3195" w:type="dxa"/>
          </w:tcPr>
          <w:p w14:paraId="7888902D" w14:textId="77777777" w:rsidR="001A1CF0" w:rsidRDefault="001A1CF0" w:rsidP="00F140D6">
            <w:pPr>
              <w:pStyle w:val="TableText"/>
            </w:pPr>
            <w:r>
              <w:t>ISBT-128</w:t>
            </w:r>
          </w:p>
        </w:tc>
        <w:tc>
          <w:tcPr>
            <w:tcW w:w="3195" w:type="dxa"/>
          </w:tcPr>
          <w:p w14:paraId="2A100410" w14:textId="77777777" w:rsidR="001A1CF0" w:rsidRDefault="001A1CF0" w:rsidP="00F140D6">
            <w:pPr>
              <w:pStyle w:val="TableText"/>
            </w:pPr>
            <w:r>
              <w:t>urn:oid:2.16.840.1.113883.6.18</w:t>
            </w:r>
          </w:p>
        </w:tc>
        <w:tc>
          <w:tcPr>
            <w:tcW w:w="2520" w:type="dxa"/>
          </w:tcPr>
          <w:p w14:paraId="43789B13" w14:textId="77777777" w:rsidR="001A1CF0" w:rsidRDefault="001A1CF0" w:rsidP="00F140D6">
            <w:pPr>
              <w:pStyle w:val="TableText"/>
            </w:pPr>
            <w:r>
              <w:t>Apheresis RED BLOOD CELLS|CP2D&gt;AS3/XX/refg|Open|Irradiated</w:t>
            </w:r>
          </w:p>
        </w:tc>
      </w:tr>
      <w:tr w:rsidR="001A1CF0" w14:paraId="0BC110E5" w14:textId="77777777" w:rsidTr="00F140D6">
        <w:trPr>
          <w:jc w:val="center"/>
        </w:trPr>
        <w:tc>
          <w:tcPr>
            <w:tcW w:w="1170" w:type="dxa"/>
          </w:tcPr>
          <w:p w14:paraId="6E9D39DB" w14:textId="77777777" w:rsidR="001A1CF0" w:rsidRDefault="001A1CF0" w:rsidP="00F140D6">
            <w:pPr>
              <w:pStyle w:val="TableText"/>
            </w:pPr>
            <w:r>
              <w:t>E0635</w:t>
            </w:r>
          </w:p>
        </w:tc>
        <w:tc>
          <w:tcPr>
            <w:tcW w:w="3195" w:type="dxa"/>
          </w:tcPr>
          <w:p w14:paraId="20C1735B" w14:textId="77777777" w:rsidR="001A1CF0" w:rsidRDefault="001A1CF0" w:rsidP="00F140D6">
            <w:pPr>
              <w:pStyle w:val="TableText"/>
            </w:pPr>
            <w:r>
              <w:t>ISBT-128</w:t>
            </w:r>
          </w:p>
        </w:tc>
        <w:tc>
          <w:tcPr>
            <w:tcW w:w="3195" w:type="dxa"/>
          </w:tcPr>
          <w:p w14:paraId="38733A02" w14:textId="77777777" w:rsidR="001A1CF0" w:rsidRDefault="001A1CF0" w:rsidP="00F140D6">
            <w:pPr>
              <w:pStyle w:val="TableText"/>
            </w:pPr>
            <w:r>
              <w:t>urn:oid:2.16.840.1.113883.6.18</w:t>
            </w:r>
          </w:p>
        </w:tc>
        <w:tc>
          <w:tcPr>
            <w:tcW w:w="2520" w:type="dxa"/>
          </w:tcPr>
          <w:p w14:paraId="3785314C" w14:textId="77777777" w:rsidR="001A1CF0" w:rsidRDefault="001A1CF0" w:rsidP="00F140D6">
            <w:pPr>
              <w:pStyle w:val="TableText"/>
            </w:pPr>
            <w:r>
              <w:t>Apheresis RED BLOOD CELLS|CP2D&gt;AS3/XX/refg|Open|Irradiated|Supernat rem</w:t>
            </w:r>
          </w:p>
        </w:tc>
      </w:tr>
      <w:tr w:rsidR="001A1CF0" w14:paraId="2B913AC4" w14:textId="77777777" w:rsidTr="00F140D6">
        <w:trPr>
          <w:jc w:val="center"/>
        </w:trPr>
        <w:tc>
          <w:tcPr>
            <w:tcW w:w="1440" w:type="dxa"/>
            <w:gridSpan w:val="4"/>
          </w:tcPr>
          <w:p w14:paraId="08B1E455" w14:textId="77777777" w:rsidR="001A1CF0" w:rsidRDefault="001A1CF0" w:rsidP="00F140D6">
            <w:pPr>
              <w:pStyle w:val="TableText"/>
            </w:pPr>
            <w:r>
              <w:t>...</w:t>
            </w:r>
          </w:p>
        </w:tc>
      </w:tr>
    </w:tbl>
    <w:p w14:paraId="7D883948" w14:textId="77777777" w:rsidR="001A1CF0" w:rsidRDefault="001A1CF0" w:rsidP="001A1CF0">
      <w:pPr>
        <w:pStyle w:val="BodyText"/>
      </w:pPr>
    </w:p>
    <w:p w14:paraId="6E0A7551" w14:textId="065F65A2" w:rsidR="001A1CF0" w:rsidRDefault="001A1CF0" w:rsidP="001A1CF0">
      <w:pPr>
        <w:pStyle w:val="Caption"/>
      </w:pPr>
      <w:bookmarkStart w:id="422" w:name="_Toc99177232"/>
      <w:r>
        <w:t xml:space="preserve">Table </w:t>
      </w:r>
      <w:r>
        <w:fldChar w:fldCharType="begin"/>
      </w:r>
      <w:r>
        <w:instrText>SEQ Table \* ARABIC</w:instrText>
      </w:r>
      <w:r>
        <w:fldChar w:fldCharType="separate"/>
      </w:r>
      <w:r w:rsidR="00EB2792">
        <w:t>24</w:t>
      </w:r>
      <w:r>
        <w:fldChar w:fldCharType="end"/>
      </w:r>
      <w:r>
        <w:t xml:space="preserve">: </w:t>
      </w:r>
      <w:bookmarkStart w:id="423" w:name="NHSN_Red_Blood_CellsApheresisLeukocyte_"/>
      <w:r>
        <w:t>NHSN Red Blood Cells/Apheresis/Leukocyte Reduced (10)</w:t>
      </w:r>
      <w:bookmarkEnd w:id="422"/>
      <w:bookmarkEnd w:id="42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D0CE6FD" w14:textId="77777777" w:rsidTr="00F140D6">
        <w:trPr>
          <w:jc w:val="center"/>
        </w:trPr>
        <w:tc>
          <w:tcPr>
            <w:tcW w:w="1440" w:type="dxa"/>
            <w:gridSpan w:val="4"/>
          </w:tcPr>
          <w:p w14:paraId="22438F80" w14:textId="77777777" w:rsidR="001A1CF0" w:rsidRDefault="001A1CF0" w:rsidP="00F140D6">
            <w:pPr>
              <w:pStyle w:val="TableText"/>
            </w:pPr>
            <w:r>
              <w:t>Value Set: NHSN Red Blood Cells/Apheresis/Leukocyte Reduced (10) urn:oid:2.16.840.1.114222.4.11.7301</w:t>
            </w:r>
          </w:p>
          <w:p w14:paraId="14E4EAB5"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Cells/Apheresis/Leukocyte Reduced reporting, at the time of publication, are contained in this value set.</w:t>
            </w:r>
            <w:r>
              <w:br/>
            </w:r>
            <w:r>
              <w:br/>
              <w:t>A full listing of codes in this value set can be sourced from NHSN.</w:t>
            </w:r>
          </w:p>
        </w:tc>
      </w:tr>
      <w:tr w:rsidR="001A1CF0" w14:paraId="6E9AA173" w14:textId="77777777" w:rsidTr="00F140D6">
        <w:trPr>
          <w:cantSplit/>
          <w:tblHeader/>
          <w:jc w:val="center"/>
        </w:trPr>
        <w:tc>
          <w:tcPr>
            <w:tcW w:w="1560" w:type="dxa"/>
            <w:shd w:val="clear" w:color="auto" w:fill="E6E6E6"/>
          </w:tcPr>
          <w:p w14:paraId="63064B74" w14:textId="77777777" w:rsidR="001A1CF0" w:rsidRDefault="001A1CF0" w:rsidP="00F140D6">
            <w:pPr>
              <w:pStyle w:val="TableHead"/>
            </w:pPr>
            <w:r>
              <w:t>Code</w:t>
            </w:r>
          </w:p>
        </w:tc>
        <w:tc>
          <w:tcPr>
            <w:tcW w:w="3000" w:type="dxa"/>
            <w:shd w:val="clear" w:color="auto" w:fill="E6E6E6"/>
          </w:tcPr>
          <w:p w14:paraId="03898F4A" w14:textId="77777777" w:rsidR="001A1CF0" w:rsidRDefault="001A1CF0" w:rsidP="00F140D6">
            <w:pPr>
              <w:pStyle w:val="TableHead"/>
            </w:pPr>
            <w:r>
              <w:t>Code System</w:t>
            </w:r>
          </w:p>
        </w:tc>
        <w:tc>
          <w:tcPr>
            <w:tcW w:w="3000" w:type="dxa"/>
            <w:shd w:val="clear" w:color="auto" w:fill="E6E6E6"/>
          </w:tcPr>
          <w:p w14:paraId="4F4ABDCF" w14:textId="77777777" w:rsidR="001A1CF0" w:rsidRDefault="001A1CF0" w:rsidP="00F140D6">
            <w:pPr>
              <w:pStyle w:val="TableHead"/>
            </w:pPr>
            <w:r>
              <w:t>Code System OID</w:t>
            </w:r>
          </w:p>
        </w:tc>
        <w:tc>
          <w:tcPr>
            <w:tcW w:w="2520" w:type="dxa"/>
            <w:shd w:val="clear" w:color="auto" w:fill="E6E6E6"/>
          </w:tcPr>
          <w:p w14:paraId="01608352" w14:textId="77777777" w:rsidR="001A1CF0" w:rsidRDefault="001A1CF0" w:rsidP="00F140D6">
            <w:pPr>
              <w:pStyle w:val="TableHead"/>
            </w:pPr>
            <w:r>
              <w:t>Print Name</w:t>
            </w:r>
          </w:p>
        </w:tc>
      </w:tr>
      <w:tr w:rsidR="001A1CF0" w14:paraId="13C766CC" w14:textId="77777777" w:rsidTr="00F140D6">
        <w:trPr>
          <w:jc w:val="center"/>
        </w:trPr>
        <w:tc>
          <w:tcPr>
            <w:tcW w:w="1170" w:type="dxa"/>
          </w:tcPr>
          <w:p w14:paraId="3D30AF9E" w14:textId="77777777" w:rsidR="001A1CF0" w:rsidRDefault="001A1CF0" w:rsidP="00F140D6">
            <w:pPr>
              <w:pStyle w:val="TableText"/>
            </w:pPr>
            <w:r>
              <w:t>E0643</w:t>
            </w:r>
          </w:p>
        </w:tc>
        <w:tc>
          <w:tcPr>
            <w:tcW w:w="3195" w:type="dxa"/>
          </w:tcPr>
          <w:p w14:paraId="0FCE0290" w14:textId="77777777" w:rsidR="001A1CF0" w:rsidRDefault="001A1CF0" w:rsidP="00F140D6">
            <w:pPr>
              <w:pStyle w:val="TableText"/>
            </w:pPr>
            <w:r>
              <w:t>ISBT-128</w:t>
            </w:r>
          </w:p>
        </w:tc>
        <w:tc>
          <w:tcPr>
            <w:tcW w:w="3195" w:type="dxa"/>
          </w:tcPr>
          <w:p w14:paraId="6D4510B2" w14:textId="77777777" w:rsidR="001A1CF0" w:rsidRDefault="001A1CF0" w:rsidP="00F140D6">
            <w:pPr>
              <w:pStyle w:val="TableText"/>
            </w:pPr>
            <w:r>
              <w:t>urn:oid:2.16.840.1.113883.6.18</w:t>
            </w:r>
          </w:p>
        </w:tc>
        <w:tc>
          <w:tcPr>
            <w:tcW w:w="2520" w:type="dxa"/>
          </w:tcPr>
          <w:p w14:paraId="0D9E7A52" w14:textId="77777777" w:rsidR="001A1CF0" w:rsidRDefault="001A1CF0" w:rsidP="00F140D6">
            <w:pPr>
              <w:pStyle w:val="TableText"/>
            </w:pPr>
            <w:r>
              <w:t>Apheresis RED BLOOD CELLS|CP2D&gt;AS3/XX/refg|Open|ResLeu:&lt;5E6</w:t>
            </w:r>
          </w:p>
        </w:tc>
      </w:tr>
      <w:tr w:rsidR="001A1CF0" w14:paraId="7CBC57A7" w14:textId="77777777" w:rsidTr="00F140D6">
        <w:trPr>
          <w:jc w:val="center"/>
        </w:trPr>
        <w:tc>
          <w:tcPr>
            <w:tcW w:w="1170" w:type="dxa"/>
          </w:tcPr>
          <w:p w14:paraId="63BF4CC4" w14:textId="77777777" w:rsidR="001A1CF0" w:rsidRDefault="001A1CF0" w:rsidP="00F140D6">
            <w:pPr>
              <w:pStyle w:val="TableText"/>
            </w:pPr>
            <w:r>
              <w:t>E0644</w:t>
            </w:r>
          </w:p>
        </w:tc>
        <w:tc>
          <w:tcPr>
            <w:tcW w:w="3195" w:type="dxa"/>
          </w:tcPr>
          <w:p w14:paraId="3CF0DEEF" w14:textId="77777777" w:rsidR="001A1CF0" w:rsidRDefault="001A1CF0" w:rsidP="00F140D6">
            <w:pPr>
              <w:pStyle w:val="TableText"/>
            </w:pPr>
            <w:r>
              <w:t>ISBT-128</w:t>
            </w:r>
          </w:p>
        </w:tc>
        <w:tc>
          <w:tcPr>
            <w:tcW w:w="3195" w:type="dxa"/>
          </w:tcPr>
          <w:p w14:paraId="7FA54798" w14:textId="77777777" w:rsidR="001A1CF0" w:rsidRDefault="001A1CF0" w:rsidP="00F140D6">
            <w:pPr>
              <w:pStyle w:val="TableText"/>
            </w:pPr>
            <w:r>
              <w:t>urn:oid:2.16.840.1.113883.6.18</w:t>
            </w:r>
          </w:p>
        </w:tc>
        <w:tc>
          <w:tcPr>
            <w:tcW w:w="2520" w:type="dxa"/>
          </w:tcPr>
          <w:p w14:paraId="02B88B15" w14:textId="77777777" w:rsidR="001A1CF0" w:rsidRDefault="001A1CF0" w:rsidP="00F140D6">
            <w:pPr>
              <w:pStyle w:val="TableText"/>
            </w:pPr>
            <w:r>
              <w:t>Apheresis RED BLOOD CELLS|CP2D&gt;AS3/XX/refg|Open|ResLeu:&lt;5E6|Supernat rem</w:t>
            </w:r>
          </w:p>
        </w:tc>
      </w:tr>
      <w:tr w:rsidR="001A1CF0" w14:paraId="004044D0" w14:textId="77777777" w:rsidTr="00F140D6">
        <w:trPr>
          <w:jc w:val="center"/>
        </w:trPr>
        <w:tc>
          <w:tcPr>
            <w:tcW w:w="1440" w:type="dxa"/>
            <w:gridSpan w:val="4"/>
          </w:tcPr>
          <w:p w14:paraId="607B9642" w14:textId="77777777" w:rsidR="001A1CF0" w:rsidRDefault="001A1CF0" w:rsidP="00F140D6">
            <w:pPr>
              <w:pStyle w:val="TableText"/>
            </w:pPr>
            <w:r>
              <w:t>...</w:t>
            </w:r>
          </w:p>
        </w:tc>
      </w:tr>
    </w:tbl>
    <w:p w14:paraId="3C9C8314" w14:textId="77777777" w:rsidR="001A1CF0" w:rsidRDefault="001A1CF0" w:rsidP="001A1CF0">
      <w:pPr>
        <w:pStyle w:val="BodyText"/>
      </w:pPr>
    </w:p>
    <w:p w14:paraId="5B5D73DA" w14:textId="0186A8E4" w:rsidR="001A1CF0" w:rsidRDefault="001A1CF0" w:rsidP="001A1CF0">
      <w:pPr>
        <w:pStyle w:val="Caption"/>
      </w:pPr>
      <w:bookmarkStart w:id="424" w:name="_Toc99177233"/>
      <w:r>
        <w:lastRenderedPageBreak/>
        <w:t xml:space="preserve">Table </w:t>
      </w:r>
      <w:r>
        <w:fldChar w:fldCharType="begin"/>
      </w:r>
      <w:r>
        <w:instrText>SEQ Table \* ARABIC</w:instrText>
      </w:r>
      <w:r>
        <w:fldChar w:fldCharType="separate"/>
      </w:r>
      <w:r w:rsidR="00EB2792">
        <w:t>25</w:t>
      </w:r>
      <w:r>
        <w:fldChar w:fldCharType="end"/>
      </w:r>
      <w:r>
        <w:t xml:space="preserve">: </w:t>
      </w:r>
      <w:bookmarkStart w:id="425" w:name="NHSN_PlasmaApheresisRiboflavinTreated_3"/>
      <w:r>
        <w:t>NHSN Plasma/Apheresis/Riboflavin-Treated (36)</w:t>
      </w:r>
      <w:bookmarkEnd w:id="424"/>
      <w:bookmarkEnd w:id="4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28D9946" w14:textId="77777777" w:rsidTr="00F140D6">
        <w:trPr>
          <w:jc w:val="center"/>
        </w:trPr>
        <w:tc>
          <w:tcPr>
            <w:tcW w:w="1440" w:type="dxa"/>
            <w:gridSpan w:val="4"/>
          </w:tcPr>
          <w:p w14:paraId="2B325567" w14:textId="77777777" w:rsidR="001A1CF0" w:rsidRDefault="001A1CF0" w:rsidP="00F140D6">
            <w:pPr>
              <w:pStyle w:val="TableText"/>
            </w:pPr>
            <w:r>
              <w:t>Value Set: NHSN Plasma/Apheresis/Riboflavin-Treated (36) urn:oid:2.16.840.1.114222.4.11.7327</w:t>
            </w:r>
          </w:p>
          <w:p w14:paraId="450316C7" w14:textId="77777777" w:rsidR="001A1CF0" w:rsidRDefault="001A1CF0" w:rsidP="00F140D6">
            <w:pPr>
              <w:pStyle w:val="TableText"/>
            </w:pPr>
            <w:r>
              <w:t>NHSN Protocol specifies which ISBT Blood Product codes to use for each blood product type.</w:t>
            </w:r>
            <w:r>
              <w:br/>
            </w:r>
            <w:r>
              <w:br/>
              <w:t>The ISBT blood product codes for NHSN Plasma/Apheresis/Riboflavin-Treated reporting, at the time of publication, are contained in this value set.</w:t>
            </w:r>
            <w:r>
              <w:br/>
            </w:r>
            <w:r>
              <w:br/>
              <w:t>A full listing of codes in this value set can be sourced from NHSN.</w:t>
            </w:r>
          </w:p>
        </w:tc>
      </w:tr>
      <w:tr w:rsidR="001A1CF0" w14:paraId="06AEA089" w14:textId="77777777" w:rsidTr="00F140D6">
        <w:trPr>
          <w:cantSplit/>
          <w:tblHeader/>
          <w:jc w:val="center"/>
        </w:trPr>
        <w:tc>
          <w:tcPr>
            <w:tcW w:w="1560" w:type="dxa"/>
            <w:shd w:val="clear" w:color="auto" w:fill="E6E6E6"/>
          </w:tcPr>
          <w:p w14:paraId="2D3DE920" w14:textId="77777777" w:rsidR="001A1CF0" w:rsidRDefault="001A1CF0" w:rsidP="00F140D6">
            <w:pPr>
              <w:pStyle w:val="TableHead"/>
            </w:pPr>
            <w:r>
              <w:t>Code</w:t>
            </w:r>
          </w:p>
        </w:tc>
        <w:tc>
          <w:tcPr>
            <w:tcW w:w="3000" w:type="dxa"/>
            <w:shd w:val="clear" w:color="auto" w:fill="E6E6E6"/>
          </w:tcPr>
          <w:p w14:paraId="3B252A2C" w14:textId="77777777" w:rsidR="001A1CF0" w:rsidRDefault="001A1CF0" w:rsidP="00F140D6">
            <w:pPr>
              <w:pStyle w:val="TableHead"/>
            </w:pPr>
            <w:r>
              <w:t>Code System</w:t>
            </w:r>
          </w:p>
        </w:tc>
        <w:tc>
          <w:tcPr>
            <w:tcW w:w="3000" w:type="dxa"/>
            <w:shd w:val="clear" w:color="auto" w:fill="E6E6E6"/>
          </w:tcPr>
          <w:p w14:paraId="1BCFA0A5" w14:textId="77777777" w:rsidR="001A1CF0" w:rsidRDefault="001A1CF0" w:rsidP="00F140D6">
            <w:pPr>
              <w:pStyle w:val="TableHead"/>
            </w:pPr>
            <w:r>
              <w:t>Code System OID</w:t>
            </w:r>
          </w:p>
        </w:tc>
        <w:tc>
          <w:tcPr>
            <w:tcW w:w="2520" w:type="dxa"/>
            <w:shd w:val="clear" w:color="auto" w:fill="E6E6E6"/>
          </w:tcPr>
          <w:p w14:paraId="0752986F" w14:textId="77777777" w:rsidR="001A1CF0" w:rsidRDefault="001A1CF0" w:rsidP="00F140D6">
            <w:pPr>
              <w:pStyle w:val="TableHead"/>
            </w:pPr>
            <w:r>
              <w:t>Print Name</w:t>
            </w:r>
          </w:p>
        </w:tc>
      </w:tr>
      <w:tr w:rsidR="001A1CF0" w14:paraId="4D946829" w14:textId="77777777" w:rsidTr="00F140D6">
        <w:trPr>
          <w:jc w:val="center"/>
        </w:trPr>
        <w:tc>
          <w:tcPr>
            <w:tcW w:w="1170" w:type="dxa"/>
          </w:tcPr>
          <w:p w14:paraId="745162CF" w14:textId="77777777" w:rsidR="001A1CF0" w:rsidRDefault="001A1CF0" w:rsidP="00F140D6">
            <w:pPr>
              <w:pStyle w:val="TableText"/>
            </w:pPr>
            <w:r>
              <w:t>E6544</w:t>
            </w:r>
          </w:p>
        </w:tc>
        <w:tc>
          <w:tcPr>
            <w:tcW w:w="3195" w:type="dxa"/>
          </w:tcPr>
          <w:p w14:paraId="7148A47E" w14:textId="77777777" w:rsidR="001A1CF0" w:rsidRDefault="001A1CF0" w:rsidP="00F140D6">
            <w:pPr>
              <w:pStyle w:val="TableText"/>
            </w:pPr>
            <w:r>
              <w:t>ISBT-128</w:t>
            </w:r>
          </w:p>
        </w:tc>
        <w:tc>
          <w:tcPr>
            <w:tcW w:w="3195" w:type="dxa"/>
          </w:tcPr>
          <w:p w14:paraId="0ADB7B60" w14:textId="77777777" w:rsidR="001A1CF0" w:rsidRDefault="001A1CF0" w:rsidP="00F140D6">
            <w:pPr>
              <w:pStyle w:val="TableText"/>
            </w:pPr>
            <w:r>
              <w:t>urn:oid:2.16.840.1.113883.6.18</w:t>
            </w:r>
          </w:p>
        </w:tc>
        <w:tc>
          <w:tcPr>
            <w:tcW w:w="2520" w:type="dxa"/>
          </w:tcPr>
          <w:p w14:paraId="2118C042" w14:textId="77777777" w:rsidR="001A1CF0" w:rsidRDefault="001A1CF0" w:rsidP="00F140D6">
            <w:pPr>
              <w:pStyle w:val="TableText"/>
            </w:pPr>
            <w:r>
              <w:t>Apheresis FRESH FROZEN PLASMA|ACD-A/XX/&lt;-25C|Riboflavin-treated</w:t>
            </w:r>
          </w:p>
        </w:tc>
      </w:tr>
      <w:tr w:rsidR="001A1CF0" w14:paraId="15D66389" w14:textId="77777777" w:rsidTr="00F140D6">
        <w:trPr>
          <w:jc w:val="center"/>
        </w:trPr>
        <w:tc>
          <w:tcPr>
            <w:tcW w:w="1170" w:type="dxa"/>
          </w:tcPr>
          <w:p w14:paraId="516CD1F9" w14:textId="77777777" w:rsidR="001A1CF0" w:rsidRDefault="001A1CF0" w:rsidP="00F140D6">
            <w:pPr>
              <w:pStyle w:val="TableText"/>
            </w:pPr>
            <w:r>
              <w:t>E6545</w:t>
            </w:r>
          </w:p>
        </w:tc>
        <w:tc>
          <w:tcPr>
            <w:tcW w:w="3195" w:type="dxa"/>
          </w:tcPr>
          <w:p w14:paraId="56C01892" w14:textId="77777777" w:rsidR="001A1CF0" w:rsidRDefault="001A1CF0" w:rsidP="00F140D6">
            <w:pPr>
              <w:pStyle w:val="TableText"/>
            </w:pPr>
            <w:r>
              <w:t>ISBT-128</w:t>
            </w:r>
          </w:p>
        </w:tc>
        <w:tc>
          <w:tcPr>
            <w:tcW w:w="3195" w:type="dxa"/>
          </w:tcPr>
          <w:p w14:paraId="227B6E16" w14:textId="77777777" w:rsidR="001A1CF0" w:rsidRDefault="001A1CF0" w:rsidP="00F140D6">
            <w:pPr>
              <w:pStyle w:val="TableText"/>
            </w:pPr>
            <w:r>
              <w:t>urn:oid:2.16.840.1.113883.6.18</w:t>
            </w:r>
          </w:p>
        </w:tc>
        <w:tc>
          <w:tcPr>
            <w:tcW w:w="2520" w:type="dxa"/>
          </w:tcPr>
          <w:p w14:paraId="743AFBAF" w14:textId="77777777" w:rsidR="001A1CF0" w:rsidRDefault="001A1CF0" w:rsidP="00F140D6">
            <w:pPr>
              <w:pStyle w:val="TableText"/>
            </w:pPr>
            <w:r>
              <w:t>Apheresis FRESH FROZEN PLASMA|NaCitrate/XX/&lt;-25C|Frozen &lt;=6h|Riboflavin-treated</w:t>
            </w:r>
          </w:p>
        </w:tc>
      </w:tr>
      <w:tr w:rsidR="001A1CF0" w14:paraId="2EC2A7A5" w14:textId="77777777" w:rsidTr="00F140D6">
        <w:trPr>
          <w:jc w:val="center"/>
        </w:trPr>
        <w:tc>
          <w:tcPr>
            <w:tcW w:w="1440" w:type="dxa"/>
            <w:gridSpan w:val="4"/>
          </w:tcPr>
          <w:p w14:paraId="5CB53517" w14:textId="77777777" w:rsidR="001A1CF0" w:rsidRDefault="001A1CF0" w:rsidP="00F140D6">
            <w:pPr>
              <w:pStyle w:val="TableText"/>
            </w:pPr>
            <w:r>
              <w:t>...</w:t>
            </w:r>
          </w:p>
        </w:tc>
      </w:tr>
    </w:tbl>
    <w:p w14:paraId="7CA63B2E" w14:textId="77777777" w:rsidR="001A1CF0" w:rsidRDefault="001A1CF0" w:rsidP="001A1CF0">
      <w:pPr>
        <w:pStyle w:val="BodyText"/>
      </w:pPr>
    </w:p>
    <w:p w14:paraId="1039568A" w14:textId="4DBA8FCA" w:rsidR="001A1CF0" w:rsidRDefault="001A1CF0" w:rsidP="001A1CF0">
      <w:pPr>
        <w:pStyle w:val="Caption"/>
      </w:pPr>
      <w:bookmarkStart w:id="426" w:name="_Toc99177234"/>
      <w:r>
        <w:t xml:space="preserve">Table </w:t>
      </w:r>
      <w:r>
        <w:fldChar w:fldCharType="begin"/>
      </w:r>
      <w:r>
        <w:instrText>SEQ Table \* ARABIC</w:instrText>
      </w:r>
      <w:r>
        <w:fldChar w:fldCharType="separate"/>
      </w:r>
      <w:r w:rsidR="00EB2792">
        <w:t>26</w:t>
      </w:r>
      <w:r>
        <w:fldChar w:fldCharType="end"/>
      </w:r>
      <w:r>
        <w:t xml:space="preserve">: </w:t>
      </w:r>
      <w:bookmarkStart w:id="427" w:name="NHSN_PlasmaApheresisPsoralenTreated_35"/>
      <w:r>
        <w:t>NHSN Plasma/Apheresis/Psoralen-Treated (35)</w:t>
      </w:r>
      <w:bookmarkEnd w:id="426"/>
      <w:bookmarkEnd w:id="4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2B47A0D" w14:textId="77777777" w:rsidTr="00F140D6">
        <w:trPr>
          <w:jc w:val="center"/>
        </w:trPr>
        <w:tc>
          <w:tcPr>
            <w:tcW w:w="1440" w:type="dxa"/>
            <w:gridSpan w:val="4"/>
          </w:tcPr>
          <w:p w14:paraId="02B9A54F" w14:textId="77777777" w:rsidR="001A1CF0" w:rsidRDefault="001A1CF0" w:rsidP="00F140D6">
            <w:pPr>
              <w:pStyle w:val="TableText"/>
            </w:pPr>
            <w:r>
              <w:t>Value Set: NHSN Plasma/Apheresis/Psoralen-Treated (35) urn:oid:2.16.840.1.114222.4.11.7326</w:t>
            </w:r>
          </w:p>
          <w:p w14:paraId="27076B84" w14:textId="77777777" w:rsidR="001A1CF0" w:rsidRDefault="001A1CF0" w:rsidP="00F140D6">
            <w:pPr>
              <w:pStyle w:val="TableText"/>
            </w:pPr>
            <w:r>
              <w:t>NHSN Protocol specifies which ISBT Blood Product codes to use for each blood product type.</w:t>
            </w:r>
            <w:r>
              <w:br/>
            </w:r>
            <w:r>
              <w:br/>
              <w:t>The ISBT blood product codes for NHSN Plasma/Apheresis/Psoralen-Treated reporting, at the time of publication, are contained in this value set.</w:t>
            </w:r>
            <w:r>
              <w:br/>
            </w:r>
            <w:r>
              <w:br/>
              <w:t>A full listing of codes in this value set can be sourced from NHSN.</w:t>
            </w:r>
          </w:p>
        </w:tc>
      </w:tr>
      <w:tr w:rsidR="001A1CF0" w14:paraId="60F505A3" w14:textId="77777777" w:rsidTr="00F140D6">
        <w:trPr>
          <w:cantSplit/>
          <w:tblHeader/>
          <w:jc w:val="center"/>
        </w:trPr>
        <w:tc>
          <w:tcPr>
            <w:tcW w:w="1560" w:type="dxa"/>
            <w:shd w:val="clear" w:color="auto" w:fill="E6E6E6"/>
          </w:tcPr>
          <w:p w14:paraId="40BB200F" w14:textId="77777777" w:rsidR="001A1CF0" w:rsidRDefault="001A1CF0" w:rsidP="00F140D6">
            <w:pPr>
              <w:pStyle w:val="TableHead"/>
            </w:pPr>
            <w:r>
              <w:t>Code</w:t>
            </w:r>
          </w:p>
        </w:tc>
        <w:tc>
          <w:tcPr>
            <w:tcW w:w="3000" w:type="dxa"/>
            <w:shd w:val="clear" w:color="auto" w:fill="E6E6E6"/>
          </w:tcPr>
          <w:p w14:paraId="65C9C965" w14:textId="77777777" w:rsidR="001A1CF0" w:rsidRDefault="001A1CF0" w:rsidP="00F140D6">
            <w:pPr>
              <w:pStyle w:val="TableHead"/>
            </w:pPr>
            <w:r>
              <w:t>Code System</w:t>
            </w:r>
          </w:p>
        </w:tc>
        <w:tc>
          <w:tcPr>
            <w:tcW w:w="3000" w:type="dxa"/>
            <w:shd w:val="clear" w:color="auto" w:fill="E6E6E6"/>
          </w:tcPr>
          <w:p w14:paraId="094021C1" w14:textId="77777777" w:rsidR="001A1CF0" w:rsidRDefault="001A1CF0" w:rsidP="00F140D6">
            <w:pPr>
              <w:pStyle w:val="TableHead"/>
            </w:pPr>
            <w:r>
              <w:t>Code System OID</w:t>
            </w:r>
          </w:p>
        </w:tc>
        <w:tc>
          <w:tcPr>
            <w:tcW w:w="2520" w:type="dxa"/>
            <w:shd w:val="clear" w:color="auto" w:fill="E6E6E6"/>
          </w:tcPr>
          <w:p w14:paraId="7C5B9877" w14:textId="77777777" w:rsidR="001A1CF0" w:rsidRDefault="001A1CF0" w:rsidP="00F140D6">
            <w:pPr>
              <w:pStyle w:val="TableHead"/>
            </w:pPr>
            <w:r>
              <w:t>Print Name</w:t>
            </w:r>
          </w:p>
        </w:tc>
      </w:tr>
      <w:tr w:rsidR="001A1CF0" w14:paraId="039E91DF" w14:textId="77777777" w:rsidTr="00F140D6">
        <w:trPr>
          <w:jc w:val="center"/>
        </w:trPr>
        <w:tc>
          <w:tcPr>
            <w:tcW w:w="1170" w:type="dxa"/>
          </w:tcPr>
          <w:p w14:paraId="32E63A86" w14:textId="77777777" w:rsidR="001A1CF0" w:rsidRDefault="001A1CF0" w:rsidP="00F140D6">
            <w:pPr>
              <w:pStyle w:val="TableText"/>
            </w:pPr>
            <w:r>
              <w:t>E4984</w:t>
            </w:r>
          </w:p>
        </w:tc>
        <w:tc>
          <w:tcPr>
            <w:tcW w:w="3195" w:type="dxa"/>
          </w:tcPr>
          <w:p w14:paraId="455FE745" w14:textId="77777777" w:rsidR="001A1CF0" w:rsidRDefault="001A1CF0" w:rsidP="00F140D6">
            <w:pPr>
              <w:pStyle w:val="TableText"/>
            </w:pPr>
            <w:r>
              <w:t>ISBT-128</w:t>
            </w:r>
          </w:p>
        </w:tc>
        <w:tc>
          <w:tcPr>
            <w:tcW w:w="3195" w:type="dxa"/>
          </w:tcPr>
          <w:p w14:paraId="0B380B93" w14:textId="77777777" w:rsidR="001A1CF0" w:rsidRDefault="001A1CF0" w:rsidP="00F140D6">
            <w:pPr>
              <w:pStyle w:val="TableText"/>
            </w:pPr>
            <w:r>
              <w:t>urn:oid:2.16.840.1.113883.6.18</w:t>
            </w:r>
          </w:p>
        </w:tc>
        <w:tc>
          <w:tcPr>
            <w:tcW w:w="2520" w:type="dxa"/>
          </w:tcPr>
          <w:p w14:paraId="0020C126" w14:textId="77777777" w:rsidR="001A1CF0" w:rsidRDefault="001A1CF0" w:rsidP="00F140D6">
            <w:pPr>
              <w:pStyle w:val="TableText"/>
            </w:pPr>
            <w:r>
              <w:t>Apheresis FRESH FROZEN PLASMA|CPD-50/XX/&lt;-30C|Psoralen-treated</w:t>
            </w:r>
          </w:p>
        </w:tc>
      </w:tr>
      <w:tr w:rsidR="001A1CF0" w14:paraId="37AA746C" w14:textId="77777777" w:rsidTr="00F140D6">
        <w:trPr>
          <w:jc w:val="center"/>
        </w:trPr>
        <w:tc>
          <w:tcPr>
            <w:tcW w:w="1170" w:type="dxa"/>
          </w:tcPr>
          <w:p w14:paraId="754EBAED" w14:textId="77777777" w:rsidR="001A1CF0" w:rsidRDefault="001A1CF0" w:rsidP="00F140D6">
            <w:pPr>
              <w:pStyle w:val="TableText"/>
            </w:pPr>
            <w:r>
              <w:t>E5732</w:t>
            </w:r>
          </w:p>
        </w:tc>
        <w:tc>
          <w:tcPr>
            <w:tcW w:w="3195" w:type="dxa"/>
          </w:tcPr>
          <w:p w14:paraId="68661708" w14:textId="77777777" w:rsidR="001A1CF0" w:rsidRDefault="001A1CF0" w:rsidP="00F140D6">
            <w:pPr>
              <w:pStyle w:val="TableText"/>
            </w:pPr>
            <w:r>
              <w:t>ISBT-128</w:t>
            </w:r>
          </w:p>
        </w:tc>
        <w:tc>
          <w:tcPr>
            <w:tcW w:w="3195" w:type="dxa"/>
          </w:tcPr>
          <w:p w14:paraId="2F8E8E69" w14:textId="77777777" w:rsidR="001A1CF0" w:rsidRDefault="001A1CF0" w:rsidP="00F140D6">
            <w:pPr>
              <w:pStyle w:val="TableText"/>
            </w:pPr>
            <w:r>
              <w:t>urn:oid:2.16.840.1.113883.6.18</w:t>
            </w:r>
          </w:p>
        </w:tc>
        <w:tc>
          <w:tcPr>
            <w:tcW w:w="2520" w:type="dxa"/>
          </w:tcPr>
          <w:p w14:paraId="0AFA1954" w14:textId="77777777" w:rsidR="001A1CF0" w:rsidRDefault="001A1CF0" w:rsidP="00F140D6">
            <w:pPr>
              <w:pStyle w:val="TableText"/>
            </w:pPr>
            <w:r>
              <w:t>Apheresis FRESH FROZEN PLASMA|CPD-50/XX/&lt;-25 C|1st container|Psoralen-treated</w:t>
            </w:r>
          </w:p>
        </w:tc>
      </w:tr>
      <w:tr w:rsidR="001A1CF0" w14:paraId="5AE6F508" w14:textId="77777777" w:rsidTr="00F140D6">
        <w:trPr>
          <w:jc w:val="center"/>
        </w:trPr>
        <w:tc>
          <w:tcPr>
            <w:tcW w:w="1440" w:type="dxa"/>
            <w:gridSpan w:val="4"/>
          </w:tcPr>
          <w:p w14:paraId="214122F6" w14:textId="77777777" w:rsidR="001A1CF0" w:rsidRDefault="001A1CF0" w:rsidP="00F140D6">
            <w:pPr>
              <w:pStyle w:val="TableText"/>
            </w:pPr>
            <w:r>
              <w:t>...</w:t>
            </w:r>
          </w:p>
        </w:tc>
      </w:tr>
    </w:tbl>
    <w:p w14:paraId="6953208D" w14:textId="77777777" w:rsidR="001A1CF0" w:rsidRDefault="001A1CF0" w:rsidP="001A1CF0">
      <w:pPr>
        <w:pStyle w:val="BodyText"/>
      </w:pPr>
    </w:p>
    <w:p w14:paraId="3514A999" w14:textId="1559528D" w:rsidR="001A1CF0" w:rsidRDefault="001A1CF0" w:rsidP="001A1CF0">
      <w:pPr>
        <w:pStyle w:val="Caption"/>
      </w:pPr>
      <w:bookmarkStart w:id="428" w:name="_Toc99177235"/>
      <w:r>
        <w:lastRenderedPageBreak/>
        <w:t xml:space="preserve">Table </w:t>
      </w:r>
      <w:r>
        <w:fldChar w:fldCharType="begin"/>
      </w:r>
      <w:r>
        <w:instrText>SEQ Table \* ARABIC</w:instrText>
      </w:r>
      <w:r>
        <w:fldChar w:fldCharType="separate"/>
      </w:r>
      <w:r w:rsidR="00EB2792">
        <w:t>27</w:t>
      </w:r>
      <w:r>
        <w:fldChar w:fldCharType="end"/>
      </w:r>
      <w:r>
        <w:t xml:space="preserve">: </w:t>
      </w:r>
      <w:bookmarkStart w:id="429" w:name="NHSN_PlasmaWhole_Blood_DerivedRiboflavi"/>
      <w:r>
        <w:t>NHSN Plasma/Whole Blood Derived/Riboflavin-Treated (33)</w:t>
      </w:r>
      <w:bookmarkEnd w:id="428"/>
      <w:bookmarkEnd w:id="4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06BD8A54" w14:textId="77777777" w:rsidTr="00F140D6">
        <w:trPr>
          <w:jc w:val="center"/>
        </w:trPr>
        <w:tc>
          <w:tcPr>
            <w:tcW w:w="1440" w:type="dxa"/>
            <w:gridSpan w:val="4"/>
          </w:tcPr>
          <w:p w14:paraId="74BB2D64" w14:textId="77777777" w:rsidR="001A1CF0" w:rsidRDefault="001A1CF0" w:rsidP="00F140D6">
            <w:pPr>
              <w:pStyle w:val="TableText"/>
            </w:pPr>
            <w:r>
              <w:t>Value Set: NHSN Plasma/Whole Blood Derived/Riboflavin-Treated (33) urn:oid:2.16.840.1.114222.4.11.7324</w:t>
            </w:r>
          </w:p>
          <w:p w14:paraId="4BC95B39" w14:textId="77777777" w:rsidR="001A1CF0" w:rsidRDefault="001A1CF0" w:rsidP="00F140D6">
            <w:pPr>
              <w:pStyle w:val="TableText"/>
            </w:pPr>
            <w:r>
              <w:t>NHSN Protocol specifies which ISBT Blood Product codes to use for each blood product type.</w:t>
            </w:r>
            <w:r>
              <w:br/>
            </w:r>
            <w:r>
              <w:br/>
              <w:t>The ISBT blood product codes for NHSN Plasma/Whole Blood Derived/Riboflavin-Treated reporting, at the time of publication, are contained in this value set.</w:t>
            </w:r>
            <w:r>
              <w:br/>
            </w:r>
            <w:r>
              <w:br/>
              <w:t>A full listing of codes in this value set can be sourced from NHSN.</w:t>
            </w:r>
          </w:p>
        </w:tc>
      </w:tr>
      <w:tr w:rsidR="001A1CF0" w14:paraId="4A32312C" w14:textId="77777777" w:rsidTr="00F140D6">
        <w:trPr>
          <w:cantSplit/>
          <w:tblHeader/>
          <w:jc w:val="center"/>
        </w:trPr>
        <w:tc>
          <w:tcPr>
            <w:tcW w:w="1560" w:type="dxa"/>
            <w:shd w:val="clear" w:color="auto" w:fill="E6E6E6"/>
          </w:tcPr>
          <w:p w14:paraId="30706C38" w14:textId="77777777" w:rsidR="001A1CF0" w:rsidRDefault="001A1CF0" w:rsidP="00F140D6">
            <w:pPr>
              <w:pStyle w:val="TableHead"/>
            </w:pPr>
            <w:r>
              <w:t>Code</w:t>
            </w:r>
          </w:p>
        </w:tc>
        <w:tc>
          <w:tcPr>
            <w:tcW w:w="3000" w:type="dxa"/>
            <w:shd w:val="clear" w:color="auto" w:fill="E6E6E6"/>
          </w:tcPr>
          <w:p w14:paraId="63F4608E" w14:textId="77777777" w:rsidR="001A1CF0" w:rsidRDefault="001A1CF0" w:rsidP="00F140D6">
            <w:pPr>
              <w:pStyle w:val="TableHead"/>
            </w:pPr>
            <w:r>
              <w:t>Code System</w:t>
            </w:r>
          </w:p>
        </w:tc>
        <w:tc>
          <w:tcPr>
            <w:tcW w:w="3000" w:type="dxa"/>
            <w:shd w:val="clear" w:color="auto" w:fill="E6E6E6"/>
          </w:tcPr>
          <w:p w14:paraId="31291AFA" w14:textId="77777777" w:rsidR="001A1CF0" w:rsidRDefault="001A1CF0" w:rsidP="00F140D6">
            <w:pPr>
              <w:pStyle w:val="TableHead"/>
            </w:pPr>
            <w:r>
              <w:t>Code System OID</w:t>
            </w:r>
          </w:p>
        </w:tc>
        <w:tc>
          <w:tcPr>
            <w:tcW w:w="2520" w:type="dxa"/>
            <w:shd w:val="clear" w:color="auto" w:fill="E6E6E6"/>
          </w:tcPr>
          <w:p w14:paraId="10FCB82C" w14:textId="77777777" w:rsidR="001A1CF0" w:rsidRDefault="001A1CF0" w:rsidP="00F140D6">
            <w:pPr>
              <w:pStyle w:val="TableHead"/>
            </w:pPr>
            <w:r>
              <w:t>Print Name</w:t>
            </w:r>
          </w:p>
        </w:tc>
      </w:tr>
      <w:tr w:rsidR="001A1CF0" w14:paraId="3491BD6C" w14:textId="77777777" w:rsidTr="00F140D6">
        <w:trPr>
          <w:jc w:val="center"/>
        </w:trPr>
        <w:tc>
          <w:tcPr>
            <w:tcW w:w="1170" w:type="dxa"/>
          </w:tcPr>
          <w:p w14:paraId="02953FE0" w14:textId="77777777" w:rsidR="001A1CF0" w:rsidRDefault="001A1CF0" w:rsidP="00F140D6">
            <w:pPr>
              <w:pStyle w:val="TableText"/>
            </w:pPr>
            <w:r>
              <w:t>E6542</w:t>
            </w:r>
          </w:p>
        </w:tc>
        <w:tc>
          <w:tcPr>
            <w:tcW w:w="3195" w:type="dxa"/>
          </w:tcPr>
          <w:p w14:paraId="32C03484" w14:textId="77777777" w:rsidR="001A1CF0" w:rsidRDefault="001A1CF0" w:rsidP="00F140D6">
            <w:pPr>
              <w:pStyle w:val="TableText"/>
            </w:pPr>
            <w:r>
              <w:t>ISBT-128</w:t>
            </w:r>
          </w:p>
        </w:tc>
        <w:tc>
          <w:tcPr>
            <w:tcW w:w="3195" w:type="dxa"/>
          </w:tcPr>
          <w:p w14:paraId="12AB7204" w14:textId="77777777" w:rsidR="001A1CF0" w:rsidRDefault="001A1CF0" w:rsidP="00F140D6">
            <w:pPr>
              <w:pStyle w:val="TableText"/>
            </w:pPr>
            <w:r>
              <w:t>urn:oid:2.16.840.1.113883.6.18</w:t>
            </w:r>
          </w:p>
        </w:tc>
        <w:tc>
          <w:tcPr>
            <w:tcW w:w="2520" w:type="dxa"/>
          </w:tcPr>
          <w:p w14:paraId="5641C790" w14:textId="77777777" w:rsidR="001A1CF0" w:rsidRDefault="001A1CF0" w:rsidP="00F140D6">
            <w:pPr>
              <w:pStyle w:val="TableText"/>
            </w:pPr>
            <w:r>
              <w:t>FRESH FROZEN PLASMA|CPDA-1/XX/&lt;-25C|Riboflavin-treated</w:t>
            </w:r>
          </w:p>
        </w:tc>
      </w:tr>
      <w:tr w:rsidR="001A1CF0" w14:paraId="6A83E7C6" w14:textId="77777777" w:rsidTr="00F140D6">
        <w:trPr>
          <w:jc w:val="center"/>
        </w:trPr>
        <w:tc>
          <w:tcPr>
            <w:tcW w:w="1170" w:type="dxa"/>
          </w:tcPr>
          <w:p w14:paraId="561CB778" w14:textId="77777777" w:rsidR="001A1CF0" w:rsidRDefault="001A1CF0" w:rsidP="00F140D6">
            <w:pPr>
              <w:pStyle w:val="TableText"/>
            </w:pPr>
            <w:r>
              <w:t>E6543</w:t>
            </w:r>
          </w:p>
        </w:tc>
        <w:tc>
          <w:tcPr>
            <w:tcW w:w="3195" w:type="dxa"/>
          </w:tcPr>
          <w:p w14:paraId="26B74B44" w14:textId="77777777" w:rsidR="001A1CF0" w:rsidRDefault="001A1CF0" w:rsidP="00F140D6">
            <w:pPr>
              <w:pStyle w:val="TableText"/>
            </w:pPr>
            <w:r>
              <w:t>ISBT-128</w:t>
            </w:r>
          </w:p>
        </w:tc>
        <w:tc>
          <w:tcPr>
            <w:tcW w:w="3195" w:type="dxa"/>
          </w:tcPr>
          <w:p w14:paraId="60CF2CEB" w14:textId="77777777" w:rsidR="001A1CF0" w:rsidRDefault="001A1CF0" w:rsidP="00F140D6">
            <w:pPr>
              <w:pStyle w:val="TableText"/>
            </w:pPr>
            <w:r>
              <w:t>urn:oid:2.16.840.1.113883.6.18</w:t>
            </w:r>
          </w:p>
        </w:tc>
        <w:tc>
          <w:tcPr>
            <w:tcW w:w="2520" w:type="dxa"/>
          </w:tcPr>
          <w:p w14:paraId="06FB1C93" w14:textId="77777777" w:rsidR="001A1CF0" w:rsidRDefault="001A1CF0" w:rsidP="00F140D6">
            <w:pPr>
              <w:pStyle w:val="TableText"/>
            </w:pPr>
            <w:r>
              <w:t>PLASMA|CPDA-1/XX/&lt;-25C|Cryo reduced|Riboflavin-treated</w:t>
            </w:r>
          </w:p>
        </w:tc>
      </w:tr>
      <w:tr w:rsidR="001A1CF0" w14:paraId="2B04E739" w14:textId="77777777" w:rsidTr="00F140D6">
        <w:trPr>
          <w:jc w:val="center"/>
        </w:trPr>
        <w:tc>
          <w:tcPr>
            <w:tcW w:w="1440" w:type="dxa"/>
            <w:gridSpan w:val="4"/>
          </w:tcPr>
          <w:p w14:paraId="615F95DB" w14:textId="77777777" w:rsidR="001A1CF0" w:rsidRDefault="001A1CF0" w:rsidP="00F140D6">
            <w:pPr>
              <w:pStyle w:val="TableText"/>
            </w:pPr>
            <w:r>
              <w:t>...</w:t>
            </w:r>
          </w:p>
        </w:tc>
      </w:tr>
    </w:tbl>
    <w:p w14:paraId="7627486D" w14:textId="77777777" w:rsidR="001A1CF0" w:rsidRDefault="001A1CF0" w:rsidP="001A1CF0">
      <w:pPr>
        <w:pStyle w:val="BodyText"/>
      </w:pPr>
    </w:p>
    <w:p w14:paraId="5C126BD1" w14:textId="0AEBBBB3" w:rsidR="001A1CF0" w:rsidRDefault="001A1CF0" w:rsidP="001A1CF0">
      <w:pPr>
        <w:pStyle w:val="Caption"/>
      </w:pPr>
      <w:bookmarkStart w:id="430" w:name="_Toc99177236"/>
      <w:r>
        <w:t xml:space="preserve">Table </w:t>
      </w:r>
      <w:r>
        <w:fldChar w:fldCharType="begin"/>
      </w:r>
      <w:r>
        <w:instrText>SEQ Table \* ARABIC</w:instrText>
      </w:r>
      <w:r>
        <w:fldChar w:fldCharType="separate"/>
      </w:r>
      <w:r w:rsidR="00EB2792">
        <w:t>28</w:t>
      </w:r>
      <w:r>
        <w:fldChar w:fldCharType="end"/>
      </w:r>
      <w:r>
        <w:t xml:space="preserve">: </w:t>
      </w:r>
      <w:bookmarkStart w:id="431" w:name="NHSN_PlasmaWhole_Blood_DerivedPsoralenT"/>
      <w:r>
        <w:t>NHSN Plasma/Whole Blood Derived/Psoralen-Treated (32)</w:t>
      </w:r>
      <w:bookmarkEnd w:id="430"/>
      <w:bookmarkEnd w:id="43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78411D5" w14:textId="77777777" w:rsidTr="00F140D6">
        <w:trPr>
          <w:jc w:val="center"/>
        </w:trPr>
        <w:tc>
          <w:tcPr>
            <w:tcW w:w="1440" w:type="dxa"/>
            <w:gridSpan w:val="4"/>
          </w:tcPr>
          <w:p w14:paraId="49BF1242" w14:textId="77777777" w:rsidR="001A1CF0" w:rsidRDefault="001A1CF0" w:rsidP="00F140D6">
            <w:pPr>
              <w:pStyle w:val="TableText"/>
            </w:pPr>
            <w:r>
              <w:t>Value Set: NHSN Plasma/Whole Blood Derived/Psoralen-Treated (32) urn:oid:2.16.840.1.114222.4.11.7323</w:t>
            </w:r>
          </w:p>
          <w:p w14:paraId="422C45F1" w14:textId="77777777" w:rsidR="001A1CF0" w:rsidRDefault="001A1CF0" w:rsidP="00F140D6">
            <w:pPr>
              <w:pStyle w:val="TableText"/>
            </w:pPr>
            <w:r>
              <w:t>NHSN Protocol specifies which ISBT Blood Product codes to use for each blood product type.</w:t>
            </w:r>
            <w:r>
              <w:br/>
            </w:r>
            <w:r>
              <w:br/>
              <w:t>The ISBT blood product codes for NHSN Plasma/Whole Blood Derived/Psoralen-Treated reporting, at the time of publication, are contained in this value set.</w:t>
            </w:r>
            <w:r>
              <w:br/>
            </w:r>
            <w:r>
              <w:br/>
              <w:t>A full listing of codes in this value set can be sourced from NHSN.</w:t>
            </w:r>
          </w:p>
        </w:tc>
      </w:tr>
      <w:tr w:rsidR="001A1CF0" w14:paraId="730E17CB" w14:textId="77777777" w:rsidTr="00F140D6">
        <w:trPr>
          <w:cantSplit/>
          <w:tblHeader/>
          <w:jc w:val="center"/>
        </w:trPr>
        <w:tc>
          <w:tcPr>
            <w:tcW w:w="1560" w:type="dxa"/>
            <w:shd w:val="clear" w:color="auto" w:fill="E6E6E6"/>
          </w:tcPr>
          <w:p w14:paraId="60ACE5B4" w14:textId="77777777" w:rsidR="001A1CF0" w:rsidRDefault="001A1CF0" w:rsidP="00F140D6">
            <w:pPr>
              <w:pStyle w:val="TableHead"/>
            </w:pPr>
            <w:r>
              <w:t>Code</w:t>
            </w:r>
          </w:p>
        </w:tc>
        <w:tc>
          <w:tcPr>
            <w:tcW w:w="3000" w:type="dxa"/>
            <w:shd w:val="clear" w:color="auto" w:fill="E6E6E6"/>
          </w:tcPr>
          <w:p w14:paraId="63F5159C" w14:textId="77777777" w:rsidR="001A1CF0" w:rsidRDefault="001A1CF0" w:rsidP="00F140D6">
            <w:pPr>
              <w:pStyle w:val="TableHead"/>
            </w:pPr>
            <w:r>
              <w:t>Code System</w:t>
            </w:r>
          </w:p>
        </w:tc>
        <w:tc>
          <w:tcPr>
            <w:tcW w:w="3000" w:type="dxa"/>
            <w:shd w:val="clear" w:color="auto" w:fill="E6E6E6"/>
          </w:tcPr>
          <w:p w14:paraId="4C4AFF1A" w14:textId="77777777" w:rsidR="001A1CF0" w:rsidRDefault="001A1CF0" w:rsidP="00F140D6">
            <w:pPr>
              <w:pStyle w:val="TableHead"/>
            </w:pPr>
            <w:r>
              <w:t>Code System OID</w:t>
            </w:r>
          </w:p>
        </w:tc>
        <w:tc>
          <w:tcPr>
            <w:tcW w:w="2520" w:type="dxa"/>
            <w:shd w:val="clear" w:color="auto" w:fill="E6E6E6"/>
          </w:tcPr>
          <w:p w14:paraId="742964D4" w14:textId="77777777" w:rsidR="001A1CF0" w:rsidRDefault="001A1CF0" w:rsidP="00F140D6">
            <w:pPr>
              <w:pStyle w:val="TableHead"/>
            </w:pPr>
            <w:r>
              <w:t>Print Name</w:t>
            </w:r>
          </w:p>
        </w:tc>
      </w:tr>
      <w:tr w:rsidR="001A1CF0" w14:paraId="29FA30B9" w14:textId="77777777" w:rsidTr="00F140D6">
        <w:trPr>
          <w:jc w:val="center"/>
        </w:trPr>
        <w:tc>
          <w:tcPr>
            <w:tcW w:w="1170" w:type="dxa"/>
          </w:tcPr>
          <w:p w14:paraId="7EB3AD78" w14:textId="77777777" w:rsidR="001A1CF0" w:rsidRDefault="001A1CF0" w:rsidP="00F140D6">
            <w:pPr>
              <w:pStyle w:val="TableText"/>
            </w:pPr>
            <w:r>
              <w:t>E4983</w:t>
            </w:r>
          </w:p>
        </w:tc>
        <w:tc>
          <w:tcPr>
            <w:tcW w:w="3195" w:type="dxa"/>
          </w:tcPr>
          <w:p w14:paraId="4E12D5FF" w14:textId="77777777" w:rsidR="001A1CF0" w:rsidRDefault="001A1CF0" w:rsidP="00F140D6">
            <w:pPr>
              <w:pStyle w:val="TableText"/>
            </w:pPr>
            <w:r>
              <w:t>ISBT-128</w:t>
            </w:r>
          </w:p>
        </w:tc>
        <w:tc>
          <w:tcPr>
            <w:tcW w:w="3195" w:type="dxa"/>
          </w:tcPr>
          <w:p w14:paraId="43A865C9" w14:textId="77777777" w:rsidR="001A1CF0" w:rsidRDefault="001A1CF0" w:rsidP="00F140D6">
            <w:pPr>
              <w:pStyle w:val="TableText"/>
            </w:pPr>
            <w:r>
              <w:t>urn:oid:2.16.840.1.113883.6.18</w:t>
            </w:r>
          </w:p>
        </w:tc>
        <w:tc>
          <w:tcPr>
            <w:tcW w:w="2520" w:type="dxa"/>
          </w:tcPr>
          <w:p w14:paraId="2E55BB2B" w14:textId="77777777" w:rsidR="001A1CF0" w:rsidRDefault="001A1CF0" w:rsidP="00F140D6">
            <w:pPr>
              <w:pStyle w:val="TableText"/>
            </w:pPr>
            <w:r>
              <w:t>POOLED PLASMA|CPD/450mL/&lt;-30C|2 units|Psoralen-treated</w:t>
            </w:r>
          </w:p>
        </w:tc>
      </w:tr>
      <w:tr w:rsidR="001A1CF0" w14:paraId="59820C2B" w14:textId="77777777" w:rsidTr="00F140D6">
        <w:trPr>
          <w:jc w:val="center"/>
        </w:trPr>
        <w:tc>
          <w:tcPr>
            <w:tcW w:w="1170" w:type="dxa"/>
          </w:tcPr>
          <w:p w14:paraId="7E2BE359" w14:textId="77777777" w:rsidR="001A1CF0" w:rsidRDefault="001A1CF0" w:rsidP="00F140D6">
            <w:pPr>
              <w:pStyle w:val="TableText"/>
            </w:pPr>
            <w:r>
              <w:t>E5735</w:t>
            </w:r>
          </w:p>
        </w:tc>
        <w:tc>
          <w:tcPr>
            <w:tcW w:w="3195" w:type="dxa"/>
          </w:tcPr>
          <w:p w14:paraId="74BDCBBC" w14:textId="77777777" w:rsidR="001A1CF0" w:rsidRDefault="001A1CF0" w:rsidP="00F140D6">
            <w:pPr>
              <w:pStyle w:val="TableText"/>
            </w:pPr>
            <w:r>
              <w:t>ISBT-128</w:t>
            </w:r>
          </w:p>
        </w:tc>
        <w:tc>
          <w:tcPr>
            <w:tcW w:w="3195" w:type="dxa"/>
          </w:tcPr>
          <w:p w14:paraId="303DD59F" w14:textId="77777777" w:rsidR="001A1CF0" w:rsidRDefault="001A1CF0" w:rsidP="00F140D6">
            <w:pPr>
              <w:pStyle w:val="TableText"/>
            </w:pPr>
            <w:r>
              <w:t>urn:oid:2.16.840.1.113883.6.18</w:t>
            </w:r>
          </w:p>
        </w:tc>
        <w:tc>
          <w:tcPr>
            <w:tcW w:w="2520" w:type="dxa"/>
          </w:tcPr>
          <w:p w14:paraId="4F390502" w14:textId="77777777" w:rsidR="001A1CF0" w:rsidRDefault="001A1CF0" w:rsidP="00F140D6">
            <w:pPr>
              <w:pStyle w:val="TableText"/>
            </w:pPr>
            <w:r>
              <w:t>Liquid POOLED PLASMA|CPD/450mL/refg|2 units|Psoralen-treated</w:t>
            </w:r>
          </w:p>
        </w:tc>
      </w:tr>
      <w:tr w:rsidR="001A1CF0" w14:paraId="1078BAA8" w14:textId="77777777" w:rsidTr="00F140D6">
        <w:trPr>
          <w:jc w:val="center"/>
        </w:trPr>
        <w:tc>
          <w:tcPr>
            <w:tcW w:w="1440" w:type="dxa"/>
            <w:gridSpan w:val="4"/>
          </w:tcPr>
          <w:p w14:paraId="6D19C3C8" w14:textId="77777777" w:rsidR="001A1CF0" w:rsidRDefault="001A1CF0" w:rsidP="00F140D6">
            <w:pPr>
              <w:pStyle w:val="TableText"/>
            </w:pPr>
            <w:r>
              <w:t>...</w:t>
            </w:r>
          </w:p>
        </w:tc>
      </w:tr>
    </w:tbl>
    <w:p w14:paraId="029D8132" w14:textId="77777777" w:rsidR="001A1CF0" w:rsidRDefault="001A1CF0" w:rsidP="001A1CF0">
      <w:pPr>
        <w:pStyle w:val="BodyText"/>
      </w:pPr>
    </w:p>
    <w:p w14:paraId="6F721D8C" w14:textId="719F11A0" w:rsidR="001A1CF0" w:rsidRDefault="001A1CF0" w:rsidP="001A1CF0">
      <w:pPr>
        <w:pStyle w:val="Caption"/>
      </w:pPr>
      <w:bookmarkStart w:id="432" w:name="_Toc99177237"/>
      <w:r>
        <w:lastRenderedPageBreak/>
        <w:t xml:space="preserve">Table </w:t>
      </w:r>
      <w:r>
        <w:fldChar w:fldCharType="begin"/>
      </w:r>
      <w:r>
        <w:instrText>SEQ Table \* ARABIC</w:instrText>
      </w:r>
      <w:r>
        <w:fldChar w:fldCharType="separate"/>
      </w:r>
      <w:r w:rsidR="00EB2792">
        <w:t>29</w:t>
      </w:r>
      <w:r>
        <w:fldChar w:fldCharType="end"/>
      </w:r>
      <w:r>
        <w:t>: NHSN Platelets/Apheresis/Riboflavin-Treated (30)</w:t>
      </w:r>
      <w:bookmarkEnd w:id="43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73C87573" w14:textId="77777777" w:rsidTr="00F140D6">
        <w:trPr>
          <w:jc w:val="center"/>
        </w:trPr>
        <w:tc>
          <w:tcPr>
            <w:tcW w:w="1440" w:type="dxa"/>
            <w:gridSpan w:val="4"/>
          </w:tcPr>
          <w:p w14:paraId="07E48185" w14:textId="77777777" w:rsidR="001A1CF0" w:rsidRDefault="001A1CF0" w:rsidP="00F140D6">
            <w:pPr>
              <w:pStyle w:val="TableText"/>
            </w:pPr>
            <w:r>
              <w:t>Value Set: NHSN Platelets/Apheresis/Riboflavin-Treated (30) urn:oid:2.16.840.1.114222.4.11.7321</w:t>
            </w:r>
          </w:p>
          <w:p w14:paraId="644986E2" w14:textId="77777777" w:rsidR="001A1CF0" w:rsidRDefault="001A1CF0" w:rsidP="00F140D6">
            <w:pPr>
              <w:pStyle w:val="TableText"/>
            </w:pPr>
            <w:r>
              <w:t>NHSN Protocol specifies which ISBT Blood Product codes to use for each blood product type.</w:t>
            </w:r>
            <w:r>
              <w:br/>
            </w:r>
            <w:r>
              <w:br/>
              <w:t>The ISBT blood product codes for NHSN Platelets/Apheresis/Riboflavin-Treated reporting, at the time of publication, are contained in this value set.</w:t>
            </w:r>
            <w:r>
              <w:br/>
            </w:r>
            <w:r>
              <w:br/>
              <w:t>A full listing of codes in this value set can be sourced from NHSN.</w:t>
            </w:r>
          </w:p>
        </w:tc>
      </w:tr>
      <w:tr w:rsidR="001A1CF0" w14:paraId="2FD024D9" w14:textId="77777777" w:rsidTr="00F140D6">
        <w:trPr>
          <w:cantSplit/>
          <w:tblHeader/>
          <w:jc w:val="center"/>
        </w:trPr>
        <w:tc>
          <w:tcPr>
            <w:tcW w:w="1560" w:type="dxa"/>
            <w:shd w:val="clear" w:color="auto" w:fill="E6E6E6"/>
          </w:tcPr>
          <w:p w14:paraId="6C4EA573" w14:textId="77777777" w:rsidR="001A1CF0" w:rsidRDefault="001A1CF0" w:rsidP="00F140D6">
            <w:pPr>
              <w:pStyle w:val="TableHead"/>
            </w:pPr>
            <w:r>
              <w:t>Code</w:t>
            </w:r>
          </w:p>
        </w:tc>
        <w:tc>
          <w:tcPr>
            <w:tcW w:w="3000" w:type="dxa"/>
            <w:shd w:val="clear" w:color="auto" w:fill="E6E6E6"/>
          </w:tcPr>
          <w:p w14:paraId="202E238A" w14:textId="77777777" w:rsidR="001A1CF0" w:rsidRDefault="001A1CF0" w:rsidP="00F140D6">
            <w:pPr>
              <w:pStyle w:val="TableHead"/>
            </w:pPr>
            <w:r>
              <w:t>Code System</w:t>
            </w:r>
          </w:p>
        </w:tc>
        <w:tc>
          <w:tcPr>
            <w:tcW w:w="3000" w:type="dxa"/>
            <w:shd w:val="clear" w:color="auto" w:fill="E6E6E6"/>
          </w:tcPr>
          <w:p w14:paraId="25163B3A" w14:textId="77777777" w:rsidR="001A1CF0" w:rsidRDefault="001A1CF0" w:rsidP="00F140D6">
            <w:pPr>
              <w:pStyle w:val="TableHead"/>
            </w:pPr>
            <w:r>
              <w:t>Code System OID</w:t>
            </w:r>
          </w:p>
        </w:tc>
        <w:tc>
          <w:tcPr>
            <w:tcW w:w="2520" w:type="dxa"/>
            <w:shd w:val="clear" w:color="auto" w:fill="E6E6E6"/>
          </w:tcPr>
          <w:p w14:paraId="60EAEE98" w14:textId="77777777" w:rsidR="001A1CF0" w:rsidRDefault="001A1CF0" w:rsidP="00F140D6">
            <w:pPr>
              <w:pStyle w:val="TableHead"/>
            </w:pPr>
            <w:r>
              <w:t>Print Name</w:t>
            </w:r>
          </w:p>
        </w:tc>
      </w:tr>
      <w:tr w:rsidR="001A1CF0" w14:paraId="76A268C0" w14:textId="77777777" w:rsidTr="00F140D6">
        <w:trPr>
          <w:jc w:val="center"/>
        </w:trPr>
        <w:tc>
          <w:tcPr>
            <w:tcW w:w="1170" w:type="dxa"/>
          </w:tcPr>
          <w:p w14:paraId="5F225453" w14:textId="77777777" w:rsidR="001A1CF0" w:rsidRDefault="001A1CF0" w:rsidP="00F140D6">
            <w:pPr>
              <w:pStyle w:val="TableText"/>
            </w:pPr>
            <w:r>
              <w:t>E5748</w:t>
            </w:r>
          </w:p>
        </w:tc>
        <w:tc>
          <w:tcPr>
            <w:tcW w:w="3195" w:type="dxa"/>
          </w:tcPr>
          <w:p w14:paraId="4309D689" w14:textId="77777777" w:rsidR="001A1CF0" w:rsidRDefault="001A1CF0" w:rsidP="00F140D6">
            <w:pPr>
              <w:pStyle w:val="TableText"/>
            </w:pPr>
            <w:r>
              <w:t>ISBT-128</w:t>
            </w:r>
          </w:p>
        </w:tc>
        <w:tc>
          <w:tcPr>
            <w:tcW w:w="3195" w:type="dxa"/>
          </w:tcPr>
          <w:p w14:paraId="6B780C33" w14:textId="77777777" w:rsidR="001A1CF0" w:rsidRDefault="001A1CF0" w:rsidP="00F140D6">
            <w:pPr>
              <w:pStyle w:val="TableText"/>
            </w:pPr>
            <w:r>
              <w:t>urn:oid:2.16.840.1.113883.6.18</w:t>
            </w:r>
          </w:p>
        </w:tc>
        <w:tc>
          <w:tcPr>
            <w:tcW w:w="2520" w:type="dxa"/>
          </w:tcPr>
          <w:p w14:paraId="7778F6D6" w14:textId="77777777" w:rsidR="001A1CF0" w:rsidRDefault="001A1CF0" w:rsidP="00F140D6">
            <w:pPr>
              <w:pStyle w:val="TableText"/>
            </w:pPr>
            <w:r>
              <w:t>Apheresis PLATELETS|ACD-A/XX/20-24C|ResLeu:&lt;5E6|Riboflavin-treated</w:t>
            </w:r>
          </w:p>
        </w:tc>
      </w:tr>
      <w:tr w:rsidR="001A1CF0" w14:paraId="68036098" w14:textId="77777777" w:rsidTr="00F140D6">
        <w:trPr>
          <w:jc w:val="center"/>
        </w:trPr>
        <w:tc>
          <w:tcPr>
            <w:tcW w:w="1170" w:type="dxa"/>
          </w:tcPr>
          <w:p w14:paraId="4F997513" w14:textId="77777777" w:rsidR="001A1CF0" w:rsidRDefault="001A1CF0" w:rsidP="00F140D6">
            <w:pPr>
              <w:pStyle w:val="TableText"/>
            </w:pPr>
            <w:r>
              <w:t>E5749</w:t>
            </w:r>
          </w:p>
        </w:tc>
        <w:tc>
          <w:tcPr>
            <w:tcW w:w="3195" w:type="dxa"/>
          </w:tcPr>
          <w:p w14:paraId="4D2D4653" w14:textId="77777777" w:rsidR="001A1CF0" w:rsidRDefault="001A1CF0" w:rsidP="00F140D6">
            <w:pPr>
              <w:pStyle w:val="TableText"/>
            </w:pPr>
            <w:r>
              <w:t>ISBT-128</w:t>
            </w:r>
          </w:p>
        </w:tc>
        <w:tc>
          <w:tcPr>
            <w:tcW w:w="3195" w:type="dxa"/>
          </w:tcPr>
          <w:p w14:paraId="5CEFB19F" w14:textId="77777777" w:rsidR="001A1CF0" w:rsidRDefault="001A1CF0" w:rsidP="00F140D6">
            <w:pPr>
              <w:pStyle w:val="TableText"/>
            </w:pPr>
            <w:r>
              <w:t>urn:oid:2.16.840.1.113883.6.18</w:t>
            </w:r>
          </w:p>
        </w:tc>
        <w:tc>
          <w:tcPr>
            <w:tcW w:w="2520" w:type="dxa"/>
          </w:tcPr>
          <w:p w14:paraId="727E07EF" w14:textId="77777777" w:rsidR="001A1CF0" w:rsidRDefault="001A1CF0" w:rsidP="00F140D6">
            <w:pPr>
              <w:pStyle w:val="TableText"/>
            </w:pPr>
            <w:r>
              <w:t>Apheresis PLATELETS|ACD-A/XX/20-24C|ResLeu:&lt;5E6|1st container|Riboflavin-treated</w:t>
            </w:r>
          </w:p>
        </w:tc>
      </w:tr>
      <w:tr w:rsidR="001A1CF0" w14:paraId="0E6934B4" w14:textId="77777777" w:rsidTr="00F140D6">
        <w:trPr>
          <w:jc w:val="center"/>
        </w:trPr>
        <w:tc>
          <w:tcPr>
            <w:tcW w:w="1440" w:type="dxa"/>
            <w:gridSpan w:val="4"/>
          </w:tcPr>
          <w:p w14:paraId="649DA253" w14:textId="77777777" w:rsidR="001A1CF0" w:rsidRDefault="001A1CF0" w:rsidP="00F140D6">
            <w:pPr>
              <w:pStyle w:val="TableText"/>
            </w:pPr>
            <w:r>
              <w:t>...</w:t>
            </w:r>
          </w:p>
        </w:tc>
      </w:tr>
    </w:tbl>
    <w:p w14:paraId="75179C1A" w14:textId="77777777" w:rsidR="001A1CF0" w:rsidRDefault="001A1CF0" w:rsidP="001A1CF0">
      <w:pPr>
        <w:pStyle w:val="BodyText"/>
      </w:pPr>
    </w:p>
    <w:p w14:paraId="25CC92EC" w14:textId="0298724F" w:rsidR="001A1CF0" w:rsidRDefault="001A1CF0" w:rsidP="001A1CF0">
      <w:pPr>
        <w:pStyle w:val="Caption"/>
      </w:pPr>
      <w:bookmarkStart w:id="433" w:name="_Toc99177238"/>
      <w:r>
        <w:t xml:space="preserve">Table </w:t>
      </w:r>
      <w:r>
        <w:fldChar w:fldCharType="begin"/>
      </w:r>
      <w:r>
        <w:instrText>SEQ Table \* ARABIC</w:instrText>
      </w:r>
      <w:r>
        <w:fldChar w:fldCharType="separate"/>
      </w:r>
      <w:r w:rsidR="00EB2792">
        <w:t>30</w:t>
      </w:r>
      <w:r>
        <w:fldChar w:fldCharType="end"/>
      </w:r>
      <w:r>
        <w:t>: NHSN Platelets/Apheresis/Psoralen-Treated (29)</w:t>
      </w:r>
      <w:bookmarkEnd w:id="43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70D91749" w14:textId="77777777" w:rsidTr="00F140D6">
        <w:trPr>
          <w:jc w:val="center"/>
        </w:trPr>
        <w:tc>
          <w:tcPr>
            <w:tcW w:w="1440" w:type="dxa"/>
            <w:gridSpan w:val="4"/>
          </w:tcPr>
          <w:p w14:paraId="342D3CC7" w14:textId="77777777" w:rsidR="001A1CF0" w:rsidRDefault="001A1CF0" w:rsidP="00F140D6">
            <w:pPr>
              <w:pStyle w:val="TableText"/>
            </w:pPr>
            <w:r>
              <w:t>Value Set: NHSN Platelets/Apheresis/Psoralen-Treated (29) urn:oid:2.16.840.1.114222.4.11.7320</w:t>
            </w:r>
          </w:p>
          <w:p w14:paraId="46817E5A" w14:textId="77777777" w:rsidR="001A1CF0" w:rsidRDefault="001A1CF0" w:rsidP="00F140D6">
            <w:pPr>
              <w:pStyle w:val="TableText"/>
            </w:pPr>
            <w:r>
              <w:t>NHSN Protocol specifies which ISBT Blood Product codes to use for each blood product type.</w:t>
            </w:r>
            <w:r>
              <w:br/>
            </w:r>
            <w:r>
              <w:br/>
              <w:t>The ISBT blood product codes for NHSN Platelets/Apheresis/Psoralen-Treated reporting, at the time of publication, are contained in this value set.</w:t>
            </w:r>
            <w:r>
              <w:br/>
            </w:r>
            <w:r>
              <w:br/>
              <w:t>A full listing of codes in this value set can be sourced from NHSN.</w:t>
            </w:r>
          </w:p>
        </w:tc>
      </w:tr>
      <w:tr w:rsidR="001A1CF0" w14:paraId="2977B063" w14:textId="77777777" w:rsidTr="00F140D6">
        <w:trPr>
          <w:cantSplit/>
          <w:tblHeader/>
          <w:jc w:val="center"/>
        </w:trPr>
        <w:tc>
          <w:tcPr>
            <w:tcW w:w="1560" w:type="dxa"/>
            <w:shd w:val="clear" w:color="auto" w:fill="E6E6E6"/>
          </w:tcPr>
          <w:p w14:paraId="535F4E7E" w14:textId="77777777" w:rsidR="001A1CF0" w:rsidRDefault="001A1CF0" w:rsidP="00F140D6">
            <w:pPr>
              <w:pStyle w:val="TableHead"/>
            </w:pPr>
            <w:r>
              <w:t>Code</w:t>
            </w:r>
          </w:p>
        </w:tc>
        <w:tc>
          <w:tcPr>
            <w:tcW w:w="3000" w:type="dxa"/>
            <w:shd w:val="clear" w:color="auto" w:fill="E6E6E6"/>
          </w:tcPr>
          <w:p w14:paraId="0A532519" w14:textId="77777777" w:rsidR="001A1CF0" w:rsidRDefault="001A1CF0" w:rsidP="00F140D6">
            <w:pPr>
              <w:pStyle w:val="TableHead"/>
            </w:pPr>
            <w:r>
              <w:t>Code System</w:t>
            </w:r>
          </w:p>
        </w:tc>
        <w:tc>
          <w:tcPr>
            <w:tcW w:w="3000" w:type="dxa"/>
            <w:shd w:val="clear" w:color="auto" w:fill="E6E6E6"/>
          </w:tcPr>
          <w:p w14:paraId="32C2E415" w14:textId="77777777" w:rsidR="001A1CF0" w:rsidRDefault="001A1CF0" w:rsidP="00F140D6">
            <w:pPr>
              <w:pStyle w:val="TableHead"/>
            </w:pPr>
            <w:r>
              <w:t>Code System OID</w:t>
            </w:r>
          </w:p>
        </w:tc>
        <w:tc>
          <w:tcPr>
            <w:tcW w:w="2520" w:type="dxa"/>
            <w:shd w:val="clear" w:color="auto" w:fill="E6E6E6"/>
          </w:tcPr>
          <w:p w14:paraId="79B4D5B6" w14:textId="77777777" w:rsidR="001A1CF0" w:rsidRDefault="001A1CF0" w:rsidP="00F140D6">
            <w:pPr>
              <w:pStyle w:val="TableHead"/>
            </w:pPr>
            <w:r>
              <w:t>Print Name</w:t>
            </w:r>
          </w:p>
        </w:tc>
      </w:tr>
      <w:tr w:rsidR="001A1CF0" w14:paraId="40A08788" w14:textId="77777777" w:rsidTr="00F140D6">
        <w:trPr>
          <w:jc w:val="center"/>
        </w:trPr>
        <w:tc>
          <w:tcPr>
            <w:tcW w:w="1170" w:type="dxa"/>
          </w:tcPr>
          <w:p w14:paraId="6FB696CF" w14:textId="77777777" w:rsidR="001A1CF0" w:rsidRDefault="001A1CF0" w:rsidP="00F140D6">
            <w:pPr>
              <w:pStyle w:val="TableText"/>
            </w:pPr>
            <w:r>
              <w:t>E4977</w:t>
            </w:r>
          </w:p>
        </w:tc>
        <w:tc>
          <w:tcPr>
            <w:tcW w:w="3195" w:type="dxa"/>
          </w:tcPr>
          <w:p w14:paraId="4AC48307" w14:textId="77777777" w:rsidR="001A1CF0" w:rsidRDefault="001A1CF0" w:rsidP="00F140D6">
            <w:pPr>
              <w:pStyle w:val="TableText"/>
            </w:pPr>
            <w:r>
              <w:t>ISBT-128</w:t>
            </w:r>
          </w:p>
        </w:tc>
        <w:tc>
          <w:tcPr>
            <w:tcW w:w="3195" w:type="dxa"/>
          </w:tcPr>
          <w:p w14:paraId="6FE378E2" w14:textId="77777777" w:rsidR="001A1CF0" w:rsidRDefault="001A1CF0" w:rsidP="00F140D6">
            <w:pPr>
              <w:pStyle w:val="TableText"/>
            </w:pPr>
            <w:r>
              <w:t>urn:oid:2.16.840.1.113883.6.18</w:t>
            </w:r>
          </w:p>
        </w:tc>
        <w:tc>
          <w:tcPr>
            <w:tcW w:w="2520" w:type="dxa"/>
          </w:tcPr>
          <w:p w14:paraId="04A17209" w14:textId="77777777" w:rsidR="001A1CF0" w:rsidRDefault="001A1CF0" w:rsidP="00F140D6">
            <w:pPr>
              <w:pStyle w:val="TableText"/>
            </w:pPr>
            <w:r>
              <w:t>Apheresis PLATELETS|PAS-C/XX/20-24C|ResLeu:&lt;1E6|1st container|Approx 240 E9 plts|Psoralen-treated</w:t>
            </w:r>
          </w:p>
        </w:tc>
      </w:tr>
      <w:tr w:rsidR="001A1CF0" w14:paraId="176AB2E0" w14:textId="77777777" w:rsidTr="00F140D6">
        <w:trPr>
          <w:jc w:val="center"/>
        </w:trPr>
        <w:tc>
          <w:tcPr>
            <w:tcW w:w="1170" w:type="dxa"/>
          </w:tcPr>
          <w:p w14:paraId="697C3216" w14:textId="77777777" w:rsidR="001A1CF0" w:rsidRDefault="001A1CF0" w:rsidP="00F140D6">
            <w:pPr>
              <w:pStyle w:val="TableText"/>
            </w:pPr>
            <w:r>
              <w:t>E4979</w:t>
            </w:r>
          </w:p>
        </w:tc>
        <w:tc>
          <w:tcPr>
            <w:tcW w:w="3195" w:type="dxa"/>
          </w:tcPr>
          <w:p w14:paraId="5C9A7359" w14:textId="77777777" w:rsidR="001A1CF0" w:rsidRDefault="001A1CF0" w:rsidP="00F140D6">
            <w:pPr>
              <w:pStyle w:val="TableText"/>
            </w:pPr>
            <w:r>
              <w:t>ISBT-128</w:t>
            </w:r>
          </w:p>
        </w:tc>
        <w:tc>
          <w:tcPr>
            <w:tcW w:w="3195" w:type="dxa"/>
          </w:tcPr>
          <w:p w14:paraId="2C47F2C0" w14:textId="77777777" w:rsidR="001A1CF0" w:rsidRDefault="001A1CF0" w:rsidP="00F140D6">
            <w:pPr>
              <w:pStyle w:val="TableText"/>
            </w:pPr>
            <w:r>
              <w:t>urn:oid:2.16.840.1.113883.6.18</w:t>
            </w:r>
          </w:p>
        </w:tc>
        <w:tc>
          <w:tcPr>
            <w:tcW w:w="2520" w:type="dxa"/>
          </w:tcPr>
          <w:p w14:paraId="5F388C49" w14:textId="77777777" w:rsidR="001A1CF0" w:rsidRDefault="001A1CF0" w:rsidP="00F140D6">
            <w:pPr>
              <w:pStyle w:val="TableText"/>
            </w:pPr>
            <w:r>
              <w:t>Apheresis PLATELETS|PAS-C/XX/20-24C|ResLeu:&lt;1E6|2nd container|Approx 240 E9 plts|Psoralen-treated</w:t>
            </w:r>
          </w:p>
        </w:tc>
      </w:tr>
      <w:tr w:rsidR="001A1CF0" w14:paraId="4FF62AD9" w14:textId="77777777" w:rsidTr="00F140D6">
        <w:trPr>
          <w:jc w:val="center"/>
        </w:trPr>
        <w:tc>
          <w:tcPr>
            <w:tcW w:w="1440" w:type="dxa"/>
            <w:gridSpan w:val="4"/>
          </w:tcPr>
          <w:p w14:paraId="735CF37E" w14:textId="77777777" w:rsidR="001A1CF0" w:rsidRDefault="001A1CF0" w:rsidP="00F140D6">
            <w:pPr>
              <w:pStyle w:val="TableText"/>
            </w:pPr>
            <w:r>
              <w:t>...</w:t>
            </w:r>
          </w:p>
        </w:tc>
      </w:tr>
    </w:tbl>
    <w:p w14:paraId="31D6AD43" w14:textId="77777777" w:rsidR="001A1CF0" w:rsidRDefault="001A1CF0" w:rsidP="001A1CF0">
      <w:pPr>
        <w:pStyle w:val="BodyText"/>
      </w:pPr>
    </w:p>
    <w:p w14:paraId="13C1A26F" w14:textId="6172C2CD" w:rsidR="001A1CF0" w:rsidRDefault="001A1CF0" w:rsidP="001A1CF0">
      <w:pPr>
        <w:pStyle w:val="Caption"/>
      </w:pPr>
      <w:bookmarkStart w:id="434" w:name="_Toc99177239"/>
      <w:r>
        <w:lastRenderedPageBreak/>
        <w:t xml:space="preserve">Table </w:t>
      </w:r>
      <w:r>
        <w:fldChar w:fldCharType="begin"/>
      </w:r>
      <w:r>
        <w:instrText>SEQ Table \* ARABIC</w:instrText>
      </w:r>
      <w:r>
        <w:fldChar w:fldCharType="separate"/>
      </w:r>
      <w:r w:rsidR="00EB2792">
        <w:t>31</w:t>
      </w:r>
      <w:r>
        <w:fldChar w:fldCharType="end"/>
      </w:r>
      <w:r>
        <w:t xml:space="preserve">: </w:t>
      </w:r>
      <w:bookmarkStart w:id="435" w:name="NHSN_PlateletsWhole_Blood_DerivedRibofl"/>
      <w:r>
        <w:t>NHSN Platelets/Whole Blood Derived/Riboflavin-Treated (27)</w:t>
      </w:r>
      <w:bookmarkEnd w:id="434"/>
      <w:bookmarkEnd w:id="43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1040051D" w14:textId="77777777" w:rsidTr="00F140D6">
        <w:trPr>
          <w:jc w:val="center"/>
        </w:trPr>
        <w:tc>
          <w:tcPr>
            <w:tcW w:w="1440" w:type="dxa"/>
            <w:gridSpan w:val="4"/>
          </w:tcPr>
          <w:p w14:paraId="06812D8E" w14:textId="77777777" w:rsidR="001A1CF0" w:rsidRDefault="001A1CF0" w:rsidP="00F140D6">
            <w:pPr>
              <w:pStyle w:val="TableText"/>
            </w:pPr>
            <w:r>
              <w:t>Value Set: NHSN Platelets/Whole Blood Derived/Riboflavin-Treated (27) urn:oid:2.16.840.1.114222.4.11.7318</w:t>
            </w:r>
          </w:p>
          <w:p w14:paraId="24BD6107"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Derived/Riboflavin-Treated reporting, at the time of publication, are contained in this value set.</w:t>
            </w:r>
            <w:r>
              <w:br/>
            </w:r>
            <w:r>
              <w:br/>
              <w:t>A full listing of codes in this value set can be sourced from NHSN.</w:t>
            </w:r>
          </w:p>
        </w:tc>
      </w:tr>
      <w:tr w:rsidR="001A1CF0" w14:paraId="336590D4" w14:textId="77777777" w:rsidTr="00F140D6">
        <w:trPr>
          <w:cantSplit/>
          <w:tblHeader/>
          <w:jc w:val="center"/>
        </w:trPr>
        <w:tc>
          <w:tcPr>
            <w:tcW w:w="1560" w:type="dxa"/>
            <w:shd w:val="clear" w:color="auto" w:fill="E6E6E6"/>
          </w:tcPr>
          <w:p w14:paraId="0310EC86" w14:textId="77777777" w:rsidR="001A1CF0" w:rsidRDefault="001A1CF0" w:rsidP="00F140D6">
            <w:pPr>
              <w:pStyle w:val="TableHead"/>
            </w:pPr>
            <w:r>
              <w:t>Code</w:t>
            </w:r>
          </w:p>
        </w:tc>
        <w:tc>
          <w:tcPr>
            <w:tcW w:w="3000" w:type="dxa"/>
            <w:shd w:val="clear" w:color="auto" w:fill="E6E6E6"/>
          </w:tcPr>
          <w:p w14:paraId="3B4E92FE" w14:textId="77777777" w:rsidR="001A1CF0" w:rsidRDefault="001A1CF0" w:rsidP="00F140D6">
            <w:pPr>
              <w:pStyle w:val="TableHead"/>
            </w:pPr>
            <w:r>
              <w:t>Code System</w:t>
            </w:r>
          </w:p>
        </w:tc>
        <w:tc>
          <w:tcPr>
            <w:tcW w:w="3000" w:type="dxa"/>
            <w:shd w:val="clear" w:color="auto" w:fill="E6E6E6"/>
          </w:tcPr>
          <w:p w14:paraId="5069EA99" w14:textId="77777777" w:rsidR="001A1CF0" w:rsidRDefault="001A1CF0" w:rsidP="00F140D6">
            <w:pPr>
              <w:pStyle w:val="TableHead"/>
            </w:pPr>
            <w:r>
              <w:t>Code System OID</w:t>
            </w:r>
          </w:p>
        </w:tc>
        <w:tc>
          <w:tcPr>
            <w:tcW w:w="2520" w:type="dxa"/>
            <w:shd w:val="clear" w:color="auto" w:fill="E6E6E6"/>
          </w:tcPr>
          <w:p w14:paraId="0A59D5A3" w14:textId="77777777" w:rsidR="001A1CF0" w:rsidRDefault="001A1CF0" w:rsidP="00F140D6">
            <w:pPr>
              <w:pStyle w:val="TableHead"/>
            </w:pPr>
            <w:r>
              <w:t>Print Name</w:t>
            </w:r>
          </w:p>
        </w:tc>
      </w:tr>
      <w:tr w:rsidR="001A1CF0" w14:paraId="3591CD0B" w14:textId="77777777" w:rsidTr="00F140D6">
        <w:trPr>
          <w:jc w:val="center"/>
        </w:trPr>
        <w:tc>
          <w:tcPr>
            <w:tcW w:w="1170" w:type="dxa"/>
          </w:tcPr>
          <w:p w14:paraId="5A71DAD9" w14:textId="77777777" w:rsidR="001A1CF0" w:rsidRDefault="001A1CF0" w:rsidP="00F140D6">
            <w:pPr>
              <w:pStyle w:val="TableText"/>
            </w:pPr>
            <w:r>
              <w:t>E5772</w:t>
            </w:r>
          </w:p>
        </w:tc>
        <w:tc>
          <w:tcPr>
            <w:tcW w:w="3195" w:type="dxa"/>
          </w:tcPr>
          <w:p w14:paraId="5CE59BC2" w14:textId="77777777" w:rsidR="001A1CF0" w:rsidRDefault="001A1CF0" w:rsidP="00F140D6">
            <w:pPr>
              <w:pStyle w:val="TableText"/>
            </w:pPr>
            <w:r>
              <w:t>ISBT-128</w:t>
            </w:r>
          </w:p>
        </w:tc>
        <w:tc>
          <w:tcPr>
            <w:tcW w:w="3195" w:type="dxa"/>
          </w:tcPr>
          <w:p w14:paraId="6F955503" w14:textId="77777777" w:rsidR="001A1CF0" w:rsidRDefault="001A1CF0" w:rsidP="00F140D6">
            <w:pPr>
              <w:pStyle w:val="TableText"/>
            </w:pPr>
            <w:r>
              <w:t>urn:oid:2.16.840.1.113883.6.18</w:t>
            </w:r>
          </w:p>
        </w:tc>
        <w:tc>
          <w:tcPr>
            <w:tcW w:w="2520" w:type="dxa"/>
          </w:tcPr>
          <w:p w14:paraId="4EEB57BD" w14:textId="77777777" w:rsidR="001A1CF0" w:rsidRDefault="001A1CF0" w:rsidP="00F140D6">
            <w:pPr>
              <w:pStyle w:val="TableText"/>
            </w:pPr>
            <w:r>
              <w:t>POOLED PLATELETS|CPD/XX/20-24C|ResLeu:&lt;1E6|Riboflavin-treated</w:t>
            </w:r>
          </w:p>
        </w:tc>
      </w:tr>
      <w:tr w:rsidR="001A1CF0" w14:paraId="0A62FD96" w14:textId="77777777" w:rsidTr="00F140D6">
        <w:trPr>
          <w:jc w:val="center"/>
        </w:trPr>
        <w:tc>
          <w:tcPr>
            <w:tcW w:w="1170" w:type="dxa"/>
          </w:tcPr>
          <w:p w14:paraId="3574019A" w14:textId="77777777" w:rsidR="001A1CF0" w:rsidRDefault="001A1CF0" w:rsidP="00F140D6">
            <w:pPr>
              <w:pStyle w:val="TableText"/>
            </w:pPr>
            <w:r>
              <w:t>E5773</w:t>
            </w:r>
          </w:p>
        </w:tc>
        <w:tc>
          <w:tcPr>
            <w:tcW w:w="3195" w:type="dxa"/>
          </w:tcPr>
          <w:p w14:paraId="3E6E4C49" w14:textId="77777777" w:rsidR="001A1CF0" w:rsidRDefault="001A1CF0" w:rsidP="00F140D6">
            <w:pPr>
              <w:pStyle w:val="TableText"/>
            </w:pPr>
            <w:r>
              <w:t>ISBT-128</w:t>
            </w:r>
          </w:p>
        </w:tc>
        <w:tc>
          <w:tcPr>
            <w:tcW w:w="3195" w:type="dxa"/>
          </w:tcPr>
          <w:p w14:paraId="2871501B" w14:textId="77777777" w:rsidR="001A1CF0" w:rsidRDefault="001A1CF0" w:rsidP="00F140D6">
            <w:pPr>
              <w:pStyle w:val="TableText"/>
            </w:pPr>
            <w:r>
              <w:t>urn:oid:2.16.840.1.113883.6.18</w:t>
            </w:r>
          </w:p>
        </w:tc>
        <w:tc>
          <w:tcPr>
            <w:tcW w:w="2520" w:type="dxa"/>
          </w:tcPr>
          <w:p w14:paraId="1E1AEF82" w14:textId="77777777" w:rsidR="001A1CF0" w:rsidRDefault="001A1CF0" w:rsidP="00F140D6">
            <w:pPr>
              <w:pStyle w:val="TableText"/>
            </w:pPr>
            <w:r>
              <w:t>POOLED PLATELETS|CPD/XX/20-24C|Irradiated|ResLeu:&lt;1E6|Riboflavin-treated</w:t>
            </w:r>
          </w:p>
        </w:tc>
      </w:tr>
      <w:tr w:rsidR="001A1CF0" w14:paraId="2DFE0738" w14:textId="77777777" w:rsidTr="00F140D6">
        <w:trPr>
          <w:jc w:val="center"/>
        </w:trPr>
        <w:tc>
          <w:tcPr>
            <w:tcW w:w="1440" w:type="dxa"/>
            <w:gridSpan w:val="4"/>
          </w:tcPr>
          <w:p w14:paraId="12A70F2E" w14:textId="77777777" w:rsidR="001A1CF0" w:rsidRDefault="001A1CF0" w:rsidP="00F140D6">
            <w:pPr>
              <w:pStyle w:val="TableText"/>
            </w:pPr>
            <w:r>
              <w:t>...</w:t>
            </w:r>
          </w:p>
        </w:tc>
      </w:tr>
    </w:tbl>
    <w:p w14:paraId="0567A8F8" w14:textId="77777777" w:rsidR="001A1CF0" w:rsidRDefault="001A1CF0" w:rsidP="001A1CF0">
      <w:pPr>
        <w:pStyle w:val="BodyText"/>
      </w:pPr>
    </w:p>
    <w:p w14:paraId="74C9D95A" w14:textId="166615C2" w:rsidR="001A1CF0" w:rsidRDefault="001A1CF0" w:rsidP="001A1CF0">
      <w:pPr>
        <w:pStyle w:val="Caption"/>
      </w:pPr>
      <w:bookmarkStart w:id="436" w:name="_Toc99177240"/>
      <w:r>
        <w:t xml:space="preserve">Table </w:t>
      </w:r>
      <w:r>
        <w:fldChar w:fldCharType="begin"/>
      </w:r>
      <w:r>
        <w:instrText>SEQ Table \* ARABIC</w:instrText>
      </w:r>
      <w:r>
        <w:fldChar w:fldCharType="separate"/>
      </w:r>
      <w:r w:rsidR="00EB2792">
        <w:t>32</w:t>
      </w:r>
      <w:r>
        <w:fldChar w:fldCharType="end"/>
      </w:r>
      <w:r>
        <w:t xml:space="preserve">: </w:t>
      </w:r>
      <w:bookmarkStart w:id="437" w:name="NHSN_PlateletsWhole_Blood_DerivedPsoral"/>
      <w:r>
        <w:t>NHSN Platelets/Whole Blood Derived/Psoralen-Treated (26)</w:t>
      </w:r>
      <w:bookmarkEnd w:id="436"/>
      <w:bookmarkEnd w:id="4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F3A9659" w14:textId="77777777" w:rsidTr="00F140D6">
        <w:trPr>
          <w:jc w:val="center"/>
        </w:trPr>
        <w:tc>
          <w:tcPr>
            <w:tcW w:w="1440" w:type="dxa"/>
            <w:gridSpan w:val="4"/>
          </w:tcPr>
          <w:p w14:paraId="7EA458CA" w14:textId="77777777" w:rsidR="001A1CF0" w:rsidRDefault="001A1CF0" w:rsidP="00F140D6">
            <w:pPr>
              <w:pStyle w:val="TableText"/>
            </w:pPr>
            <w:r>
              <w:t>Value Set: NHSN Platelets/Whole Blood Derived/Psoralen-Treated (26) urn:oid:2.16.840.1.114222.4.11.7317</w:t>
            </w:r>
          </w:p>
          <w:p w14:paraId="01EF2A68"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Derived/Psoralen-Treated reporting, at the time of publication, are contained in this value set.</w:t>
            </w:r>
            <w:r>
              <w:br/>
            </w:r>
            <w:r>
              <w:br/>
              <w:t>A full listing of codes in this value set can be sourced from NHSN.</w:t>
            </w:r>
          </w:p>
        </w:tc>
      </w:tr>
      <w:tr w:rsidR="001A1CF0" w14:paraId="6D523582" w14:textId="77777777" w:rsidTr="00F140D6">
        <w:trPr>
          <w:cantSplit/>
          <w:tblHeader/>
          <w:jc w:val="center"/>
        </w:trPr>
        <w:tc>
          <w:tcPr>
            <w:tcW w:w="1560" w:type="dxa"/>
            <w:shd w:val="clear" w:color="auto" w:fill="E6E6E6"/>
          </w:tcPr>
          <w:p w14:paraId="15A6A183" w14:textId="77777777" w:rsidR="001A1CF0" w:rsidRDefault="001A1CF0" w:rsidP="00F140D6">
            <w:pPr>
              <w:pStyle w:val="TableHead"/>
            </w:pPr>
            <w:r>
              <w:t>Code</w:t>
            </w:r>
          </w:p>
        </w:tc>
        <w:tc>
          <w:tcPr>
            <w:tcW w:w="3000" w:type="dxa"/>
            <w:shd w:val="clear" w:color="auto" w:fill="E6E6E6"/>
          </w:tcPr>
          <w:p w14:paraId="348EEC84" w14:textId="77777777" w:rsidR="001A1CF0" w:rsidRDefault="001A1CF0" w:rsidP="00F140D6">
            <w:pPr>
              <w:pStyle w:val="TableHead"/>
            </w:pPr>
            <w:r>
              <w:t>Code System</w:t>
            </w:r>
          </w:p>
        </w:tc>
        <w:tc>
          <w:tcPr>
            <w:tcW w:w="3000" w:type="dxa"/>
            <w:shd w:val="clear" w:color="auto" w:fill="E6E6E6"/>
          </w:tcPr>
          <w:p w14:paraId="6A145A31" w14:textId="77777777" w:rsidR="001A1CF0" w:rsidRDefault="001A1CF0" w:rsidP="00F140D6">
            <w:pPr>
              <w:pStyle w:val="TableHead"/>
            </w:pPr>
            <w:r>
              <w:t>Code System OID</w:t>
            </w:r>
          </w:p>
        </w:tc>
        <w:tc>
          <w:tcPr>
            <w:tcW w:w="2520" w:type="dxa"/>
            <w:shd w:val="clear" w:color="auto" w:fill="E6E6E6"/>
          </w:tcPr>
          <w:p w14:paraId="29D50CA1" w14:textId="77777777" w:rsidR="001A1CF0" w:rsidRDefault="001A1CF0" w:rsidP="00F140D6">
            <w:pPr>
              <w:pStyle w:val="TableHead"/>
            </w:pPr>
            <w:r>
              <w:t>Print Name</w:t>
            </w:r>
          </w:p>
        </w:tc>
      </w:tr>
      <w:tr w:rsidR="001A1CF0" w14:paraId="2C1D17C0" w14:textId="77777777" w:rsidTr="00F140D6">
        <w:trPr>
          <w:jc w:val="center"/>
        </w:trPr>
        <w:tc>
          <w:tcPr>
            <w:tcW w:w="1170" w:type="dxa"/>
          </w:tcPr>
          <w:p w14:paraId="05DB9ED6" w14:textId="77777777" w:rsidR="001A1CF0" w:rsidRDefault="001A1CF0" w:rsidP="00F140D6">
            <w:pPr>
              <w:pStyle w:val="TableText"/>
            </w:pPr>
            <w:r>
              <w:t>E4975</w:t>
            </w:r>
          </w:p>
        </w:tc>
        <w:tc>
          <w:tcPr>
            <w:tcW w:w="3195" w:type="dxa"/>
          </w:tcPr>
          <w:p w14:paraId="55692CB7" w14:textId="77777777" w:rsidR="001A1CF0" w:rsidRDefault="001A1CF0" w:rsidP="00F140D6">
            <w:pPr>
              <w:pStyle w:val="TableText"/>
            </w:pPr>
            <w:r>
              <w:t>ISBT-128</w:t>
            </w:r>
          </w:p>
        </w:tc>
        <w:tc>
          <w:tcPr>
            <w:tcW w:w="3195" w:type="dxa"/>
          </w:tcPr>
          <w:p w14:paraId="3EE5526E" w14:textId="77777777" w:rsidR="001A1CF0" w:rsidRDefault="001A1CF0" w:rsidP="00F140D6">
            <w:pPr>
              <w:pStyle w:val="TableText"/>
            </w:pPr>
            <w:r>
              <w:t>urn:oid:2.16.840.1.113883.6.18</w:t>
            </w:r>
          </w:p>
        </w:tc>
        <w:tc>
          <w:tcPr>
            <w:tcW w:w="2520" w:type="dxa"/>
          </w:tcPr>
          <w:p w14:paraId="7E9819A7" w14:textId="77777777" w:rsidR="001A1CF0" w:rsidRDefault="001A1CF0" w:rsidP="00F140D6">
            <w:pPr>
              <w:pStyle w:val="TableText"/>
            </w:pPr>
            <w:r>
              <w:t>POOLED PLATELETS|PAS-C/XX/20-24C|ResLeu:&lt;1E6|Buffy coat plts prep|Approx 240 E9 plts|Psoralen-treated</w:t>
            </w:r>
          </w:p>
        </w:tc>
      </w:tr>
      <w:tr w:rsidR="001A1CF0" w14:paraId="73EFDA40" w14:textId="77777777" w:rsidTr="00F140D6">
        <w:trPr>
          <w:jc w:val="center"/>
        </w:trPr>
        <w:tc>
          <w:tcPr>
            <w:tcW w:w="1170" w:type="dxa"/>
          </w:tcPr>
          <w:p w14:paraId="7324F2CB" w14:textId="77777777" w:rsidR="001A1CF0" w:rsidRDefault="001A1CF0" w:rsidP="00F140D6">
            <w:pPr>
              <w:pStyle w:val="TableText"/>
            </w:pPr>
            <w:r>
              <w:t>E5297</w:t>
            </w:r>
          </w:p>
        </w:tc>
        <w:tc>
          <w:tcPr>
            <w:tcW w:w="3195" w:type="dxa"/>
          </w:tcPr>
          <w:p w14:paraId="6B8351FA" w14:textId="77777777" w:rsidR="001A1CF0" w:rsidRDefault="001A1CF0" w:rsidP="00F140D6">
            <w:pPr>
              <w:pStyle w:val="TableText"/>
            </w:pPr>
            <w:r>
              <w:t>ISBT-128</w:t>
            </w:r>
          </w:p>
        </w:tc>
        <w:tc>
          <w:tcPr>
            <w:tcW w:w="3195" w:type="dxa"/>
          </w:tcPr>
          <w:p w14:paraId="27ECC3F5" w14:textId="77777777" w:rsidR="001A1CF0" w:rsidRDefault="001A1CF0" w:rsidP="00F140D6">
            <w:pPr>
              <w:pStyle w:val="TableText"/>
            </w:pPr>
            <w:r>
              <w:t>urn:oid:2.16.840.1.113883.6.18</w:t>
            </w:r>
          </w:p>
        </w:tc>
        <w:tc>
          <w:tcPr>
            <w:tcW w:w="2520" w:type="dxa"/>
          </w:tcPr>
          <w:p w14:paraId="41264347" w14:textId="77777777" w:rsidR="001A1CF0" w:rsidRDefault="001A1CF0" w:rsidP="00F140D6">
            <w:pPr>
              <w:pStyle w:val="TableText"/>
            </w:pPr>
            <w:r>
              <w:t>POOLED PLATELETS|CPD&gt;PAS-C/XX/20-24C|ResLeu:&lt;1E6|Buffy coat plts prep|Approx 240 E9 plts|Psoralen-treated</w:t>
            </w:r>
          </w:p>
        </w:tc>
      </w:tr>
      <w:tr w:rsidR="001A1CF0" w14:paraId="0A9D1FF3" w14:textId="77777777" w:rsidTr="00F140D6">
        <w:trPr>
          <w:jc w:val="center"/>
        </w:trPr>
        <w:tc>
          <w:tcPr>
            <w:tcW w:w="1440" w:type="dxa"/>
            <w:gridSpan w:val="4"/>
          </w:tcPr>
          <w:p w14:paraId="5394B2D3" w14:textId="77777777" w:rsidR="001A1CF0" w:rsidRDefault="001A1CF0" w:rsidP="00F140D6">
            <w:pPr>
              <w:pStyle w:val="TableText"/>
            </w:pPr>
            <w:r>
              <w:t>...</w:t>
            </w:r>
          </w:p>
        </w:tc>
      </w:tr>
    </w:tbl>
    <w:p w14:paraId="48DF51D8" w14:textId="77777777" w:rsidR="001A1CF0" w:rsidRDefault="001A1CF0" w:rsidP="001A1CF0">
      <w:pPr>
        <w:pStyle w:val="BodyText"/>
      </w:pPr>
    </w:p>
    <w:p w14:paraId="3A539786" w14:textId="24DD36B8" w:rsidR="001A1CF0" w:rsidRDefault="001A1CF0" w:rsidP="001A1CF0">
      <w:pPr>
        <w:pStyle w:val="Caption"/>
      </w:pPr>
      <w:bookmarkStart w:id="438" w:name="_Toc99177241"/>
      <w:r>
        <w:lastRenderedPageBreak/>
        <w:t xml:space="preserve">Table </w:t>
      </w:r>
      <w:r>
        <w:fldChar w:fldCharType="begin"/>
      </w:r>
      <w:r>
        <w:instrText>SEQ Table \* ARABIC</w:instrText>
      </w:r>
      <w:r>
        <w:fldChar w:fldCharType="separate"/>
      </w:r>
      <w:r w:rsidR="00EB2792">
        <w:t>33</w:t>
      </w:r>
      <w:r>
        <w:fldChar w:fldCharType="end"/>
      </w:r>
      <w:r>
        <w:t xml:space="preserve">: </w:t>
      </w:r>
      <w:bookmarkStart w:id="439" w:name="NHSN_Cryoprecipitate_24"/>
      <w:r>
        <w:t>NHSN Cryoprecipitate (24)</w:t>
      </w:r>
      <w:bookmarkEnd w:id="438"/>
      <w:bookmarkEnd w:id="43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83888D5" w14:textId="77777777" w:rsidTr="00F140D6">
        <w:trPr>
          <w:jc w:val="center"/>
        </w:trPr>
        <w:tc>
          <w:tcPr>
            <w:tcW w:w="1440" w:type="dxa"/>
            <w:gridSpan w:val="4"/>
          </w:tcPr>
          <w:p w14:paraId="33E8B12B" w14:textId="77777777" w:rsidR="001A1CF0" w:rsidRDefault="001A1CF0" w:rsidP="00F140D6">
            <w:pPr>
              <w:pStyle w:val="TableText"/>
            </w:pPr>
            <w:r>
              <w:t>Value Set: NHSN Cryoprecipitate (24) urn:oid:2.16.840.1.114222.4.11.7315</w:t>
            </w:r>
          </w:p>
          <w:p w14:paraId="00E18F06" w14:textId="77777777" w:rsidR="001A1CF0" w:rsidRDefault="001A1CF0" w:rsidP="00F140D6">
            <w:pPr>
              <w:pStyle w:val="TableText"/>
            </w:pPr>
            <w:r>
              <w:t>NHSN Protocol specifies which ISBT Blood Product codes to use for each blood product type.</w:t>
            </w:r>
            <w:r>
              <w:br/>
            </w:r>
            <w:r>
              <w:br/>
              <w:t>The ISBT blood product codes for NHSN Cryoprecipitate reporting, at the time of publication, are contained in this value set.</w:t>
            </w:r>
            <w:r>
              <w:br/>
            </w:r>
            <w:r>
              <w:br/>
              <w:t>A full listing of codes in this value set can be sourced from NHSN.</w:t>
            </w:r>
          </w:p>
        </w:tc>
      </w:tr>
      <w:tr w:rsidR="001A1CF0" w14:paraId="2F6E2755" w14:textId="77777777" w:rsidTr="00F140D6">
        <w:trPr>
          <w:cantSplit/>
          <w:tblHeader/>
          <w:jc w:val="center"/>
        </w:trPr>
        <w:tc>
          <w:tcPr>
            <w:tcW w:w="1560" w:type="dxa"/>
            <w:shd w:val="clear" w:color="auto" w:fill="E6E6E6"/>
          </w:tcPr>
          <w:p w14:paraId="5BE6414C" w14:textId="77777777" w:rsidR="001A1CF0" w:rsidRDefault="001A1CF0" w:rsidP="00F140D6">
            <w:pPr>
              <w:pStyle w:val="TableHead"/>
            </w:pPr>
            <w:r>
              <w:t>Code</w:t>
            </w:r>
          </w:p>
        </w:tc>
        <w:tc>
          <w:tcPr>
            <w:tcW w:w="3000" w:type="dxa"/>
            <w:shd w:val="clear" w:color="auto" w:fill="E6E6E6"/>
          </w:tcPr>
          <w:p w14:paraId="2B63F7D2" w14:textId="77777777" w:rsidR="001A1CF0" w:rsidRDefault="001A1CF0" w:rsidP="00F140D6">
            <w:pPr>
              <w:pStyle w:val="TableHead"/>
            </w:pPr>
            <w:r>
              <w:t>Code System</w:t>
            </w:r>
          </w:p>
        </w:tc>
        <w:tc>
          <w:tcPr>
            <w:tcW w:w="3000" w:type="dxa"/>
            <w:shd w:val="clear" w:color="auto" w:fill="E6E6E6"/>
          </w:tcPr>
          <w:p w14:paraId="35270CC1" w14:textId="77777777" w:rsidR="001A1CF0" w:rsidRDefault="001A1CF0" w:rsidP="00F140D6">
            <w:pPr>
              <w:pStyle w:val="TableHead"/>
            </w:pPr>
            <w:r>
              <w:t>Code System OID</w:t>
            </w:r>
          </w:p>
        </w:tc>
        <w:tc>
          <w:tcPr>
            <w:tcW w:w="2520" w:type="dxa"/>
            <w:shd w:val="clear" w:color="auto" w:fill="E6E6E6"/>
          </w:tcPr>
          <w:p w14:paraId="36211D4F" w14:textId="77777777" w:rsidR="001A1CF0" w:rsidRDefault="001A1CF0" w:rsidP="00F140D6">
            <w:pPr>
              <w:pStyle w:val="TableHead"/>
            </w:pPr>
            <w:r>
              <w:t>Print Name</w:t>
            </w:r>
          </w:p>
        </w:tc>
      </w:tr>
      <w:tr w:rsidR="001A1CF0" w14:paraId="25630F80" w14:textId="77777777" w:rsidTr="00F140D6">
        <w:trPr>
          <w:jc w:val="center"/>
        </w:trPr>
        <w:tc>
          <w:tcPr>
            <w:tcW w:w="1170" w:type="dxa"/>
          </w:tcPr>
          <w:p w14:paraId="2FE7B43B" w14:textId="77777777" w:rsidR="001A1CF0" w:rsidRDefault="001A1CF0" w:rsidP="00F140D6">
            <w:pPr>
              <w:pStyle w:val="TableText"/>
            </w:pPr>
            <w:r>
              <w:t>E3571</w:t>
            </w:r>
          </w:p>
        </w:tc>
        <w:tc>
          <w:tcPr>
            <w:tcW w:w="3195" w:type="dxa"/>
          </w:tcPr>
          <w:p w14:paraId="66FA18CB" w14:textId="77777777" w:rsidR="001A1CF0" w:rsidRDefault="001A1CF0" w:rsidP="00F140D6">
            <w:pPr>
              <w:pStyle w:val="TableText"/>
            </w:pPr>
            <w:r>
              <w:t>ISBT-128</w:t>
            </w:r>
          </w:p>
        </w:tc>
        <w:tc>
          <w:tcPr>
            <w:tcW w:w="3195" w:type="dxa"/>
          </w:tcPr>
          <w:p w14:paraId="23960A06" w14:textId="77777777" w:rsidR="001A1CF0" w:rsidRDefault="001A1CF0" w:rsidP="00F140D6">
            <w:pPr>
              <w:pStyle w:val="TableText"/>
            </w:pPr>
            <w:r>
              <w:t>urn:oid:2.16.840.1.113883.6.18</w:t>
            </w:r>
          </w:p>
        </w:tc>
        <w:tc>
          <w:tcPr>
            <w:tcW w:w="2520" w:type="dxa"/>
          </w:tcPr>
          <w:p w14:paraId="4E0B5FB2" w14:textId="77777777" w:rsidR="001A1CF0" w:rsidRDefault="001A1CF0" w:rsidP="00F140D6">
            <w:pPr>
              <w:pStyle w:val="TableText"/>
            </w:pPr>
            <w:r>
              <w:t>CRYOPRECIPITATE|None/450mL/&lt;=-18C</w:t>
            </w:r>
          </w:p>
        </w:tc>
      </w:tr>
      <w:tr w:rsidR="001A1CF0" w14:paraId="0BA965F3" w14:textId="77777777" w:rsidTr="00F140D6">
        <w:trPr>
          <w:jc w:val="center"/>
        </w:trPr>
        <w:tc>
          <w:tcPr>
            <w:tcW w:w="1170" w:type="dxa"/>
          </w:tcPr>
          <w:p w14:paraId="64566130" w14:textId="77777777" w:rsidR="001A1CF0" w:rsidRDefault="001A1CF0" w:rsidP="00F140D6">
            <w:pPr>
              <w:pStyle w:val="TableText"/>
            </w:pPr>
            <w:r>
              <w:t>E3572</w:t>
            </w:r>
          </w:p>
        </w:tc>
        <w:tc>
          <w:tcPr>
            <w:tcW w:w="3195" w:type="dxa"/>
          </w:tcPr>
          <w:p w14:paraId="60DB5769" w14:textId="77777777" w:rsidR="001A1CF0" w:rsidRDefault="001A1CF0" w:rsidP="00F140D6">
            <w:pPr>
              <w:pStyle w:val="TableText"/>
            </w:pPr>
            <w:r>
              <w:t>ISBT-128</w:t>
            </w:r>
          </w:p>
        </w:tc>
        <w:tc>
          <w:tcPr>
            <w:tcW w:w="3195" w:type="dxa"/>
          </w:tcPr>
          <w:p w14:paraId="59B54357" w14:textId="77777777" w:rsidR="001A1CF0" w:rsidRDefault="001A1CF0" w:rsidP="00F140D6">
            <w:pPr>
              <w:pStyle w:val="TableText"/>
            </w:pPr>
            <w:r>
              <w:t>urn:oid:2.16.840.1.113883.6.18</w:t>
            </w:r>
          </w:p>
        </w:tc>
        <w:tc>
          <w:tcPr>
            <w:tcW w:w="2520" w:type="dxa"/>
          </w:tcPr>
          <w:p w14:paraId="19E54589" w14:textId="77777777" w:rsidR="001A1CF0" w:rsidRDefault="001A1CF0" w:rsidP="00F140D6">
            <w:pPr>
              <w:pStyle w:val="TableText"/>
            </w:pPr>
            <w:r>
              <w:t>CRYOPRECIPITATE|None/450mL/&lt;=-18C|Irradiated</w:t>
            </w:r>
          </w:p>
        </w:tc>
      </w:tr>
      <w:tr w:rsidR="001A1CF0" w14:paraId="5964CDD6" w14:textId="77777777" w:rsidTr="00F140D6">
        <w:trPr>
          <w:jc w:val="center"/>
        </w:trPr>
        <w:tc>
          <w:tcPr>
            <w:tcW w:w="1440" w:type="dxa"/>
            <w:gridSpan w:val="4"/>
          </w:tcPr>
          <w:p w14:paraId="7CB8D232" w14:textId="77777777" w:rsidR="001A1CF0" w:rsidRDefault="001A1CF0" w:rsidP="00F140D6">
            <w:pPr>
              <w:pStyle w:val="TableText"/>
            </w:pPr>
            <w:r>
              <w:t>...</w:t>
            </w:r>
          </w:p>
        </w:tc>
      </w:tr>
    </w:tbl>
    <w:p w14:paraId="0B396662" w14:textId="77777777" w:rsidR="001A1CF0" w:rsidRDefault="001A1CF0" w:rsidP="001A1CF0">
      <w:pPr>
        <w:pStyle w:val="BodyText"/>
      </w:pPr>
    </w:p>
    <w:p w14:paraId="341976B3" w14:textId="648E571F" w:rsidR="001A1CF0" w:rsidRDefault="001A1CF0" w:rsidP="001A1CF0">
      <w:pPr>
        <w:pStyle w:val="Caption"/>
      </w:pPr>
      <w:bookmarkStart w:id="440" w:name="_Toc99177242"/>
      <w:r>
        <w:t xml:space="preserve">Table </w:t>
      </w:r>
      <w:r>
        <w:fldChar w:fldCharType="begin"/>
      </w:r>
      <w:r>
        <w:instrText>SEQ Table \* ARABIC</w:instrText>
      </w:r>
      <w:r>
        <w:fldChar w:fldCharType="separate"/>
      </w:r>
      <w:r w:rsidR="00EB2792">
        <w:t>34</w:t>
      </w:r>
      <w:r>
        <w:fldChar w:fldCharType="end"/>
      </w:r>
      <w:r>
        <w:t xml:space="preserve">: </w:t>
      </w:r>
      <w:bookmarkStart w:id="441" w:name="NHSN_PlasmaApheresisTotal_23"/>
      <w:r>
        <w:t>NHSN Plasma/Apheresis/Total (23)</w:t>
      </w:r>
      <w:bookmarkEnd w:id="440"/>
      <w:bookmarkEnd w:id="44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55DB9032" w14:textId="77777777" w:rsidTr="00F140D6">
        <w:trPr>
          <w:jc w:val="center"/>
        </w:trPr>
        <w:tc>
          <w:tcPr>
            <w:tcW w:w="1440" w:type="dxa"/>
            <w:gridSpan w:val="4"/>
          </w:tcPr>
          <w:p w14:paraId="4FEB743D" w14:textId="77777777" w:rsidR="001A1CF0" w:rsidRDefault="001A1CF0" w:rsidP="00F140D6">
            <w:pPr>
              <w:pStyle w:val="TableText"/>
            </w:pPr>
            <w:r>
              <w:t>Value Set: NHSN Plasma/Apheresis/Total (23) urn:oid:2.16.840.1.114222.4.11.7314</w:t>
            </w:r>
          </w:p>
          <w:p w14:paraId="16D71F61" w14:textId="77777777" w:rsidR="001A1CF0" w:rsidRDefault="001A1CF0" w:rsidP="00F140D6">
            <w:pPr>
              <w:pStyle w:val="TableText"/>
            </w:pPr>
            <w:r>
              <w:t>NHSN Protocol specifies which ISBT Blood Product codes to use for each blood product type.</w:t>
            </w:r>
            <w:r>
              <w:br/>
            </w:r>
            <w:r>
              <w:br/>
              <w:t>The ISBT blood product codes for NHSN Plasma/Apheresis/Total reporting, at the time of publication, are contained in this value set.</w:t>
            </w:r>
            <w:r>
              <w:br/>
            </w:r>
            <w:r>
              <w:br/>
              <w:t>A full listing of codes in this value set can be sourced from NHSN.</w:t>
            </w:r>
          </w:p>
        </w:tc>
      </w:tr>
      <w:tr w:rsidR="001A1CF0" w14:paraId="089F14D8" w14:textId="77777777" w:rsidTr="00F140D6">
        <w:trPr>
          <w:cantSplit/>
          <w:tblHeader/>
          <w:jc w:val="center"/>
        </w:trPr>
        <w:tc>
          <w:tcPr>
            <w:tcW w:w="1560" w:type="dxa"/>
            <w:shd w:val="clear" w:color="auto" w:fill="E6E6E6"/>
          </w:tcPr>
          <w:p w14:paraId="6337C4B3" w14:textId="77777777" w:rsidR="001A1CF0" w:rsidRDefault="001A1CF0" w:rsidP="00F140D6">
            <w:pPr>
              <w:pStyle w:val="TableHead"/>
            </w:pPr>
            <w:r>
              <w:t>Code</w:t>
            </w:r>
          </w:p>
        </w:tc>
        <w:tc>
          <w:tcPr>
            <w:tcW w:w="3000" w:type="dxa"/>
            <w:shd w:val="clear" w:color="auto" w:fill="E6E6E6"/>
          </w:tcPr>
          <w:p w14:paraId="6D81EE80" w14:textId="77777777" w:rsidR="001A1CF0" w:rsidRDefault="001A1CF0" w:rsidP="00F140D6">
            <w:pPr>
              <w:pStyle w:val="TableHead"/>
            </w:pPr>
            <w:r>
              <w:t>Code System</w:t>
            </w:r>
          </w:p>
        </w:tc>
        <w:tc>
          <w:tcPr>
            <w:tcW w:w="3000" w:type="dxa"/>
            <w:shd w:val="clear" w:color="auto" w:fill="E6E6E6"/>
          </w:tcPr>
          <w:p w14:paraId="2CA79EC9" w14:textId="77777777" w:rsidR="001A1CF0" w:rsidRDefault="001A1CF0" w:rsidP="00F140D6">
            <w:pPr>
              <w:pStyle w:val="TableHead"/>
            </w:pPr>
            <w:r>
              <w:t>Code System OID</w:t>
            </w:r>
          </w:p>
        </w:tc>
        <w:tc>
          <w:tcPr>
            <w:tcW w:w="2520" w:type="dxa"/>
            <w:shd w:val="clear" w:color="auto" w:fill="E6E6E6"/>
          </w:tcPr>
          <w:p w14:paraId="35834948" w14:textId="77777777" w:rsidR="001A1CF0" w:rsidRDefault="001A1CF0" w:rsidP="00F140D6">
            <w:pPr>
              <w:pStyle w:val="TableHead"/>
            </w:pPr>
            <w:r>
              <w:t>Print Name</w:t>
            </w:r>
          </w:p>
        </w:tc>
      </w:tr>
      <w:tr w:rsidR="001A1CF0" w14:paraId="43ADDF3F" w14:textId="77777777" w:rsidTr="00F140D6">
        <w:trPr>
          <w:jc w:val="center"/>
        </w:trPr>
        <w:tc>
          <w:tcPr>
            <w:tcW w:w="1170" w:type="dxa"/>
          </w:tcPr>
          <w:p w14:paraId="59EF5319" w14:textId="77777777" w:rsidR="001A1CF0" w:rsidRDefault="001A1CF0" w:rsidP="00F140D6">
            <w:pPr>
              <w:pStyle w:val="TableText"/>
            </w:pPr>
            <w:r>
              <w:t>E0829</w:t>
            </w:r>
          </w:p>
        </w:tc>
        <w:tc>
          <w:tcPr>
            <w:tcW w:w="3195" w:type="dxa"/>
          </w:tcPr>
          <w:p w14:paraId="4D53BB80" w14:textId="77777777" w:rsidR="001A1CF0" w:rsidRDefault="001A1CF0" w:rsidP="00F140D6">
            <w:pPr>
              <w:pStyle w:val="TableText"/>
            </w:pPr>
            <w:r>
              <w:t>ISBT-128</w:t>
            </w:r>
          </w:p>
        </w:tc>
        <w:tc>
          <w:tcPr>
            <w:tcW w:w="3195" w:type="dxa"/>
          </w:tcPr>
          <w:p w14:paraId="204CFA0A" w14:textId="77777777" w:rsidR="001A1CF0" w:rsidRDefault="001A1CF0" w:rsidP="00F140D6">
            <w:pPr>
              <w:pStyle w:val="TableText"/>
            </w:pPr>
            <w:r>
              <w:t>urn:oid:2.16.840.1.113883.6.18</w:t>
            </w:r>
          </w:p>
        </w:tc>
        <w:tc>
          <w:tcPr>
            <w:tcW w:w="2520" w:type="dxa"/>
          </w:tcPr>
          <w:p w14:paraId="4421119F" w14:textId="77777777" w:rsidR="001A1CF0" w:rsidRDefault="001A1CF0" w:rsidP="00F140D6">
            <w:pPr>
              <w:pStyle w:val="TableText"/>
            </w:pPr>
            <w:r>
              <w:t>Apheresis FRESH FROZEN PLASMA|ACD-B/XX/&lt;=-18C</w:t>
            </w:r>
          </w:p>
        </w:tc>
      </w:tr>
      <w:tr w:rsidR="001A1CF0" w14:paraId="6B7088F1" w14:textId="77777777" w:rsidTr="00F140D6">
        <w:trPr>
          <w:jc w:val="center"/>
        </w:trPr>
        <w:tc>
          <w:tcPr>
            <w:tcW w:w="1170" w:type="dxa"/>
          </w:tcPr>
          <w:p w14:paraId="005A4F9A" w14:textId="77777777" w:rsidR="001A1CF0" w:rsidRDefault="001A1CF0" w:rsidP="00F140D6">
            <w:pPr>
              <w:pStyle w:val="TableText"/>
            </w:pPr>
            <w:r>
              <w:t>E0838</w:t>
            </w:r>
          </w:p>
        </w:tc>
        <w:tc>
          <w:tcPr>
            <w:tcW w:w="3195" w:type="dxa"/>
          </w:tcPr>
          <w:p w14:paraId="23AC8703" w14:textId="77777777" w:rsidR="001A1CF0" w:rsidRDefault="001A1CF0" w:rsidP="00F140D6">
            <w:pPr>
              <w:pStyle w:val="TableText"/>
            </w:pPr>
            <w:r>
              <w:t>ISBT-128</w:t>
            </w:r>
          </w:p>
        </w:tc>
        <w:tc>
          <w:tcPr>
            <w:tcW w:w="3195" w:type="dxa"/>
          </w:tcPr>
          <w:p w14:paraId="2CC43D2F" w14:textId="77777777" w:rsidR="001A1CF0" w:rsidRDefault="001A1CF0" w:rsidP="00F140D6">
            <w:pPr>
              <w:pStyle w:val="TableText"/>
            </w:pPr>
            <w:r>
              <w:t>urn:oid:2.16.840.1.113883.6.18</w:t>
            </w:r>
          </w:p>
        </w:tc>
        <w:tc>
          <w:tcPr>
            <w:tcW w:w="2520" w:type="dxa"/>
          </w:tcPr>
          <w:p w14:paraId="7F6BF3AF" w14:textId="77777777" w:rsidR="001A1CF0" w:rsidRDefault="001A1CF0" w:rsidP="00F140D6">
            <w:pPr>
              <w:pStyle w:val="TableText"/>
            </w:pPr>
            <w:r>
              <w:t>Apheresis FRESH FROZEN PLASMA|ACD-B/XX/&lt;=-18C|Irradiated</w:t>
            </w:r>
          </w:p>
        </w:tc>
      </w:tr>
      <w:tr w:rsidR="001A1CF0" w14:paraId="2BB0AA47" w14:textId="77777777" w:rsidTr="00F140D6">
        <w:trPr>
          <w:jc w:val="center"/>
        </w:trPr>
        <w:tc>
          <w:tcPr>
            <w:tcW w:w="1440" w:type="dxa"/>
            <w:gridSpan w:val="4"/>
          </w:tcPr>
          <w:p w14:paraId="574275DE" w14:textId="77777777" w:rsidR="001A1CF0" w:rsidRDefault="001A1CF0" w:rsidP="00F140D6">
            <w:pPr>
              <w:pStyle w:val="TableText"/>
            </w:pPr>
            <w:r>
              <w:t>...</w:t>
            </w:r>
          </w:p>
        </w:tc>
      </w:tr>
    </w:tbl>
    <w:p w14:paraId="33813D76" w14:textId="77777777" w:rsidR="001A1CF0" w:rsidRDefault="001A1CF0" w:rsidP="001A1CF0">
      <w:pPr>
        <w:pStyle w:val="BodyText"/>
      </w:pPr>
    </w:p>
    <w:p w14:paraId="001F9F47" w14:textId="3097B514" w:rsidR="001A1CF0" w:rsidRDefault="001A1CF0" w:rsidP="001A1CF0">
      <w:pPr>
        <w:pStyle w:val="Caption"/>
      </w:pPr>
      <w:bookmarkStart w:id="442" w:name="_Toc99177243"/>
      <w:r>
        <w:lastRenderedPageBreak/>
        <w:t xml:space="preserve">Table </w:t>
      </w:r>
      <w:r>
        <w:fldChar w:fldCharType="begin"/>
      </w:r>
      <w:r>
        <w:instrText>SEQ Table \* ARABIC</w:instrText>
      </w:r>
      <w:r>
        <w:fldChar w:fldCharType="separate"/>
      </w:r>
      <w:r w:rsidR="00EB2792">
        <w:t>35</w:t>
      </w:r>
      <w:r>
        <w:fldChar w:fldCharType="end"/>
      </w:r>
      <w:r>
        <w:t xml:space="preserve">: </w:t>
      </w:r>
      <w:bookmarkStart w:id="443" w:name="NHSN_PlasmaWhole_Blood_DerivedTotal_22"/>
      <w:r>
        <w:t>NHSN Plasma/Whole Blood Derived/Total (22)</w:t>
      </w:r>
      <w:bookmarkEnd w:id="442"/>
      <w:bookmarkEnd w:id="4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27B18A4" w14:textId="77777777" w:rsidTr="00F140D6">
        <w:trPr>
          <w:jc w:val="center"/>
        </w:trPr>
        <w:tc>
          <w:tcPr>
            <w:tcW w:w="1440" w:type="dxa"/>
            <w:gridSpan w:val="4"/>
          </w:tcPr>
          <w:p w14:paraId="582E1E3D" w14:textId="77777777" w:rsidR="001A1CF0" w:rsidRDefault="001A1CF0" w:rsidP="00F140D6">
            <w:pPr>
              <w:pStyle w:val="TableText"/>
            </w:pPr>
            <w:r>
              <w:t>Value Set: NHSN Plasma/Whole Blood Derived/Total (22) urn:oid:2.16.840.1.114222.4.11.7313</w:t>
            </w:r>
          </w:p>
          <w:p w14:paraId="7C4AF3E2" w14:textId="77777777" w:rsidR="001A1CF0" w:rsidRDefault="001A1CF0" w:rsidP="00F140D6">
            <w:pPr>
              <w:pStyle w:val="TableText"/>
            </w:pPr>
            <w:r>
              <w:t>NHSN Protocol specifies which ISBT Blood Product codes to use for each blood product type.</w:t>
            </w:r>
            <w:r>
              <w:br/>
            </w:r>
            <w:r>
              <w:br/>
              <w:t>The ISBT blood product codes for NHSN Plasma/Whole Blood Derived/Total reporting, at the time of publication, are contained in this value set.</w:t>
            </w:r>
            <w:r>
              <w:br/>
            </w:r>
            <w:r>
              <w:br/>
              <w:t>A full listing of codes in this value set can be sourced from NHSN.</w:t>
            </w:r>
          </w:p>
        </w:tc>
      </w:tr>
      <w:tr w:rsidR="001A1CF0" w14:paraId="638649C3" w14:textId="77777777" w:rsidTr="00F140D6">
        <w:trPr>
          <w:cantSplit/>
          <w:tblHeader/>
          <w:jc w:val="center"/>
        </w:trPr>
        <w:tc>
          <w:tcPr>
            <w:tcW w:w="1560" w:type="dxa"/>
            <w:shd w:val="clear" w:color="auto" w:fill="E6E6E6"/>
          </w:tcPr>
          <w:p w14:paraId="276D2904" w14:textId="77777777" w:rsidR="001A1CF0" w:rsidRDefault="001A1CF0" w:rsidP="00F140D6">
            <w:pPr>
              <w:pStyle w:val="TableHead"/>
            </w:pPr>
            <w:r>
              <w:t>Code</w:t>
            </w:r>
          </w:p>
        </w:tc>
        <w:tc>
          <w:tcPr>
            <w:tcW w:w="3000" w:type="dxa"/>
            <w:shd w:val="clear" w:color="auto" w:fill="E6E6E6"/>
          </w:tcPr>
          <w:p w14:paraId="21CB4556" w14:textId="77777777" w:rsidR="001A1CF0" w:rsidRDefault="001A1CF0" w:rsidP="00F140D6">
            <w:pPr>
              <w:pStyle w:val="TableHead"/>
            </w:pPr>
            <w:r>
              <w:t>Code System</w:t>
            </w:r>
          </w:p>
        </w:tc>
        <w:tc>
          <w:tcPr>
            <w:tcW w:w="3000" w:type="dxa"/>
            <w:shd w:val="clear" w:color="auto" w:fill="E6E6E6"/>
          </w:tcPr>
          <w:p w14:paraId="0E2FC7A4" w14:textId="77777777" w:rsidR="001A1CF0" w:rsidRDefault="001A1CF0" w:rsidP="00F140D6">
            <w:pPr>
              <w:pStyle w:val="TableHead"/>
            </w:pPr>
            <w:r>
              <w:t>Code System OID</w:t>
            </w:r>
          </w:p>
        </w:tc>
        <w:tc>
          <w:tcPr>
            <w:tcW w:w="2520" w:type="dxa"/>
            <w:shd w:val="clear" w:color="auto" w:fill="E6E6E6"/>
          </w:tcPr>
          <w:p w14:paraId="5A0A986C" w14:textId="77777777" w:rsidR="001A1CF0" w:rsidRDefault="001A1CF0" w:rsidP="00F140D6">
            <w:pPr>
              <w:pStyle w:val="TableHead"/>
            </w:pPr>
            <w:r>
              <w:t>Print Name</w:t>
            </w:r>
          </w:p>
        </w:tc>
      </w:tr>
      <w:tr w:rsidR="001A1CF0" w14:paraId="74B078BD" w14:textId="77777777" w:rsidTr="00F140D6">
        <w:trPr>
          <w:jc w:val="center"/>
        </w:trPr>
        <w:tc>
          <w:tcPr>
            <w:tcW w:w="1170" w:type="dxa"/>
          </w:tcPr>
          <w:p w14:paraId="31C8B893" w14:textId="77777777" w:rsidR="001A1CF0" w:rsidRDefault="001A1CF0" w:rsidP="00F140D6">
            <w:pPr>
              <w:pStyle w:val="TableText"/>
            </w:pPr>
            <w:r>
              <w:t>E0695</w:t>
            </w:r>
          </w:p>
        </w:tc>
        <w:tc>
          <w:tcPr>
            <w:tcW w:w="3195" w:type="dxa"/>
          </w:tcPr>
          <w:p w14:paraId="7C5DA71B" w14:textId="77777777" w:rsidR="001A1CF0" w:rsidRDefault="001A1CF0" w:rsidP="00F140D6">
            <w:pPr>
              <w:pStyle w:val="TableText"/>
            </w:pPr>
            <w:r>
              <w:t>ISBT-128</w:t>
            </w:r>
          </w:p>
        </w:tc>
        <w:tc>
          <w:tcPr>
            <w:tcW w:w="3195" w:type="dxa"/>
          </w:tcPr>
          <w:p w14:paraId="2FE0B07E" w14:textId="77777777" w:rsidR="001A1CF0" w:rsidRDefault="001A1CF0" w:rsidP="00F140D6">
            <w:pPr>
              <w:pStyle w:val="TableText"/>
            </w:pPr>
            <w:r>
              <w:t>urn:oid:2.16.840.1.113883.6.18</w:t>
            </w:r>
          </w:p>
        </w:tc>
        <w:tc>
          <w:tcPr>
            <w:tcW w:w="2520" w:type="dxa"/>
          </w:tcPr>
          <w:p w14:paraId="59DFAB03" w14:textId="77777777" w:rsidR="001A1CF0" w:rsidRDefault="001A1CF0" w:rsidP="00F140D6">
            <w:pPr>
              <w:pStyle w:val="TableText"/>
            </w:pPr>
            <w:r>
              <w:t>FRESH FROZEN PLASMA|ACD-B/XX/&lt;=-18C</w:t>
            </w:r>
          </w:p>
        </w:tc>
      </w:tr>
      <w:tr w:rsidR="001A1CF0" w14:paraId="1D51A98C" w14:textId="77777777" w:rsidTr="00F140D6">
        <w:trPr>
          <w:jc w:val="center"/>
        </w:trPr>
        <w:tc>
          <w:tcPr>
            <w:tcW w:w="1170" w:type="dxa"/>
          </w:tcPr>
          <w:p w14:paraId="3114E505" w14:textId="77777777" w:rsidR="001A1CF0" w:rsidRDefault="001A1CF0" w:rsidP="00F140D6">
            <w:pPr>
              <w:pStyle w:val="TableText"/>
            </w:pPr>
            <w:r>
              <w:t>E0698</w:t>
            </w:r>
          </w:p>
        </w:tc>
        <w:tc>
          <w:tcPr>
            <w:tcW w:w="3195" w:type="dxa"/>
          </w:tcPr>
          <w:p w14:paraId="09A2BC1F" w14:textId="77777777" w:rsidR="001A1CF0" w:rsidRDefault="001A1CF0" w:rsidP="00F140D6">
            <w:pPr>
              <w:pStyle w:val="TableText"/>
            </w:pPr>
            <w:r>
              <w:t>ISBT-128</w:t>
            </w:r>
          </w:p>
        </w:tc>
        <w:tc>
          <w:tcPr>
            <w:tcW w:w="3195" w:type="dxa"/>
          </w:tcPr>
          <w:p w14:paraId="4317B9CB" w14:textId="77777777" w:rsidR="001A1CF0" w:rsidRDefault="001A1CF0" w:rsidP="00F140D6">
            <w:pPr>
              <w:pStyle w:val="TableText"/>
            </w:pPr>
            <w:r>
              <w:t>urn:oid:2.16.840.1.113883.6.18</w:t>
            </w:r>
          </w:p>
        </w:tc>
        <w:tc>
          <w:tcPr>
            <w:tcW w:w="2520" w:type="dxa"/>
          </w:tcPr>
          <w:p w14:paraId="003F73FF" w14:textId="77777777" w:rsidR="001A1CF0" w:rsidRDefault="001A1CF0" w:rsidP="00F140D6">
            <w:pPr>
              <w:pStyle w:val="TableText"/>
            </w:pPr>
            <w:r>
              <w:t>FRESH FROZEN PLASMA|ACD-B/XX/&lt;=-18C|Irradiated</w:t>
            </w:r>
          </w:p>
        </w:tc>
      </w:tr>
      <w:tr w:rsidR="001A1CF0" w14:paraId="5E964D12" w14:textId="77777777" w:rsidTr="00F140D6">
        <w:trPr>
          <w:jc w:val="center"/>
        </w:trPr>
        <w:tc>
          <w:tcPr>
            <w:tcW w:w="1440" w:type="dxa"/>
            <w:gridSpan w:val="4"/>
          </w:tcPr>
          <w:p w14:paraId="60E22445" w14:textId="77777777" w:rsidR="001A1CF0" w:rsidRDefault="001A1CF0" w:rsidP="00F140D6">
            <w:pPr>
              <w:pStyle w:val="TableText"/>
            </w:pPr>
            <w:r>
              <w:t>...</w:t>
            </w:r>
          </w:p>
        </w:tc>
      </w:tr>
    </w:tbl>
    <w:p w14:paraId="47179BDB" w14:textId="77777777" w:rsidR="001A1CF0" w:rsidRDefault="001A1CF0" w:rsidP="001A1CF0">
      <w:pPr>
        <w:pStyle w:val="BodyText"/>
      </w:pPr>
    </w:p>
    <w:p w14:paraId="6FC3051C" w14:textId="443B264B" w:rsidR="001A1CF0" w:rsidRDefault="001A1CF0" w:rsidP="001A1CF0">
      <w:pPr>
        <w:pStyle w:val="Caption"/>
      </w:pPr>
      <w:bookmarkStart w:id="444" w:name="_Toc99177244"/>
      <w:r>
        <w:t xml:space="preserve">Table </w:t>
      </w:r>
      <w:r>
        <w:fldChar w:fldCharType="begin"/>
      </w:r>
      <w:r>
        <w:instrText>SEQ Table \* ARABIC</w:instrText>
      </w:r>
      <w:r>
        <w:fldChar w:fldCharType="separate"/>
      </w:r>
      <w:r w:rsidR="00EB2792">
        <w:t>36</w:t>
      </w:r>
      <w:r>
        <w:fldChar w:fldCharType="end"/>
      </w:r>
      <w:r>
        <w:t xml:space="preserve">: </w:t>
      </w:r>
      <w:bookmarkStart w:id="445" w:name="NHSN_PlateletsApheresisIrradiated_or_Le"/>
      <w:r>
        <w:t>NHSN Platelets/Apheresis/Irradiated or Leukocyte Reduced (21)</w:t>
      </w:r>
      <w:bookmarkEnd w:id="444"/>
      <w:bookmarkEnd w:id="44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5A517C75" w14:textId="77777777" w:rsidTr="00F140D6">
        <w:trPr>
          <w:jc w:val="center"/>
        </w:trPr>
        <w:tc>
          <w:tcPr>
            <w:tcW w:w="1440" w:type="dxa"/>
            <w:gridSpan w:val="4"/>
          </w:tcPr>
          <w:p w14:paraId="27A7FA3C" w14:textId="77777777" w:rsidR="001A1CF0" w:rsidRDefault="001A1CF0" w:rsidP="00F140D6">
            <w:pPr>
              <w:pStyle w:val="TableText"/>
            </w:pPr>
            <w:r>
              <w:t>Value Set: NHSN Platelets/Apheresis/Irradiated or Leukocyte Reduced (21) urn:oid:2.16.840.1.114222.4.11.7312</w:t>
            </w:r>
          </w:p>
          <w:p w14:paraId="72379B66" w14:textId="77777777" w:rsidR="001A1CF0" w:rsidRDefault="001A1CF0" w:rsidP="00F140D6">
            <w:pPr>
              <w:pStyle w:val="TableText"/>
            </w:pPr>
            <w:r>
              <w:t>NHSN Protocol specifies which ISBT Blood Product codes to use for each blood product type.</w:t>
            </w:r>
            <w:r>
              <w:br/>
            </w:r>
            <w:r>
              <w:br/>
              <w:t>The ISBT blood product codes for NHSN Platelets/Apheresis/Irradiated or Leukocyte Reduced reporting, at the time of publication, are contained in this value set.</w:t>
            </w:r>
            <w:r>
              <w:br/>
            </w:r>
            <w:r>
              <w:br/>
              <w:t>A full listing of codes in this value set can be sourced from NHSN.</w:t>
            </w:r>
          </w:p>
        </w:tc>
      </w:tr>
      <w:tr w:rsidR="001A1CF0" w14:paraId="3CD1E41D" w14:textId="77777777" w:rsidTr="00F140D6">
        <w:trPr>
          <w:cantSplit/>
          <w:tblHeader/>
          <w:jc w:val="center"/>
        </w:trPr>
        <w:tc>
          <w:tcPr>
            <w:tcW w:w="1560" w:type="dxa"/>
            <w:shd w:val="clear" w:color="auto" w:fill="E6E6E6"/>
          </w:tcPr>
          <w:p w14:paraId="03207DA2" w14:textId="77777777" w:rsidR="001A1CF0" w:rsidRDefault="001A1CF0" w:rsidP="00F140D6">
            <w:pPr>
              <w:pStyle w:val="TableHead"/>
            </w:pPr>
            <w:r>
              <w:t>Code</w:t>
            </w:r>
          </w:p>
        </w:tc>
        <w:tc>
          <w:tcPr>
            <w:tcW w:w="3000" w:type="dxa"/>
            <w:shd w:val="clear" w:color="auto" w:fill="E6E6E6"/>
          </w:tcPr>
          <w:p w14:paraId="10805D43" w14:textId="77777777" w:rsidR="001A1CF0" w:rsidRDefault="001A1CF0" w:rsidP="00F140D6">
            <w:pPr>
              <w:pStyle w:val="TableHead"/>
            </w:pPr>
            <w:r>
              <w:t>Code System</w:t>
            </w:r>
          </w:p>
        </w:tc>
        <w:tc>
          <w:tcPr>
            <w:tcW w:w="3000" w:type="dxa"/>
            <w:shd w:val="clear" w:color="auto" w:fill="E6E6E6"/>
          </w:tcPr>
          <w:p w14:paraId="278689AB" w14:textId="77777777" w:rsidR="001A1CF0" w:rsidRDefault="001A1CF0" w:rsidP="00F140D6">
            <w:pPr>
              <w:pStyle w:val="TableHead"/>
            </w:pPr>
            <w:r>
              <w:t>Code System OID</w:t>
            </w:r>
          </w:p>
        </w:tc>
        <w:tc>
          <w:tcPr>
            <w:tcW w:w="2520" w:type="dxa"/>
            <w:shd w:val="clear" w:color="auto" w:fill="E6E6E6"/>
          </w:tcPr>
          <w:p w14:paraId="6F5C23AF" w14:textId="77777777" w:rsidR="001A1CF0" w:rsidRDefault="001A1CF0" w:rsidP="00F140D6">
            <w:pPr>
              <w:pStyle w:val="TableHead"/>
            </w:pPr>
            <w:r>
              <w:t>Print Name</w:t>
            </w:r>
          </w:p>
        </w:tc>
      </w:tr>
      <w:tr w:rsidR="001A1CF0" w14:paraId="488B84C9" w14:textId="77777777" w:rsidTr="00F140D6">
        <w:trPr>
          <w:jc w:val="center"/>
        </w:trPr>
        <w:tc>
          <w:tcPr>
            <w:tcW w:w="1170" w:type="dxa"/>
          </w:tcPr>
          <w:p w14:paraId="5B2909F8" w14:textId="77777777" w:rsidR="001A1CF0" w:rsidRDefault="001A1CF0" w:rsidP="00F140D6">
            <w:pPr>
              <w:pStyle w:val="TableText"/>
            </w:pPr>
            <w:r>
              <w:t>E2983</w:t>
            </w:r>
          </w:p>
        </w:tc>
        <w:tc>
          <w:tcPr>
            <w:tcW w:w="3195" w:type="dxa"/>
          </w:tcPr>
          <w:p w14:paraId="50705C57" w14:textId="77777777" w:rsidR="001A1CF0" w:rsidRDefault="001A1CF0" w:rsidP="00F140D6">
            <w:pPr>
              <w:pStyle w:val="TableText"/>
            </w:pPr>
            <w:r>
              <w:t>ISBT-128</w:t>
            </w:r>
          </w:p>
        </w:tc>
        <w:tc>
          <w:tcPr>
            <w:tcW w:w="3195" w:type="dxa"/>
          </w:tcPr>
          <w:p w14:paraId="01934901" w14:textId="77777777" w:rsidR="001A1CF0" w:rsidRDefault="001A1CF0" w:rsidP="00F140D6">
            <w:pPr>
              <w:pStyle w:val="TableText"/>
            </w:pPr>
            <w:r>
              <w:t>urn:oid:2.16.840.1.113883.6.18</w:t>
            </w:r>
          </w:p>
        </w:tc>
        <w:tc>
          <w:tcPr>
            <w:tcW w:w="2520" w:type="dxa"/>
          </w:tcPr>
          <w:p w14:paraId="0A646536" w14:textId="77777777" w:rsidR="001A1CF0" w:rsidRDefault="001A1CF0" w:rsidP="00F140D6">
            <w:pPr>
              <w:pStyle w:val="TableText"/>
            </w:pPr>
            <w:r>
              <w:t>Apheresis PLATELETS|ACD-A/XX/20-24C|Open|Irradiated|ResLeu:&lt;5E6</w:t>
            </w:r>
          </w:p>
        </w:tc>
      </w:tr>
      <w:tr w:rsidR="001A1CF0" w14:paraId="6C10C368" w14:textId="77777777" w:rsidTr="00F140D6">
        <w:trPr>
          <w:jc w:val="center"/>
        </w:trPr>
        <w:tc>
          <w:tcPr>
            <w:tcW w:w="1170" w:type="dxa"/>
          </w:tcPr>
          <w:p w14:paraId="2B71F2E4" w14:textId="77777777" w:rsidR="001A1CF0" w:rsidRDefault="001A1CF0" w:rsidP="00F140D6">
            <w:pPr>
              <w:pStyle w:val="TableText"/>
            </w:pPr>
            <w:r>
              <w:t>E2984</w:t>
            </w:r>
          </w:p>
        </w:tc>
        <w:tc>
          <w:tcPr>
            <w:tcW w:w="3195" w:type="dxa"/>
          </w:tcPr>
          <w:p w14:paraId="4D7FEB25" w14:textId="77777777" w:rsidR="001A1CF0" w:rsidRDefault="001A1CF0" w:rsidP="00F140D6">
            <w:pPr>
              <w:pStyle w:val="TableText"/>
            </w:pPr>
            <w:r>
              <w:t>ISBT-128</w:t>
            </w:r>
          </w:p>
        </w:tc>
        <w:tc>
          <w:tcPr>
            <w:tcW w:w="3195" w:type="dxa"/>
          </w:tcPr>
          <w:p w14:paraId="3F6CCDDF" w14:textId="77777777" w:rsidR="001A1CF0" w:rsidRDefault="001A1CF0" w:rsidP="00F140D6">
            <w:pPr>
              <w:pStyle w:val="TableText"/>
            </w:pPr>
            <w:r>
              <w:t>urn:oid:2.16.840.1.113883.6.18</w:t>
            </w:r>
          </w:p>
        </w:tc>
        <w:tc>
          <w:tcPr>
            <w:tcW w:w="2520" w:type="dxa"/>
          </w:tcPr>
          <w:p w14:paraId="4C22BF46" w14:textId="77777777" w:rsidR="001A1CF0" w:rsidRDefault="001A1CF0" w:rsidP="00F140D6">
            <w:pPr>
              <w:pStyle w:val="TableText"/>
            </w:pPr>
            <w:r>
              <w:t>Apheresis PLATELETS|ACD-A/XX/20-24C|Open|Irradiated|ResLeu:&lt;5E6|Plasma reduced</w:t>
            </w:r>
          </w:p>
        </w:tc>
      </w:tr>
      <w:tr w:rsidR="001A1CF0" w14:paraId="688534B5" w14:textId="77777777" w:rsidTr="00F140D6">
        <w:trPr>
          <w:jc w:val="center"/>
        </w:trPr>
        <w:tc>
          <w:tcPr>
            <w:tcW w:w="1440" w:type="dxa"/>
            <w:gridSpan w:val="4"/>
          </w:tcPr>
          <w:p w14:paraId="5A256AF6" w14:textId="77777777" w:rsidR="001A1CF0" w:rsidRDefault="001A1CF0" w:rsidP="00F140D6">
            <w:pPr>
              <w:pStyle w:val="TableText"/>
            </w:pPr>
            <w:r>
              <w:t>...</w:t>
            </w:r>
          </w:p>
        </w:tc>
      </w:tr>
    </w:tbl>
    <w:p w14:paraId="5943FFAF" w14:textId="77777777" w:rsidR="001A1CF0" w:rsidRDefault="001A1CF0" w:rsidP="001A1CF0">
      <w:pPr>
        <w:pStyle w:val="BodyText"/>
      </w:pPr>
    </w:p>
    <w:p w14:paraId="20B4C70D" w14:textId="4B4019B1" w:rsidR="001A1CF0" w:rsidRDefault="001A1CF0" w:rsidP="001A1CF0">
      <w:pPr>
        <w:pStyle w:val="Caption"/>
      </w:pPr>
      <w:bookmarkStart w:id="446" w:name="_Toc99177245"/>
      <w:r>
        <w:lastRenderedPageBreak/>
        <w:t xml:space="preserve">Table </w:t>
      </w:r>
      <w:r>
        <w:fldChar w:fldCharType="begin"/>
      </w:r>
      <w:r>
        <w:instrText>SEQ Table \* ARABIC</w:instrText>
      </w:r>
      <w:r>
        <w:fldChar w:fldCharType="separate"/>
      </w:r>
      <w:r w:rsidR="00EB2792">
        <w:t>37</w:t>
      </w:r>
      <w:r>
        <w:fldChar w:fldCharType="end"/>
      </w:r>
      <w:r>
        <w:t xml:space="preserve">: </w:t>
      </w:r>
      <w:bookmarkStart w:id="447" w:name="NHSN_PlateletsApheresisLeukocyte_Reduce"/>
      <w:r>
        <w:t>NHSN Platelets/Apheresis/Leukocyte Reduced (20)</w:t>
      </w:r>
      <w:bookmarkEnd w:id="446"/>
      <w:bookmarkEnd w:id="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55C328AF" w14:textId="77777777" w:rsidTr="00F140D6">
        <w:trPr>
          <w:jc w:val="center"/>
        </w:trPr>
        <w:tc>
          <w:tcPr>
            <w:tcW w:w="1440" w:type="dxa"/>
            <w:gridSpan w:val="4"/>
          </w:tcPr>
          <w:p w14:paraId="5244F578" w14:textId="77777777" w:rsidR="001A1CF0" w:rsidRDefault="001A1CF0" w:rsidP="00F140D6">
            <w:pPr>
              <w:pStyle w:val="TableText"/>
            </w:pPr>
            <w:r>
              <w:t>Value Set: NHSN Platelets/Apheresis/Leukocyte Reduced (20) urn:oid:2.16.840.1.114222.4.11.7311</w:t>
            </w:r>
          </w:p>
          <w:p w14:paraId="3A89DBD4" w14:textId="77777777" w:rsidR="001A1CF0" w:rsidRDefault="001A1CF0" w:rsidP="00F140D6">
            <w:pPr>
              <w:pStyle w:val="TableText"/>
            </w:pPr>
            <w:r>
              <w:t>NHSN Protocol specifies which ISBT Blood Product codes to use for each blood product type.</w:t>
            </w:r>
            <w:r>
              <w:br/>
            </w:r>
            <w:r>
              <w:br/>
              <w:t>The ISBT blood product codes for NHSN Platelets/Apheresis/Leukocyte Reduced reporting, at the time of publication, are contained in this value set.</w:t>
            </w:r>
            <w:r>
              <w:br/>
            </w:r>
            <w:r>
              <w:br/>
              <w:t>A full listing of codes in this value set can be sourced from NHSN.</w:t>
            </w:r>
          </w:p>
        </w:tc>
      </w:tr>
      <w:tr w:rsidR="001A1CF0" w14:paraId="5B043434" w14:textId="77777777" w:rsidTr="00F140D6">
        <w:trPr>
          <w:cantSplit/>
          <w:tblHeader/>
          <w:jc w:val="center"/>
        </w:trPr>
        <w:tc>
          <w:tcPr>
            <w:tcW w:w="1560" w:type="dxa"/>
            <w:shd w:val="clear" w:color="auto" w:fill="E6E6E6"/>
          </w:tcPr>
          <w:p w14:paraId="3AFCA528" w14:textId="77777777" w:rsidR="001A1CF0" w:rsidRDefault="001A1CF0" w:rsidP="00F140D6">
            <w:pPr>
              <w:pStyle w:val="TableHead"/>
            </w:pPr>
            <w:r>
              <w:t>Code</w:t>
            </w:r>
          </w:p>
        </w:tc>
        <w:tc>
          <w:tcPr>
            <w:tcW w:w="3000" w:type="dxa"/>
            <w:shd w:val="clear" w:color="auto" w:fill="E6E6E6"/>
          </w:tcPr>
          <w:p w14:paraId="0958B25F" w14:textId="77777777" w:rsidR="001A1CF0" w:rsidRDefault="001A1CF0" w:rsidP="00F140D6">
            <w:pPr>
              <w:pStyle w:val="TableHead"/>
            </w:pPr>
            <w:r>
              <w:t>Code System</w:t>
            </w:r>
          </w:p>
        </w:tc>
        <w:tc>
          <w:tcPr>
            <w:tcW w:w="3000" w:type="dxa"/>
            <w:shd w:val="clear" w:color="auto" w:fill="E6E6E6"/>
          </w:tcPr>
          <w:p w14:paraId="2ABF9AE3" w14:textId="77777777" w:rsidR="001A1CF0" w:rsidRDefault="001A1CF0" w:rsidP="00F140D6">
            <w:pPr>
              <w:pStyle w:val="TableHead"/>
            </w:pPr>
            <w:r>
              <w:t>Code System OID</w:t>
            </w:r>
          </w:p>
        </w:tc>
        <w:tc>
          <w:tcPr>
            <w:tcW w:w="2520" w:type="dxa"/>
            <w:shd w:val="clear" w:color="auto" w:fill="E6E6E6"/>
          </w:tcPr>
          <w:p w14:paraId="13A5CF08" w14:textId="77777777" w:rsidR="001A1CF0" w:rsidRDefault="001A1CF0" w:rsidP="00F140D6">
            <w:pPr>
              <w:pStyle w:val="TableHead"/>
            </w:pPr>
            <w:r>
              <w:t>Print Name</w:t>
            </w:r>
          </w:p>
        </w:tc>
      </w:tr>
      <w:tr w:rsidR="001A1CF0" w14:paraId="0468FD51" w14:textId="77777777" w:rsidTr="00F140D6">
        <w:trPr>
          <w:jc w:val="center"/>
        </w:trPr>
        <w:tc>
          <w:tcPr>
            <w:tcW w:w="1170" w:type="dxa"/>
          </w:tcPr>
          <w:p w14:paraId="4B53A7F9" w14:textId="77777777" w:rsidR="001A1CF0" w:rsidRDefault="001A1CF0" w:rsidP="00F140D6">
            <w:pPr>
              <w:pStyle w:val="TableText"/>
            </w:pPr>
            <w:r>
              <w:t>E3014</w:t>
            </w:r>
          </w:p>
        </w:tc>
        <w:tc>
          <w:tcPr>
            <w:tcW w:w="3195" w:type="dxa"/>
          </w:tcPr>
          <w:p w14:paraId="635FE9AD" w14:textId="77777777" w:rsidR="001A1CF0" w:rsidRDefault="001A1CF0" w:rsidP="00F140D6">
            <w:pPr>
              <w:pStyle w:val="TableText"/>
            </w:pPr>
            <w:r>
              <w:t>ISBT-128</w:t>
            </w:r>
          </w:p>
        </w:tc>
        <w:tc>
          <w:tcPr>
            <w:tcW w:w="3195" w:type="dxa"/>
          </w:tcPr>
          <w:p w14:paraId="7194731A" w14:textId="77777777" w:rsidR="001A1CF0" w:rsidRDefault="001A1CF0" w:rsidP="00F140D6">
            <w:pPr>
              <w:pStyle w:val="TableText"/>
            </w:pPr>
            <w:r>
              <w:t>urn:oid:2.16.840.1.113883.6.18</w:t>
            </w:r>
          </w:p>
        </w:tc>
        <w:tc>
          <w:tcPr>
            <w:tcW w:w="2520" w:type="dxa"/>
          </w:tcPr>
          <w:p w14:paraId="6710A3CE" w14:textId="77777777" w:rsidR="001A1CF0" w:rsidRDefault="001A1CF0" w:rsidP="00F140D6">
            <w:pPr>
              <w:pStyle w:val="TableText"/>
            </w:pPr>
            <w:r>
              <w:t>Apheresis PLATELETS|ACD-A/XX/20-24C|Open|ResLeu:&lt;5E6</w:t>
            </w:r>
          </w:p>
        </w:tc>
      </w:tr>
      <w:tr w:rsidR="001A1CF0" w14:paraId="4FCE7523" w14:textId="77777777" w:rsidTr="00F140D6">
        <w:trPr>
          <w:jc w:val="center"/>
        </w:trPr>
        <w:tc>
          <w:tcPr>
            <w:tcW w:w="1170" w:type="dxa"/>
          </w:tcPr>
          <w:p w14:paraId="4ACAB9FB" w14:textId="77777777" w:rsidR="001A1CF0" w:rsidRDefault="001A1CF0" w:rsidP="00F140D6">
            <w:pPr>
              <w:pStyle w:val="TableText"/>
            </w:pPr>
            <w:r>
              <w:t>E3015</w:t>
            </w:r>
          </w:p>
        </w:tc>
        <w:tc>
          <w:tcPr>
            <w:tcW w:w="3195" w:type="dxa"/>
          </w:tcPr>
          <w:p w14:paraId="5E4DBCCE" w14:textId="77777777" w:rsidR="001A1CF0" w:rsidRDefault="001A1CF0" w:rsidP="00F140D6">
            <w:pPr>
              <w:pStyle w:val="TableText"/>
            </w:pPr>
            <w:r>
              <w:t>ISBT-128</w:t>
            </w:r>
          </w:p>
        </w:tc>
        <w:tc>
          <w:tcPr>
            <w:tcW w:w="3195" w:type="dxa"/>
          </w:tcPr>
          <w:p w14:paraId="675116E1" w14:textId="77777777" w:rsidR="001A1CF0" w:rsidRDefault="001A1CF0" w:rsidP="00F140D6">
            <w:pPr>
              <w:pStyle w:val="TableText"/>
            </w:pPr>
            <w:r>
              <w:t>urn:oid:2.16.840.1.113883.6.18</w:t>
            </w:r>
          </w:p>
        </w:tc>
        <w:tc>
          <w:tcPr>
            <w:tcW w:w="2520" w:type="dxa"/>
          </w:tcPr>
          <w:p w14:paraId="2CE7B318" w14:textId="77777777" w:rsidR="001A1CF0" w:rsidRDefault="001A1CF0" w:rsidP="00F140D6">
            <w:pPr>
              <w:pStyle w:val="TableText"/>
            </w:pPr>
            <w:r>
              <w:t>Apheresis PLATELETS|ACD-A/XX/20-24C|Open|ResLeu:&lt;5E6|Plasma reduced</w:t>
            </w:r>
          </w:p>
        </w:tc>
      </w:tr>
      <w:tr w:rsidR="001A1CF0" w14:paraId="0127299B" w14:textId="77777777" w:rsidTr="00F140D6">
        <w:trPr>
          <w:jc w:val="center"/>
        </w:trPr>
        <w:tc>
          <w:tcPr>
            <w:tcW w:w="1440" w:type="dxa"/>
            <w:gridSpan w:val="4"/>
          </w:tcPr>
          <w:p w14:paraId="3E709C40" w14:textId="77777777" w:rsidR="001A1CF0" w:rsidRDefault="001A1CF0" w:rsidP="00F140D6">
            <w:pPr>
              <w:pStyle w:val="TableText"/>
            </w:pPr>
            <w:r>
              <w:t>...</w:t>
            </w:r>
          </w:p>
        </w:tc>
      </w:tr>
    </w:tbl>
    <w:p w14:paraId="5673D76E" w14:textId="77777777" w:rsidR="001A1CF0" w:rsidRDefault="001A1CF0" w:rsidP="001A1CF0">
      <w:pPr>
        <w:pStyle w:val="BodyText"/>
      </w:pPr>
    </w:p>
    <w:p w14:paraId="351C72AD" w14:textId="58B82B50" w:rsidR="001A1CF0" w:rsidRDefault="001A1CF0" w:rsidP="001A1CF0">
      <w:pPr>
        <w:pStyle w:val="Caption"/>
      </w:pPr>
      <w:bookmarkStart w:id="448" w:name="_Toc99177246"/>
      <w:r>
        <w:t xml:space="preserve">Table </w:t>
      </w:r>
      <w:r>
        <w:fldChar w:fldCharType="begin"/>
      </w:r>
      <w:r>
        <w:instrText>SEQ Table \* ARABIC</w:instrText>
      </w:r>
      <w:r>
        <w:fldChar w:fldCharType="separate"/>
      </w:r>
      <w:r w:rsidR="00EB2792">
        <w:t>38</w:t>
      </w:r>
      <w:r>
        <w:fldChar w:fldCharType="end"/>
      </w:r>
      <w:r>
        <w:t xml:space="preserve">: </w:t>
      </w:r>
      <w:bookmarkStart w:id="449" w:name="NHSN_PlateletsApheresisIrradiated_19"/>
      <w:r>
        <w:t>NHSN Platelets/Apheresis/Irradiated (19)</w:t>
      </w:r>
      <w:bookmarkEnd w:id="448"/>
      <w:bookmarkEnd w:id="44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75BB5F1" w14:textId="77777777" w:rsidTr="00F140D6">
        <w:trPr>
          <w:jc w:val="center"/>
        </w:trPr>
        <w:tc>
          <w:tcPr>
            <w:tcW w:w="1440" w:type="dxa"/>
            <w:gridSpan w:val="4"/>
          </w:tcPr>
          <w:p w14:paraId="1F682261" w14:textId="77777777" w:rsidR="001A1CF0" w:rsidRDefault="001A1CF0" w:rsidP="00F140D6">
            <w:pPr>
              <w:pStyle w:val="TableText"/>
            </w:pPr>
            <w:r>
              <w:t>Value Set: NHSN Platelets/Apheresis/Irradiated (19) urn:oid:2.16.840.1.114222.4.11.7310</w:t>
            </w:r>
          </w:p>
          <w:p w14:paraId="78FB9A4F" w14:textId="77777777" w:rsidR="001A1CF0" w:rsidRDefault="001A1CF0" w:rsidP="00F140D6">
            <w:pPr>
              <w:pStyle w:val="TableText"/>
            </w:pPr>
            <w:r>
              <w:t>NHSN Protocol specifies which ISBT Blood Product codes to use for each blood product type.</w:t>
            </w:r>
            <w:r>
              <w:br/>
            </w:r>
            <w:r>
              <w:br/>
              <w:t>The ISBT blood product codes for NHSN Platelets/Apheresis/Irradiated reporting, at the time of publication, are contained in this value set.</w:t>
            </w:r>
            <w:r>
              <w:br/>
            </w:r>
            <w:r>
              <w:br/>
              <w:t>A full listing of codes in this value set can be sourced from NHSN.</w:t>
            </w:r>
          </w:p>
        </w:tc>
      </w:tr>
      <w:tr w:rsidR="001A1CF0" w14:paraId="29122645" w14:textId="77777777" w:rsidTr="00F140D6">
        <w:trPr>
          <w:cantSplit/>
          <w:tblHeader/>
          <w:jc w:val="center"/>
        </w:trPr>
        <w:tc>
          <w:tcPr>
            <w:tcW w:w="1560" w:type="dxa"/>
            <w:shd w:val="clear" w:color="auto" w:fill="E6E6E6"/>
          </w:tcPr>
          <w:p w14:paraId="445FD876" w14:textId="77777777" w:rsidR="001A1CF0" w:rsidRDefault="001A1CF0" w:rsidP="00F140D6">
            <w:pPr>
              <w:pStyle w:val="TableHead"/>
            </w:pPr>
            <w:r>
              <w:t>Code</w:t>
            </w:r>
          </w:p>
        </w:tc>
        <w:tc>
          <w:tcPr>
            <w:tcW w:w="3000" w:type="dxa"/>
            <w:shd w:val="clear" w:color="auto" w:fill="E6E6E6"/>
          </w:tcPr>
          <w:p w14:paraId="2BFFEEA6" w14:textId="77777777" w:rsidR="001A1CF0" w:rsidRDefault="001A1CF0" w:rsidP="00F140D6">
            <w:pPr>
              <w:pStyle w:val="TableHead"/>
            </w:pPr>
            <w:r>
              <w:t>Code System</w:t>
            </w:r>
          </w:p>
        </w:tc>
        <w:tc>
          <w:tcPr>
            <w:tcW w:w="3000" w:type="dxa"/>
            <w:shd w:val="clear" w:color="auto" w:fill="E6E6E6"/>
          </w:tcPr>
          <w:p w14:paraId="14733099" w14:textId="77777777" w:rsidR="001A1CF0" w:rsidRDefault="001A1CF0" w:rsidP="00F140D6">
            <w:pPr>
              <w:pStyle w:val="TableHead"/>
            </w:pPr>
            <w:r>
              <w:t>Code System OID</w:t>
            </w:r>
          </w:p>
        </w:tc>
        <w:tc>
          <w:tcPr>
            <w:tcW w:w="2520" w:type="dxa"/>
            <w:shd w:val="clear" w:color="auto" w:fill="E6E6E6"/>
          </w:tcPr>
          <w:p w14:paraId="221C0C57" w14:textId="77777777" w:rsidR="001A1CF0" w:rsidRDefault="001A1CF0" w:rsidP="00F140D6">
            <w:pPr>
              <w:pStyle w:val="TableHead"/>
            </w:pPr>
            <w:r>
              <w:t>Print Name</w:t>
            </w:r>
          </w:p>
        </w:tc>
      </w:tr>
      <w:tr w:rsidR="001A1CF0" w14:paraId="551C98FB" w14:textId="77777777" w:rsidTr="00F140D6">
        <w:trPr>
          <w:jc w:val="center"/>
        </w:trPr>
        <w:tc>
          <w:tcPr>
            <w:tcW w:w="1170" w:type="dxa"/>
          </w:tcPr>
          <w:p w14:paraId="3852F58A" w14:textId="77777777" w:rsidR="001A1CF0" w:rsidRDefault="001A1CF0" w:rsidP="00F140D6">
            <w:pPr>
              <w:pStyle w:val="TableText"/>
            </w:pPr>
            <w:r>
              <w:t>E2982</w:t>
            </w:r>
          </w:p>
        </w:tc>
        <w:tc>
          <w:tcPr>
            <w:tcW w:w="3195" w:type="dxa"/>
          </w:tcPr>
          <w:p w14:paraId="61A28C1E" w14:textId="77777777" w:rsidR="001A1CF0" w:rsidRDefault="001A1CF0" w:rsidP="00F140D6">
            <w:pPr>
              <w:pStyle w:val="TableText"/>
            </w:pPr>
            <w:r>
              <w:t>ISBT-128</w:t>
            </w:r>
          </w:p>
        </w:tc>
        <w:tc>
          <w:tcPr>
            <w:tcW w:w="3195" w:type="dxa"/>
          </w:tcPr>
          <w:p w14:paraId="33E644B3" w14:textId="77777777" w:rsidR="001A1CF0" w:rsidRDefault="001A1CF0" w:rsidP="00F140D6">
            <w:pPr>
              <w:pStyle w:val="TableText"/>
            </w:pPr>
            <w:r>
              <w:t>urn:oid:2.16.840.1.113883.6.18</w:t>
            </w:r>
          </w:p>
        </w:tc>
        <w:tc>
          <w:tcPr>
            <w:tcW w:w="2520" w:type="dxa"/>
          </w:tcPr>
          <w:p w14:paraId="23E64CCA" w14:textId="77777777" w:rsidR="001A1CF0" w:rsidRDefault="001A1CF0" w:rsidP="00F140D6">
            <w:pPr>
              <w:pStyle w:val="TableText"/>
            </w:pPr>
            <w:r>
              <w:t>Apheresis PLATELETS|ACD-A/XX/20-24C|Open|Irradiated</w:t>
            </w:r>
          </w:p>
        </w:tc>
      </w:tr>
      <w:tr w:rsidR="001A1CF0" w14:paraId="3DA3B488" w14:textId="77777777" w:rsidTr="00F140D6">
        <w:trPr>
          <w:jc w:val="center"/>
        </w:trPr>
        <w:tc>
          <w:tcPr>
            <w:tcW w:w="1170" w:type="dxa"/>
          </w:tcPr>
          <w:p w14:paraId="4525A67B" w14:textId="77777777" w:rsidR="001A1CF0" w:rsidRDefault="001A1CF0" w:rsidP="00F140D6">
            <w:pPr>
              <w:pStyle w:val="TableText"/>
            </w:pPr>
            <w:r>
              <w:t>E2999</w:t>
            </w:r>
          </w:p>
        </w:tc>
        <w:tc>
          <w:tcPr>
            <w:tcW w:w="3195" w:type="dxa"/>
          </w:tcPr>
          <w:p w14:paraId="50709998" w14:textId="77777777" w:rsidR="001A1CF0" w:rsidRDefault="001A1CF0" w:rsidP="00F140D6">
            <w:pPr>
              <w:pStyle w:val="TableText"/>
            </w:pPr>
            <w:r>
              <w:t>ISBT-128</w:t>
            </w:r>
          </w:p>
        </w:tc>
        <w:tc>
          <w:tcPr>
            <w:tcW w:w="3195" w:type="dxa"/>
          </w:tcPr>
          <w:p w14:paraId="0AC13F0E" w14:textId="77777777" w:rsidR="001A1CF0" w:rsidRDefault="001A1CF0" w:rsidP="00F140D6">
            <w:pPr>
              <w:pStyle w:val="TableText"/>
            </w:pPr>
            <w:r>
              <w:t>urn:oid:2.16.840.1.113883.6.18</w:t>
            </w:r>
          </w:p>
        </w:tc>
        <w:tc>
          <w:tcPr>
            <w:tcW w:w="2520" w:type="dxa"/>
          </w:tcPr>
          <w:p w14:paraId="329C9F9A" w14:textId="77777777" w:rsidR="001A1CF0" w:rsidRDefault="001A1CF0" w:rsidP="00F140D6">
            <w:pPr>
              <w:pStyle w:val="TableText"/>
            </w:pPr>
            <w:r>
              <w:t>Apheresis PLATELETS|ACD-A/XX/20-24C|Open|Irradiated|Plasma reduced</w:t>
            </w:r>
          </w:p>
        </w:tc>
      </w:tr>
      <w:tr w:rsidR="001A1CF0" w14:paraId="71966E38" w14:textId="77777777" w:rsidTr="00F140D6">
        <w:trPr>
          <w:jc w:val="center"/>
        </w:trPr>
        <w:tc>
          <w:tcPr>
            <w:tcW w:w="1440" w:type="dxa"/>
            <w:gridSpan w:val="4"/>
          </w:tcPr>
          <w:p w14:paraId="4C519A3A" w14:textId="77777777" w:rsidR="001A1CF0" w:rsidRDefault="001A1CF0" w:rsidP="00F140D6">
            <w:pPr>
              <w:pStyle w:val="TableText"/>
            </w:pPr>
            <w:r>
              <w:t>...</w:t>
            </w:r>
          </w:p>
        </w:tc>
      </w:tr>
    </w:tbl>
    <w:p w14:paraId="330F61AA" w14:textId="77777777" w:rsidR="001A1CF0" w:rsidRDefault="001A1CF0" w:rsidP="001A1CF0">
      <w:pPr>
        <w:pStyle w:val="BodyText"/>
      </w:pPr>
    </w:p>
    <w:p w14:paraId="70229264" w14:textId="3BFD82BC" w:rsidR="001A1CF0" w:rsidRDefault="001A1CF0" w:rsidP="001A1CF0">
      <w:pPr>
        <w:pStyle w:val="Caption"/>
      </w:pPr>
      <w:bookmarkStart w:id="450" w:name="_Toc99177247"/>
      <w:r>
        <w:lastRenderedPageBreak/>
        <w:t xml:space="preserve">Table </w:t>
      </w:r>
      <w:r>
        <w:fldChar w:fldCharType="begin"/>
      </w:r>
      <w:r>
        <w:instrText>SEQ Table \* ARABIC</w:instrText>
      </w:r>
      <w:r>
        <w:fldChar w:fldCharType="separate"/>
      </w:r>
      <w:r w:rsidR="00EB2792">
        <w:t>39</w:t>
      </w:r>
      <w:r>
        <w:fldChar w:fldCharType="end"/>
      </w:r>
      <w:r>
        <w:t xml:space="preserve">: </w:t>
      </w:r>
      <w:bookmarkStart w:id="451" w:name="NHSN_PlateletsApheresisNot_Irradiated_o"/>
      <w:r>
        <w:t>NHSN Platelets/Apheresis/Not Irradiated or Leukocyte Reduced (18)</w:t>
      </w:r>
      <w:bookmarkEnd w:id="450"/>
      <w:bookmarkEnd w:id="45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119DB46" w14:textId="77777777" w:rsidTr="00F140D6">
        <w:trPr>
          <w:jc w:val="center"/>
        </w:trPr>
        <w:tc>
          <w:tcPr>
            <w:tcW w:w="1440" w:type="dxa"/>
            <w:gridSpan w:val="4"/>
          </w:tcPr>
          <w:p w14:paraId="79570C26" w14:textId="77777777" w:rsidR="001A1CF0" w:rsidRDefault="001A1CF0" w:rsidP="00F140D6">
            <w:pPr>
              <w:pStyle w:val="TableText"/>
            </w:pPr>
            <w:r>
              <w:t>Value Set: NHSN Platelets/Apheresis/Not Irradiated or Leukocyte Reduced (18) urn:oid:2.16.840.1.114222.4.11.7309</w:t>
            </w:r>
          </w:p>
          <w:p w14:paraId="1B79F788" w14:textId="77777777" w:rsidR="001A1CF0" w:rsidRDefault="001A1CF0" w:rsidP="00F140D6">
            <w:pPr>
              <w:pStyle w:val="TableText"/>
            </w:pPr>
            <w:r>
              <w:t>NHSN Protocol specifies which ISBT Blood Product codes to use for each blood product type.</w:t>
            </w:r>
            <w:r>
              <w:br/>
            </w:r>
            <w:r>
              <w:br/>
              <w:t>The ISBT blood product codes for NHSN Platelets/Apheresis/Not Irradiated or Leukocyte Reduced reporting, at the time of publication, are contained in this value set.</w:t>
            </w:r>
            <w:r>
              <w:br/>
            </w:r>
            <w:r>
              <w:br/>
              <w:t>A full listing of codes in this value set can be sourced from NHSN.</w:t>
            </w:r>
          </w:p>
        </w:tc>
      </w:tr>
      <w:tr w:rsidR="001A1CF0" w14:paraId="713F1B02" w14:textId="77777777" w:rsidTr="00F140D6">
        <w:trPr>
          <w:cantSplit/>
          <w:tblHeader/>
          <w:jc w:val="center"/>
        </w:trPr>
        <w:tc>
          <w:tcPr>
            <w:tcW w:w="1560" w:type="dxa"/>
            <w:shd w:val="clear" w:color="auto" w:fill="E6E6E6"/>
          </w:tcPr>
          <w:p w14:paraId="47FDCF1E" w14:textId="77777777" w:rsidR="001A1CF0" w:rsidRDefault="001A1CF0" w:rsidP="00F140D6">
            <w:pPr>
              <w:pStyle w:val="TableHead"/>
            </w:pPr>
            <w:r>
              <w:t>Code</w:t>
            </w:r>
          </w:p>
        </w:tc>
        <w:tc>
          <w:tcPr>
            <w:tcW w:w="3000" w:type="dxa"/>
            <w:shd w:val="clear" w:color="auto" w:fill="E6E6E6"/>
          </w:tcPr>
          <w:p w14:paraId="6EFF7EB3" w14:textId="77777777" w:rsidR="001A1CF0" w:rsidRDefault="001A1CF0" w:rsidP="00F140D6">
            <w:pPr>
              <w:pStyle w:val="TableHead"/>
            </w:pPr>
            <w:r>
              <w:t>Code System</w:t>
            </w:r>
          </w:p>
        </w:tc>
        <w:tc>
          <w:tcPr>
            <w:tcW w:w="3000" w:type="dxa"/>
            <w:shd w:val="clear" w:color="auto" w:fill="E6E6E6"/>
          </w:tcPr>
          <w:p w14:paraId="5AAC79D5" w14:textId="77777777" w:rsidR="001A1CF0" w:rsidRDefault="001A1CF0" w:rsidP="00F140D6">
            <w:pPr>
              <w:pStyle w:val="TableHead"/>
            </w:pPr>
            <w:r>
              <w:t>Code System OID</w:t>
            </w:r>
          </w:p>
        </w:tc>
        <w:tc>
          <w:tcPr>
            <w:tcW w:w="2520" w:type="dxa"/>
            <w:shd w:val="clear" w:color="auto" w:fill="E6E6E6"/>
          </w:tcPr>
          <w:p w14:paraId="25CAD44B" w14:textId="77777777" w:rsidR="001A1CF0" w:rsidRDefault="001A1CF0" w:rsidP="00F140D6">
            <w:pPr>
              <w:pStyle w:val="TableHead"/>
            </w:pPr>
            <w:r>
              <w:t>Print Name</w:t>
            </w:r>
          </w:p>
        </w:tc>
      </w:tr>
      <w:tr w:rsidR="001A1CF0" w14:paraId="46863DAB" w14:textId="77777777" w:rsidTr="00F140D6">
        <w:trPr>
          <w:jc w:val="center"/>
        </w:trPr>
        <w:tc>
          <w:tcPr>
            <w:tcW w:w="1170" w:type="dxa"/>
          </w:tcPr>
          <w:p w14:paraId="1CFC0CCC" w14:textId="77777777" w:rsidR="001A1CF0" w:rsidRDefault="001A1CF0" w:rsidP="00F140D6">
            <w:pPr>
              <w:pStyle w:val="TableText"/>
            </w:pPr>
            <w:r>
              <w:t>E2922</w:t>
            </w:r>
          </w:p>
        </w:tc>
        <w:tc>
          <w:tcPr>
            <w:tcW w:w="3195" w:type="dxa"/>
          </w:tcPr>
          <w:p w14:paraId="0C83A556" w14:textId="77777777" w:rsidR="001A1CF0" w:rsidRDefault="001A1CF0" w:rsidP="00F140D6">
            <w:pPr>
              <w:pStyle w:val="TableText"/>
            </w:pPr>
            <w:r>
              <w:t>ISBT-128</w:t>
            </w:r>
          </w:p>
        </w:tc>
        <w:tc>
          <w:tcPr>
            <w:tcW w:w="3195" w:type="dxa"/>
          </w:tcPr>
          <w:p w14:paraId="316A82B3" w14:textId="77777777" w:rsidR="001A1CF0" w:rsidRDefault="001A1CF0" w:rsidP="00F140D6">
            <w:pPr>
              <w:pStyle w:val="TableText"/>
            </w:pPr>
            <w:r>
              <w:t>urn:oid:2.16.840.1.113883.6.18</w:t>
            </w:r>
          </w:p>
        </w:tc>
        <w:tc>
          <w:tcPr>
            <w:tcW w:w="2520" w:type="dxa"/>
          </w:tcPr>
          <w:p w14:paraId="5E24D82E" w14:textId="77777777" w:rsidR="001A1CF0" w:rsidRDefault="001A1CF0" w:rsidP="00F140D6">
            <w:pPr>
              <w:pStyle w:val="TableText"/>
            </w:pPr>
            <w:r>
              <w:t>Apheresis PLATELETS|ACD-B/XX/refg</w:t>
            </w:r>
          </w:p>
        </w:tc>
      </w:tr>
      <w:tr w:rsidR="001A1CF0" w14:paraId="7674D5A6" w14:textId="77777777" w:rsidTr="00F140D6">
        <w:trPr>
          <w:jc w:val="center"/>
        </w:trPr>
        <w:tc>
          <w:tcPr>
            <w:tcW w:w="1170" w:type="dxa"/>
          </w:tcPr>
          <w:p w14:paraId="26F8A49C" w14:textId="77777777" w:rsidR="001A1CF0" w:rsidRDefault="001A1CF0" w:rsidP="00F140D6">
            <w:pPr>
              <w:pStyle w:val="TableText"/>
            </w:pPr>
            <w:r>
              <w:t>E2926</w:t>
            </w:r>
          </w:p>
        </w:tc>
        <w:tc>
          <w:tcPr>
            <w:tcW w:w="3195" w:type="dxa"/>
          </w:tcPr>
          <w:p w14:paraId="2BCFC632" w14:textId="77777777" w:rsidR="001A1CF0" w:rsidRDefault="001A1CF0" w:rsidP="00F140D6">
            <w:pPr>
              <w:pStyle w:val="TableText"/>
            </w:pPr>
            <w:r>
              <w:t>ISBT-128</w:t>
            </w:r>
          </w:p>
        </w:tc>
        <w:tc>
          <w:tcPr>
            <w:tcW w:w="3195" w:type="dxa"/>
          </w:tcPr>
          <w:p w14:paraId="5CF3379E" w14:textId="77777777" w:rsidR="001A1CF0" w:rsidRDefault="001A1CF0" w:rsidP="00F140D6">
            <w:pPr>
              <w:pStyle w:val="TableText"/>
            </w:pPr>
            <w:r>
              <w:t>urn:oid:2.16.840.1.113883.6.18</w:t>
            </w:r>
          </w:p>
        </w:tc>
        <w:tc>
          <w:tcPr>
            <w:tcW w:w="2520" w:type="dxa"/>
          </w:tcPr>
          <w:p w14:paraId="79A97EDD" w14:textId="77777777" w:rsidR="001A1CF0" w:rsidRDefault="001A1CF0" w:rsidP="00F140D6">
            <w:pPr>
              <w:pStyle w:val="TableText"/>
            </w:pPr>
            <w:r>
              <w:t>Apheresis PLATELETS|ACD-A/XX/refg</w:t>
            </w:r>
          </w:p>
        </w:tc>
      </w:tr>
      <w:tr w:rsidR="001A1CF0" w14:paraId="441C359D" w14:textId="77777777" w:rsidTr="00F140D6">
        <w:trPr>
          <w:jc w:val="center"/>
        </w:trPr>
        <w:tc>
          <w:tcPr>
            <w:tcW w:w="1440" w:type="dxa"/>
            <w:gridSpan w:val="4"/>
          </w:tcPr>
          <w:p w14:paraId="7B353AC3" w14:textId="77777777" w:rsidR="001A1CF0" w:rsidRDefault="001A1CF0" w:rsidP="00F140D6">
            <w:pPr>
              <w:pStyle w:val="TableText"/>
            </w:pPr>
            <w:r>
              <w:t>...</w:t>
            </w:r>
          </w:p>
        </w:tc>
      </w:tr>
    </w:tbl>
    <w:p w14:paraId="09419BBC" w14:textId="77777777" w:rsidR="001A1CF0" w:rsidRDefault="001A1CF0" w:rsidP="001A1CF0">
      <w:pPr>
        <w:pStyle w:val="BodyText"/>
      </w:pPr>
    </w:p>
    <w:p w14:paraId="35002AA7" w14:textId="2B6389BE" w:rsidR="001A1CF0" w:rsidRDefault="001A1CF0" w:rsidP="001A1CF0">
      <w:pPr>
        <w:pStyle w:val="Caption"/>
      </w:pPr>
      <w:bookmarkStart w:id="452" w:name="_Toc99177248"/>
      <w:r>
        <w:t xml:space="preserve">Table </w:t>
      </w:r>
      <w:r>
        <w:fldChar w:fldCharType="begin"/>
      </w:r>
      <w:r>
        <w:instrText>SEQ Table \* ARABIC</w:instrText>
      </w:r>
      <w:r>
        <w:fldChar w:fldCharType="separate"/>
      </w:r>
      <w:r w:rsidR="00EB2792">
        <w:t>40</w:t>
      </w:r>
      <w:r>
        <w:fldChar w:fldCharType="end"/>
      </w:r>
      <w:r>
        <w:t>: NHSN Platelets/Whole Blood Derived/Irradiated and Leukocyte Reduced (16)</w:t>
      </w:r>
      <w:bookmarkEnd w:id="4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3859A51" w14:textId="77777777" w:rsidTr="00F140D6">
        <w:trPr>
          <w:jc w:val="center"/>
        </w:trPr>
        <w:tc>
          <w:tcPr>
            <w:tcW w:w="1440" w:type="dxa"/>
            <w:gridSpan w:val="4"/>
          </w:tcPr>
          <w:p w14:paraId="62711AB6" w14:textId="77777777" w:rsidR="001A1CF0" w:rsidRDefault="001A1CF0" w:rsidP="00F140D6">
            <w:pPr>
              <w:pStyle w:val="TableText"/>
            </w:pPr>
            <w:r>
              <w:t>Value Set: NHSN Platelets/Whole Blood Derived/Irradiated and Leukocyte Reduced (16) urn:oid:2.16.840.1.114222.4.11.7307</w:t>
            </w:r>
          </w:p>
          <w:p w14:paraId="281AB45A"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Derived/Irradiated and Leukocyte Reduced reporting, at the time of publication, are contained in this value set.</w:t>
            </w:r>
            <w:r>
              <w:br/>
            </w:r>
            <w:r>
              <w:br/>
              <w:t>A full listing of codes in this value set can be sourced from NHSN.</w:t>
            </w:r>
          </w:p>
        </w:tc>
      </w:tr>
      <w:tr w:rsidR="001A1CF0" w14:paraId="6B7FE011" w14:textId="77777777" w:rsidTr="00F140D6">
        <w:trPr>
          <w:cantSplit/>
          <w:tblHeader/>
          <w:jc w:val="center"/>
        </w:trPr>
        <w:tc>
          <w:tcPr>
            <w:tcW w:w="1560" w:type="dxa"/>
            <w:shd w:val="clear" w:color="auto" w:fill="E6E6E6"/>
          </w:tcPr>
          <w:p w14:paraId="577DE30D" w14:textId="77777777" w:rsidR="001A1CF0" w:rsidRDefault="001A1CF0" w:rsidP="00F140D6">
            <w:pPr>
              <w:pStyle w:val="TableHead"/>
            </w:pPr>
            <w:r>
              <w:t>Code</w:t>
            </w:r>
          </w:p>
        </w:tc>
        <w:tc>
          <w:tcPr>
            <w:tcW w:w="3000" w:type="dxa"/>
            <w:shd w:val="clear" w:color="auto" w:fill="E6E6E6"/>
          </w:tcPr>
          <w:p w14:paraId="137C4A75" w14:textId="77777777" w:rsidR="001A1CF0" w:rsidRDefault="001A1CF0" w:rsidP="00F140D6">
            <w:pPr>
              <w:pStyle w:val="TableHead"/>
            </w:pPr>
            <w:r>
              <w:t>Code System</w:t>
            </w:r>
          </w:p>
        </w:tc>
        <w:tc>
          <w:tcPr>
            <w:tcW w:w="3000" w:type="dxa"/>
            <w:shd w:val="clear" w:color="auto" w:fill="E6E6E6"/>
          </w:tcPr>
          <w:p w14:paraId="22413117" w14:textId="77777777" w:rsidR="001A1CF0" w:rsidRDefault="001A1CF0" w:rsidP="00F140D6">
            <w:pPr>
              <w:pStyle w:val="TableHead"/>
            </w:pPr>
            <w:r>
              <w:t>Code System OID</w:t>
            </w:r>
          </w:p>
        </w:tc>
        <w:tc>
          <w:tcPr>
            <w:tcW w:w="2520" w:type="dxa"/>
            <w:shd w:val="clear" w:color="auto" w:fill="E6E6E6"/>
          </w:tcPr>
          <w:p w14:paraId="3A04F6E1" w14:textId="77777777" w:rsidR="001A1CF0" w:rsidRDefault="001A1CF0" w:rsidP="00F140D6">
            <w:pPr>
              <w:pStyle w:val="TableHead"/>
            </w:pPr>
            <w:r>
              <w:t>Print Name</w:t>
            </w:r>
          </w:p>
        </w:tc>
      </w:tr>
      <w:tr w:rsidR="001A1CF0" w14:paraId="39F1A797" w14:textId="77777777" w:rsidTr="00F140D6">
        <w:trPr>
          <w:jc w:val="center"/>
        </w:trPr>
        <w:tc>
          <w:tcPr>
            <w:tcW w:w="1170" w:type="dxa"/>
          </w:tcPr>
          <w:p w14:paraId="23C3CD36" w14:textId="77777777" w:rsidR="001A1CF0" w:rsidRDefault="001A1CF0" w:rsidP="00F140D6">
            <w:pPr>
              <w:pStyle w:val="TableText"/>
            </w:pPr>
            <w:r>
              <w:t>E2810</w:t>
            </w:r>
          </w:p>
        </w:tc>
        <w:tc>
          <w:tcPr>
            <w:tcW w:w="3195" w:type="dxa"/>
          </w:tcPr>
          <w:p w14:paraId="29A44CC9" w14:textId="77777777" w:rsidR="001A1CF0" w:rsidRDefault="001A1CF0" w:rsidP="00F140D6">
            <w:pPr>
              <w:pStyle w:val="TableText"/>
            </w:pPr>
            <w:r>
              <w:t>ISBT-128</w:t>
            </w:r>
          </w:p>
        </w:tc>
        <w:tc>
          <w:tcPr>
            <w:tcW w:w="3195" w:type="dxa"/>
          </w:tcPr>
          <w:p w14:paraId="1F228F64" w14:textId="77777777" w:rsidR="001A1CF0" w:rsidRDefault="001A1CF0" w:rsidP="00F140D6">
            <w:pPr>
              <w:pStyle w:val="TableText"/>
            </w:pPr>
            <w:r>
              <w:t>urn:oid:2.16.840.1.113883.6.18</w:t>
            </w:r>
          </w:p>
        </w:tc>
        <w:tc>
          <w:tcPr>
            <w:tcW w:w="2520" w:type="dxa"/>
          </w:tcPr>
          <w:p w14:paraId="0BE3B70A" w14:textId="77777777" w:rsidR="001A1CF0" w:rsidRDefault="001A1CF0" w:rsidP="00F140D6">
            <w:pPr>
              <w:pStyle w:val="TableText"/>
            </w:pPr>
            <w:r>
              <w:t>PLATELETS|CPD/450mL/20-24C|Irradiated|ResLeu:&lt;8.3E5</w:t>
            </w:r>
          </w:p>
        </w:tc>
      </w:tr>
      <w:tr w:rsidR="001A1CF0" w14:paraId="563DF811" w14:textId="77777777" w:rsidTr="00F140D6">
        <w:trPr>
          <w:jc w:val="center"/>
        </w:trPr>
        <w:tc>
          <w:tcPr>
            <w:tcW w:w="1170" w:type="dxa"/>
          </w:tcPr>
          <w:p w14:paraId="06B72519" w14:textId="77777777" w:rsidR="001A1CF0" w:rsidRDefault="001A1CF0" w:rsidP="00F140D6">
            <w:pPr>
              <w:pStyle w:val="TableText"/>
            </w:pPr>
            <w:r>
              <w:t>E2811</w:t>
            </w:r>
          </w:p>
        </w:tc>
        <w:tc>
          <w:tcPr>
            <w:tcW w:w="3195" w:type="dxa"/>
          </w:tcPr>
          <w:p w14:paraId="3B16F05F" w14:textId="77777777" w:rsidR="001A1CF0" w:rsidRDefault="001A1CF0" w:rsidP="00F140D6">
            <w:pPr>
              <w:pStyle w:val="TableText"/>
            </w:pPr>
            <w:r>
              <w:t>ISBT-128</w:t>
            </w:r>
          </w:p>
        </w:tc>
        <w:tc>
          <w:tcPr>
            <w:tcW w:w="3195" w:type="dxa"/>
          </w:tcPr>
          <w:p w14:paraId="7A104081" w14:textId="77777777" w:rsidR="001A1CF0" w:rsidRDefault="001A1CF0" w:rsidP="00F140D6">
            <w:pPr>
              <w:pStyle w:val="TableText"/>
            </w:pPr>
            <w:r>
              <w:t>urn:oid:2.16.840.1.113883.6.18</w:t>
            </w:r>
          </w:p>
        </w:tc>
        <w:tc>
          <w:tcPr>
            <w:tcW w:w="2520" w:type="dxa"/>
          </w:tcPr>
          <w:p w14:paraId="5C878674" w14:textId="77777777" w:rsidR="001A1CF0" w:rsidRDefault="001A1CF0" w:rsidP="00F140D6">
            <w:pPr>
              <w:pStyle w:val="TableText"/>
            </w:pPr>
            <w:r>
              <w:t>PLATELETS|CPD/450mL/20-24C|Irradiated|ResLeu:&lt;8.3E5|Plasma reduced</w:t>
            </w:r>
          </w:p>
        </w:tc>
      </w:tr>
      <w:tr w:rsidR="001A1CF0" w14:paraId="372A5565" w14:textId="77777777" w:rsidTr="00F140D6">
        <w:trPr>
          <w:jc w:val="center"/>
        </w:trPr>
        <w:tc>
          <w:tcPr>
            <w:tcW w:w="1440" w:type="dxa"/>
            <w:gridSpan w:val="4"/>
          </w:tcPr>
          <w:p w14:paraId="22627B8B" w14:textId="77777777" w:rsidR="001A1CF0" w:rsidRDefault="001A1CF0" w:rsidP="00F140D6">
            <w:pPr>
              <w:pStyle w:val="TableText"/>
            </w:pPr>
            <w:r>
              <w:t>...</w:t>
            </w:r>
          </w:p>
        </w:tc>
      </w:tr>
    </w:tbl>
    <w:p w14:paraId="6E1ACB9F" w14:textId="77777777" w:rsidR="001A1CF0" w:rsidRDefault="001A1CF0" w:rsidP="001A1CF0">
      <w:pPr>
        <w:pStyle w:val="BodyText"/>
      </w:pPr>
    </w:p>
    <w:p w14:paraId="15027AFD" w14:textId="7CA21D46" w:rsidR="001A1CF0" w:rsidRDefault="001A1CF0" w:rsidP="001A1CF0">
      <w:pPr>
        <w:pStyle w:val="Caption"/>
      </w:pPr>
      <w:bookmarkStart w:id="453" w:name="_Toc99177249"/>
      <w:r>
        <w:lastRenderedPageBreak/>
        <w:t xml:space="preserve">Table </w:t>
      </w:r>
      <w:r>
        <w:fldChar w:fldCharType="begin"/>
      </w:r>
      <w:r>
        <w:instrText>SEQ Table \* ARABIC</w:instrText>
      </w:r>
      <w:r>
        <w:fldChar w:fldCharType="separate"/>
      </w:r>
      <w:r w:rsidR="00EB2792">
        <w:t>41</w:t>
      </w:r>
      <w:r>
        <w:fldChar w:fldCharType="end"/>
      </w:r>
      <w:r>
        <w:t xml:space="preserve">: </w:t>
      </w:r>
      <w:bookmarkStart w:id="454" w:name="NHSN_PlateletsWhole_Blood_DerivedLeukoc"/>
      <w:r>
        <w:t>NHSN Platelets/Whole Blood Derived/Leukocyte Reduced (15)</w:t>
      </w:r>
      <w:bookmarkEnd w:id="453"/>
      <w:bookmarkEnd w:id="4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6823B6E" w14:textId="77777777" w:rsidTr="00F140D6">
        <w:trPr>
          <w:jc w:val="center"/>
        </w:trPr>
        <w:tc>
          <w:tcPr>
            <w:tcW w:w="1440" w:type="dxa"/>
            <w:gridSpan w:val="4"/>
          </w:tcPr>
          <w:p w14:paraId="1B3508DD" w14:textId="77777777" w:rsidR="001A1CF0" w:rsidRDefault="001A1CF0" w:rsidP="00F140D6">
            <w:pPr>
              <w:pStyle w:val="TableText"/>
            </w:pPr>
            <w:r>
              <w:t>Value Set: NHSN Platelets/Whole Blood Derived/Leukocyte Reduced (15) urn:oid:2.16.840.1.114222.4.11.7306</w:t>
            </w:r>
          </w:p>
          <w:p w14:paraId="5CA1CEAA"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Derived/Leukocyte Reduced reporting, at the time of publication, are contained in this value set.</w:t>
            </w:r>
            <w:r>
              <w:br/>
            </w:r>
            <w:r>
              <w:br/>
              <w:t>A full listing of codes in this value set can be sourced from NHSN.</w:t>
            </w:r>
          </w:p>
        </w:tc>
      </w:tr>
      <w:tr w:rsidR="001A1CF0" w14:paraId="28790775" w14:textId="77777777" w:rsidTr="00F140D6">
        <w:trPr>
          <w:cantSplit/>
          <w:tblHeader/>
          <w:jc w:val="center"/>
        </w:trPr>
        <w:tc>
          <w:tcPr>
            <w:tcW w:w="1560" w:type="dxa"/>
            <w:shd w:val="clear" w:color="auto" w:fill="E6E6E6"/>
          </w:tcPr>
          <w:p w14:paraId="0D2EC57A" w14:textId="77777777" w:rsidR="001A1CF0" w:rsidRDefault="001A1CF0" w:rsidP="00F140D6">
            <w:pPr>
              <w:pStyle w:val="TableHead"/>
            </w:pPr>
            <w:r>
              <w:t>Code</w:t>
            </w:r>
          </w:p>
        </w:tc>
        <w:tc>
          <w:tcPr>
            <w:tcW w:w="3000" w:type="dxa"/>
            <w:shd w:val="clear" w:color="auto" w:fill="E6E6E6"/>
          </w:tcPr>
          <w:p w14:paraId="565A9CFB" w14:textId="77777777" w:rsidR="001A1CF0" w:rsidRDefault="001A1CF0" w:rsidP="00F140D6">
            <w:pPr>
              <w:pStyle w:val="TableHead"/>
            </w:pPr>
            <w:r>
              <w:t>Code System</w:t>
            </w:r>
          </w:p>
        </w:tc>
        <w:tc>
          <w:tcPr>
            <w:tcW w:w="3000" w:type="dxa"/>
            <w:shd w:val="clear" w:color="auto" w:fill="E6E6E6"/>
          </w:tcPr>
          <w:p w14:paraId="6D4523D8" w14:textId="77777777" w:rsidR="001A1CF0" w:rsidRDefault="001A1CF0" w:rsidP="00F140D6">
            <w:pPr>
              <w:pStyle w:val="TableHead"/>
            </w:pPr>
            <w:r>
              <w:t>Code System OID</w:t>
            </w:r>
          </w:p>
        </w:tc>
        <w:tc>
          <w:tcPr>
            <w:tcW w:w="2520" w:type="dxa"/>
            <w:shd w:val="clear" w:color="auto" w:fill="E6E6E6"/>
          </w:tcPr>
          <w:p w14:paraId="107D0D6F" w14:textId="77777777" w:rsidR="001A1CF0" w:rsidRDefault="001A1CF0" w:rsidP="00F140D6">
            <w:pPr>
              <w:pStyle w:val="TableHead"/>
            </w:pPr>
            <w:r>
              <w:t>Print Name</w:t>
            </w:r>
          </w:p>
        </w:tc>
      </w:tr>
      <w:tr w:rsidR="001A1CF0" w14:paraId="217D97F6" w14:textId="77777777" w:rsidTr="00F140D6">
        <w:trPr>
          <w:jc w:val="center"/>
        </w:trPr>
        <w:tc>
          <w:tcPr>
            <w:tcW w:w="1170" w:type="dxa"/>
          </w:tcPr>
          <w:p w14:paraId="461FECD2" w14:textId="77777777" w:rsidR="001A1CF0" w:rsidRDefault="001A1CF0" w:rsidP="00F140D6">
            <w:pPr>
              <w:pStyle w:val="TableText"/>
            </w:pPr>
            <w:r>
              <w:t>E2817</w:t>
            </w:r>
          </w:p>
        </w:tc>
        <w:tc>
          <w:tcPr>
            <w:tcW w:w="3195" w:type="dxa"/>
          </w:tcPr>
          <w:p w14:paraId="51CCFB8C" w14:textId="77777777" w:rsidR="001A1CF0" w:rsidRDefault="001A1CF0" w:rsidP="00F140D6">
            <w:pPr>
              <w:pStyle w:val="TableText"/>
            </w:pPr>
            <w:r>
              <w:t>ISBT-128</w:t>
            </w:r>
          </w:p>
        </w:tc>
        <w:tc>
          <w:tcPr>
            <w:tcW w:w="3195" w:type="dxa"/>
          </w:tcPr>
          <w:p w14:paraId="3FDAF9BC" w14:textId="77777777" w:rsidR="001A1CF0" w:rsidRDefault="001A1CF0" w:rsidP="00F140D6">
            <w:pPr>
              <w:pStyle w:val="TableText"/>
            </w:pPr>
            <w:r>
              <w:t>urn:oid:2.16.840.1.113883.6.18</w:t>
            </w:r>
          </w:p>
        </w:tc>
        <w:tc>
          <w:tcPr>
            <w:tcW w:w="2520" w:type="dxa"/>
          </w:tcPr>
          <w:p w14:paraId="4EAB6CE6" w14:textId="77777777" w:rsidR="001A1CF0" w:rsidRDefault="001A1CF0" w:rsidP="00F140D6">
            <w:pPr>
              <w:pStyle w:val="TableText"/>
            </w:pPr>
            <w:r>
              <w:t>PLATELETS|CPD/450mL/20-24C|ResLeu:&lt;8.3E5</w:t>
            </w:r>
          </w:p>
        </w:tc>
      </w:tr>
      <w:tr w:rsidR="001A1CF0" w14:paraId="3266E151" w14:textId="77777777" w:rsidTr="00F140D6">
        <w:trPr>
          <w:jc w:val="center"/>
        </w:trPr>
        <w:tc>
          <w:tcPr>
            <w:tcW w:w="1170" w:type="dxa"/>
          </w:tcPr>
          <w:p w14:paraId="6A3B7B20" w14:textId="77777777" w:rsidR="001A1CF0" w:rsidRDefault="001A1CF0" w:rsidP="00F140D6">
            <w:pPr>
              <w:pStyle w:val="TableText"/>
            </w:pPr>
            <w:r>
              <w:t>E2818</w:t>
            </w:r>
          </w:p>
        </w:tc>
        <w:tc>
          <w:tcPr>
            <w:tcW w:w="3195" w:type="dxa"/>
          </w:tcPr>
          <w:p w14:paraId="06EF74C3" w14:textId="77777777" w:rsidR="001A1CF0" w:rsidRDefault="001A1CF0" w:rsidP="00F140D6">
            <w:pPr>
              <w:pStyle w:val="TableText"/>
            </w:pPr>
            <w:r>
              <w:t>ISBT-128</w:t>
            </w:r>
          </w:p>
        </w:tc>
        <w:tc>
          <w:tcPr>
            <w:tcW w:w="3195" w:type="dxa"/>
          </w:tcPr>
          <w:p w14:paraId="2B5F132A" w14:textId="77777777" w:rsidR="001A1CF0" w:rsidRDefault="001A1CF0" w:rsidP="00F140D6">
            <w:pPr>
              <w:pStyle w:val="TableText"/>
            </w:pPr>
            <w:r>
              <w:t>urn:oid:2.16.840.1.113883.6.18</w:t>
            </w:r>
          </w:p>
        </w:tc>
        <w:tc>
          <w:tcPr>
            <w:tcW w:w="2520" w:type="dxa"/>
          </w:tcPr>
          <w:p w14:paraId="796F002E" w14:textId="77777777" w:rsidR="001A1CF0" w:rsidRDefault="001A1CF0" w:rsidP="00F140D6">
            <w:pPr>
              <w:pStyle w:val="TableText"/>
            </w:pPr>
            <w:r>
              <w:t>PLATELETS|CPD/450mL/20-24C|ResLeu:&lt;8.3E5|Plasma reduced</w:t>
            </w:r>
          </w:p>
        </w:tc>
      </w:tr>
      <w:tr w:rsidR="001A1CF0" w14:paraId="0F040FB9" w14:textId="77777777" w:rsidTr="00F140D6">
        <w:trPr>
          <w:jc w:val="center"/>
        </w:trPr>
        <w:tc>
          <w:tcPr>
            <w:tcW w:w="1440" w:type="dxa"/>
            <w:gridSpan w:val="4"/>
          </w:tcPr>
          <w:p w14:paraId="2FDEBCF7" w14:textId="77777777" w:rsidR="001A1CF0" w:rsidRDefault="001A1CF0" w:rsidP="00F140D6">
            <w:pPr>
              <w:pStyle w:val="TableText"/>
            </w:pPr>
            <w:r>
              <w:t>...</w:t>
            </w:r>
          </w:p>
        </w:tc>
      </w:tr>
    </w:tbl>
    <w:p w14:paraId="29DBE454" w14:textId="77777777" w:rsidR="001A1CF0" w:rsidRDefault="001A1CF0" w:rsidP="001A1CF0">
      <w:pPr>
        <w:pStyle w:val="BodyText"/>
      </w:pPr>
    </w:p>
    <w:p w14:paraId="73D3463A" w14:textId="5A4346AC" w:rsidR="001A1CF0" w:rsidRDefault="001A1CF0" w:rsidP="001A1CF0">
      <w:pPr>
        <w:pStyle w:val="Caption"/>
      </w:pPr>
      <w:bookmarkStart w:id="455" w:name="_Toc99177250"/>
      <w:r>
        <w:t xml:space="preserve">Table </w:t>
      </w:r>
      <w:r>
        <w:fldChar w:fldCharType="begin"/>
      </w:r>
      <w:r>
        <w:instrText>SEQ Table \* ARABIC</w:instrText>
      </w:r>
      <w:r>
        <w:fldChar w:fldCharType="separate"/>
      </w:r>
      <w:r w:rsidR="00EB2792">
        <w:t>42</w:t>
      </w:r>
      <w:r>
        <w:fldChar w:fldCharType="end"/>
      </w:r>
      <w:r>
        <w:t xml:space="preserve">: </w:t>
      </w:r>
      <w:bookmarkStart w:id="456" w:name="NHSN_PlateletsWhole_Blood_DerivedIrradi"/>
      <w:r>
        <w:t>NHSN Platelets/Whole Blood Derived/Irradiated (14)</w:t>
      </w:r>
      <w:bookmarkEnd w:id="455"/>
      <w:bookmarkEnd w:id="45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142C5E52" w14:textId="77777777" w:rsidTr="00F140D6">
        <w:trPr>
          <w:jc w:val="center"/>
        </w:trPr>
        <w:tc>
          <w:tcPr>
            <w:tcW w:w="1440" w:type="dxa"/>
            <w:gridSpan w:val="4"/>
          </w:tcPr>
          <w:p w14:paraId="0B3A0580" w14:textId="77777777" w:rsidR="001A1CF0" w:rsidRDefault="001A1CF0" w:rsidP="00F140D6">
            <w:pPr>
              <w:pStyle w:val="TableText"/>
            </w:pPr>
            <w:r>
              <w:t>Value Set: NHSN Platelets/Whole Blood Derived/Irradiated (14) urn:oid:2.16.840.1.114222.4.11.7305</w:t>
            </w:r>
          </w:p>
          <w:p w14:paraId="4BF1BEAA"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Derived/Irradiated reporting, at the time of publication, are contained in this value set.</w:t>
            </w:r>
            <w:r>
              <w:br/>
            </w:r>
            <w:r>
              <w:br/>
              <w:t>A full listing of codes in this value set can be sourced from NHSN.</w:t>
            </w:r>
          </w:p>
        </w:tc>
      </w:tr>
      <w:tr w:rsidR="001A1CF0" w14:paraId="2C5FBAC2" w14:textId="77777777" w:rsidTr="00F140D6">
        <w:trPr>
          <w:cantSplit/>
          <w:tblHeader/>
          <w:jc w:val="center"/>
        </w:trPr>
        <w:tc>
          <w:tcPr>
            <w:tcW w:w="1560" w:type="dxa"/>
            <w:shd w:val="clear" w:color="auto" w:fill="E6E6E6"/>
          </w:tcPr>
          <w:p w14:paraId="052B2C1C" w14:textId="77777777" w:rsidR="001A1CF0" w:rsidRDefault="001A1CF0" w:rsidP="00F140D6">
            <w:pPr>
              <w:pStyle w:val="TableHead"/>
            </w:pPr>
            <w:r>
              <w:t>Code</w:t>
            </w:r>
          </w:p>
        </w:tc>
        <w:tc>
          <w:tcPr>
            <w:tcW w:w="3000" w:type="dxa"/>
            <w:shd w:val="clear" w:color="auto" w:fill="E6E6E6"/>
          </w:tcPr>
          <w:p w14:paraId="6447EA1D" w14:textId="77777777" w:rsidR="001A1CF0" w:rsidRDefault="001A1CF0" w:rsidP="00F140D6">
            <w:pPr>
              <w:pStyle w:val="TableHead"/>
            </w:pPr>
            <w:r>
              <w:t>Code System</w:t>
            </w:r>
          </w:p>
        </w:tc>
        <w:tc>
          <w:tcPr>
            <w:tcW w:w="3000" w:type="dxa"/>
            <w:shd w:val="clear" w:color="auto" w:fill="E6E6E6"/>
          </w:tcPr>
          <w:p w14:paraId="35ED405D" w14:textId="77777777" w:rsidR="001A1CF0" w:rsidRDefault="001A1CF0" w:rsidP="00F140D6">
            <w:pPr>
              <w:pStyle w:val="TableHead"/>
            </w:pPr>
            <w:r>
              <w:t>Code System OID</w:t>
            </w:r>
          </w:p>
        </w:tc>
        <w:tc>
          <w:tcPr>
            <w:tcW w:w="2520" w:type="dxa"/>
            <w:shd w:val="clear" w:color="auto" w:fill="E6E6E6"/>
          </w:tcPr>
          <w:p w14:paraId="69CB03DA" w14:textId="77777777" w:rsidR="001A1CF0" w:rsidRDefault="001A1CF0" w:rsidP="00F140D6">
            <w:pPr>
              <w:pStyle w:val="TableHead"/>
            </w:pPr>
            <w:r>
              <w:t>Print Name</w:t>
            </w:r>
          </w:p>
        </w:tc>
      </w:tr>
      <w:tr w:rsidR="001A1CF0" w14:paraId="61A476BD" w14:textId="77777777" w:rsidTr="00F140D6">
        <w:trPr>
          <w:jc w:val="center"/>
        </w:trPr>
        <w:tc>
          <w:tcPr>
            <w:tcW w:w="1170" w:type="dxa"/>
          </w:tcPr>
          <w:p w14:paraId="6F8C61EA" w14:textId="77777777" w:rsidR="001A1CF0" w:rsidRDefault="001A1CF0" w:rsidP="00F140D6">
            <w:pPr>
              <w:pStyle w:val="TableText"/>
            </w:pPr>
            <w:r>
              <w:t>E2809</w:t>
            </w:r>
          </w:p>
        </w:tc>
        <w:tc>
          <w:tcPr>
            <w:tcW w:w="3195" w:type="dxa"/>
          </w:tcPr>
          <w:p w14:paraId="77954C1C" w14:textId="77777777" w:rsidR="001A1CF0" w:rsidRDefault="001A1CF0" w:rsidP="00F140D6">
            <w:pPr>
              <w:pStyle w:val="TableText"/>
            </w:pPr>
            <w:r>
              <w:t>ISBT-128</w:t>
            </w:r>
          </w:p>
        </w:tc>
        <w:tc>
          <w:tcPr>
            <w:tcW w:w="3195" w:type="dxa"/>
          </w:tcPr>
          <w:p w14:paraId="3595C2FC" w14:textId="77777777" w:rsidR="001A1CF0" w:rsidRDefault="001A1CF0" w:rsidP="00F140D6">
            <w:pPr>
              <w:pStyle w:val="TableText"/>
            </w:pPr>
            <w:r>
              <w:t>urn:oid:2.16.840.1.113883.6.18</w:t>
            </w:r>
          </w:p>
        </w:tc>
        <w:tc>
          <w:tcPr>
            <w:tcW w:w="2520" w:type="dxa"/>
          </w:tcPr>
          <w:p w14:paraId="4D661E47" w14:textId="77777777" w:rsidR="001A1CF0" w:rsidRDefault="001A1CF0" w:rsidP="00F140D6">
            <w:pPr>
              <w:pStyle w:val="TableText"/>
            </w:pPr>
            <w:r>
              <w:t>PLATELETS|CPD/450mL/20-24C|Irradiated</w:t>
            </w:r>
          </w:p>
        </w:tc>
      </w:tr>
      <w:tr w:rsidR="001A1CF0" w14:paraId="73AFCF1F" w14:textId="77777777" w:rsidTr="00F140D6">
        <w:trPr>
          <w:jc w:val="center"/>
        </w:trPr>
        <w:tc>
          <w:tcPr>
            <w:tcW w:w="1170" w:type="dxa"/>
          </w:tcPr>
          <w:p w14:paraId="7D6C0E8B" w14:textId="77777777" w:rsidR="001A1CF0" w:rsidRDefault="001A1CF0" w:rsidP="00F140D6">
            <w:pPr>
              <w:pStyle w:val="TableText"/>
            </w:pPr>
            <w:r>
              <w:t>E2814</w:t>
            </w:r>
          </w:p>
        </w:tc>
        <w:tc>
          <w:tcPr>
            <w:tcW w:w="3195" w:type="dxa"/>
          </w:tcPr>
          <w:p w14:paraId="3576DB30" w14:textId="77777777" w:rsidR="001A1CF0" w:rsidRDefault="001A1CF0" w:rsidP="00F140D6">
            <w:pPr>
              <w:pStyle w:val="TableText"/>
            </w:pPr>
            <w:r>
              <w:t>ISBT-128</w:t>
            </w:r>
          </w:p>
        </w:tc>
        <w:tc>
          <w:tcPr>
            <w:tcW w:w="3195" w:type="dxa"/>
          </w:tcPr>
          <w:p w14:paraId="2BC3A179" w14:textId="77777777" w:rsidR="001A1CF0" w:rsidRDefault="001A1CF0" w:rsidP="00F140D6">
            <w:pPr>
              <w:pStyle w:val="TableText"/>
            </w:pPr>
            <w:r>
              <w:t>urn:oid:2.16.840.1.113883.6.18</w:t>
            </w:r>
          </w:p>
        </w:tc>
        <w:tc>
          <w:tcPr>
            <w:tcW w:w="2520" w:type="dxa"/>
          </w:tcPr>
          <w:p w14:paraId="0B165B0E" w14:textId="77777777" w:rsidR="001A1CF0" w:rsidRDefault="001A1CF0" w:rsidP="00F140D6">
            <w:pPr>
              <w:pStyle w:val="TableText"/>
            </w:pPr>
            <w:r>
              <w:t>PLATELETS|CPD/450mL/20-24C|Irradiated|Plasma reduced</w:t>
            </w:r>
          </w:p>
        </w:tc>
      </w:tr>
      <w:tr w:rsidR="001A1CF0" w14:paraId="1EC89717" w14:textId="77777777" w:rsidTr="00F140D6">
        <w:trPr>
          <w:jc w:val="center"/>
        </w:trPr>
        <w:tc>
          <w:tcPr>
            <w:tcW w:w="1440" w:type="dxa"/>
            <w:gridSpan w:val="4"/>
          </w:tcPr>
          <w:p w14:paraId="3AA9CA74" w14:textId="77777777" w:rsidR="001A1CF0" w:rsidRDefault="001A1CF0" w:rsidP="00F140D6">
            <w:pPr>
              <w:pStyle w:val="TableText"/>
            </w:pPr>
            <w:r>
              <w:t>...</w:t>
            </w:r>
          </w:p>
        </w:tc>
      </w:tr>
    </w:tbl>
    <w:p w14:paraId="105903C2" w14:textId="77777777" w:rsidR="001A1CF0" w:rsidRDefault="001A1CF0" w:rsidP="001A1CF0">
      <w:pPr>
        <w:pStyle w:val="BodyText"/>
      </w:pPr>
    </w:p>
    <w:p w14:paraId="41F1D802" w14:textId="66164FFA" w:rsidR="001A1CF0" w:rsidRDefault="001A1CF0" w:rsidP="001A1CF0">
      <w:pPr>
        <w:pStyle w:val="Caption"/>
      </w:pPr>
      <w:bookmarkStart w:id="457" w:name="_Toc99177251"/>
      <w:r>
        <w:lastRenderedPageBreak/>
        <w:t xml:space="preserve">Table </w:t>
      </w:r>
      <w:r>
        <w:fldChar w:fldCharType="begin"/>
      </w:r>
      <w:r>
        <w:instrText>SEQ Table \* ARABIC</w:instrText>
      </w:r>
      <w:r>
        <w:fldChar w:fldCharType="separate"/>
      </w:r>
      <w:r w:rsidR="00EB2792">
        <w:t>43</w:t>
      </w:r>
      <w:r>
        <w:fldChar w:fldCharType="end"/>
      </w:r>
      <w:r>
        <w:t xml:space="preserve">: </w:t>
      </w:r>
      <w:bookmarkStart w:id="458" w:name="NHSN_PlateletsWhole_Blood_DerivedNot_Ir"/>
      <w:r>
        <w:t>NHSN Platelets/Whole Blood Derived/Not Irradiated or Leukocyte Reduced (13)</w:t>
      </w:r>
      <w:bookmarkEnd w:id="457"/>
      <w:bookmarkEnd w:id="4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7F47F0F" w14:textId="77777777" w:rsidTr="00F140D6">
        <w:trPr>
          <w:jc w:val="center"/>
        </w:trPr>
        <w:tc>
          <w:tcPr>
            <w:tcW w:w="1440" w:type="dxa"/>
            <w:gridSpan w:val="4"/>
          </w:tcPr>
          <w:p w14:paraId="75F896D8" w14:textId="77777777" w:rsidR="001A1CF0" w:rsidRDefault="001A1CF0" w:rsidP="00F140D6">
            <w:pPr>
              <w:pStyle w:val="TableText"/>
            </w:pPr>
            <w:r>
              <w:t>Value Set: NHSN Platelets/Whole Blood Derived/Not Irradiated or Leukocyte Reduced (13) urn:oid:2.16.840.1.114222.4.11.7304</w:t>
            </w:r>
          </w:p>
          <w:p w14:paraId="5CBFDFAB" w14:textId="77777777" w:rsidR="001A1CF0" w:rsidRDefault="001A1CF0" w:rsidP="00F140D6">
            <w:pPr>
              <w:pStyle w:val="TableText"/>
            </w:pPr>
            <w:r>
              <w:t>NHSN Protocol specifies which ISBT Blood Product codes to use for each blood product type.</w:t>
            </w:r>
            <w:r>
              <w:br/>
            </w:r>
            <w:r>
              <w:br/>
              <w:t>The ISBT blood product codes for NHSN Platelets/Whole Blood Derived/Not Irradiated or Leukocyte Reduced reporting, at the time of publication, are contained in this value set.</w:t>
            </w:r>
            <w:r>
              <w:br/>
            </w:r>
            <w:r>
              <w:br/>
              <w:t>A full listing of codes in this value set can be sourced from NHSN.</w:t>
            </w:r>
          </w:p>
        </w:tc>
      </w:tr>
      <w:tr w:rsidR="001A1CF0" w14:paraId="56DB9E20" w14:textId="77777777" w:rsidTr="00F140D6">
        <w:trPr>
          <w:cantSplit/>
          <w:tblHeader/>
          <w:jc w:val="center"/>
        </w:trPr>
        <w:tc>
          <w:tcPr>
            <w:tcW w:w="1560" w:type="dxa"/>
            <w:shd w:val="clear" w:color="auto" w:fill="E6E6E6"/>
          </w:tcPr>
          <w:p w14:paraId="09BB376C" w14:textId="77777777" w:rsidR="001A1CF0" w:rsidRDefault="001A1CF0" w:rsidP="00F140D6">
            <w:pPr>
              <w:pStyle w:val="TableHead"/>
            </w:pPr>
            <w:r>
              <w:t>Code</w:t>
            </w:r>
          </w:p>
        </w:tc>
        <w:tc>
          <w:tcPr>
            <w:tcW w:w="3000" w:type="dxa"/>
            <w:shd w:val="clear" w:color="auto" w:fill="E6E6E6"/>
          </w:tcPr>
          <w:p w14:paraId="6E49DCF5" w14:textId="77777777" w:rsidR="001A1CF0" w:rsidRDefault="001A1CF0" w:rsidP="00F140D6">
            <w:pPr>
              <w:pStyle w:val="TableHead"/>
            </w:pPr>
            <w:r>
              <w:t>Code System</w:t>
            </w:r>
          </w:p>
        </w:tc>
        <w:tc>
          <w:tcPr>
            <w:tcW w:w="3000" w:type="dxa"/>
            <w:shd w:val="clear" w:color="auto" w:fill="E6E6E6"/>
          </w:tcPr>
          <w:p w14:paraId="22AEA216" w14:textId="77777777" w:rsidR="001A1CF0" w:rsidRDefault="001A1CF0" w:rsidP="00F140D6">
            <w:pPr>
              <w:pStyle w:val="TableHead"/>
            </w:pPr>
            <w:r>
              <w:t>Code System OID</w:t>
            </w:r>
          </w:p>
        </w:tc>
        <w:tc>
          <w:tcPr>
            <w:tcW w:w="2520" w:type="dxa"/>
            <w:shd w:val="clear" w:color="auto" w:fill="E6E6E6"/>
          </w:tcPr>
          <w:p w14:paraId="208CDBDE" w14:textId="77777777" w:rsidR="001A1CF0" w:rsidRDefault="001A1CF0" w:rsidP="00F140D6">
            <w:pPr>
              <w:pStyle w:val="TableHead"/>
            </w:pPr>
            <w:r>
              <w:t>Print Name</w:t>
            </w:r>
          </w:p>
        </w:tc>
      </w:tr>
      <w:tr w:rsidR="001A1CF0" w14:paraId="4835C9E8" w14:textId="77777777" w:rsidTr="00F140D6">
        <w:trPr>
          <w:jc w:val="center"/>
        </w:trPr>
        <w:tc>
          <w:tcPr>
            <w:tcW w:w="1170" w:type="dxa"/>
          </w:tcPr>
          <w:p w14:paraId="424E2098" w14:textId="77777777" w:rsidR="001A1CF0" w:rsidRDefault="001A1CF0" w:rsidP="00F140D6">
            <w:pPr>
              <w:pStyle w:val="TableText"/>
            </w:pPr>
            <w:r>
              <w:t>E2790</w:t>
            </w:r>
          </w:p>
        </w:tc>
        <w:tc>
          <w:tcPr>
            <w:tcW w:w="3195" w:type="dxa"/>
          </w:tcPr>
          <w:p w14:paraId="4A45416F" w14:textId="77777777" w:rsidR="001A1CF0" w:rsidRDefault="001A1CF0" w:rsidP="00F140D6">
            <w:pPr>
              <w:pStyle w:val="TableText"/>
            </w:pPr>
            <w:r>
              <w:t>ISBT-128</w:t>
            </w:r>
          </w:p>
        </w:tc>
        <w:tc>
          <w:tcPr>
            <w:tcW w:w="3195" w:type="dxa"/>
          </w:tcPr>
          <w:p w14:paraId="5DEC0D79" w14:textId="77777777" w:rsidR="001A1CF0" w:rsidRDefault="001A1CF0" w:rsidP="00F140D6">
            <w:pPr>
              <w:pStyle w:val="TableText"/>
            </w:pPr>
            <w:r>
              <w:t>urn:oid:2.16.840.1.113883.6.18</w:t>
            </w:r>
          </w:p>
        </w:tc>
        <w:tc>
          <w:tcPr>
            <w:tcW w:w="2520" w:type="dxa"/>
          </w:tcPr>
          <w:p w14:paraId="43CDC61B" w14:textId="77777777" w:rsidR="001A1CF0" w:rsidRDefault="001A1CF0" w:rsidP="00F140D6">
            <w:pPr>
              <w:pStyle w:val="TableText"/>
            </w:pPr>
            <w:r>
              <w:t>PLATELETS|CPD/450mL/refg</w:t>
            </w:r>
          </w:p>
        </w:tc>
      </w:tr>
      <w:tr w:rsidR="001A1CF0" w14:paraId="7B8A9396" w14:textId="77777777" w:rsidTr="00F140D6">
        <w:trPr>
          <w:jc w:val="center"/>
        </w:trPr>
        <w:tc>
          <w:tcPr>
            <w:tcW w:w="1170" w:type="dxa"/>
          </w:tcPr>
          <w:p w14:paraId="528FA9CA" w14:textId="77777777" w:rsidR="001A1CF0" w:rsidRDefault="001A1CF0" w:rsidP="00F140D6">
            <w:pPr>
              <w:pStyle w:val="TableText"/>
            </w:pPr>
            <w:r>
              <w:t>E2794</w:t>
            </w:r>
          </w:p>
        </w:tc>
        <w:tc>
          <w:tcPr>
            <w:tcW w:w="3195" w:type="dxa"/>
          </w:tcPr>
          <w:p w14:paraId="6C71826C" w14:textId="77777777" w:rsidR="001A1CF0" w:rsidRDefault="001A1CF0" w:rsidP="00F140D6">
            <w:pPr>
              <w:pStyle w:val="TableText"/>
            </w:pPr>
            <w:r>
              <w:t>ISBT-128</w:t>
            </w:r>
          </w:p>
        </w:tc>
        <w:tc>
          <w:tcPr>
            <w:tcW w:w="3195" w:type="dxa"/>
          </w:tcPr>
          <w:p w14:paraId="59A5537B" w14:textId="77777777" w:rsidR="001A1CF0" w:rsidRDefault="001A1CF0" w:rsidP="00F140D6">
            <w:pPr>
              <w:pStyle w:val="TableText"/>
            </w:pPr>
            <w:r>
              <w:t>urn:oid:2.16.840.1.113883.6.18</w:t>
            </w:r>
          </w:p>
        </w:tc>
        <w:tc>
          <w:tcPr>
            <w:tcW w:w="2520" w:type="dxa"/>
          </w:tcPr>
          <w:p w14:paraId="36808567" w14:textId="77777777" w:rsidR="001A1CF0" w:rsidRDefault="001A1CF0" w:rsidP="00F140D6">
            <w:pPr>
              <w:pStyle w:val="TableText"/>
            </w:pPr>
            <w:r>
              <w:t>PLATELETS|CPDA-1/450mL/refg</w:t>
            </w:r>
          </w:p>
        </w:tc>
      </w:tr>
      <w:tr w:rsidR="001A1CF0" w14:paraId="344D9480" w14:textId="77777777" w:rsidTr="00F140D6">
        <w:trPr>
          <w:jc w:val="center"/>
        </w:trPr>
        <w:tc>
          <w:tcPr>
            <w:tcW w:w="1440" w:type="dxa"/>
            <w:gridSpan w:val="4"/>
          </w:tcPr>
          <w:p w14:paraId="0E4CD329" w14:textId="77777777" w:rsidR="001A1CF0" w:rsidRDefault="001A1CF0" w:rsidP="00F140D6">
            <w:pPr>
              <w:pStyle w:val="TableText"/>
            </w:pPr>
            <w:r>
              <w:t>...</w:t>
            </w:r>
          </w:p>
        </w:tc>
      </w:tr>
    </w:tbl>
    <w:p w14:paraId="1F46CCB7" w14:textId="77777777" w:rsidR="001A1CF0" w:rsidRDefault="001A1CF0" w:rsidP="001A1CF0">
      <w:pPr>
        <w:pStyle w:val="BodyText"/>
      </w:pPr>
    </w:p>
    <w:p w14:paraId="7A2856A1" w14:textId="4053C03E" w:rsidR="001A1CF0" w:rsidRDefault="001A1CF0" w:rsidP="001A1CF0">
      <w:pPr>
        <w:pStyle w:val="Caption"/>
      </w:pPr>
      <w:bookmarkStart w:id="459" w:name="_Toc99177252"/>
      <w:r>
        <w:t xml:space="preserve">Table </w:t>
      </w:r>
      <w:r>
        <w:fldChar w:fldCharType="begin"/>
      </w:r>
      <w:r>
        <w:instrText>SEQ Table \* ARABIC</w:instrText>
      </w:r>
      <w:r>
        <w:fldChar w:fldCharType="separate"/>
      </w:r>
      <w:r w:rsidR="00EB2792">
        <w:t>44</w:t>
      </w:r>
      <w:r>
        <w:fldChar w:fldCharType="end"/>
      </w:r>
      <w:r>
        <w:t xml:space="preserve">: </w:t>
      </w:r>
      <w:bookmarkStart w:id="460" w:name="NHSN_Red_Blood_CellsApheresisIrradiated"/>
      <w:r>
        <w:t>NHSN Red Blood Cells/Apheresis/Irradiated or Leukocyte Reduced (11)</w:t>
      </w:r>
      <w:bookmarkEnd w:id="459"/>
      <w:bookmarkEnd w:id="46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4E21763" w14:textId="77777777" w:rsidTr="00F140D6">
        <w:trPr>
          <w:jc w:val="center"/>
        </w:trPr>
        <w:tc>
          <w:tcPr>
            <w:tcW w:w="1440" w:type="dxa"/>
            <w:gridSpan w:val="4"/>
          </w:tcPr>
          <w:p w14:paraId="789049A2" w14:textId="77777777" w:rsidR="001A1CF0" w:rsidRDefault="001A1CF0" w:rsidP="00F140D6">
            <w:pPr>
              <w:pStyle w:val="TableText"/>
            </w:pPr>
            <w:r>
              <w:t>Value Set: NHSN Red Blood Cells/Apheresis/Irradiated or Leukocyte Reduced (11) urn:oid:2.16.840.1.114222.4.11.7302</w:t>
            </w:r>
          </w:p>
          <w:p w14:paraId="5265C276"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Cells/Apheresis/Irradiated or Leukocyte Reduced reporting, at the time of publication, are contained in this value set.</w:t>
            </w:r>
            <w:r>
              <w:br/>
            </w:r>
            <w:r>
              <w:br/>
              <w:t>A full listing of codes in this value set can be sourced from NHSN.</w:t>
            </w:r>
          </w:p>
        </w:tc>
      </w:tr>
      <w:tr w:rsidR="001A1CF0" w14:paraId="56DB84BF" w14:textId="77777777" w:rsidTr="00F140D6">
        <w:trPr>
          <w:cantSplit/>
          <w:tblHeader/>
          <w:jc w:val="center"/>
        </w:trPr>
        <w:tc>
          <w:tcPr>
            <w:tcW w:w="1560" w:type="dxa"/>
            <w:shd w:val="clear" w:color="auto" w:fill="E6E6E6"/>
          </w:tcPr>
          <w:p w14:paraId="10A807BC" w14:textId="77777777" w:rsidR="001A1CF0" w:rsidRDefault="001A1CF0" w:rsidP="00F140D6">
            <w:pPr>
              <w:pStyle w:val="TableHead"/>
            </w:pPr>
            <w:r>
              <w:t>Code</w:t>
            </w:r>
          </w:p>
        </w:tc>
        <w:tc>
          <w:tcPr>
            <w:tcW w:w="3000" w:type="dxa"/>
            <w:shd w:val="clear" w:color="auto" w:fill="E6E6E6"/>
          </w:tcPr>
          <w:p w14:paraId="193D77D0" w14:textId="77777777" w:rsidR="001A1CF0" w:rsidRDefault="001A1CF0" w:rsidP="00F140D6">
            <w:pPr>
              <w:pStyle w:val="TableHead"/>
            </w:pPr>
            <w:r>
              <w:t>Code System</w:t>
            </w:r>
          </w:p>
        </w:tc>
        <w:tc>
          <w:tcPr>
            <w:tcW w:w="3000" w:type="dxa"/>
            <w:shd w:val="clear" w:color="auto" w:fill="E6E6E6"/>
          </w:tcPr>
          <w:p w14:paraId="662A2919" w14:textId="77777777" w:rsidR="001A1CF0" w:rsidRDefault="001A1CF0" w:rsidP="00F140D6">
            <w:pPr>
              <w:pStyle w:val="TableHead"/>
            </w:pPr>
            <w:r>
              <w:t>Code System OID</w:t>
            </w:r>
          </w:p>
        </w:tc>
        <w:tc>
          <w:tcPr>
            <w:tcW w:w="2520" w:type="dxa"/>
            <w:shd w:val="clear" w:color="auto" w:fill="E6E6E6"/>
          </w:tcPr>
          <w:p w14:paraId="7A77894F" w14:textId="77777777" w:rsidR="001A1CF0" w:rsidRDefault="001A1CF0" w:rsidP="00F140D6">
            <w:pPr>
              <w:pStyle w:val="TableHead"/>
            </w:pPr>
            <w:r>
              <w:t>Print Name</w:t>
            </w:r>
          </w:p>
        </w:tc>
      </w:tr>
      <w:tr w:rsidR="001A1CF0" w14:paraId="54FDDA82" w14:textId="77777777" w:rsidTr="00F140D6">
        <w:trPr>
          <w:jc w:val="center"/>
        </w:trPr>
        <w:tc>
          <w:tcPr>
            <w:tcW w:w="1170" w:type="dxa"/>
          </w:tcPr>
          <w:p w14:paraId="3E8086B4" w14:textId="77777777" w:rsidR="001A1CF0" w:rsidRDefault="001A1CF0" w:rsidP="00F140D6">
            <w:pPr>
              <w:pStyle w:val="TableText"/>
            </w:pPr>
            <w:r>
              <w:t>E0626</w:t>
            </w:r>
          </w:p>
        </w:tc>
        <w:tc>
          <w:tcPr>
            <w:tcW w:w="3195" w:type="dxa"/>
          </w:tcPr>
          <w:p w14:paraId="63BC6FC5" w14:textId="77777777" w:rsidR="001A1CF0" w:rsidRDefault="001A1CF0" w:rsidP="00F140D6">
            <w:pPr>
              <w:pStyle w:val="TableText"/>
            </w:pPr>
            <w:r>
              <w:t>ISBT-128</w:t>
            </w:r>
          </w:p>
        </w:tc>
        <w:tc>
          <w:tcPr>
            <w:tcW w:w="3195" w:type="dxa"/>
          </w:tcPr>
          <w:p w14:paraId="4F18C43D" w14:textId="77777777" w:rsidR="001A1CF0" w:rsidRDefault="001A1CF0" w:rsidP="00F140D6">
            <w:pPr>
              <w:pStyle w:val="TableText"/>
            </w:pPr>
            <w:r>
              <w:t>urn:oid:2.16.840.1.113883.6.18</w:t>
            </w:r>
          </w:p>
        </w:tc>
        <w:tc>
          <w:tcPr>
            <w:tcW w:w="2520" w:type="dxa"/>
          </w:tcPr>
          <w:p w14:paraId="042D32AD" w14:textId="77777777" w:rsidR="001A1CF0" w:rsidRDefault="001A1CF0" w:rsidP="00F140D6">
            <w:pPr>
              <w:pStyle w:val="TableText"/>
            </w:pPr>
            <w:r>
              <w:t>Apheresis RED BLOOD CELLS|CP2D&gt;AS3/XX/refg|Open|Irradiated|ResLeu:&lt;5E6</w:t>
            </w:r>
          </w:p>
        </w:tc>
      </w:tr>
      <w:tr w:rsidR="001A1CF0" w14:paraId="1A97ABA3" w14:textId="77777777" w:rsidTr="00F140D6">
        <w:trPr>
          <w:jc w:val="center"/>
        </w:trPr>
        <w:tc>
          <w:tcPr>
            <w:tcW w:w="1170" w:type="dxa"/>
          </w:tcPr>
          <w:p w14:paraId="29B487E4" w14:textId="77777777" w:rsidR="001A1CF0" w:rsidRDefault="001A1CF0" w:rsidP="00F140D6">
            <w:pPr>
              <w:pStyle w:val="TableText"/>
            </w:pPr>
            <w:r>
              <w:t>E0627</w:t>
            </w:r>
          </w:p>
        </w:tc>
        <w:tc>
          <w:tcPr>
            <w:tcW w:w="3195" w:type="dxa"/>
          </w:tcPr>
          <w:p w14:paraId="0DCE076E" w14:textId="77777777" w:rsidR="001A1CF0" w:rsidRDefault="001A1CF0" w:rsidP="00F140D6">
            <w:pPr>
              <w:pStyle w:val="TableText"/>
            </w:pPr>
            <w:r>
              <w:t>ISBT-128</w:t>
            </w:r>
          </w:p>
        </w:tc>
        <w:tc>
          <w:tcPr>
            <w:tcW w:w="3195" w:type="dxa"/>
          </w:tcPr>
          <w:p w14:paraId="33FFB305" w14:textId="77777777" w:rsidR="001A1CF0" w:rsidRDefault="001A1CF0" w:rsidP="00F140D6">
            <w:pPr>
              <w:pStyle w:val="TableText"/>
            </w:pPr>
            <w:r>
              <w:t>urn:oid:2.16.840.1.113883.6.18</w:t>
            </w:r>
          </w:p>
        </w:tc>
        <w:tc>
          <w:tcPr>
            <w:tcW w:w="2520" w:type="dxa"/>
          </w:tcPr>
          <w:p w14:paraId="73839929" w14:textId="77777777" w:rsidR="001A1CF0" w:rsidRDefault="001A1CF0" w:rsidP="00F140D6">
            <w:pPr>
              <w:pStyle w:val="TableText"/>
            </w:pPr>
            <w:r>
              <w:t>Apheresis RED BLOOD CELLS|CP2D&gt;AS3/XX/refg|Open|Irradiated|ResLeu:&lt;5E6|Supernat rem</w:t>
            </w:r>
          </w:p>
        </w:tc>
      </w:tr>
      <w:tr w:rsidR="001A1CF0" w14:paraId="6DF10A58" w14:textId="77777777" w:rsidTr="00F140D6">
        <w:trPr>
          <w:jc w:val="center"/>
        </w:trPr>
        <w:tc>
          <w:tcPr>
            <w:tcW w:w="1440" w:type="dxa"/>
            <w:gridSpan w:val="4"/>
          </w:tcPr>
          <w:p w14:paraId="47A05BDD" w14:textId="77777777" w:rsidR="001A1CF0" w:rsidRDefault="001A1CF0" w:rsidP="00F140D6">
            <w:pPr>
              <w:pStyle w:val="TableText"/>
            </w:pPr>
            <w:r>
              <w:t>...</w:t>
            </w:r>
          </w:p>
        </w:tc>
      </w:tr>
    </w:tbl>
    <w:p w14:paraId="5326C2BC" w14:textId="77777777" w:rsidR="001A1CF0" w:rsidRDefault="001A1CF0" w:rsidP="001A1CF0">
      <w:pPr>
        <w:pStyle w:val="BodyText"/>
      </w:pPr>
    </w:p>
    <w:p w14:paraId="11098E60" w14:textId="7560F5BF" w:rsidR="001A1CF0" w:rsidRDefault="001A1CF0" w:rsidP="001A1CF0">
      <w:pPr>
        <w:pStyle w:val="Caption"/>
      </w:pPr>
      <w:bookmarkStart w:id="461" w:name="_Toc99177253"/>
      <w:r>
        <w:lastRenderedPageBreak/>
        <w:t xml:space="preserve">Table </w:t>
      </w:r>
      <w:r>
        <w:fldChar w:fldCharType="begin"/>
      </w:r>
      <w:r>
        <w:instrText>SEQ Table \* ARABIC</w:instrText>
      </w:r>
      <w:r>
        <w:fldChar w:fldCharType="separate"/>
      </w:r>
      <w:r w:rsidR="00EB2792">
        <w:t>45</w:t>
      </w:r>
      <w:r>
        <w:fldChar w:fldCharType="end"/>
      </w:r>
      <w:r>
        <w:t>: NHSN Red Blood Cells/Whole Blood Derived/S-303-Treated</w:t>
      </w:r>
      <w:bookmarkEnd w:id="46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AF49ACF" w14:textId="77777777" w:rsidTr="00F140D6">
        <w:trPr>
          <w:jc w:val="center"/>
        </w:trPr>
        <w:tc>
          <w:tcPr>
            <w:tcW w:w="1440" w:type="dxa"/>
            <w:gridSpan w:val="4"/>
          </w:tcPr>
          <w:p w14:paraId="36A7B7D1" w14:textId="77777777" w:rsidR="001A1CF0" w:rsidRDefault="001A1CF0" w:rsidP="00F140D6">
            <w:pPr>
              <w:pStyle w:val="TableText"/>
            </w:pPr>
            <w:r>
              <w:t>Value Set: NHSN Red Blood Cells/Whole Blood Derived/S-303-Treated urn:oid:2.16.840.1.114222.4.11.7498</w:t>
            </w:r>
          </w:p>
          <w:p w14:paraId="5B439694"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Derived/Riboflavin-Treated reporting, at the time of publication, are contained in this value set.</w:t>
            </w:r>
            <w:r>
              <w:br/>
            </w:r>
            <w:r>
              <w:br/>
              <w:t>A full listing of codes in this value set can be sourced from NHSN.</w:t>
            </w:r>
          </w:p>
        </w:tc>
      </w:tr>
      <w:tr w:rsidR="001A1CF0" w14:paraId="073F7007" w14:textId="77777777" w:rsidTr="00F140D6">
        <w:trPr>
          <w:cantSplit/>
          <w:tblHeader/>
          <w:jc w:val="center"/>
        </w:trPr>
        <w:tc>
          <w:tcPr>
            <w:tcW w:w="1560" w:type="dxa"/>
            <w:shd w:val="clear" w:color="auto" w:fill="E6E6E6"/>
          </w:tcPr>
          <w:p w14:paraId="24E3D862" w14:textId="77777777" w:rsidR="001A1CF0" w:rsidRDefault="001A1CF0" w:rsidP="00F140D6">
            <w:pPr>
              <w:pStyle w:val="TableHead"/>
            </w:pPr>
            <w:r>
              <w:t>Code</w:t>
            </w:r>
          </w:p>
        </w:tc>
        <w:tc>
          <w:tcPr>
            <w:tcW w:w="3000" w:type="dxa"/>
            <w:shd w:val="clear" w:color="auto" w:fill="E6E6E6"/>
          </w:tcPr>
          <w:p w14:paraId="53F0F1A1" w14:textId="77777777" w:rsidR="001A1CF0" w:rsidRDefault="001A1CF0" w:rsidP="00F140D6">
            <w:pPr>
              <w:pStyle w:val="TableHead"/>
            </w:pPr>
            <w:r>
              <w:t>Code System</w:t>
            </w:r>
          </w:p>
        </w:tc>
        <w:tc>
          <w:tcPr>
            <w:tcW w:w="3000" w:type="dxa"/>
            <w:shd w:val="clear" w:color="auto" w:fill="E6E6E6"/>
          </w:tcPr>
          <w:p w14:paraId="5D729902" w14:textId="77777777" w:rsidR="001A1CF0" w:rsidRDefault="001A1CF0" w:rsidP="00F140D6">
            <w:pPr>
              <w:pStyle w:val="TableHead"/>
            </w:pPr>
            <w:r>
              <w:t>Code System OID</w:t>
            </w:r>
          </w:p>
        </w:tc>
        <w:tc>
          <w:tcPr>
            <w:tcW w:w="2520" w:type="dxa"/>
            <w:shd w:val="clear" w:color="auto" w:fill="E6E6E6"/>
          </w:tcPr>
          <w:p w14:paraId="1064D4AB" w14:textId="77777777" w:rsidR="001A1CF0" w:rsidRDefault="001A1CF0" w:rsidP="00F140D6">
            <w:pPr>
              <w:pStyle w:val="TableHead"/>
            </w:pPr>
            <w:r>
              <w:t>Print Name</w:t>
            </w:r>
          </w:p>
        </w:tc>
      </w:tr>
      <w:tr w:rsidR="001A1CF0" w14:paraId="2C8B9D26" w14:textId="77777777" w:rsidTr="00F140D6">
        <w:trPr>
          <w:jc w:val="center"/>
        </w:trPr>
        <w:tc>
          <w:tcPr>
            <w:tcW w:w="1170" w:type="dxa"/>
          </w:tcPr>
          <w:p w14:paraId="27B97018" w14:textId="77777777" w:rsidR="001A1CF0" w:rsidRDefault="001A1CF0" w:rsidP="00F140D6">
            <w:pPr>
              <w:pStyle w:val="TableText"/>
            </w:pPr>
            <w:r>
              <w:t>NA_RBC_WBD_S-303</w:t>
            </w:r>
          </w:p>
        </w:tc>
        <w:tc>
          <w:tcPr>
            <w:tcW w:w="3195" w:type="dxa"/>
          </w:tcPr>
          <w:p w14:paraId="100E215D" w14:textId="77777777" w:rsidR="001A1CF0" w:rsidRDefault="001A1CF0" w:rsidP="00F140D6">
            <w:pPr>
              <w:pStyle w:val="TableText"/>
            </w:pPr>
            <w:r>
              <w:t>ISBT-128</w:t>
            </w:r>
          </w:p>
        </w:tc>
        <w:tc>
          <w:tcPr>
            <w:tcW w:w="3195" w:type="dxa"/>
          </w:tcPr>
          <w:p w14:paraId="09229BB2" w14:textId="77777777" w:rsidR="001A1CF0" w:rsidRDefault="001A1CF0" w:rsidP="00F140D6">
            <w:pPr>
              <w:pStyle w:val="TableText"/>
            </w:pPr>
            <w:r>
              <w:t>urn:oid:2.16.840.1.113883.6.18</w:t>
            </w:r>
          </w:p>
        </w:tc>
        <w:tc>
          <w:tcPr>
            <w:tcW w:w="2520" w:type="dxa"/>
          </w:tcPr>
          <w:p w14:paraId="0FBBA3E7" w14:textId="77777777" w:rsidR="001A1CF0" w:rsidRDefault="001A1CF0" w:rsidP="00F140D6">
            <w:pPr>
              <w:pStyle w:val="TableText"/>
            </w:pPr>
            <w:r>
              <w:t>NHSN Red Blood Cells/Whole Blood Derived/S-303-Treated: no codes available at this time please check with NHSN for updates</w:t>
            </w:r>
          </w:p>
        </w:tc>
      </w:tr>
    </w:tbl>
    <w:p w14:paraId="0318988B" w14:textId="77777777" w:rsidR="001A1CF0" w:rsidRDefault="001A1CF0" w:rsidP="001A1CF0">
      <w:pPr>
        <w:pStyle w:val="BodyText"/>
      </w:pPr>
    </w:p>
    <w:p w14:paraId="61A0C8E3" w14:textId="45C1EA46" w:rsidR="001A1CF0" w:rsidRDefault="001A1CF0" w:rsidP="001A1CF0">
      <w:pPr>
        <w:pStyle w:val="Caption"/>
      </w:pPr>
      <w:bookmarkStart w:id="462" w:name="_Toc99177254"/>
      <w:r>
        <w:t xml:space="preserve">Table </w:t>
      </w:r>
      <w:r>
        <w:fldChar w:fldCharType="begin"/>
      </w:r>
      <w:r>
        <w:instrText>SEQ Table \* ARABIC</w:instrText>
      </w:r>
      <w:r>
        <w:fldChar w:fldCharType="separate"/>
      </w:r>
      <w:r w:rsidR="00EB2792">
        <w:t>46</w:t>
      </w:r>
      <w:r>
        <w:fldChar w:fldCharType="end"/>
      </w:r>
      <w:r>
        <w:t xml:space="preserve">: </w:t>
      </w:r>
      <w:bookmarkStart w:id="463" w:name="NHSN_Red_Blood_CellsWhole_Blood_Derived"/>
      <w:r>
        <w:t>NHSN Red Blood Cells/Whole Blood Derived/Riboflavin-Treated</w:t>
      </w:r>
      <w:bookmarkEnd w:id="462"/>
      <w:bookmarkEnd w:id="4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67243F7" w14:textId="77777777" w:rsidTr="00F140D6">
        <w:trPr>
          <w:jc w:val="center"/>
        </w:trPr>
        <w:tc>
          <w:tcPr>
            <w:tcW w:w="1440" w:type="dxa"/>
            <w:gridSpan w:val="4"/>
          </w:tcPr>
          <w:p w14:paraId="704795BD" w14:textId="77777777" w:rsidR="001A1CF0" w:rsidRDefault="001A1CF0" w:rsidP="00F140D6">
            <w:pPr>
              <w:pStyle w:val="TableText"/>
            </w:pPr>
            <w:r>
              <w:t>Value Set: NHSN Red Blood Cells/Whole Blood Derived/Riboflavin-Treated urn:oid:2.16.840.1.114222.4.11.7499</w:t>
            </w:r>
          </w:p>
          <w:p w14:paraId="05486C60" w14:textId="77777777" w:rsidR="001A1CF0" w:rsidRDefault="001A1CF0" w:rsidP="00F140D6">
            <w:pPr>
              <w:pStyle w:val="TableText"/>
            </w:pPr>
            <w:r>
              <w:t>NHSN Protocol specifies which ISBT Blood Product codes to use for each blood product type.</w:t>
            </w:r>
            <w:r>
              <w:br/>
            </w:r>
            <w:r>
              <w:br/>
              <w:t>The ISBT blood product codes for NHSN Red Blood Cells/Whole Blood Derived/S-303-Treated reporting, at the time of publication, are contained in this value set.</w:t>
            </w:r>
            <w:r>
              <w:br/>
            </w:r>
            <w:r>
              <w:br/>
              <w:t>A full listing of codes in this value set can be sourced from NHSN.</w:t>
            </w:r>
          </w:p>
        </w:tc>
      </w:tr>
      <w:tr w:rsidR="001A1CF0" w14:paraId="10261C4B" w14:textId="77777777" w:rsidTr="00F140D6">
        <w:trPr>
          <w:cantSplit/>
          <w:tblHeader/>
          <w:jc w:val="center"/>
        </w:trPr>
        <w:tc>
          <w:tcPr>
            <w:tcW w:w="1560" w:type="dxa"/>
            <w:shd w:val="clear" w:color="auto" w:fill="E6E6E6"/>
          </w:tcPr>
          <w:p w14:paraId="28A63133" w14:textId="77777777" w:rsidR="001A1CF0" w:rsidRDefault="001A1CF0" w:rsidP="00F140D6">
            <w:pPr>
              <w:pStyle w:val="TableHead"/>
            </w:pPr>
            <w:r>
              <w:t>Code</w:t>
            </w:r>
          </w:p>
        </w:tc>
        <w:tc>
          <w:tcPr>
            <w:tcW w:w="3000" w:type="dxa"/>
            <w:shd w:val="clear" w:color="auto" w:fill="E6E6E6"/>
          </w:tcPr>
          <w:p w14:paraId="0ABA3C89" w14:textId="77777777" w:rsidR="001A1CF0" w:rsidRDefault="001A1CF0" w:rsidP="00F140D6">
            <w:pPr>
              <w:pStyle w:val="TableHead"/>
            </w:pPr>
            <w:r>
              <w:t>Code System</w:t>
            </w:r>
          </w:p>
        </w:tc>
        <w:tc>
          <w:tcPr>
            <w:tcW w:w="3000" w:type="dxa"/>
            <w:shd w:val="clear" w:color="auto" w:fill="E6E6E6"/>
          </w:tcPr>
          <w:p w14:paraId="25B1006E" w14:textId="77777777" w:rsidR="001A1CF0" w:rsidRDefault="001A1CF0" w:rsidP="00F140D6">
            <w:pPr>
              <w:pStyle w:val="TableHead"/>
            </w:pPr>
            <w:r>
              <w:t>Code System OID</w:t>
            </w:r>
          </w:p>
        </w:tc>
        <w:tc>
          <w:tcPr>
            <w:tcW w:w="2520" w:type="dxa"/>
            <w:shd w:val="clear" w:color="auto" w:fill="E6E6E6"/>
          </w:tcPr>
          <w:p w14:paraId="126A3955" w14:textId="77777777" w:rsidR="001A1CF0" w:rsidRDefault="001A1CF0" w:rsidP="00F140D6">
            <w:pPr>
              <w:pStyle w:val="TableHead"/>
            </w:pPr>
            <w:r>
              <w:t>Print Name</w:t>
            </w:r>
          </w:p>
        </w:tc>
      </w:tr>
      <w:tr w:rsidR="001A1CF0" w14:paraId="1A9FBEB9" w14:textId="77777777" w:rsidTr="00F140D6">
        <w:trPr>
          <w:jc w:val="center"/>
        </w:trPr>
        <w:tc>
          <w:tcPr>
            <w:tcW w:w="1170" w:type="dxa"/>
          </w:tcPr>
          <w:p w14:paraId="21181562" w14:textId="77777777" w:rsidR="001A1CF0" w:rsidRDefault="001A1CF0" w:rsidP="00F140D6">
            <w:pPr>
              <w:pStyle w:val="TableText"/>
            </w:pPr>
            <w:r>
              <w:t>NA_RBC_WBD_Riboflavin</w:t>
            </w:r>
          </w:p>
        </w:tc>
        <w:tc>
          <w:tcPr>
            <w:tcW w:w="3195" w:type="dxa"/>
          </w:tcPr>
          <w:p w14:paraId="33F9038E" w14:textId="77777777" w:rsidR="001A1CF0" w:rsidRDefault="001A1CF0" w:rsidP="00F140D6">
            <w:pPr>
              <w:pStyle w:val="TableText"/>
            </w:pPr>
            <w:r>
              <w:t>ISBT-128</w:t>
            </w:r>
          </w:p>
        </w:tc>
        <w:tc>
          <w:tcPr>
            <w:tcW w:w="3195" w:type="dxa"/>
          </w:tcPr>
          <w:p w14:paraId="730A25D7" w14:textId="77777777" w:rsidR="001A1CF0" w:rsidRDefault="001A1CF0" w:rsidP="00F140D6">
            <w:pPr>
              <w:pStyle w:val="TableText"/>
            </w:pPr>
            <w:r>
              <w:t>urn:oid:2.16.840.1.113883.6.18</w:t>
            </w:r>
          </w:p>
        </w:tc>
        <w:tc>
          <w:tcPr>
            <w:tcW w:w="2520" w:type="dxa"/>
          </w:tcPr>
          <w:p w14:paraId="675A9F57" w14:textId="77777777" w:rsidR="001A1CF0" w:rsidRDefault="001A1CF0" w:rsidP="00F140D6">
            <w:pPr>
              <w:pStyle w:val="TableText"/>
            </w:pPr>
            <w:r>
              <w:t>NHSN Red Blood Cells/Whole Blood Derived/Riboflavin-Treated: no codes available at this time please check with NHSN for updates</w:t>
            </w:r>
          </w:p>
        </w:tc>
      </w:tr>
    </w:tbl>
    <w:p w14:paraId="7D648B2E" w14:textId="77777777" w:rsidR="001A1CF0" w:rsidRDefault="001A1CF0" w:rsidP="001A1CF0">
      <w:pPr>
        <w:pStyle w:val="BodyText"/>
      </w:pPr>
    </w:p>
    <w:p w14:paraId="153C6AF6" w14:textId="2D725C7A" w:rsidR="001A1CF0" w:rsidRDefault="001A1CF0" w:rsidP="001A1CF0">
      <w:pPr>
        <w:pStyle w:val="Caption"/>
      </w:pPr>
      <w:bookmarkStart w:id="464" w:name="_Toc99177255"/>
      <w:r>
        <w:lastRenderedPageBreak/>
        <w:t xml:space="preserve">Table </w:t>
      </w:r>
      <w:r>
        <w:fldChar w:fldCharType="begin"/>
      </w:r>
      <w:r>
        <w:instrText>SEQ Table \* ARABIC</w:instrText>
      </w:r>
      <w:r>
        <w:fldChar w:fldCharType="separate"/>
      </w:r>
      <w:r w:rsidR="00EB2792">
        <w:t>47</w:t>
      </w:r>
      <w:r>
        <w:fldChar w:fldCharType="end"/>
      </w:r>
      <w:r>
        <w:t xml:space="preserve">: </w:t>
      </w:r>
      <w:bookmarkStart w:id="465" w:name="NHSN_Red_Blood_CellsApheresisS303Treate"/>
      <w:r>
        <w:t>NHSN Red Blood Cells/Apheresis/S-303-Treated (41)</w:t>
      </w:r>
      <w:bookmarkEnd w:id="464"/>
      <w:bookmarkEnd w:id="4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493DC1F" w14:textId="77777777" w:rsidTr="00F140D6">
        <w:trPr>
          <w:jc w:val="center"/>
        </w:trPr>
        <w:tc>
          <w:tcPr>
            <w:tcW w:w="1440" w:type="dxa"/>
            <w:gridSpan w:val="4"/>
          </w:tcPr>
          <w:p w14:paraId="49E00D99" w14:textId="77777777" w:rsidR="001A1CF0" w:rsidRDefault="001A1CF0" w:rsidP="00F140D6">
            <w:pPr>
              <w:pStyle w:val="TableText"/>
            </w:pPr>
            <w:r>
              <w:t>Value Set: NHSN Red Blood Cells/Apheresis/S-303-Treated (41) urn:oid:2.16.840.1.114222.4.11.7500</w:t>
            </w:r>
          </w:p>
          <w:p w14:paraId="33768332"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Cells/Apheresis/S-303-Treated reporting, at the time of publication, are contained in this value set.</w:t>
            </w:r>
            <w:r>
              <w:br/>
            </w:r>
            <w:r>
              <w:br/>
              <w:t>A full listing of codes in this value set can be sourced from NHSN.</w:t>
            </w:r>
          </w:p>
        </w:tc>
      </w:tr>
      <w:tr w:rsidR="001A1CF0" w14:paraId="0CD91883" w14:textId="77777777" w:rsidTr="00F140D6">
        <w:trPr>
          <w:cantSplit/>
          <w:tblHeader/>
          <w:jc w:val="center"/>
        </w:trPr>
        <w:tc>
          <w:tcPr>
            <w:tcW w:w="1560" w:type="dxa"/>
            <w:shd w:val="clear" w:color="auto" w:fill="E6E6E6"/>
          </w:tcPr>
          <w:p w14:paraId="17706BA1" w14:textId="77777777" w:rsidR="001A1CF0" w:rsidRDefault="001A1CF0" w:rsidP="00F140D6">
            <w:pPr>
              <w:pStyle w:val="TableHead"/>
            </w:pPr>
            <w:r>
              <w:t>Code</w:t>
            </w:r>
          </w:p>
        </w:tc>
        <w:tc>
          <w:tcPr>
            <w:tcW w:w="3000" w:type="dxa"/>
            <w:shd w:val="clear" w:color="auto" w:fill="E6E6E6"/>
          </w:tcPr>
          <w:p w14:paraId="4EDDB536" w14:textId="77777777" w:rsidR="001A1CF0" w:rsidRDefault="001A1CF0" w:rsidP="00F140D6">
            <w:pPr>
              <w:pStyle w:val="TableHead"/>
            </w:pPr>
            <w:r>
              <w:t>Code System</w:t>
            </w:r>
          </w:p>
        </w:tc>
        <w:tc>
          <w:tcPr>
            <w:tcW w:w="3000" w:type="dxa"/>
            <w:shd w:val="clear" w:color="auto" w:fill="E6E6E6"/>
          </w:tcPr>
          <w:p w14:paraId="2A7DBB86" w14:textId="77777777" w:rsidR="001A1CF0" w:rsidRDefault="001A1CF0" w:rsidP="00F140D6">
            <w:pPr>
              <w:pStyle w:val="TableHead"/>
            </w:pPr>
            <w:r>
              <w:t>Code System OID</w:t>
            </w:r>
          </w:p>
        </w:tc>
        <w:tc>
          <w:tcPr>
            <w:tcW w:w="2520" w:type="dxa"/>
            <w:shd w:val="clear" w:color="auto" w:fill="E6E6E6"/>
          </w:tcPr>
          <w:p w14:paraId="348FD487" w14:textId="77777777" w:rsidR="001A1CF0" w:rsidRDefault="001A1CF0" w:rsidP="00F140D6">
            <w:pPr>
              <w:pStyle w:val="TableHead"/>
            </w:pPr>
            <w:r>
              <w:t>Print Name</w:t>
            </w:r>
          </w:p>
        </w:tc>
      </w:tr>
      <w:tr w:rsidR="001A1CF0" w14:paraId="123AA7B4" w14:textId="77777777" w:rsidTr="00F140D6">
        <w:trPr>
          <w:jc w:val="center"/>
        </w:trPr>
        <w:tc>
          <w:tcPr>
            <w:tcW w:w="1170" w:type="dxa"/>
          </w:tcPr>
          <w:p w14:paraId="7F8E086B" w14:textId="77777777" w:rsidR="001A1CF0" w:rsidRDefault="001A1CF0" w:rsidP="00F140D6">
            <w:pPr>
              <w:pStyle w:val="TableText"/>
            </w:pPr>
            <w:r>
              <w:t xml:space="preserve">NA_RBC_APH_S-303 </w:t>
            </w:r>
          </w:p>
        </w:tc>
        <w:tc>
          <w:tcPr>
            <w:tcW w:w="3195" w:type="dxa"/>
          </w:tcPr>
          <w:p w14:paraId="06E5DEDF" w14:textId="77777777" w:rsidR="001A1CF0" w:rsidRDefault="001A1CF0" w:rsidP="00F140D6">
            <w:pPr>
              <w:pStyle w:val="TableText"/>
            </w:pPr>
            <w:r>
              <w:t>ISBT-128</w:t>
            </w:r>
          </w:p>
        </w:tc>
        <w:tc>
          <w:tcPr>
            <w:tcW w:w="3195" w:type="dxa"/>
          </w:tcPr>
          <w:p w14:paraId="3BA3B700" w14:textId="77777777" w:rsidR="001A1CF0" w:rsidRDefault="001A1CF0" w:rsidP="00F140D6">
            <w:pPr>
              <w:pStyle w:val="TableText"/>
            </w:pPr>
            <w:r>
              <w:t>urn:oid:2.16.840.1.113883.6.18</w:t>
            </w:r>
          </w:p>
        </w:tc>
        <w:tc>
          <w:tcPr>
            <w:tcW w:w="2520" w:type="dxa"/>
          </w:tcPr>
          <w:p w14:paraId="12B0585D" w14:textId="77777777" w:rsidR="001A1CF0" w:rsidRDefault="001A1CF0" w:rsidP="00F140D6">
            <w:pPr>
              <w:pStyle w:val="TableText"/>
            </w:pPr>
            <w:r>
              <w:t>NHSN Red Blood Cells/Apheresis/S-303-Treated: no codes available at this time please check with NHSN for updates</w:t>
            </w:r>
          </w:p>
        </w:tc>
      </w:tr>
    </w:tbl>
    <w:p w14:paraId="6F40558B" w14:textId="77777777" w:rsidR="001A1CF0" w:rsidRDefault="001A1CF0" w:rsidP="001A1CF0">
      <w:pPr>
        <w:pStyle w:val="BodyText"/>
      </w:pPr>
    </w:p>
    <w:p w14:paraId="121E9555" w14:textId="21BAA6BC" w:rsidR="001A1CF0" w:rsidRDefault="001A1CF0" w:rsidP="001A1CF0">
      <w:pPr>
        <w:pStyle w:val="Caption"/>
      </w:pPr>
      <w:bookmarkStart w:id="466" w:name="_Toc99177256"/>
      <w:r>
        <w:t xml:space="preserve">Table </w:t>
      </w:r>
      <w:r>
        <w:fldChar w:fldCharType="begin"/>
      </w:r>
      <w:r>
        <w:instrText>SEQ Table \* ARABIC</w:instrText>
      </w:r>
      <w:r>
        <w:fldChar w:fldCharType="separate"/>
      </w:r>
      <w:r w:rsidR="00EB2792">
        <w:t>48</w:t>
      </w:r>
      <w:r>
        <w:fldChar w:fldCharType="end"/>
      </w:r>
      <w:r>
        <w:t xml:space="preserve">: </w:t>
      </w:r>
      <w:bookmarkStart w:id="467" w:name="NHSN_Red_Blood_CellsApheresisRiboflavin"/>
      <w:r>
        <w:t>NHSN Red Blood Cells/Apheresis/Riboflavin-Treated (42)</w:t>
      </w:r>
      <w:bookmarkEnd w:id="466"/>
      <w:bookmarkEnd w:id="46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2C2B265" w14:textId="77777777" w:rsidTr="00F140D6">
        <w:trPr>
          <w:jc w:val="center"/>
        </w:trPr>
        <w:tc>
          <w:tcPr>
            <w:tcW w:w="1440" w:type="dxa"/>
            <w:gridSpan w:val="4"/>
          </w:tcPr>
          <w:p w14:paraId="3A539DA5" w14:textId="77777777" w:rsidR="001A1CF0" w:rsidRDefault="001A1CF0" w:rsidP="00F140D6">
            <w:pPr>
              <w:pStyle w:val="TableText"/>
            </w:pPr>
            <w:r>
              <w:t>Value Set: NHSN Red Blood Cells/Apheresis/Riboflavin-Treated (42) urn:oid:2.16.840.1.114222.4.11.7501</w:t>
            </w:r>
          </w:p>
          <w:p w14:paraId="34D38C86" w14:textId="77777777" w:rsidR="001A1CF0" w:rsidRDefault="001A1CF0" w:rsidP="00F140D6">
            <w:pPr>
              <w:pStyle w:val="TableText"/>
            </w:pPr>
            <w:r>
              <w:t>NHSN Protocol specifies which ISBT Blood Product codes to use for each blood product type.</w:t>
            </w:r>
            <w:r>
              <w:br/>
            </w:r>
            <w:r>
              <w:br/>
              <w:t>The ISBT blood product codes for NHSN Red Blood Cells/Apheresis/Riboflavin-Treated reporting, at the time of publication, are contained in this value set.</w:t>
            </w:r>
            <w:r>
              <w:br/>
            </w:r>
            <w:r>
              <w:br/>
              <w:t>A full listing of codes in this value set can be sourced from NHSN.</w:t>
            </w:r>
          </w:p>
        </w:tc>
      </w:tr>
      <w:tr w:rsidR="001A1CF0" w14:paraId="317A4006" w14:textId="77777777" w:rsidTr="00F140D6">
        <w:trPr>
          <w:cantSplit/>
          <w:tblHeader/>
          <w:jc w:val="center"/>
        </w:trPr>
        <w:tc>
          <w:tcPr>
            <w:tcW w:w="1560" w:type="dxa"/>
            <w:shd w:val="clear" w:color="auto" w:fill="E6E6E6"/>
          </w:tcPr>
          <w:p w14:paraId="72428BA1" w14:textId="77777777" w:rsidR="001A1CF0" w:rsidRDefault="001A1CF0" w:rsidP="00F140D6">
            <w:pPr>
              <w:pStyle w:val="TableHead"/>
            </w:pPr>
            <w:r>
              <w:t>Code</w:t>
            </w:r>
          </w:p>
        </w:tc>
        <w:tc>
          <w:tcPr>
            <w:tcW w:w="3000" w:type="dxa"/>
            <w:shd w:val="clear" w:color="auto" w:fill="E6E6E6"/>
          </w:tcPr>
          <w:p w14:paraId="7DF38F81" w14:textId="77777777" w:rsidR="001A1CF0" w:rsidRDefault="001A1CF0" w:rsidP="00F140D6">
            <w:pPr>
              <w:pStyle w:val="TableHead"/>
            </w:pPr>
            <w:r>
              <w:t>Code System</w:t>
            </w:r>
          </w:p>
        </w:tc>
        <w:tc>
          <w:tcPr>
            <w:tcW w:w="3000" w:type="dxa"/>
            <w:shd w:val="clear" w:color="auto" w:fill="E6E6E6"/>
          </w:tcPr>
          <w:p w14:paraId="03D536FC" w14:textId="77777777" w:rsidR="001A1CF0" w:rsidRDefault="001A1CF0" w:rsidP="00F140D6">
            <w:pPr>
              <w:pStyle w:val="TableHead"/>
            </w:pPr>
            <w:r>
              <w:t>Code System OID</w:t>
            </w:r>
          </w:p>
        </w:tc>
        <w:tc>
          <w:tcPr>
            <w:tcW w:w="2520" w:type="dxa"/>
            <w:shd w:val="clear" w:color="auto" w:fill="E6E6E6"/>
          </w:tcPr>
          <w:p w14:paraId="25AB2369" w14:textId="77777777" w:rsidR="001A1CF0" w:rsidRDefault="001A1CF0" w:rsidP="00F140D6">
            <w:pPr>
              <w:pStyle w:val="TableHead"/>
            </w:pPr>
            <w:r>
              <w:t>Print Name</w:t>
            </w:r>
          </w:p>
        </w:tc>
      </w:tr>
      <w:tr w:rsidR="001A1CF0" w14:paraId="5E4B137C" w14:textId="77777777" w:rsidTr="00F140D6">
        <w:trPr>
          <w:jc w:val="center"/>
        </w:trPr>
        <w:tc>
          <w:tcPr>
            <w:tcW w:w="1170" w:type="dxa"/>
          </w:tcPr>
          <w:p w14:paraId="39F6E798" w14:textId="77777777" w:rsidR="001A1CF0" w:rsidRDefault="001A1CF0" w:rsidP="00F140D6">
            <w:pPr>
              <w:pStyle w:val="TableText"/>
            </w:pPr>
            <w:r>
              <w:t>NA_RBC_APH_Riboflavin</w:t>
            </w:r>
          </w:p>
        </w:tc>
        <w:tc>
          <w:tcPr>
            <w:tcW w:w="3195" w:type="dxa"/>
          </w:tcPr>
          <w:p w14:paraId="501F7BA6" w14:textId="77777777" w:rsidR="001A1CF0" w:rsidRDefault="001A1CF0" w:rsidP="00F140D6">
            <w:pPr>
              <w:pStyle w:val="TableText"/>
            </w:pPr>
            <w:r>
              <w:t>ISBT-128</w:t>
            </w:r>
          </w:p>
        </w:tc>
        <w:tc>
          <w:tcPr>
            <w:tcW w:w="3195" w:type="dxa"/>
          </w:tcPr>
          <w:p w14:paraId="62D76971" w14:textId="77777777" w:rsidR="001A1CF0" w:rsidRDefault="001A1CF0" w:rsidP="00F140D6">
            <w:pPr>
              <w:pStyle w:val="TableText"/>
            </w:pPr>
            <w:r>
              <w:t>urn:oid:2.16.840.1.113883.6.18</w:t>
            </w:r>
          </w:p>
        </w:tc>
        <w:tc>
          <w:tcPr>
            <w:tcW w:w="2520" w:type="dxa"/>
          </w:tcPr>
          <w:p w14:paraId="7CF50198" w14:textId="77777777" w:rsidR="001A1CF0" w:rsidRDefault="001A1CF0" w:rsidP="00F140D6">
            <w:pPr>
              <w:pStyle w:val="TableText"/>
            </w:pPr>
            <w:r>
              <w:t>NHSN Red Blood Cells/Apheresis/Riboflavin-Treated: no codes available at this time please check with NHSN for any updates</w:t>
            </w:r>
          </w:p>
        </w:tc>
      </w:tr>
    </w:tbl>
    <w:p w14:paraId="01377237" w14:textId="77777777" w:rsidR="001A1CF0" w:rsidRDefault="001A1CF0" w:rsidP="001A1CF0">
      <w:pPr>
        <w:pStyle w:val="BodyText"/>
      </w:pPr>
    </w:p>
    <w:p w14:paraId="47254640" w14:textId="7223F83A" w:rsidR="001A1CF0" w:rsidRDefault="001A1CF0" w:rsidP="001A1CF0">
      <w:pPr>
        <w:pStyle w:val="Caption"/>
      </w:pPr>
      <w:bookmarkStart w:id="468" w:name="_Toc99177257"/>
      <w:r>
        <w:t xml:space="preserve">Table </w:t>
      </w:r>
      <w:r>
        <w:fldChar w:fldCharType="begin"/>
      </w:r>
      <w:r>
        <w:instrText>SEQ Table \* ARABIC</w:instrText>
      </w:r>
      <w:r>
        <w:fldChar w:fldCharType="separate"/>
      </w:r>
      <w:r w:rsidR="00EB2792">
        <w:t>49</w:t>
      </w:r>
      <w:r>
        <w:fldChar w:fldCharType="end"/>
      </w:r>
      <w:r>
        <w:t xml:space="preserve">: </w:t>
      </w:r>
      <w:bookmarkStart w:id="469" w:name="NHSN_CryoprecipitatePsoralenTreated_44"/>
      <w:r>
        <w:t>NHSN Cryoprecipitate/Psoralen-Treated (44)</w:t>
      </w:r>
      <w:bookmarkEnd w:id="468"/>
      <w:bookmarkEnd w:id="4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23258FCB" w14:textId="77777777" w:rsidTr="00F140D6">
        <w:trPr>
          <w:jc w:val="center"/>
        </w:trPr>
        <w:tc>
          <w:tcPr>
            <w:tcW w:w="1440" w:type="dxa"/>
            <w:gridSpan w:val="4"/>
          </w:tcPr>
          <w:p w14:paraId="7C04EDC6" w14:textId="77777777" w:rsidR="001A1CF0" w:rsidRDefault="001A1CF0" w:rsidP="00F140D6">
            <w:pPr>
              <w:pStyle w:val="TableText"/>
            </w:pPr>
            <w:r>
              <w:t>Value Set: NHSN Cryoprecipitate/Psoralen-Treated (44) urn:oid:2.16.840.1.114222.4.11.7502</w:t>
            </w:r>
          </w:p>
          <w:p w14:paraId="6422B924" w14:textId="77777777" w:rsidR="001A1CF0" w:rsidRDefault="001A1CF0" w:rsidP="00F140D6">
            <w:pPr>
              <w:pStyle w:val="TableText"/>
            </w:pPr>
            <w:r>
              <w:t>NHSN Protocol specifies which ISBT Blood Product codes to use for each blood product type.</w:t>
            </w:r>
            <w:r>
              <w:br/>
            </w:r>
            <w:r>
              <w:br/>
              <w:t>The ISBT blood product codes for NHSN Cryoprecipitate/Psoralen-Treated reporting, at the time of publication, are contained in this value set.</w:t>
            </w:r>
            <w:r>
              <w:br/>
            </w:r>
            <w:r>
              <w:br/>
              <w:t>A full listing of codes in this value set can be sourced from NHSN.</w:t>
            </w:r>
          </w:p>
        </w:tc>
      </w:tr>
      <w:tr w:rsidR="001A1CF0" w14:paraId="7FC27CA5" w14:textId="77777777" w:rsidTr="00F140D6">
        <w:trPr>
          <w:cantSplit/>
          <w:tblHeader/>
          <w:jc w:val="center"/>
        </w:trPr>
        <w:tc>
          <w:tcPr>
            <w:tcW w:w="1560" w:type="dxa"/>
            <w:shd w:val="clear" w:color="auto" w:fill="E6E6E6"/>
          </w:tcPr>
          <w:p w14:paraId="730A1FEE" w14:textId="77777777" w:rsidR="001A1CF0" w:rsidRDefault="001A1CF0" w:rsidP="00F140D6">
            <w:pPr>
              <w:pStyle w:val="TableHead"/>
            </w:pPr>
            <w:r>
              <w:t>Code</w:t>
            </w:r>
          </w:p>
        </w:tc>
        <w:tc>
          <w:tcPr>
            <w:tcW w:w="3000" w:type="dxa"/>
            <w:shd w:val="clear" w:color="auto" w:fill="E6E6E6"/>
          </w:tcPr>
          <w:p w14:paraId="6677EEB6" w14:textId="77777777" w:rsidR="001A1CF0" w:rsidRDefault="001A1CF0" w:rsidP="00F140D6">
            <w:pPr>
              <w:pStyle w:val="TableHead"/>
            </w:pPr>
            <w:r>
              <w:t>Code System</w:t>
            </w:r>
          </w:p>
        </w:tc>
        <w:tc>
          <w:tcPr>
            <w:tcW w:w="3000" w:type="dxa"/>
            <w:shd w:val="clear" w:color="auto" w:fill="E6E6E6"/>
          </w:tcPr>
          <w:p w14:paraId="220DA2B2" w14:textId="77777777" w:rsidR="001A1CF0" w:rsidRDefault="001A1CF0" w:rsidP="00F140D6">
            <w:pPr>
              <w:pStyle w:val="TableHead"/>
            </w:pPr>
            <w:r>
              <w:t>Code System OID</w:t>
            </w:r>
          </w:p>
        </w:tc>
        <w:tc>
          <w:tcPr>
            <w:tcW w:w="2520" w:type="dxa"/>
            <w:shd w:val="clear" w:color="auto" w:fill="E6E6E6"/>
          </w:tcPr>
          <w:p w14:paraId="002753B2" w14:textId="77777777" w:rsidR="001A1CF0" w:rsidRDefault="001A1CF0" w:rsidP="00F140D6">
            <w:pPr>
              <w:pStyle w:val="TableHead"/>
            </w:pPr>
            <w:r>
              <w:t>Print Name</w:t>
            </w:r>
          </w:p>
        </w:tc>
      </w:tr>
      <w:tr w:rsidR="001A1CF0" w14:paraId="5F79115C" w14:textId="77777777" w:rsidTr="00F140D6">
        <w:trPr>
          <w:jc w:val="center"/>
        </w:trPr>
        <w:tc>
          <w:tcPr>
            <w:tcW w:w="1170" w:type="dxa"/>
          </w:tcPr>
          <w:p w14:paraId="6334D3DB" w14:textId="77777777" w:rsidR="001A1CF0" w:rsidRDefault="001A1CF0" w:rsidP="00F140D6">
            <w:pPr>
              <w:pStyle w:val="TableText"/>
            </w:pPr>
            <w:r>
              <w:t>E9288</w:t>
            </w:r>
          </w:p>
        </w:tc>
        <w:tc>
          <w:tcPr>
            <w:tcW w:w="3195" w:type="dxa"/>
          </w:tcPr>
          <w:p w14:paraId="7CB061D4" w14:textId="77777777" w:rsidR="001A1CF0" w:rsidRDefault="001A1CF0" w:rsidP="00F140D6">
            <w:pPr>
              <w:pStyle w:val="TableText"/>
            </w:pPr>
            <w:r>
              <w:t>ISBT-128</w:t>
            </w:r>
          </w:p>
        </w:tc>
        <w:tc>
          <w:tcPr>
            <w:tcW w:w="3195" w:type="dxa"/>
          </w:tcPr>
          <w:p w14:paraId="15A60A17" w14:textId="77777777" w:rsidR="001A1CF0" w:rsidRDefault="001A1CF0" w:rsidP="00F140D6">
            <w:pPr>
              <w:pStyle w:val="TableText"/>
            </w:pPr>
            <w:r>
              <w:t>urn:oid:2.16.840.1.113883.6.18</w:t>
            </w:r>
          </w:p>
        </w:tc>
        <w:tc>
          <w:tcPr>
            <w:tcW w:w="2520" w:type="dxa"/>
          </w:tcPr>
          <w:p w14:paraId="1DDDC270" w14:textId="77777777" w:rsidR="001A1CF0" w:rsidRDefault="001A1CF0" w:rsidP="00F140D6">
            <w:pPr>
              <w:pStyle w:val="TableText"/>
            </w:pPr>
            <w:r>
              <w:t>Thawed POOLED CRYOPRECIPITATE|CPD/XX/rt|3 units|Psoralen-treated|From 3 donors</w:t>
            </w:r>
          </w:p>
        </w:tc>
      </w:tr>
    </w:tbl>
    <w:p w14:paraId="429BEBFC" w14:textId="77777777" w:rsidR="001A1CF0" w:rsidRDefault="001A1CF0" w:rsidP="001A1CF0">
      <w:pPr>
        <w:pStyle w:val="BodyText"/>
      </w:pPr>
    </w:p>
    <w:p w14:paraId="72B8FC29" w14:textId="46348498" w:rsidR="001A1CF0" w:rsidRDefault="001A1CF0" w:rsidP="001A1CF0">
      <w:pPr>
        <w:pStyle w:val="Caption"/>
      </w:pPr>
      <w:bookmarkStart w:id="470" w:name="_Toc99177258"/>
      <w:r>
        <w:lastRenderedPageBreak/>
        <w:t xml:space="preserve">Table </w:t>
      </w:r>
      <w:r>
        <w:fldChar w:fldCharType="begin"/>
      </w:r>
      <w:r>
        <w:instrText>SEQ Table \* ARABIC</w:instrText>
      </w:r>
      <w:r>
        <w:fldChar w:fldCharType="separate"/>
      </w:r>
      <w:r w:rsidR="00EB2792">
        <w:t>50</w:t>
      </w:r>
      <w:r>
        <w:fldChar w:fldCharType="end"/>
      </w:r>
      <w:r>
        <w:t xml:space="preserve">: </w:t>
      </w:r>
      <w:bookmarkStart w:id="471" w:name="NHSN_CryoprecipitateRiboflavinTreated_4"/>
      <w:r>
        <w:t>NHSN Cryoprecipitate/Riboflavin-Treated (45)</w:t>
      </w:r>
      <w:bookmarkEnd w:id="470"/>
      <w:bookmarkEnd w:id="47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38AE70CC" w14:textId="77777777" w:rsidTr="00F140D6">
        <w:trPr>
          <w:jc w:val="center"/>
        </w:trPr>
        <w:tc>
          <w:tcPr>
            <w:tcW w:w="1440" w:type="dxa"/>
            <w:gridSpan w:val="4"/>
          </w:tcPr>
          <w:p w14:paraId="3DAE9406" w14:textId="77777777" w:rsidR="001A1CF0" w:rsidRDefault="001A1CF0" w:rsidP="00F140D6">
            <w:pPr>
              <w:pStyle w:val="TableText"/>
            </w:pPr>
            <w:r>
              <w:t>Value Set: NHSN Cryoprecipitate/Riboflavin-Treated (45) urn:oid:2.16.840.1.114222.4.11.7503</w:t>
            </w:r>
          </w:p>
          <w:p w14:paraId="6D719001" w14:textId="77777777" w:rsidR="001A1CF0" w:rsidRDefault="001A1CF0" w:rsidP="00F140D6">
            <w:pPr>
              <w:pStyle w:val="TableText"/>
            </w:pPr>
            <w:r>
              <w:t>NHSN Protocol specifies which ISBT Blood Product codes to use for each blood product type.</w:t>
            </w:r>
            <w:r>
              <w:br/>
            </w:r>
            <w:r>
              <w:br/>
              <w:t>The ISBT blood product codes for NHSN Cryoprecipitate/Riboflavin-Treated reporting, at the time of publication, are contained in this value set.</w:t>
            </w:r>
            <w:r>
              <w:br/>
            </w:r>
            <w:r>
              <w:br/>
              <w:t>A full listing of codes in this value set can be sourced from NHSN.</w:t>
            </w:r>
          </w:p>
        </w:tc>
      </w:tr>
      <w:tr w:rsidR="001A1CF0" w14:paraId="23FFC430" w14:textId="77777777" w:rsidTr="00F140D6">
        <w:trPr>
          <w:cantSplit/>
          <w:tblHeader/>
          <w:jc w:val="center"/>
        </w:trPr>
        <w:tc>
          <w:tcPr>
            <w:tcW w:w="1560" w:type="dxa"/>
            <w:shd w:val="clear" w:color="auto" w:fill="E6E6E6"/>
          </w:tcPr>
          <w:p w14:paraId="172A1475" w14:textId="77777777" w:rsidR="001A1CF0" w:rsidRDefault="001A1CF0" w:rsidP="00F140D6">
            <w:pPr>
              <w:pStyle w:val="TableHead"/>
            </w:pPr>
            <w:r>
              <w:t>Code</w:t>
            </w:r>
          </w:p>
        </w:tc>
        <w:tc>
          <w:tcPr>
            <w:tcW w:w="3000" w:type="dxa"/>
            <w:shd w:val="clear" w:color="auto" w:fill="E6E6E6"/>
          </w:tcPr>
          <w:p w14:paraId="445F97E2" w14:textId="77777777" w:rsidR="001A1CF0" w:rsidRDefault="001A1CF0" w:rsidP="00F140D6">
            <w:pPr>
              <w:pStyle w:val="TableHead"/>
            </w:pPr>
            <w:r>
              <w:t>Code System</w:t>
            </w:r>
          </w:p>
        </w:tc>
        <w:tc>
          <w:tcPr>
            <w:tcW w:w="3000" w:type="dxa"/>
            <w:shd w:val="clear" w:color="auto" w:fill="E6E6E6"/>
          </w:tcPr>
          <w:p w14:paraId="2252889A" w14:textId="77777777" w:rsidR="001A1CF0" w:rsidRDefault="001A1CF0" w:rsidP="00F140D6">
            <w:pPr>
              <w:pStyle w:val="TableHead"/>
            </w:pPr>
            <w:r>
              <w:t>Code System OID</w:t>
            </w:r>
          </w:p>
        </w:tc>
        <w:tc>
          <w:tcPr>
            <w:tcW w:w="2520" w:type="dxa"/>
            <w:shd w:val="clear" w:color="auto" w:fill="E6E6E6"/>
          </w:tcPr>
          <w:p w14:paraId="534F4B12" w14:textId="77777777" w:rsidR="001A1CF0" w:rsidRDefault="001A1CF0" w:rsidP="00F140D6">
            <w:pPr>
              <w:pStyle w:val="TableHead"/>
            </w:pPr>
            <w:r>
              <w:t>Print Name</w:t>
            </w:r>
          </w:p>
        </w:tc>
      </w:tr>
      <w:tr w:rsidR="001A1CF0" w14:paraId="411B62CA" w14:textId="77777777" w:rsidTr="00F140D6">
        <w:trPr>
          <w:jc w:val="center"/>
        </w:trPr>
        <w:tc>
          <w:tcPr>
            <w:tcW w:w="1170" w:type="dxa"/>
          </w:tcPr>
          <w:p w14:paraId="26162654" w14:textId="77777777" w:rsidR="001A1CF0" w:rsidRDefault="001A1CF0" w:rsidP="00F140D6">
            <w:pPr>
              <w:pStyle w:val="TableText"/>
            </w:pPr>
            <w:r>
              <w:t>E7072</w:t>
            </w:r>
          </w:p>
        </w:tc>
        <w:tc>
          <w:tcPr>
            <w:tcW w:w="3195" w:type="dxa"/>
          </w:tcPr>
          <w:p w14:paraId="3AC92388" w14:textId="77777777" w:rsidR="001A1CF0" w:rsidRDefault="001A1CF0" w:rsidP="00F140D6">
            <w:pPr>
              <w:pStyle w:val="TableText"/>
            </w:pPr>
            <w:r>
              <w:t>ISBT-128</w:t>
            </w:r>
          </w:p>
        </w:tc>
        <w:tc>
          <w:tcPr>
            <w:tcW w:w="3195" w:type="dxa"/>
          </w:tcPr>
          <w:p w14:paraId="5164E907" w14:textId="77777777" w:rsidR="001A1CF0" w:rsidRDefault="001A1CF0" w:rsidP="00F140D6">
            <w:pPr>
              <w:pStyle w:val="TableText"/>
            </w:pPr>
            <w:r>
              <w:t>urn:oid:2.16.840.1.113883.6.18</w:t>
            </w:r>
          </w:p>
        </w:tc>
        <w:tc>
          <w:tcPr>
            <w:tcW w:w="2520" w:type="dxa"/>
          </w:tcPr>
          <w:p w14:paraId="274C9C78" w14:textId="77777777" w:rsidR="001A1CF0" w:rsidRDefault="001A1CF0" w:rsidP="00F140D6">
            <w:pPr>
              <w:pStyle w:val="TableText"/>
            </w:pPr>
            <w:r>
              <w:t>CRYOPRECIPITATE|CPD/450mL/&lt;=-25C|Riboflavin-treated</w:t>
            </w:r>
          </w:p>
        </w:tc>
      </w:tr>
      <w:tr w:rsidR="001A1CF0" w14:paraId="53F16808" w14:textId="77777777" w:rsidTr="00F140D6">
        <w:trPr>
          <w:jc w:val="center"/>
        </w:trPr>
        <w:tc>
          <w:tcPr>
            <w:tcW w:w="1170" w:type="dxa"/>
          </w:tcPr>
          <w:p w14:paraId="52A9A5E4" w14:textId="77777777" w:rsidR="001A1CF0" w:rsidRDefault="001A1CF0" w:rsidP="00F140D6">
            <w:pPr>
              <w:pStyle w:val="TableText"/>
            </w:pPr>
            <w:r>
              <w:t>E7073</w:t>
            </w:r>
          </w:p>
        </w:tc>
        <w:tc>
          <w:tcPr>
            <w:tcW w:w="3195" w:type="dxa"/>
          </w:tcPr>
          <w:p w14:paraId="514DF2BF" w14:textId="77777777" w:rsidR="001A1CF0" w:rsidRDefault="001A1CF0" w:rsidP="00F140D6">
            <w:pPr>
              <w:pStyle w:val="TableText"/>
            </w:pPr>
            <w:r>
              <w:t>ISBT-128</w:t>
            </w:r>
          </w:p>
        </w:tc>
        <w:tc>
          <w:tcPr>
            <w:tcW w:w="3195" w:type="dxa"/>
          </w:tcPr>
          <w:p w14:paraId="366657D6" w14:textId="77777777" w:rsidR="001A1CF0" w:rsidRDefault="001A1CF0" w:rsidP="00F140D6">
            <w:pPr>
              <w:pStyle w:val="TableText"/>
            </w:pPr>
            <w:r>
              <w:t>urn:oid:2.16.840.1.113883.6.18</w:t>
            </w:r>
          </w:p>
        </w:tc>
        <w:tc>
          <w:tcPr>
            <w:tcW w:w="2520" w:type="dxa"/>
          </w:tcPr>
          <w:p w14:paraId="0F448D67" w14:textId="77777777" w:rsidR="001A1CF0" w:rsidRDefault="001A1CF0" w:rsidP="00F140D6">
            <w:pPr>
              <w:pStyle w:val="TableText"/>
            </w:pPr>
            <w:r>
              <w:t>CRYOPRECIPITATE|CPDA-1/450mL/&lt;=-25C|Riboflavin-treated</w:t>
            </w:r>
          </w:p>
        </w:tc>
      </w:tr>
      <w:tr w:rsidR="001A1CF0" w14:paraId="4097C6F6" w14:textId="77777777" w:rsidTr="00F140D6">
        <w:trPr>
          <w:jc w:val="center"/>
        </w:trPr>
        <w:tc>
          <w:tcPr>
            <w:tcW w:w="1440" w:type="dxa"/>
            <w:gridSpan w:val="4"/>
          </w:tcPr>
          <w:p w14:paraId="6F30DCE9" w14:textId="77777777" w:rsidR="001A1CF0" w:rsidRDefault="001A1CF0" w:rsidP="00F140D6">
            <w:pPr>
              <w:pStyle w:val="TableText"/>
            </w:pPr>
            <w:r>
              <w:t>...</w:t>
            </w:r>
          </w:p>
        </w:tc>
      </w:tr>
    </w:tbl>
    <w:p w14:paraId="19B8B000" w14:textId="77777777" w:rsidR="001A1CF0" w:rsidRDefault="001A1CF0" w:rsidP="001A1CF0">
      <w:pPr>
        <w:pStyle w:val="BodyText"/>
      </w:pPr>
    </w:p>
    <w:p w14:paraId="5D44A14D" w14:textId="77454A4B" w:rsidR="001A1CF0" w:rsidRDefault="001A1CF0" w:rsidP="001A1CF0">
      <w:pPr>
        <w:pStyle w:val="Caption"/>
      </w:pPr>
      <w:bookmarkStart w:id="472" w:name="_Toc99177259"/>
      <w:r>
        <w:t xml:space="preserve">Table </w:t>
      </w:r>
      <w:r>
        <w:fldChar w:fldCharType="begin"/>
      </w:r>
      <w:r>
        <w:instrText>SEQ Table \* ARABIC</w:instrText>
      </w:r>
      <w:r>
        <w:fldChar w:fldCharType="separate"/>
      </w:r>
      <w:r w:rsidR="00EB2792">
        <w:t>51</w:t>
      </w:r>
      <w:r>
        <w:fldChar w:fldCharType="end"/>
      </w:r>
      <w:r>
        <w:t>: NHSN Platelets/Apheresis/Psoralen-Treated and In Plasma (46)</w:t>
      </w:r>
      <w:bookmarkEnd w:id="4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5E24A71A" w14:textId="77777777" w:rsidTr="00F140D6">
        <w:trPr>
          <w:jc w:val="center"/>
        </w:trPr>
        <w:tc>
          <w:tcPr>
            <w:tcW w:w="1440" w:type="dxa"/>
            <w:gridSpan w:val="4"/>
          </w:tcPr>
          <w:p w14:paraId="2CECF4BE" w14:textId="77777777" w:rsidR="001A1CF0" w:rsidRDefault="001A1CF0" w:rsidP="00F140D6">
            <w:pPr>
              <w:pStyle w:val="TableText"/>
            </w:pPr>
            <w:r>
              <w:t>Value Set: NHSN Platelets/Apheresis/Psoralen-Treated and In Plasma (46) urn:oid:2.16.840.1.114222.4.11.7504</w:t>
            </w:r>
          </w:p>
          <w:p w14:paraId="1975FAD6" w14:textId="77777777" w:rsidR="001A1CF0" w:rsidRDefault="001A1CF0" w:rsidP="00F140D6">
            <w:pPr>
              <w:pStyle w:val="TableText"/>
            </w:pPr>
            <w:r>
              <w:t>NHSN Protocol specifies which ISBT Blood Product codes to use for each blood product type.</w:t>
            </w:r>
            <w:r>
              <w:br/>
            </w:r>
            <w:r>
              <w:br/>
              <w:t>The ISBT blood product codes for NHSN Platelets/Apheresis/Psoralen-Treated and In Plasma reporting, at the time of publication, are contained in this value set.</w:t>
            </w:r>
            <w:r>
              <w:br/>
            </w:r>
            <w:r>
              <w:br/>
              <w:t>A full listing of codes in this value set can be sourced from NHSN.</w:t>
            </w:r>
          </w:p>
        </w:tc>
      </w:tr>
      <w:tr w:rsidR="001A1CF0" w14:paraId="5908877A" w14:textId="77777777" w:rsidTr="00F140D6">
        <w:trPr>
          <w:cantSplit/>
          <w:tblHeader/>
          <w:jc w:val="center"/>
        </w:trPr>
        <w:tc>
          <w:tcPr>
            <w:tcW w:w="1560" w:type="dxa"/>
            <w:shd w:val="clear" w:color="auto" w:fill="E6E6E6"/>
          </w:tcPr>
          <w:p w14:paraId="3F2B7599" w14:textId="77777777" w:rsidR="001A1CF0" w:rsidRDefault="001A1CF0" w:rsidP="00F140D6">
            <w:pPr>
              <w:pStyle w:val="TableHead"/>
            </w:pPr>
            <w:r>
              <w:t>Code</w:t>
            </w:r>
          </w:p>
        </w:tc>
        <w:tc>
          <w:tcPr>
            <w:tcW w:w="3000" w:type="dxa"/>
            <w:shd w:val="clear" w:color="auto" w:fill="E6E6E6"/>
          </w:tcPr>
          <w:p w14:paraId="014B50AB" w14:textId="77777777" w:rsidR="001A1CF0" w:rsidRDefault="001A1CF0" w:rsidP="00F140D6">
            <w:pPr>
              <w:pStyle w:val="TableHead"/>
            </w:pPr>
            <w:r>
              <w:t>Code System</w:t>
            </w:r>
          </w:p>
        </w:tc>
        <w:tc>
          <w:tcPr>
            <w:tcW w:w="3000" w:type="dxa"/>
            <w:shd w:val="clear" w:color="auto" w:fill="E6E6E6"/>
          </w:tcPr>
          <w:p w14:paraId="41625AAE" w14:textId="77777777" w:rsidR="001A1CF0" w:rsidRDefault="001A1CF0" w:rsidP="00F140D6">
            <w:pPr>
              <w:pStyle w:val="TableHead"/>
            </w:pPr>
            <w:r>
              <w:t>Code System OID</w:t>
            </w:r>
          </w:p>
        </w:tc>
        <w:tc>
          <w:tcPr>
            <w:tcW w:w="2520" w:type="dxa"/>
            <w:shd w:val="clear" w:color="auto" w:fill="E6E6E6"/>
          </w:tcPr>
          <w:p w14:paraId="753DA5A4" w14:textId="77777777" w:rsidR="001A1CF0" w:rsidRDefault="001A1CF0" w:rsidP="00F140D6">
            <w:pPr>
              <w:pStyle w:val="TableHead"/>
            </w:pPr>
            <w:r>
              <w:t>Print Name</w:t>
            </w:r>
          </w:p>
        </w:tc>
      </w:tr>
      <w:tr w:rsidR="001A1CF0" w14:paraId="48B4193D" w14:textId="77777777" w:rsidTr="00F140D6">
        <w:trPr>
          <w:jc w:val="center"/>
        </w:trPr>
        <w:tc>
          <w:tcPr>
            <w:tcW w:w="1170" w:type="dxa"/>
          </w:tcPr>
          <w:p w14:paraId="374239C0" w14:textId="77777777" w:rsidR="001A1CF0" w:rsidRDefault="001A1CF0" w:rsidP="00F140D6">
            <w:pPr>
              <w:pStyle w:val="TableText"/>
            </w:pPr>
            <w:r>
              <w:t>E5870</w:t>
            </w:r>
          </w:p>
        </w:tc>
        <w:tc>
          <w:tcPr>
            <w:tcW w:w="3195" w:type="dxa"/>
          </w:tcPr>
          <w:p w14:paraId="02AE39D8" w14:textId="77777777" w:rsidR="001A1CF0" w:rsidRDefault="001A1CF0" w:rsidP="00F140D6">
            <w:pPr>
              <w:pStyle w:val="TableText"/>
            </w:pPr>
            <w:r>
              <w:t>ISBT-128</w:t>
            </w:r>
          </w:p>
        </w:tc>
        <w:tc>
          <w:tcPr>
            <w:tcW w:w="3195" w:type="dxa"/>
          </w:tcPr>
          <w:p w14:paraId="70EDC4B2" w14:textId="77777777" w:rsidR="001A1CF0" w:rsidRDefault="001A1CF0" w:rsidP="00F140D6">
            <w:pPr>
              <w:pStyle w:val="TableText"/>
            </w:pPr>
            <w:r>
              <w:t>urn:oid:2.16.840.1.113883.6.18</w:t>
            </w:r>
          </w:p>
        </w:tc>
        <w:tc>
          <w:tcPr>
            <w:tcW w:w="2520" w:type="dxa"/>
          </w:tcPr>
          <w:p w14:paraId="6C9FC777" w14:textId="77777777" w:rsidR="001A1CF0" w:rsidRDefault="001A1CF0" w:rsidP="00F140D6">
            <w:pPr>
              <w:pStyle w:val="TableText"/>
            </w:pPr>
            <w:r>
              <w:t>Washed Apheresis PLATELETS|None/XX/20-24C|ResLeu:&lt;1E6|1st container|Psoralen-treated</w:t>
            </w:r>
          </w:p>
        </w:tc>
      </w:tr>
      <w:tr w:rsidR="001A1CF0" w14:paraId="0EA9401F" w14:textId="77777777" w:rsidTr="00F140D6">
        <w:trPr>
          <w:jc w:val="center"/>
        </w:trPr>
        <w:tc>
          <w:tcPr>
            <w:tcW w:w="1170" w:type="dxa"/>
          </w:tcPr>
          <w:p w14:paraId="4039207D" w14:textId="77777777" w:rsidR="001A1CF0" w:rsidRDefault="001A1CF0" w:rsidP="00F140D6">
            <w:pPr>
              <w:pStyle w:val="TableText"/>
            </w:pPr>
            <w:r>
              <w:t>E5871</w:t>
            </w:r>
          </w:p>
        </w:tc>
        <w:tc>
          <w:tcPr>
            <w:tcW w:w="3195" w:type="dxa"/>
          </w:tcPr>
          <w:p w14:paraId="6AA02164" w14:textId="77777777" w:rsidR="001A1CF0" w:rsidRDefault="001A1CF0" w:rsidP="00F140D6">
            <w:pPr>
              <w:pStyle w:val="TableText"/>
            </w:pPr>
            <w:r>
              <w:t>ISBT-128</w:t>
            </w:r>
          </w:p>
        </w:tc>
        <w:tc>
          <w:tcPr>
            <w:tcW w:w="3195" w:type="dxa"/>
          </w:tcPr>
          <w:p w14:paraId="1C2DEC32" w14:textId="77777777" w:rsidR="001A1CF0" w:rsidRDefault="001A1CF0" w:rsidP="00F140D6">
            <w:pPr>
              <w:pStyle w:val="TableText"/>
            </w:pPr>
            <w:r>
              <w:t>urn:oid:2.16.840.1.113883.6.18</w:t>
            </w:r>
          </w:p>
        </w:tc>
        <w:tc>
          <w:tcPr>
            <w:tcW w:w="2520" w:type="dxa"/>
          </w:tcPr>
          <w:p w14:paraId="28CAFF1A" w14:textId="77777777" w:rsidR="001A1CF0" w:rsidRDefault="001A1CF0" w:rsidP="00F140D6">
            <w:pPr>
              <w:pStyle w:val="TableText"/>
            </w:pPr>
            <w:r>
              <w:t>Washed Apheresis PLATELETS|None/XX/20-24C|ResLeu:&lt;1E6|2nd container|Psoralen-treated</w:t>
            </w:r>
          </w:p>
        </w:tc>
      </w:tr>
      <w:tr w:rsidR="001A1CF0" w14:paraId="3A6CFF0C" w14:textId="77777777" w:rsidTr="00F140D6">
        <w:trPr>
          <w:jc w:val="center"/>
        </w:trPr>
        <w:tc>
          <w:tcPr>
            <w:tcW w:w="1440" w:type="dxa"/>
            <w:gridSpan w:val="4"/>
          </w:tcPr>
          <w:p w14:paraId="0E0D972B" w14:textId="77777777" w:rsidR="001A1CF0" w:rsidRDefault="001A1CF0" w:rsidP="00F140D6">
            <w:pPr>
              <w:pStyle w:val="TableText"/>
            </w:pPr>
            <w:r>
              <w:t>...</w:t>
            </w:r>
          </w:p>
        </w:tc>
      </w:tr>
    </w:tbl>
    <w:p w14:paraId="02815292" w14:textId="77777777" w:rsidR="001A1CF0" w:rsidRDefault="001A1CF0" w:rsidP="001A1CF0">
      <w:pPr>
        <w:pStyle w:val="BodyText"/>
      </w:pPr>
    </w:p>
    <w:p w14:paraId="36494B09" w14:textId="5F57FA7C" w:rsidR="001A1CF0" w:rsidRDefault="001A1CF0" w:rsidP="001A1CF0">
      <w:pPr>
        <w:pStyle w:val="Caption"/>
      </w:pPr>
      <w:bookmarkStart w:id="473" w:name="_Toc99177260"/>
      <w:r>
        <w:lastRenderedPageBreak/>
        <w:t xml:space="preserve">Table </w:t>
      </w:r>
      <w:r>
        <w:fldChar w:fldCharType="begin"/>
      </w:r>
      <w:r>
        <w:instrText>SEQ Table \* ARABIC</w:instrText>
      </w:r>
      <w:r>
        <w:fldChar w:fldCharType="separate"/>
      </w:r>
      <w:r w:rsidR="00EB2792">
        <w:t>52</w:t>
      </w:r>
      <w:r>
        <w:fldChar w:fldCharType="end"/>
      </w:r>
      <w:r>
        <w:t xml:space="preserve">: </w:t>
      </w:r>
      <w:bookmarkStart w:id="474" w:name="NHSN_PlateletsApheresisPsoralenTreated_"/>
      <w:r>
        <w:t>NHSN Platelets/Apheresis/Psoralen-Treated and In Platelet Additive Solution (47)</w:t>
      </w:r>
      <w:bookmarkEnd w:id="473"/>
      <w:bookmarkEnd w:id="47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783037C1" w14:textId="77777777" w:rsidTr="00F140D6">
        <w:trPr>
          <w:jc w:val="center"/>
        </w:trPr>
        <w:tc>
          <w:tcPr>
            <w:tcW w:w="1440" w:type="dxa"/>
            <w:gridSpan w:val="4"/>
          </w:tcPr>
          <w:p w14:paraId="34D06141" w14:textId="77777777" w:rsidR="001A1CF0" w:rsidRDefault="001A1CF0" w:rsidP="00F140D6">
            <w:pPr>
              <w:pStyle w:val="TableText"/>
            </w:pPr>
            <w:r>
              <w:t>Value Set: NHSN Platelets/Apheresis/Psoralen-Treated and In Platelet Additive Solution (47) urn:oid:2.16.840.1.114222.4.11.7505</w:t>
            </w:r>
          </w:p>
          <w:p w14:paraId="392FC1F2" w14:textId="77777777" w:rsidR="001A1CF0" w:rsidRDefault="001A1CF0" w:rsidP="00F140D6">
            <w:pPr>
              <w:pStyle w:val="TableText"/>
            </w:pPr>
            <w:r>
              <w:t>NHSN Protocol specifies which ISBT Blood Product codes to use for each blood product type.</w:t>
            </w:r>
            <w:r>
              <w:br/>
            </w:r>
            <w:r>
              <w:br/>
              <w:t>The ISBT blood product codes for NHSN Platelets/Apheresis/Psoralen-Treated and In Platelet Additive Solution reporting, at the time of publication, are contained in this value set.</w:t>
            </w:r>
            <w:r>
              <w:br/>
            </w:r>
            <w:r>
              <w:br/>
              <w:t>A full listing of codes in this value set can be sourced from NHSN.</w:t>
            </w:r>
          </w:p>
        </w:tc>
      </w:tr>
      <w:tr w:rsidR="001A1CF0" w14:paraId="223AABB9" w14:textId="77777777" w:rsidTr="00F140D6">
        <w:trPr>
          <w:cantSplit/>
          <w:tblHeader/>
          <w:jc w:val="center"/>
        </w:trPr>
        <w:tc>
          <w:tcPr>
            <w:tcW w:w="1560" w:type="dxa"/>
            <w:shd w:val="clear" w:color="auto" w:fill="E6E6E6"/>
          </w:tcPr>
          <w:p w14:paraId="6CD7D4F5" w14:textId="77777777" w:rsidR="001A1CF0" w:rsidRDefault="001A1CF0" w:rsidP="00F140D6">
            <w:pPr>
              <w:pStyle w:val="TableHead"/>
            </w:pPr>
            <w:r>
              <w:t>Code</w:t>
            </w:r>
          </w:p>
        </w:tc>
        <w:tc>
          <w:tcPr>
            <w:tcW w:w="3000" w:type="dxa"/>
            <w:shd w:val="clear" w:color="auto" w:fill="E6E6E6"/>
          </w:tcPr>
          <w:p w14:paraId="2F119FEF" w14:textId="77777777" w:rsidR="001A1CF0" w:rsidRDefault="001A1CF0" w:rsidP="00F140D6">
            <w:pPr>
              <w:pStyle w:val="TableHead"/>
            </w:pPr>
            <w:r>
              <w:t>Code System</w:t>
            </w:r>
          </w:p>
        </w:tc>
        <w:tc>
          <w:tcPr>
            <w:tcW w:w="3000" w:type="dxa"/>
            <w:shd w:val="clear" w:color="auto" w:fill="E6E6E6"/>
          </w:tcPr>
          <w:p w14:paraId="52316113" w14:textId="77777777" w:rsidR="001A1CF0" w:rsidRDefault="001A1CF0" w:rsidP="00F140D6">
            <w:pPr>
              <w:pStyle w:val="TableHead"/>
            </w:pPr>
            <w:r>
              <w:t>Code System OID</w:t>
            </w:r>
          </w:p>
        </w:tc>
        <w:tc>
          <w:tcPr>
            <w:tcW w:w="2520" w:type="dxa"/>
            <w:shd w:val="clear" w:color="auto" w:fill="E6E6E6"/>
          </w:tcPr>
          <w:p w14:paraId="4B65FA28" w14:textId="77777777" w:rsidR="001A1CF0" w:rsidRDefault="001A1CF0" w:rsidP="00F140D6">
            <w:pPr>
              <w:pStyle w:val="TableHead"/>
            </w:pPr>
            <w:r>
              <w:t>Print Name</w:t>
            </w:r>
          </w:p>
        </w:tc>
      </w:tr>
      <w:tr w:rsidR="001A1CF0" w14:paraId="258C2759" w14:textId="77777777" w:rsidTr="00F140D6">
        <w:trPr>
          <w:jc w:val="center"/>
        </w:trPr>
        <w:tc>
          <w:tcPr>
            <w:tcW w:w="1170" w:type="dxa"/>
          </w:tcPr>
          <w:p w14:paraId="3FDA8DDB" w14:textId="77777777" w:rsidR="001A1CF0" w:rsidRDefault="001A1CF0" w:rsidP="00F140D6">
            <w:pPr>
              <w:pStyle w:val="TableText"/>
            </w:pPr>
            <w:r>
              <w:t>E4977</w:t>
            </w:r>
          </w:p>
        </w:tc>
        <w:tc>
          <w:tcPr>
            <w:tcW w:w="3195" w:type="dxa"/>
          </w:tcPr>
          <w:p w14:paraId="3E80E67F" w14:textId="77777777" w:rsidR="001A1CF0" w:rsidRDefault="001A1CF0" w:rsidP="00F140D6">
            <w:pPr>
              <w:pStyle w:val="TableText"/>
            </w:pPr>
            <w:r>
              <w:t>ISBT-128</w:t>
            </w:r>
          </w:p>
        </w:tc>
        <w:tc>
          <w:tcPr>
            <w:tcW w:w="3195" w:type="dxa"/>
          </w:tcPr>
          <w:p w14:paraId="72176B1A" w14:textId="77777777" w:rsidR="001A1CF0" w:rsidRDefault="001A1CF0" w:rsidP="00F140D6">
            <w:pPr>
              <w:pStyle w:val="TableText"/>
            </w:pPr>
            <w:r>
              <w:t>urn:oid:2.16.840.1.113883.6.18</w:t>
            </w:r>
          </w:p>
        </w:tc>
        <w:tc>
          <w:tcPr>
            <w:tcW w:w="2520" w:type="dxa"/>
          </w:tcPr>
          <w:p w14:paraId="0774C3E7" w14:textId="77777777" w:rsidR="001A1CF0" w:rsidRDefault="001A1CF0" w:rsidP="00F140D6">
            <w:pPr>
              <w:pStyle w:val="TableText"/>
            </w:pPr>
            <w:r>
              <w:t>Apheresis PLATELETS|PAS-C/XX/20-24C|ResLeu:&lt;1E6|1st container|Approx 240 E9 plts|Psoralen-treated</w:t>
            </w:r>
          </w:p>
        </w:tc>
      </w:tr>
      <w:tr w:rsidR="001A1CF0" w14:paraId="31D5DDD2" w14:textId="77777777" w:rsidTr="00F140D6">
        <w:trPr>
          <w:jc w:val="center"/>
        </w:trPr>
        <w:tc>
          <w:tcPr>
            <w:tcW w:w="1170" w:type="dxa"/>
          </w:tcPr>
          <w:p w14:paraId="0CCE3E2D" w14:textId="77777777" w:rsidR="001A1CF0" w:rsidRDefault="001A1CF0" w:rsidP="00F140D6">
            <w:pPr>
              <w:pStyle w:val="TableText"/>
            </w:pPr>
            <w:r>
              <w:t>E4979</w:t>
            </w:r>
          </w:p>
        </w:tc>
        <w:tc>
          <w:tcPr>
            <w:tcW w:w="3195" w:type="dxa"/>
          </w:tcPr>
          <w:p w14:paraId="5F340AB4" w14:textId="77777777" w:rsidR="001A1CF0" w:rsidRDefault="001A1CF0" w:rsidP="00F140D6">
            <w:pPr>
              <w:pStyle w:val="TableText"/>
            </w:pPr>
            <w:r>
              <w:t>ISBT-128</w:t>
            </w:r>
          </w:p>
        </w:tc>
        <w:tc>
          <w:tcPr>
            <w:tcW w:w="3195" w:type="dxa"/>
          </w:tcPr>
          <w:p w14:paraId="6A8B8ABB" w14:textId="77777777" w:rsidR="001A1CF0" w:rsidRDefault="001A1CF0" w:rsidP="00F140D6">
            <w:pPr>
              <w:pStyle w:val="TableText"/>
            </w:pPr>
            <w:r>
              <w:t>urn:oid:2.16.840.1.113883.6.18</w:t>
            </w:r>
          </w:p>
        </w:tc>
        <w:tc>
          <w:tcPr>
            <w:tcW w:w="2520" w:type="dxa"/>
          </w:tcPr>
          <w:p w14:paraId="065624FE" w14:textId="77777777" w:rsidR="001A1CF0" w:rsidRDefault="001A1CF0" w:rsidP="00F140D6">
            <w:pPr>
              <w:pStyle w:val="TableText"/>
            </w:pPr>
            <w:r>
              <w:t>Apheresis PLATELETS|PAS-C/XX/20-24C|ResLeu:&lt;1E6|2nd container|Approx 240 E9 plts|Psoralen-treated</w:t>
            </w:r>
          </w:p>
        </w:tc>
      </w:tr>
      <w:tr w:rsidR="001A1CF0" w14:paraId="738B33C4" w14:textId="77777777" w:rsidTr="00F140D6">
        <w:trPr>
          <w:jc w:val="center"/>
        </w:trPr>
        <w:tc>
          <w:tcPr>
            <w:tcW w:w="1440" w:type="dxa"/>
            <w:gridSpan w:val="4"/>
          </w:tcPr>
          <w:p w14:paraId="74AB87F2" w14:textId="77777777" w:rsidR="001A1CF0" w:rsidRDefault="001A1CF0" w:rsidP="00F140D6">
            <w:pPr>
              <w:pStyle w:val="TableText"/>
            </w:pPr>
            <w:r>
              <w:t>...</w:t>
            </w:r>
          </w:p>
        </w:tc>
      </w:tr>
    </w:tbl>
    <w:p w14:paraId="3E4DD2ED" w14:textId="77777777" w:rsidR="001A1CF0" w:rsidRDefault="001A1CF0" w:rsidP="001A1CF0">
      <w:pPr>
        <w:pStyle w:val="BodyText"/>
      </w:pPr>
    </w:p>
    <w:p w14:paraId="4AA19727" w14:textId="2727DAAD" w:rsidR="001A1CF0" w:rsidRDefault="001A1CF0" w:rsidP="001A1CF0">
      <w:pPr>
        <w:pStyle w:val="Caption"/>
      </w:pPr>
      <w:bookmarkStart w:id="475" w:name="_Toc99177261"/>
      <w:r>
        <w:t xml:space="preserve">Table </w:t>
      </w:r>
      <w:r>
        <w:fldChar w:fldCharType="begin"/>
      </w:r>
      <w:r>
        <w:instrText>SEQ Table \* ARABIC</w:instrText>
      </w:r>
      <w:r>
        <w:fldChar w:fldCharType="separate"/>
      </w:r>
      <w:r w:rsidR="00EB2792">
        <w:t>53</w:t>
      </w:r>
      <w:r>
        <w:fldChar w:fldCharType="end"/>
      </w:r>
      <w:r>
        <w:t>: NHSN Platelets/Apheresis/Riboflavin-Treated and In Plasma (48)</w:t>
      </w:r>
      <w:bookmarkEnd w:id="4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5E92D5DE" w14:textId="77777777" w:rsidTr="00F140D6">
        <w:trPr>
          <w:jc w:val="center"/>
        </w:trPr>
        <w:tc>
          <w:tcPr>
            <w:tcW w:w="1440" w:type="dxa"/>
            <w:gridSpan w:val="4"/>
          </w:tcPr>
          <w:p w14:paraId="343090D4" w14:textId="77777777" w:rsidR="001A1CF0" w:rsidRDefault="001A1CF0" w:rsidP="00F140D6">
            <w:pPr>
              <w:pStyle w:val="TableText"/>
            </w:pPr>
            <w:r>
              <w:t>Value Set: NHSN Platelets/Apheresis/Riboflavin-Treated and In Plasma (48) urn:oid:2.16.840.1.114222.4.11.7506</w:t>
            </w:r>
          </w:p>
          <w:p w14:paraId="4630F0CD" w14:textId="77777777" w:rsidR="001A1CF0" w:rsidRDefault="001A1CF0" w:rsidP="00F140D6">
            <w:pPr>
              <w:pStyle w:val="TableText"/>
            </w:pPr>
            <w:r>
              <w:t>NHSN Protocol specifies which ISBT Blood Product codes to use for each blood product type.</w:t>
            </w:r>
            <w:r>
              <w:br/>
            </w:r>
            <w:r>
              <w:br/>
              <w:t>The ISBT blood product codes for NHSN Platelets/Apheresis/Riboflavin-Treated and In Plasma reporting, at the time of publication, are contained in this value set.</w:t>
            </w:r>
            <w:r>
              <w:br/>
            </w:r>
            <w:r>
              <w:br/>
              <w:t>A full listing of codes in this value set can be sourced from NHSN.</w:t>
            </w:r>
          </w:p>
        </w:tc>
      </w:tr>
      <w:tr w:rsidR="001A1CF0" w14:paraId="648ECFA5" w14:textId="77777777" w:rsidTr="00F140D6">
        <w:trPr>
          <w:cantSplit/>
          <w:tblHeader/>
          <w:jc w:val="center"/>
        </w:trPr>
        <w:tc>
          <w:tcPr>
            <w:tcW w:w="1560" w:type="dxa"/>
            <w:shd w:val="clear" w:color="auto" w:fill="E6E6E6"/>
          </w:tcPr>
          <w:p w14:paraId="422386FB" w14:textId="77777777" w:rsidR="001A1CF0" w:rsidRDefault="001A1CF0" w:rsidP="00F140D6">
            <w:pPr>
              <w:pStyle w:val="TableHead"/>
            </w:pPr>
            <w:r>
              <w:t>Code</w:t>
            </w:r>
          </w:p>
        </w:tc>
        <w:tc>
          <w:tcPr>
            <w:tcW w:w="3000" w:type="dxa"/>
            <w:shd w:val="clear" w:color="auto" w:fill="E6E6E6"/>
          </w:tcPr>
          <w:p w14:paraId="67FE2326" w14:textId="77777777" w:rsidR="001A1CF0" w:rsidRDefault="001A1CF0" w:rsidP="00F140D6">
            <w:pPr>
              <w:pStyle w:val="TableHead"/>
            </w:pPr>
            <w:r>
              <w:t>Code System</w:t>
            </w:r>
          </w:p>
        </w:tc>
        <w:tc>
          <w:tcPr>
            <w:tcW w:w="3000" w:type="dxa"/>
            <w:shd w:val="clear" w:color="auto" w:fill="E6E6E6"/>
          </w:tcPr>
          <w:p w14:paraId="1B974C16" w14:textId="77777777" w:rsidR="001A1CF0" w:rsidRDefault="001A1CF0" w:rsidP="00F140D6">
            <w:pPr>
              <w:pStyle w:val="TableHead"/>
            </w:pPr>
            <w:r>
              <w:t>Code System OID</w:t>
            </w:r>
          </w:p>
        </w:tc>
        <w:tc>
          <w:tcPr>
            <w:tcW w:w="2520" w:type="dxa"/>
            <w:shd w:val="clear" w:color="auto" w:fill="E6E6E6"/>
          </w:tcPr>
          <w:p w14:paraId="164EB552" w14:textId="77777777" w:rsidR="001A1CF0" w:rsidRDefault="001A1CF0" w:rsidP="00F140D6">
            <w:pPr>
              <w:pStyle w:val="TableHead"/>
            </w:pPr>
            <w:r>
              <w:t>Print Name</w:t>
            </w:r>
          </w:p>
        </w:tc>
      </w:tr>
      <w:tr w:rsidR="001A1CF0" w14:paraId="7C20AC40" w14:textId="77777777" w:rsidTr="00F140D6">
        <w:trPr>
          <w:jc w:val="center"/>
        </w:trPr>
        <w:tc>
          <w:tcPr>
            <w:tcW w:w="1170" w:type="dxa"/>
          </w:tcPr>
          <w:p w14:paraId="55C0EA5F" w14:textId="77777777" w:rsidR="001A1CF0" w:rsidRDefault="001A1CF0" w:rsidP="00F140D6">
            <w:pPr>
              <w:pStyle w:val="TableText"/>
            </w:pPr>
            <w:r>
              <w:t>E5748</w:t>
            </w:r>
          </w:p>
        </w:tc>
        <w:tc>
          <w:tcPr>
            <w:tcW w:w="3195" w:type="dxa"/>
          </w:tcPr>
          <w:p w14:paraId="64EC1AE5" w14:textId="77777777" w:rsidR="001A1CF0" w:rsidRDefault="001A1CF0" w:rsidP="00F140D6">
            <w:pPr>
              <w:pStyle w:val="TableText"/>
            </w:pPr>
            <w:r>
              <w:t>ISBT-128</w:t>
            </w:r>
          </w:p>
        </w:tc>
        <w:tc>
          <w:tcPr>
            <w:tcW w:w="3195" w:type="dxa"/>
          </w:tcPr>
          <w:p w14:paraId="50D0C1F8" w14:textId="77777777" w:rsidR="001A1CF0" w:rsidRDefault="001A1CF0" w:rsidP="00F140D6">
            <w:pPr>
              <w:pStyle w:val="TableText"/>
            </w:pPr>
            <w:r>
              <w:t>urn:oid:2.16.840.1.113883.6.18</w:t>
            </w:r>
          </w:p>
        </w:tc>
        <w:tc>
          <w:tcPr>
            <w:tcW w:w="2520" w:type="dxa"/>
          </w:tcPr>
          <w:p w14:paraId="73AE2DD1" w14:textId="77777777" w:rsidR="001A1CF0" w:rsidRDefault="001A1CF0" w:rsidP="00F140D6">
            <w:pPr>
              <w:pStyle w:val="TableText"/>
            </w:pPr>
            <w:r>
              <w:t>Apheresis PLATELETS|ACD-A/XX/20-24C|ResLeu:&lt;5E6|Riboflavin-treated</w:t>
            </w:r>
          </w:p>
        </w:tc>
      </w:tr>
      <w:tr w:rsidR="001A1CF0" w14:paraId="4540892B" w14:textId="77777777" w:rsidTr="00F140D6">
        <w:trPr>
          <w:jc w:val="center"/>
        </w:trPr>
        <w:tc>
          <w:tcPr>
            <w:tcW w:w="1170" w:type="dxa"/>
          </w:tcPr>
          <w:p w14:paraId="0C7D00E0" w14:textId="77777777" w:rsidR="001A1CF0" w:rsidRDefault="001A1CF0" w:rsidP="00F140D6">
            <w:pPr>
              <w:pStyle w:val="TableText"/>
            </w:pPr>
            <w:r>
              <w:t>E5749</w:t>
            </w:r>
          </w:p>
        </w:tc>
        <w:tc>
          <w:tcPr>
            <w:tcW w:w="3195" w:type="dxa"/>
          </w:tcPr>
          <w:p w14:paraId="32973AF6" w14:textId="77777777" w:rsidR="001A1CF0" w:rsidRDefault="001A1CF0" w:rsidP="00F140D6">
            <w:pPr>
              <w:pStyle w:val="TableText"/>
            </w:pPr>
            <w:r>
              <w:t>ISBT-128</w:t>
            </w:r>
          </w:p>
        </w:tc>
        <w:tc>
          <w:tcPr>
            <w:tcW w:w="3195" w:type="dxa"/>
          </w:tcPr>
          <w:p w14:paraId="6EBDC1F0" w14:textId="77777777" w:rsidR="001A1CF0" w:rsidRDefault="001A1CF0" w:rsidP="00F140D6">
            <w:pPr>
              <w:pStyle w:val="TableText"/>
            </w:pPr>
            <w:r>
              <w:t>urn:oid:2.16.840.1.113883.6.18</w:t>
            </w:r>
          </w:p>
        </w:tc>
        <w:tc>
          <w:tcPr>
            <w:tcW w:w="2520" w:type="dxa"/>
          </w:tcPr>
          <w:p w14:paraId="00C5F479" w14:textId="77777777" w:rsidR="001A1CF0" w:rsidRDefault="001A1CF0" w:rsidP="00F140D6">
            <w:pPr>
              <w:pStyle w:val="TableText"/>
            </w:pPr>
            <w:r>
              <w:t>Apheresis PLATELETS|ACD-A/XX/20-24C|ResLeu:&lt;5E6|1st container|Riboflavin-treated</w:t>
            </w:r>
          </w:p>
        </w:tc>
      </w:tr>
      <w:tr w:rsidR="001A1CF0" w14:paraId="09AEC088" w14:textId="77777777" w:rsidTr="00F140D6">
        <w:trPr>
          <w:jc w:val="center"/>
        </w:trPr>
        <w:tc>
          <w:tcPr>
            <w:tcW w:w="1440" w:type="dxa"/>
            <w:gridSpan w:val="4"/>
          </w:tcPr>
          <w:p w14:paraId="57DB0DD6" w14:textId="77777777" w:rsidR="001A1CF0" w:rsidRDefault="001A1CF0" w:rsidP="00F140D6">
            <w:pPr>
              <w:pStyle w:val="TableText"/>
            </w:pPr>
            <w:r>
              <w:t>...</w:t>
            </w:r>
          </w:p>
        </w:tc>
      </w:tr>
    </w:tbl>
    <w:p w14:paraId="101CE991" w14:textId="77777777" w:rsidR="001A1CF0" w:rsidRDefault="001A1CF0" w:rsidP="001A1CF0">
      <w:pPr>
        <w:pStyle w:val="BodyText"/>
      </w:pPr>
    </w:p>
    <w:p w14:paraId="40391014" w14:textId="3E016D9E" w:rsidR="001A1CF0" w:rsidRDefault="001A1CF0" w:rsidP="001A1CF0">
      <w:pPr>
        <w:pStyle w:val="Caption"/>
      </w:pPr>
      <w:bookmarkStart w:id="476" w:name="_Toc99177262"/>
      <w:r>
        <w:lastRenderedPageBreak/>
        <w:t xml:space="preserve">Table </w:t>
      </w:r>
      <w:r>
        <w:fldChar w:fldCharType="begin"/>
      </w:r>
      <w:r>
        <w:instrText>SEQ Table \* ARABIC</w:instrText>
      </w:r>
      <w:r>
        <w:fldChar w:fldCharType="separate"/>
      </w:r>
      <w:r w:rsidR="00EB2792">
        <w:t>54</w:t>
      </w:r>
      <w:r>
        <w:fldChar w:fldCharType="end"/>
      </w:r>
      <w:r>
        <w:t xml:space="preserve">: </w:t>
      </w:r>
      <w:bookmarkStart w:id="477" w:name="NHSN_PlateletsApheresisRiboflavinTreate"/>
      <w:r>
        <w:t>NHSN Platelets/Apheresis/Riboflavin-Treated and In Platelet Additive Solution (49)</w:t>
      </w:r>
      <w:bookmarkEnd w:id="476"/>
      <w:bookmarkEnd w:id="4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442D3B0C" w14:textId="77777777" w:rsidTr="00F140D6">
        <w:trPr>
          <w:jc w:val="center"/>
        </w:trPr>
        <w:tc>
          <w:tcPr>
            <w:tcW w:w="1440" w:type="dxa"/>
            <w:gridSpan w:val="4"/>
          </w:tcPr>
          <w:p w14:paraId="682AB624" w14:textId="77777777" w:rsidR="001A1CF0" w:rsidRDefault="001A1CF0" w:rsidP="00F140D6">
            <w:pPr>
              <w:pStyle w:val="TableText"/>
            </w:pPr>
            <w:r>
              <w:t>Value Set: NHSN Platelets/Apheresis/Riboflavin-Treated and In Platelet Additive Solution (49) urn:oid:2.16.840.1.114222.4.11.7507</w:t>
            </w:r>
          </w:p>
          <w:p w14:paraId="499A6BFA" w14:textId="77777777" w:rsidR="001A1CF0" w:rsidRDefault="001A1CF0" w:rsidP="00F140D6">
            <w:pPr>
              <w:pStyle w:val="TableText"/>
            </w:pPr>
            <w:r>
              <w:t>NHSN Protocol specifies which ISBT Blood Product codes to use for each blood product type.</w:t>
            </w:r>
            <w:r>
              <w:br/>
            </w:r>
            <w:r>
              <w:br/>
              <w:t>The ISBT blood product codes for NHSN Platelets/Apheresis/Riboflavin-Treated and In Platelet Additive Solution reporting, at the time of publication, are contained in this value set.</w:t>
            </w:r>
            <w:r>
              <w:br/>
            </w:r>
            <w:r>
              <w:br/>
              <w:t>A full listing of codes in this value set can be sourced from NHSN.</w:t>
            </w:r>
          </w:p>
        </w:tc>
      </w:tr>
      <w:tr w:rsidR="001A1CF0" w14:paraId="74C6EA3D" w14:textId="77777777" w:rsidTr="00F140D6">
        <w:trPr>
          <w:cantSplit/>
          <w:tblHeader/>
          <w:jc w:val="center"/>
        </w:trPr>
        <w:tc>
          <w:tcPr>
            <w:tcW w:w="1560" w:type="dxa"/>
            <w:shd w:val="clear" w:color="auto" w:fill="E6E6E6"/>
          </w:tcPr>
          <w:p w14:paraId="163F2469" w14:textId="77777777" w:rsidR="001A1CF0" w:rsidRDefault="001A1CF0" w:rsidP="00F140D6">
            <w:pPr>
              <w:pStyle w:val="TableHead"/>
            </w:pPr>
            <w:r>
              <w:t>Code</w:t>
            </w:r>
          </w:p>
        </w:tc>
        <w:tc>
          <w:tcPr>
            <w:tcW w:w="3000" w:type="dxa"/>
            <w:shd w:val="clear" w:color="auto" w:fill="E6E6E6"/>
          </w:tcPr>
          <w:p w14:paraId="0F649CF3" w14:textId="77777777" w:rsidR="001A1CF0" w:rsidRDefault="001A1CF0" w:rsidP="00F140D6">
            <w:pPr>
              <w:pStyle w:val="TableHead"/>
            </w:pPr>
            <w:r>
              <w:t>Code System</w:t>
            </w:r>
          </w:p>
        </w:tc>
        <w:tc>
          <w:tcPr>
            <w:tcW w:w="3000" w:type="dxa"/>
            <w:shd w:val="clear" w:color="auto" w:fill="E6E6E6"/>
          </w:tcPr>
          <w:p w14:paraId="21E5D0B9" w14:textId="77777777" w:rsidR="001A1CF0" w:rsidRDefault="001A1CF0" w:rsidP="00F140D6">
            <w:pPr>
              <w:pStyle w:val="TableHead"/>
            </w:pPr>
            <w:r>
              <w:t>Code System OID</w:t>
            </w:r>
          </w:p>
        </w:tc>
        <w:tc>
          <w:tcPr>
            <w:tcW w:w="2520" w:type="dxa"/>
            <w:shd w:val="clear" w:color="auto" w:fill="E6E6E6"/>
          </w:tcPr>
          <w:p w14:paraId="088516C3" w14:textId="77777777" w:rsidR="001A1CF0" w:rsidRDefault="001A1CF0" w:rsidP="00F140D6">
            <w:pPr>
              <w:pStyle w:val="TableHead"/>
            </w:pPr>
            <w:r>
              <w:t>Print Name</w:t>
            </w:r>
          </w:p>
        </w:tc>
      </w:tr>
      <w:tr w:rsidR="001A1CF0" w14:paraId="1C8A6B5E" w14:textId="77777777" w:rsidTr="00F140D6">
        <w:trPr>
          <w:jc w:val="center"/>
        </w:trPr>
        <w:tc>
          <w:tcPr>
            <w:tcW w:w="1170" w:type="dxa"/>
          </w:tcPr>
          <w:p w14:paraId="0E15173B" w14:textId="77777777" w:rsidR="001A1CF0" w:rsidRDefault="001A1CF0" w:rsidP="00F140D6">
            <w:pPr>
              <w:pStyle w:val="TableText"/>
            </w:pPr>
            <w:r>
              <w:t>E6641</w:t>
            </w:r>
          </w:p>
        </w:tc>
        <w:tc>
          <w:tcPr>
            <w:tcW w:w="3195" w:type="dxa"/>
          </w:tcPr>
          <w:p w14:paraId="5A28E9A8" w14:textId="77777777" w:rsidR="001A1CF0" w:rsidRDefault="001A1CF0" w:rsidP="00F140D6">
            <w:pPr>
              <w:pStyle w:val="TableText"/>
            </w:pPr>
            <w:r>
              <w:t>ISBT-128</w:t>
            </w:r>
          </w:p>
        </w:tc>
        <w:tc>
          <w:tcPr>
            <w:tcW w:w="3195" w:type="dxa"/>
          </w:tcPr>
          <w:p w14:paraId="6E98A6D9" w14:textId="77777777" w:rsidR="001A1CF0" w:rsidRDefault="001A1CF0" w:rsidP="00F140D6">
            <w:pPr>
              <w:pStyle w:val="TableText"/>
            </w:pPr>
            <w:r>
              <w:t>urn:oid:2.16.840.1.113883.6.18</w:t>
            </w:r>
          </w:p>
        </w:tc>
        <w:tc>
          <w:tcPr>
            <w:tcW w:w="2520" w:type="dxa"/>
          </w:tcPr>
          <w:p w14:paraId="7145C459" w14:textId="77777777" w:rsidR="001A1CF0" w:rsidRDefault="001A1CF0" w:rsidP="00F140D6">
            <w:pPr>
              <w:pStyle w:val="TableText"/>
            </w:pPr>
            <w:r>
              <w:t>Apheresis PLATELETS|PAS-E/XX/20-24C|ResLeu:&lt;1E6|Riboflavin-treated</w:t>
            </w:r>
          </w:p>
        </w:tc>
      </w:tr>
      <w:tr w:rsidR="001A1CF0" w14:paraId="59ECF020" w14:textId="77777777" w:rsidTr="00F140D6">
        <w:trPr>
          <w:jc w:val="center"/>
        </w:trPr>
        <w:tc>
          <w:tcPr>
            <w:tcW w:w="1170" w:type="dxa"/>
          </w:tcPr>
          <w:p w14:paraId="0545B152" w14:textId="77777777" w:rsidR="001A1CF0" w:rsidRDefault="001A1CF0" w:rsidP="00F140D6">
            <w:pPr>
              <w:pStyle w:val="TableText"/>
            </w:pPr>
            <w:r>
              <w:t>E7039</w:t>
            </w:r>
          </w:p>
        </w:tc>
        <w:tc>
          <w:tcPr>
            <w:tcW w:w="3195" w:type="dxa"/>
          </w:tcPr>
          <w:p w14:paraId="5DB044CB" w14:textId="77777777" w:rsidR="001A1CF0" w:rsidRDefault="001A1CF0" w:rsidP="00F140D6">
            <w:pPr>
              <w:pStyle w:val="TableText"/>
            </w:pPr>
            <w:r>
              <w:t>ISBT-128</w:t>
            </w:r>
          </w:p>
        </w:tc>
        <w:tc>
          <w:tcPr>
            <w:tcW w:w="3195" w:type="dxa"/>
          </w:tcPr>
          <w:p w14:paraId="4E4C0DD1" w14:textId="77777777" w:rsidR="001A1CF0" w:rsidRDefault="001A1CF0" w:rsidP="00F140D6">
            <w:pPr>
              <w:pStyle w:val="TableText"/>
            </w:pPr>
            <w:r>
              <w:t>urn:oid:2.16.840.1.113883.6.18</w:t>
            </w:r>
          </w:p>
        </w:tc>
        <w:tc>
          <w:tcPr>
            <w:tcW w:w="2520" w:type="dxa"/>
          </w:tcPr>
          <w:p w14:paraId="56BADE3F" w14:textId="77777777" w:rsidR="001A1CF0" w:rsidRDefault="001A1CF0" w:rsidP="00F140D6">
            <w:pPr>
              <w:pStyle w:val="TableText"/>
            </w:pPr>
            <w:r>
              <w:t>Apheresis PLATELETS|PAS-E/XX/20-24C|ResLeu:&lt;1E6|Supernat reduced|1st container|Riboflavin-treated</w:t>
            </w:r>
          </w:p>
        </w:tc>
      </w:tr>
      <w:tr w:rsidR="001A1CF0" w14:paraId="292991CA" w14:textId="77777777" w:rsidTr="00F140D6">
        <w:trPr>
          <w:jc w:val="center"/>
        </w:trPr>
        <w:tc>
          <w:tcPr>
            <w:tcW w:w="1440" w:type="dxa"/>
            <w:gridSpan w:val="4"/>
          </w:tcPr>
          <w:p w14:paraId="71C4E246" w14:textId="77777777" w:rsidR="001A1CF0" w:rsidRDefault="001A1CF0" w:rsidP="00F140D6">
            <w:pPr>
              <w:pStyle w:val="TableText"/>
            </w:pPr>
            <w:r>
              <w:t>...</w:t>
            </w:r>
          </w:p>
        </w:tc>
      </w:tr>
    </w:tbl>
    <w:p w14:paraId="3ACABDB0" w14:textId="77777777" w:rsidR="001A1CF0" w:rsidRDefault="001A1CF0" w:rsidP="001A1CF0">
      <w:pPr>
        <w:pStyle w:val="BodyText"/>
      </w:pPr>
    </w:p>
    <w:p w14:paraId="0EDBD179" w14:textId="4F6E00C1" w:rsidR="001A1CF0" w:rsidRDefault="001A1CF0" w:rsidP="001A1CF0">
      <w:pPr>
        <w:pStyle w:val="Caption"/>
        <w:ind w:left="130" w:right="115"/>
      </w:pPr>
      <w:bookmarkStart w:id="478" w:name="_Toc99177203"/>
      <w:r>
        <w:t xml:space="preserve">Figure </w:t>
      </w:r>
      <w:r>
        <w:fldChar w:fldCharType="begin"/>
      </w:r>
      <w:r>
        <w:instrText>SEQ Figure \* ARABIC</w:instrText>
      </w:r>
      <w:r>
        <w:fldChar w:fldCharType="separate"/>
      </w:r>
      <w:r w:rsidR="00EB2792">
        <w:t>27</w:t>
      </w:r>
      <w:r>
        <w:fldChar w:fldCharType="end"/>
      </w:r>
      <w:r>
        <w:t>: ISBT Product Code Summary Observation Example</w:t>
      </w:r>
      <w:bookmarkEnd w:id="478"/>
    </w:p>
    <w:p w14:paraId="21FFBBD7" w14:textId="77777777" w:rsidR="001A1CF0" w:rsidRDefault="001A1CF0" w:rsidP="001A1CF0">
      <w:pPr>
        <w:pStyle w:val="Example"/>
        <w:ind w:left="130" w:right="115"/>
      </w:pPr>
      <w:r>
        <w:t>&lt;observation classCode="OBS" moodCode="EVN"&gt;</w:t>
      </w:r>
    </w:p>
    <w:p w14:paraId="6AD5F960" w14:textId="77777777" w:rsidR="001A1CF0" w:rsidRDefault="001A1CF0" w:rsidP="001A1CF0">
      <w:pPr>
        <w:pStyle w:val="Example"/>
        <w:ind w:left="130" w:right="115"/>
      </w:pPr>
      <w:r>
        <w:t xml:space="preserve">  </w:t>
      </w:r>
      <w:proofErr w:type="gramStart"/>
      <w:r>
        <w:t>&lt;!--</w:t>
      </w:r>
      <w:proofErr w:type="gramEnd"/>
      <w:r>
        <w:t xml:space="preserve"> ISBT Product Code Summary Observation --&gt;</w:t>
      </w:r>
    </w:p>
    <w:p w14:paraId="2DCCC2A6" w14:textId="77777777" w:rsidR="001A1CF0" w:rsidRDefault="001A1CF0" w:rsidP="001A1CF0">
      <w:pPr>
        <w:pStyle w:val="Example"/>
        <w:ind w:left="130" w:right="115"/>
      </w:pPr>
      <w:r>
        <w:t xml:space="preserve">  &lt;templateId root="2.16.840.1.113883.10.20.5.6.238"</w:t>
      </w:r>
    </w:p>
    <w:p w14:paraId="23542E00" w14:textId="77777777" w:rsidR="001A1CF0" w:rsidRDefault="001A1CF0" w:rsidP="001A1CF0">
      <w:pPr>
        <w:pStyle w:val="Example"/>
        <w:ind w:left="130" w:right="115"/>
      </w:pPr>
      <w:r>
        <w:t xml:space="preserve">    extension="2015-10-01" /&gt;</w:t>
      </w:r>
    </w:p>
    <w:p w14:paraId="6F758BB7" w14:textId="77777777" w:rsidR="001A1CF0" w:rsidRDefault="001A1CF0" w:rsidP="001A1CF0">
      <w:pPr>
        <w:pStyle w:val="Example"/>
        <w:ind w:left="130" w:right="115"/>
      </w:pPr>
      <w:r>
        <w:t xml:space="preserve">  &lt;code codeSystem="2.16.840.1.113883.6.18"</w:t>
      </w:r>
    </w:p>
    <w:p w14:paraId="0B7DE3E5" w14:textId="77777777" w:rsidR="001A1CF0" w:rsidRDefault="001A1CF0" w:rsidP="001A1CF0">
      <w:pPr>
        <w:pStyle w:val="Example"/>
        <w:ind w:left="130" w:right="115"/>
      </w:pPr>
      <w:r>
        <w:t xml:space="preserve">    codeSystemName="ISBT-128" code="E0009"</w:t>
      </w:r>
    </w:p>
    <w:p w14:paraId="779C77C5" w14:textId="77777777" w:rsidR="001A1CF0" w:rsidRDefault="001A1CF0" w:rsidP="001A1CF0">
      <w:pPr>
        <w:pStyle w:val="Example"/>
        <w:ind w:left="130" w:right="115"/>
      </w:pPr>
      <w:r>
        <w:t xml:space="preserve">    displayName="WHOLE BLOOD|CPD/450mL/</w:t>
      </w:r>
      <w:proofErr w:type="spellStart"/>
      <w:r>
        <w:t>refg</w:t>
      </w:r>
      <w:proofErr w:type="spellEnd"/>
      <w:r>
        <w:t>" /&gt;</w:t>
      </w:r>
    </w:p>
    <w:p w14:paraId="48ABA785" w14:textId="77777777" w:rsidR="001A1CF0" w:rsidRDefault="001A1CF0" w:rsidP="001A1CF0">
      <w:pPr>
        <w:pStyle w:val="Example"/>
        <w:ind w:left="130" w:right="115"/>
      </w:pPr>
      <w:r>
        <w:t xml:space="preserve">  &lt;statusCode code="completed" /&gt;</w:t>
      </w:r>
    </w:p>
    <w:p w14:paraId="7C4662F8" w14:textId="77777777" w:rsidR="001A1CF0" w:rsidRDefault="001A1CF0" w:rsidP="001A1CF0">
      <w:pPr>
        <w:pStyle w:val="Example"/>
        <w:ind w:left="130" w:right="115"/>
      </w:pPr>
      <w:r>
        <w:t xml:space="preserve">  &lt;value </w:t>
      </w:r>
      <w:proofErr w:type="gramStart"/>
      <w:r>
        <w:t>xsi:type</w:t>
      </w:r>
      <w:proofErr w:type="gramEnd"/>
      <w:r>
        <w:t>="INT" value="2" /&gt;</w:t>
      </w:r>
    </w:p>
    <w:p w14:paraId="334FB323" w14:textId="77777777" w:rsidR="001A1CF0" w:rsidRDefault="001A1CF0" w:rsidP="001A1CF0">
      <w:pPr>
        <w:pStyle w:val="Example"/>
        <w:ind w:left="130" w:right="115"/>
      </w:pPr>
      <w:r>
        <w:t>&lt;/observation&gt;</w:t>
      </w:r>
    </w:p>
    <w:p w14:paraId="1398270D" w14:textId="77777777" w:rsidR="001A1CF0" w:rsidRDefault="001A1CF0" w:rsidP="001A1CF0">
      <w:pPr>
        <w:pStyle w:val="BodyText"/>
      </w:pPr>
    </w:p>
    <w:p w14:paraId="4F1ECF53" w14:textId="77777777" w:rsidR="001A1CF0" w:rsidRDefault="001A1CF0" w:rsidP="001A1CF0">
      <w:pPr>
        <w:pStyle w:val="Heading2nospace"/>
      </w:pPr>
      <w:bookmarkStart w:id="479" w:name="E_No_Hemovigilance_Adverse_Reactions_Re"/>
      <w:bookmarkStart w:id="480" w:name="_Toc99177168"/>
      <w:r>
        <w:lastRenderedPageBreak/>
        <w:t>No Hemovigilance Adverse Reactions Reported This Month Observation</w:t>
      </w:r>
      <w:bookmarkEnd w:id="479"/>
      <w:bookmarkEnd w:id="480"/>
    </w:p>
    <w:p w14:paraId="6C04866E" w14:textId="77777777" w:rsidR="001A1CF0" w:rsidRDefault="001A1CF0" w:rsidP="001A1CF0">
      <w:pPr>
        <w:pStyle w:val="BracketData"/>
      </w:pPr>
      <w:r>
        <w:t xml:space="preserve">[observation: identifier </w:t>
      </w:r>
      <w:proofErr w:type="gramStart"/>
      <w:r>
        <w:t>urn:hl</w:t>
      </w:r>
      <w:proofErr w:type="gramEnd"/>
      <w:r>
        <w:t>7ii:2.16.840.1.113883.10.20.5.6.232:2015-10-01 (closed)]</w:t>
      </w:r>
    </w:p>
    <w:p w14:paraId="04A61DA7" w14:textId="77777777" w:rsidR="001A1CF0" w:rsidRDefault="001A1CF0" w:rsidP="001A1CF0">
      <w:pPr>
        <w:pStyle w:val="BracketData"/>
      </w:pPr>
      <w:r>
        <w:t>Published as part of NHSN Healthcare Associated Infection (HAI) Reports Release 3, DSTU 1 - US Realm</w:t>
      </w:r>
    </w:p>
    <w:p w14:paraId="73CC5486" w14:textId="21A57FE0" w:rsidR="001A1CF0" w:rsidRDefault="001A1CF0" w:rsidP="001A1CF0">
      <w:pPr>
        <w:pStyle w:val="Caption"/>
      </w:pPr>
      <w:bookmarkStart w:id="481" w:name="_Toc99177263"/>
      <w:r>
        <w:t xml:space="preserve">Table </w:t>
      </w:r>
      <w:r>
        <w:fldChar w:fldCharType="begin"/>
      </w:r>
      <w:r>
        <w:instrText>SEQ Table \* ARABIC</w:instrText>
      </w:r>
      <w:r>
        <w:fldChar w:fldCharType="separate"/>
      </w:r>
      <w:r w:rsidR="00EB2792">
        <w:t>55</w:t>
      </w:r>
      <w:r>
        <w:fldChar w:fldCharType="end"/>
      </w:r>
      <w:r>
        <w:t>: No Hemovigilance Adverse Reactions Reported This Month Observation Contexts</w:t>
      </w:r>
      <w:bookmarkEnd w:id="4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3E4CE21C" w14:textId="77777777" w:rsidTr="00F140D6">
        <w:trPr>
          <w:cantSplit/>
          <w:tblHeader/>
          <w:jc w:val="center"/>
        </w:trPr>
        <w:tc>
          <w:tcPr>
            <w:tcW w:w="360" w:type="dxa"/>
            <w:shd w:val="clear" w:color="auto" w:fill="E6E6E6"/>
          </w:tcPr>
          <w:p w14:paraId="00D3961D" w14:textId="77777777" w:rsidR="001A1CF0" w:rsidRDefault="001A1CF0" w:rsidP="00F140D6">
            <w:pPr>
              <w:pStyle w:val="TableHead"/>
            </w:pPr>
            <w:r>
              <w:t>Contained By:</w:t>
            </w:r>
          </w:p>
        </w:tc>
        <w:tc>
          <w:tcPr>
            <w:tcW w:w="360" w:type="dxa"/>
            <w:shd w:val="clear" w:color="auto" w:fill="E6E6E6"/>
          </w:tcPr>
          <w:p w14:paraId="50328CB5" w14:textId="77777777" w:rsidR="001A1CF0" w:rsidRDefault="001A1CF0" w:rsidP="00F140D6">
            <w:pPr>
              <w:pStyle w:val="TableHead"/>
            </w:pPr>
            <w:r>
              <w:t>Contains:</w:t>
            </w:r>
          </w:p>
        </w:tc>
      </w:tr>
      <w:tr w:rsidR="001A1CF0" w14:paraId="4FB1C2B4" w14:textId="77777777" w:rsidTr="00F140D6">
        <w:trPr>
          <w:jc w:val="center"/>
        </w:trPr>
        <w:tc>
          <w:tcPr>
            <w:tcW w:w="360" w:type="dxa"/>
          </w:tcPr>
          <w:p w14:paraId="268B0FC2" w14:textId="132A93C1" w:rsidR="001A1CF0" w:rsidRDefault="00000000" w:rsidP="00F140D6">
            <w:pPr>
              <w:pStyle w:val="TableText"/>
            </w:pPr>
            <w:hyperlink w:anchor="S_Summary_Data_Section_HV_V2">
              <w:r w:rsidR="001A1CF0">
                <w:rPr>
                  <w:rStyle w:val="HyperlinkText9pt"/>
                </w:rPr>
                <w:t>Summary Data Section (HV) (V2)</w:t>
              </w:r>
            </w:hyperlink>
            <w:r w:rsidR="001A1CF0">
              <w:t xml:space="preserve"> (required)</w:t>
            </w:r>
          </w:p>
        </w:tc>
        <w:tc>
          <w:tcPr>
            <w:tcW w:w="360" w:type="dxa"/>
          </w:tcPr>
          <w:p w14:paraId="3FE8592C" w14:textId="77777777" w:rsidR="001A1CF0" w:rsidRDefault="001A1CF0" w:rsidP="00F140D6"/>
        </w:tc>
      </w:tr>
    </w:tbl>
    <w:p w14:paraId="7187456F" w14:textId="77777777" w:rsidR="001A1CF0" w:rsidRDefault="001A1CF0" w:rsidP="001A1CF0">
      <w:pPr>
        <w:pStyle w:val="BodyText"/>
      </w:pPr>
    </w:p>
    <w:p w14:paraId="6D7FAF8E" w14:textId="77777777" w:rsidR="001A1CF0" w:rsidRDefault="001A1CF0" w:rsidP="001A1CF0">
      <w:r>
        <w:t xml:space="preserve">This clinical statement represents </w:t>
      </w:r>
      <w:proofErr w:type="gramStart"/>
      <w:r>
        <w:t>whether or not</w:t>
      </w:r>
      <w:proofErr w:type="gramEnd"/>
      <w:r>
        <w:t xml:space="preserve"> there were no hemovigilance adverse reactions reported this month.</w:t>
      </w:r>
    </w:p>
    <w:p w14:paraId="567EBAB8" w14:textId="77777777" w:rsidR="001A1CF0" w:rsidRDefault="001A1CF0" w:rsidP="001A1CF0">
      <w:r>
        <w:t>If there were no hemovigilance adverse reactions reported this month, set the value of @negationInd to false, otherwise, set the value of @negationInd to true.</w:t>
      </w:r>
    </w:p>
    <w:p w14:paraId="56CE007B" w14:textId="77777777" w:rsidR="001A1CF0" w:rsidRDefault="001A1CF0" w:rsidP="001A1CF0">
      <w:r>
        <w:t>On the form from which this template is modeled, this datum is reported as a check box stating that there were no hemovigilance adverse reactions reported this month. Thus, this template reports a "negative" finding. To report that this check box was not checked is to say that it is not the case that no hemovigilance adverse reactions were reported this month, which is subtly different from stating that there were hemovigilance adverse reactions reported this month. Because we are reporting a "negative" finding, negating the statement necessitates some seemingly counter-intuitive logic as follows:</w:t>
      </w:r>
    </w:p>
    <w:p w14:paraId="37F54E25" w14:textId="77777777" w:rsidR="001A1CF0" w:rsidRDefault="001A1CF0" w:rsidP="001A1CF0">
      <w:pPr>
        <w:pStyle w:val="ListBullet"/>
      </w:pPr>
      <w:r>
        <w:t>No hemovigilance adverse reactions reported this month = ASSERTION + negationInd="false" (the assertion that there were no HV adverse reactions is not negated)</w:t>
      </w:r>
    </w:p>
    <w:p w14:paraId="58C3A4A7" w14:textId="77777777" w:rsidR="001A1CF0" w:rsidRDefault="001A1CF0" w:rsidP="001A1CF0">
      <w:pPr>
        <w:pStyle w:val="ListBullet"/>
      </w:pPr>
      <w:r>
        <w:t>Otherwise = ASSERTION + negationInd="true" (the assertion that there were no HV adverse reactions is negated).</w:t>
      </w:r>
    </w:p>
    <w:p w14:paraId="649071E2" w14:textId="566DB0E3" w:rsidR="001A1CF0" w:rsidRDefault="001A1CF0" w:rsidP="001A1CF0">
      <w:pPr>
        <w:pStyle w:val="Caption"/>
      </w:pPr>
      <w:bookmarkStart w:id="482" w:name="_Toc99177264"/>
      <w:r>
        <w:lastRenderedPageBreak/>
        <w:t xml:space="preserve">Table </w:t>
      </w:r>
      <w:r>
        <w:fldChar w:fldCharType="begin"/>
      </w:r>
      <w:r>
        <w:instrText>SEQ Table \* ARABIC</w:instrText>
      </w:r>
      <w:r>
        <w:fldChar w:fldCharType="separate"/>
      </w:r>
      <w:r w:rsidR="00EB2792">
        <w:t>56</w:t>
      </w:r>
      <w:r>
        <w:fldChar w:fldCharType="end"/>
      </w:r>
      <w:r>
        <w:t>: No Hemovigilance Adverse Reactions Reported This Month Observation Constraints Overview</w:t>
      </w:r>
      <w:bookmarkEnd w:id="482"/>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7D9C15A1" w14:textId="77777777" w:rsidTr="00F140D6">
        <w:trPr>
          <w:cantSplit/>
          <w:tblHeader/>
          <w:jc w:val="center"/>
        </w:trPr>
        <w:tc>
          <w:tcPr>
            <w:tcW w:w="0" w:type="dxa"/>
            <w:shd w:val="clear" w:color="auto" w:fill="E6E6E6"/>
            <w:noWrap/>
          </w:tcPr>
          <w:p w14:paraId="146DD56E" w14:textId="77777777" w:rsidR="001A1CF0" w:rsidRDefault="001A1CF0" w:rsidP="00F140D6">
            <w:pPr>
              <w:pStyle w:val="TableHead"/>
            </w:pPr>
            <w:r>
              <w:t>XPath</w:t>
            </w:r>
          </w:p>
        </w:tc>
        <w:tc>
          <w:tcPr>
            <w:tcW w:w="720" w:type="dxa"/>
            <w:shd w:val="clear" w:color="auto" w:fill="E6E6E6"/>
            <w:noWrap/>
          </w:tcPr>
          <w:p w14:paraId="54A186C5" w14:textId="77777777" w:rsidR="001A1CF0" w:rsidRDefault="001A1CF0" w:rsidP="00F140D6">
            <w:pPr>
              <w:pStyle w:val="TableHead"/>
            </w:pPr>
            <w:r>
              <w:t>Card.</w:t>
            </w:r>
          </w:p>
        </w:tc>
        <w:tc>
          <w:tcPr>
            <w:tcW w:w="1152" w:type="dxa"/>
            <w:shd w:val="clear" w:color="auto" w:fill="E6E6E6"/>
            <w:noWrap/>
          </w:tcPr>
          <w:p w14:paraId="53BC1B0B" w14:textId="77777777" w:rsidR="001A1CF0" w:rsidRDefault="001A1CF0" w:rsidP="00F140D6">
            <w:pPr>
              <w:pStyle w:val="TableHead"/>
            </w:pPr>
            <w:r>
              <w:t>Verb</w:t>
            </w:r>
          </w:p>
        </w:tc>
        <w:tc>
          <w:tcPr>
            <w:tcW w:w="864" w:type="dxa"/>
            <w:shd w:val="clear" w:color="auto" w:fill="E6E6E6"/>
            <w:noWrap/>
          </w:tcPr>
          <w:p w14:paraId="726648EA" w14:textId="77777777" w:rsidR="001A1CF0" w:rsidRDefault="001A1CF0" w:rsidP="00F140D6">
            <w:pPr>
              <w:pStyle w:val="TableHead"/>
            </w:pPr>
            <w:r>
              <w:t>Data Type</w:t>
            </w:r>
          </w:p>
        </w:tc>
        <w:tc>
          <w:tcPr>
            <w:tcW w:w="864" w:type="dxa"/>
            <w:shd w:val="clear" w:color="auto" w:fill="E6E6E6"/>
            <w:noWrap/>
          </w:tcPr>
          <w:p w14:paraId="590823A1" w14:textId="77777777" w:rsidR="001A1CF0" w:rsidRDefault="001A1CF0" w:rsidP="00F140D6">
            <w:pPr>
              <w:pStyle w:val="TableHead"/>
            </w:pPr>
            <w:r>
              <w:t>CONF#</w:t>
            </w:r>
          </w:p>
        </w:tc>
        <w:tc>
          <w:tcPr>
            <w:tcW w:w="864" w:type="dxa"/>
            <w:shd w:val="clear" w:color="auto" w:fill="E6E6E6"/>
            <w:noWrap/>
          </w:tcPr>
          <w:p w14:paraId="284BC39D" w14:textId="77777777" w:rsidR="001A1CF0" w:rsidRDefault="001A1CF0" w:rsidP="00F140D6">
            <w:pPr>
              <w:pStyle w:val="TableHead"/>
            </w:pPr>
            <w:r>
              <w:t>Value</w:t>
            </w:r>
          </w:p>
        </w:tc>
      </w:tr>
      <w:tr w:rsidR="001A1CF0" w14:paraId="7F29C3CA" w14:textId="77777777" w:rsidTr="00F140D6">
        <w:trPr>
          <w:jc w:val="center"/>
        </w:trPr>
        <w:tc>
          <w:tcPr>
            <w:tcW w:w="10160" w:type="dxa"/>
            <w:gridSpan w:val="6"/>
          </w:tcPr>
          <w:p w14:paraId="67F6B926" w14:textId="77777777" w:rsidR="001A1CF0" w:rsidRDefault="001A1CF0" w:rsidP="00F140D6">
            <w:pPr>
              <w:pStyle w:val="TableText"/>
            </w:pPr>
            <w:r>
              <w:t>observation (identifier: urn:hl7ii:2.16.840.1.113883.10.20.5.6.232:2015-10-01)</w:t>
            </w:r>
          </w:p>
        </w:tc>
      </w:tr>
      <w:tr w:rsidR="001A1CF0" w14:paraId="28A0E3CD" w14:textId="77777777" w:rsidTr="00F140D6">
        <w:trPr>
          <w:jc w:val="center"/>
        </w:trPr>
        <w:tc>
          <w:tcPr>
            <w:tcW w:w="3345" w:type="dxa"/>
          </w:tcPr>
          <w:p w14:paraId="00490630" w14:textId="77777777" w:rsidR="001A1CF0" w:rsidRDefault="001A1CF0" w:rsidP="00F140D6">
            <w:pPr>
              <w:pStyle w:val="TableText"/>
            </w:pPr>
            <w:r>
              <w:tab/>
              <w:t>@classCode</w:t>
            </w:r>
          </w:p>
        </w:tc>
        <w:tc>
          <w:tcPr>
            <w:tcW w:w="720" w:type="dxa"/>
          </w:tcPr>
          <w:p w14:paraId="0C7EFED6" w14:textId="77777777" w:rsidR="001A1CF0" w:rsidRDefault="001A1CF0" w:rsidP="00F140D6">
            <w:pPr>
              <w:pStyle w:val="TableText"/>
            </w:pPr>
            <w:r>
              <w:t>1..1</w:t>
            </w:r>
          </w:p>
        </w:tc>
        <w:tc>
          <w:tcPr>
            <w:tcW w:w="1152" w:type="dxa"/>
          </w:tcPr>
          <w:p w14:paraId="7F030F56" w14:textId="77777777" w:rsidR="001A1CF0" w:rsidRDefault="001A1CF0" w:rsidP="00F140D6">
            <w:pPr>
              <w:pStyle w:val="TableText"/>
            </w:pPr>
            <w:r>
              <w:t>SHALL</w:t>
            </w:r>
          </w:p>
        </w:tc>
        <w:tc>
          <w:tcPr>
            <w:tcW w:w="864" w:type="dxa"/>
          </w:tcPr>
          <w:p w14:paraId="33705C48" w14:textId="77777777" w:rsidR="001A1CF0" w:rsidRDefault="001A1CF0" w:rsidP="00F140D6">
            <w:pPr>
              <w:pStyle w:val="TableText"/>
            </w:pPr>
          </w:p>
        </w:tc>
        <w:tc>
          <w:tcPr>
            <w:tcW w:w="1104" w:type="dxa"/>
          </w:tcPr>
          <w:p w14:paraId="7890FF0F" w14:textId="2E0FE79F" w:rsidR="001A1CF0" w:rsidRDefault="00000000" w:rsidP="00F140D6">
            <w:pPr>
              <w:pStyle w:val="TableText"/>
            </w:pPr>
            <w:hyperlink w:anchor="C_1202-30632">
              <w:r w:rsidR="001A1CF0">
                <w:rPr>
                  <w:rStyle w:val="HyperlinkText9pt"/>
                </w:rPr>
                <w:t>1202-30632</w:t>
              </w:r>
            </w:hyperlink>
          </w:p>
        </w:tc>
        <w:tc>
          <w:tcPr>
            <w:tcW w:w="2975" w:type="dxa"/>
          </w:tcPr>
          <w:p w14:paraId="6D95D889" w14:textId="77777777" w:rsidR="001A1CF0" w:rsidRDefault="001A1CF0" w:rsidP="00F140D6">
            <w:pPr>
              <w:pStyle w:val="TableText"/>
            </w:pPr>
            <w:r>
              <w:t>urn:oid:2.16.840.1.113883.5.6 (HL7ActClass) = OBS</w:t>
            </w:r>
          </w:p>
        </w:tc>
      </w:tr>
      <w:tr w:rsidR="001A1CF0" w14:paraId="7AFE1919" w14:textId="77777777" w:rsidTr="00F140D6">
        <w:trPr>
          <w:jc w:val="center"/>
        </w:trPr>
        <w:tc>
          <w:tcPr>
            <w:tcW w:w="3345" w:type="dxa"/>
          </w:tcPr>
          <w:p w14:paraId="3F4FF5D5" w14:textId="77777777" w:rsidR="001A1CF0" w:rsidRDefault="001A1CF0" w:rsidP="00F140D6">
            <w:pPr>
              <w:pStyle w:val="TableText"/>
            </w:pPr>
            <w:r>
              <w:tab/>
              <w:t>@moodCode</w:t>
            </w:r>
          </w:p>
        </w:tc>
        <w:tc>
          <w:tcPr>
            <w:tcW w:w="720" w:type="dxa"/>
          </w:tcPr>
          <w:p w14:paraId="7996B55B" w14:textId="77777777" w:rsidR="001A1CF0" w:rsidRDefault="001A1CF0" w:rsidP="00F140D6">
            <w:pPr>
              <w:pStyle w:val="TableText"/>
            </w:pPr>
            <w:r>
              <w:t>1..1</w:t>
            </w:r>
          </w:p>
        </w:tc>
        <w:tc>
          <w:tcPr>
            <w:tcW w:w="1152" w:type="dxa"/>
          </w:tcPr>
          <w:p w14:paraId="25B8611E" w14:textId="77777777" w:rsidR="001A1CF0" w:rsidRDefault="001A1CF0" w:rsidP="00F140D6">
            <w:pPr>
              <w:pStyle w:val="TableText"/>
            </w:pPr>
            <w:r>
              <w:t>SHALL</w:t>
            </w:r>
          </w:p>
        </w:tc>
        <w:tc>
          <w:tcPr>
            <w:tcW w:w="864" w:type="dxa"/>
          </w:tcPr>
          <w:p w14:paraId="2D727585" w14:textId="77777777" w:rsidR="001A1CF0" w:rsidRDefault="001A1CF0" w:rsidP="00F140D6">
            <w:pPr>
              <w:pStyle w:val="TableText"/>
            </w:pPr>
          </w:p>
        </w:tc>
        <w:tc>
          <w:tcPr>
            <w:tcW w:w="1104" w:type="dxa"/>
          </w:tcPr>
          <w:p w14:paraId="1B133CF2" w14:textId="33359D9F" w:rsidR="001A1CF0" w:rsidRDefault="00000000" w:rsidP="00F140D6">
            <w:pPr>
              <w:pStyle w:val="TableText"/>
            </w:pPr>
            <w:hyperlink w:anchor="C_1202-30633">
              <w:r w:rsidR="001A1CF0">
                <w:rPr>
                  <w:rStyle w:val="HyperlinkText9pt"/>
                </w:rPr>
                <w:t>1202-30633</w:t>
              </w:r>
            </w:hyperlink>
          </w:p>
        </w:tc>
        <w:tc>
          <w:tcPr>
            <w:tcW w:w="2975" w:type="dxa"/>
          </w:tcPr>
          <w:p w14:paraId="4C15CA48" w14:textId="77777777" w:rsidR="001A1CF0" w:rsidRDefault="001A1CF0" w:rsidP="00F140D6">
            <w:pPr>
              <w:pStyle w:val="TableText"/>
            </w:pPr>
            <w:r>
              <w:t>urn:oid:2.16.840.1.113883.5.1001 (HL7ActMood) = EVN</w:t>
            </w:r>
          </w:p>
        </w:tc>
      </w:tr>
      <w:tr w:rsidR="001A1CF0" w14:paraId="30C2AD84" w14:textId="77777777" w:rsidTr="00F140D6">
        <w:trPr>
          <w:jc w:val="center"/>
        </w:trPr>
        <w:tc>
          <w:tcPr>
            <w:tcW w:w="3345" w:type="dxa"/>
          </w:tcPr>
          <w:p w14:paraId="0115D856" w14:textId="77777777" w:rsidR="001A1CF0" w:rsidRDefault="001A1CF0" w:rsidP="00F140D6">
            <w:pPr>
              <w:pStyle w:val="TableText"/>
            </w:pPr>
            <w:r>
              <w:tab/>
              <w:t>@negationInd</w:t>
            </w:r>
          </w:p>
        </w:tc>
        <w:tc>
          <w:tcPr>
            <w:tcW w:w="720" w:type="dxa"/>
          </w:tcPr>
          <w:p w14:paraId="3E18FF48" w14:textId="77777777" w:rsidR="001A1CF0" w:rsidRDefault="001A1CF0" w:rsidP="00F140D6">
            <w:pPr>
              <w:pStyle w:val="TableText"/>
            </w:pPr>
            <w:r>
              <w:t>1..1</w:t>
            </w:r>
          </w:p>
        </w:tc>
        <w:tc>
          <w:tcPr>
            <w:tcW w:w="1152" w:type="dxa"/>
          </w:tcPr>
          <w:p w14:paraId="60065528" w14:textId="77777777" w:rsidR="001A1CF0" w:rsidRDefault="001A1CF0" w:rsidP="00F140D6">
            <w:pPr>
              <w:pStyle w:val="TableText"/>
            </w:pPr>
            <w:r>
              <w:t>SHALL</w:t>
            </w:r>
          </w:p>
        </w:tc>
        <w:tc>
          <w:tcPr>
            <w:tcW w:w="864" w:type="dxa"/>
          </w:tcPr>
          <w:p w14:paraId="6DFDC954" w14:textId="77777777" w:rsidR="001A1CF0" w:rsidRDefault="001A1CF0" w:rsidP="00F140D6">
            <w:pPr>
              <w:pStyle w:val="TableText"/>
            </w:pPr>
          </w:p>
        </w:tc>
        <w:tc>
          <w:tcPr>
            <w:tcW w:w="1104" w:type="dxa"/>
          </w:tcPr>
          <w:p w14:paraId="3C2187A3" w14:textId="2AECB4F4" w:rsidR="001A1CF0" w:rsidRDefault="00000000" w:rsidP="00F140D6">
            <w:pPr>
              <w:pStyle w:val="TableText"/>
            </w:pPr>
            <w:hyperlink w:anchor="C_1202-30634">
              <w:r w:rsidR="001A1CF0">
                <w:rPr>
                  <w:rStyle w:val="HyperlinkText9pt"/>
                </w:rPr>
                <w:t>1202-30634</w:t>
              </w:r>
            </w:hyperlink>
          </w:p>
        </w:tc>
        <w:tc>
          <w:tcPr>
            <w:tcW w:w="2975" w:type="dxa"/>
          </w:tcPr>
          <w:p w14:paraId="6D5D563F" w14:textId="77777777" w:rsidR="001A1CF0" w:rsidRDefault="001A1CF0" w:rsidP="00F140D6">
            <w:pPr>
              <w:pStyle w:val="TableText"/>
            </w:pPr>
          </w:p>
        </w:tc>
      </w:tr>
      <w:tr w:rsidR="001A1CF0" w14:paraId="7650F45D" w14:textId="77777777" w:rsidTr="00F140D6">
        <w:trPr>
          <w:jc w:val="center"/>
        </w:trPr>
        <w:tc>
          <w:tcPr>
            <w:tcW w:w="3345" w:type="dxa"/>
          </w:tcPr>
          <w:p w14:paraId="378779E5" w14:textId="77777777" w:rsidR="001A1CF0" w:rsidRDefault="001A1CF0" w:rsidP="00F140D6">
            <w:pPr>
              <w:pStyle w:val="TableText"/>
            </w:pPr>
            <w:r>
              <w:tab/>
              <w:t>templateId</w:t>
            </w:r>
          </w:p>
        </w:tc>
        <w:tc>
          <w:tcPr>
            <w:tcW w:w="720" w:type="dxa"/>
          </w:tcPr>
          <w:p w14:paraId="635C10F8" w14:textId="77777777" w:rsidR="001A1CF0" w:rsidRDefault="001A1CF0" w:rsidP="00F140D6">
            <w:pPr>
              <w:pStyle w:val="TableText"/>
            </w:pPr>
            <w:r>
              <w:t>1..1</w:t>
            </w:r>
          </w:p>
        </w:tc>
        <w:tc>
          <w:tcPr>
            <w:tcW w:w="1152" w:type="dxa"/>
          </w:tcPr>
          <w:p w14:paraId="5E03DE92" w14:textId="77777777" w:rsidR="001A1CF0" w:rsidRDefault="001A1CF0" w:rsidP="00F140D6">
            <w:pPr>
              <w:pStyle w:val="TableText"/>
            </w:pPr>
            <w:r>
              <w:t>SHALL</w:t>
            </w:r>
          </w:p>
        </w:tc>
        <w:tc>
          <w:tcPr>
            <w:tcW w:w="864" w:type="dxa"/>
          </w:tcPr>
          <w:p w14:paraId="557E7721" w14:textId="77777777" w:rsidR="001A1CF0" w:rsidRDefault="001A1CF0" w:rsidP="00F140D6">
            <w:pPr>
              <w:pStyle w:val="TableText"/>
            </w:pPr>
          </w:p>
        </w:tc>
        <w:tc>
          <w:tcPr>
            <w:tcW w:w="1104" w:type="dxa"/>
          </w:tcPr>
          <w:p w14:paraId="6FAD22FF" w14:textId="55E6C676" w:rsidR="001A1CF0" w:rsidRDefault="00000000" w:rsidP="00F140D6">
            <w:pPr>
              <w:pStyle w:val="TableText"/>
            </w:pPr>
            <w:hyperlink w:anchor="C_1202-30627">
              <w:r w:rsidR="001A1CF0">
                <w:rPr>
                  <w:rStyle w:val="HyperlinkText9pt"/>
                </w:rPr>
                <w:t>1202-30627</w:t>
              </w:r>
            </w:hyperlink>
          </w:p>
        </w:tc>
        <w:tc>
          <w:tcPr>
            <w:tcW w:w="2975" w:type="dxa"/>
          </w:tcPr>
          <w:p w14:paraId="6024940F" w14:textId="77777777" w:rsidR="001A1CF0" w:rsidRDefault="001A1CF0" w:rsidP="00F140D6">
            <w:pPr>
              <w:pStyle w:val="TableText"/>
            </w:pPr>
          </w:p>
        </w:tc>
      </w:tr>
      <w:tr w:rsidR="001A1CF0" w14:paraId="6184BC9A" w14:textId="77777777" w:rsidTr="00F140D6">
        <w:trPr>
          <w:jc w:val="center"/>
        </w:trPr>
        <w:tc>
          <w:tcPr>
            <w:tcW w:w="3345" w:type="dxa"/>
          </w:tcPr>
          <w:p w14:paraId="1ABB89BA" w14:textId="77777777" w:rsidR="001A1CF0" w:rsidRDefault="001A1CF0" w:rsidP="00F140D6">
            <w:pPr>
              <w:pStyle w:val="TableText"/>
            </w:pPr>
            <w:r>
              <w:tab/>
            </w:r>
            <w:r>
              <w:tab/>
              <w:t>@root</w:t>
            </w:r>
          </w:p>
        </w:tc>
        <w:tc>
          <w:tcPr>
            <w:tcW w:w="720" w:type="dxa"/>
          </w:tcPr>
          <w:p w14:paraId="279F5474" w14:textId="77777777" w:rsidR="001A1CF0" w:rsidRDefault="001A1CF0" w:rsidP="00F140D6">
            <w:pPr>
              <w:pStyle w:val="TableText"/>
            </w:pPr>
            <w:r>
              <w:t>1..1</w:t>
            </w:r>
          </w:p>
        </w:tc>
        <w:tc>
          <w:tcPr>
            <w:tcW w:w="1152" w:type="dxa"/>
          </w:tcPr>
          <w:p w14:paraId="26779C3E" w14:textId="77777777" w:rsidR="001A1CF0" w:rsidRDefault="001A1CF0" w:rsidP="00F140D6">
            <w:pPr>
              <w:pStyle w:val="TableText"/>
            </w:pPr>
            <w:r>
              <w:t>SHALL</w:t>
            </w:r>
          </w:p>
        </w:tc>
        <w:tc>
          <w:tcPr>
            <w:tcW w:w="864" w:type="dxa"/>
          </w:tcPr>
          <w:p w14:paraId="55B1AF8B" w14:textId="77777777" w:rsidR="001A1CF0" w:rsidRDefault="001A1CF0" w:rsidP="00F140D6">
            <w:pPr>
              <w:pStyle w:val="TableText"/>
            </w:pPr>
          </w:p>
        </w:tc>
        <w:tc>
          <w:tcPr>
            <w:tcW w:w="1104" w:type="dxa"/>
          </w:tcPr>
          <w:p w14:paraId="1CA84A1B" w14:textId="11588432" w:rsidR="001A1CF0" w:rsidRDefault="00000000" w:rsidP="00F140D6">
            <w:pPr>
              <w:pStyle w:val="TableText"/>
            </w:pPr>
            <w:hyperlink w:anchor="C_1202-30635">
              <w:r w:rsidR="001A1CF0">
                <w:rPr>
                  <w:rStyle w:val="HyperlinkText9pt"/>
                </w:rPr>
                <w:t>1202-30635</w:t>
              </w:r>
            </w:hyperlink>
          </w:p>
        </w:tc>
        <w:tc>
          <w:tcPr>
            <w:tcW w:w="2975" w:type="dxa"/>
          </w:tcPr>
          <w:p w14:paraId="7F2FA2C8" w14:textId="77777777" w:rsidR="001A1CF0" w:rsidRDefault="001A1CF0" w:rsidP="00F140D6">
            <w:pPr>
              <w:pStyle w:val="TableText"/>
            </w:pPr>
            <w:r>
              <w:t>2.16.840.1.113883.10.20.5.6.232</w:t>
            </w:r>
          </w:p>
        </w:tc>
      </w:tr>
      <w:tr w:rsidR="001A1CF0" w14:paraId="61E41F8B" w14:textId="77777777" w:rsidTr="00F140D6">
        <w:trPr>
          <w:jc w:val="center"/>
        </w:trPr>
        <w:tc>
          <w:tcPr>
            <w:tcW w:w="3345" w:type="dxa"/>
          </w:tcPr>
          <w:p w14:paraId="3C445A27" w14:textId="77777777" w:rsidR="001A1CF0" w:rsidRDefault="001A1CF0" w:rsidP="00F140D6">
            <w:pPr>
              <w:pStyle w:val="TableText"/>
            </w:pPr>
            <w:r>
              <w:tab/>
            </w:r>
            <w:r>
              <w:tab/>
              <w:t>@extension</w:t>
            </w:r>
          </w:p>
        </w:tc>
        <w:tc>
          <w:tcPr>
            <w:tcW w:w="720" w:type="dxa"/>
          </w:tcPr>
          <w:p w14:paraId="25436DD3" w14:textId="77777777" w:rsidR="001A1CF0" w:rsidRDefault="001A1CF0" w:rsidP="00F140D6">
            <w:pPr>
              <w:pStyle w:val="TableText"/>
            </w:pPr>
            <w:r>
              <w:t>1..1</w:t>
            </w:r>
          </w:p>
        </w:tc>
        <w:tc>
          <w:tcPr>
            <w:tcW w:w="1152" w:type="dxa"/>
          </w:tcPr>
          <w:p w14:paraId="26D90175" w14:textId="77777777" w:rsidR="001A1CF0" w:rsidRDefault="001A1CF0" w:rsidP="00F140D6">
            <w:pPr>
              <w:pStyle w:val="TableText"/>
            </w:pPr>
            <w:r>
              <w:t>SHALL</w:t>
            </w:r>
          </w:p>
        </w:tc>
        <w:tc>
          <w:tcPr>
            <w:tcW w:w="864" w:type="dxa"/>
          </w:tcPr>
          <w:p w14:paraId="6E19BC1E" w14:textId="77777777" w:rsidR="001A1CF0" w:rsidRDefault="001A1CF0" w:rsidP="00F140D6">
            <w:pPr>
              <w:pStyle w:val="TableText"/>
            </w:pPr>
          </w:p>
        </w:tc>
        <w:tc>
          <w:tcPr>
            <w:tcW w:w="1104" w:type="dxa"/>
          </w:tcPr>
          <w:p w14:paraId="6C52CA33" w14:textId="0BD43827" w:rsidR="001A1CF0" w:rsidRDefault="00000000" w:rsidP="00F140D6">
            <w:pPr>
              <w:pStyle w:val="TableText"/>
            </w:pPr>
            <w:hyperlink w:anchor="C_1202-30636">
              <w:r w:rsidR="001A1CF0">
                <w:rPr>
                  <w:rStyle w:val="HyperlinkText9pt"/>
                </w:rPr>
                <w:t>1202-30636</w:t>
              </w:r>
            </w:hyperlink>
          </w:p>
        </w:tc>
        <w:tc>
          <w:tcPr>
            <w:tcW w:w="2975" w:type="dxa"/>
          </w:tcPr>
          <w:p w14:paraId="3F23F7BF" w14:textId="77777777" w:rsidR="001A1CF0" w:rsidRDefault="001A1CF0" w:rsidP="00F140D6">
            <w:pPr>
              <w:pStyle w:val="TableText"/>
            </w:pPr>
            <w:r>
              <w:t>2015-10-01</w:t>
            </w:r>
          </w:p>
        </w:tc>
      </w:tr>
      <w:tr w:rsidR="001A1CF0" w14:paraId="47DFED63" w14:textId="77777777" w:rsidTr="00F140D6">
        <w:trPr>
          <w:jc w:val="center"/>
        </w:trPr>
        <w:tc>
          <w:tcPr>
            <w:tcW w:w="3345" w:type="dxa"/>
          </w:tcPr>
          <w:p w14:paraId="079B0A71" w14:textId="77777777" w:rsidR="001A1CF0" w:rsidRDefault="001A1CF0" w:rsidP="00F140D6">
            <w:pPr>
              <w:pStyle w:val="TableText"/>
            </w:pPr>
            <w:r>
              <w:tab/>
              <w:t>code</w:t>
            </w:r>
          </w:p>
        </w:tc>
        <w:tc>
          <w:tcPr>
            <w:tcW w:w="720" w:type="dxa"/>
          </w:tcPr>
          <w:p w14:paraId="61EC3697" w14:textId="77777777" w:rsidR="001A1CF0" w:rsidRDefault="001A1CF0" w:rsidP="00F140D6">
            <w:pPr>
              <w:pStyle w:val="TableText"/>
            </w:pPr>
            <w:r>
              <w:t>1..1</w:t>
            </w:r>
          </w:p>
        </w:tc>
        <w:tc>
          <w:tcPr>
            <w:tcW w:w="1152" w:type="dxa"/>
          </w:tcPr>
          <w:p w14:paraId="3DF718C5" w14:textId="77777777" w:rsidR="001A1CF0" w:rsidRDefault="001A1CF0" w:rsidP="00F140D6">
            <w:pPr>
              <w:pStyle w:val="TableText"/>
            </w:pPr>
            <w:r>
              <w:t>SHALL</w:t>
            </w:r>
          </w:p>
        </w:tc>
        <w:tc>
          <w:tcPr>
            <w:tcW w:w="864" w:type="dxa"/>
          </w:tcPr>
          <w:p w14:paraId="4B7E1635" w14:textId="77777777" w:rsidR="001A1CF0" w:rsidRDefault="001A1CF0" w:rsidP="00F140D6">
            <w:pPr>
              <w:pStyle w:val="TableText"/>
            </w:pPr>
          </w:p>
        </w:tc>
        <w:tc>
          <w:tcPr>
            <w:tcW w:w="1104" w:type="dxa"/>
          </w:tcPr>
          <w:p w14:paraId="3F26C486" w14:textId="677AD64E" w:rsidR="001A1CF0" w:rsidRDefault="00000000" w:rsidP="00F140D6">
            <w:pPr>
              <w:pStyle w:val="TableText"/>
            </w:pPr>
            <w:hyperlink w:anchor="C_1202-30624">
              <w:r w:rsidR="001A1CF0">
                <w:rPr>
                  <w:rStyle w:val="HyperlinkText9pt"/>
                </w:rPr>
                <w:t>1202-30624</w:t>
              </w:r>
            </w:hyperlink>
          </w:p>
        </w:tc>
        <w:tc>
          <w:tcPr>
            <w:tcW w:w="2975" w:type="dxa"/>
          </w:tcPr>
          <w:p w14:paraId="4D4E1747" w14:textId="77777777" w:rsidR="001A1CF0" w:rsidRDefault="001A1CF0" w:rsidP="00F140D6">
            <w:pPr>
              <w:pStyle w:val="TableText"/>
            </w:pPr>
          </w:p>
        </w:tc>
      </w:tr>
      <w:tr w:rsidR="001A1CF0" w14:paraId="5B5EBB22" w14:textId="77777777" w:rsidTr="00F140D6">
        <w:trPr>
          <w:jc w:val="center"/>
        </w:trPr>
        <w:tc>
          <w:tcPr>
            <w:tcW w:w="3345" w:type="dxa"/>
          </w:tcPr>
          <w:p w14:paraId="74A2CCB2" w14:textId="77777777" w:rsidR="001A1CF0" w:rsidRDefault="001A1CF0" w:rsidP="00F140D6">
            <w:pPr>
              <w:pStyle w:val="TableText"/>
            </w:pPr>
            <w:r>
              <w:tab/>
            </w:r>
            <w:r>
              <w:tab/>
              <w:t>@code</w:t>
            </w:r>
          </w:p>
        </w:tc>
        <w:tc>
          <w:tcPr>
            <w:tcW w:w="720" w:type="dxa"/>
          </w:tcPr>
          <w:p w14:paraId="2493D1C9" w14:textId="77777777" w:rsidR="001A1CF0" w:rsidRDefault="001A1CF0" w:rsidP="00F140D6">
            <w:pPr>
              <w:pStyle w:val="TableText"/>
            </w:pPr>
            <w:r>
              <w:t>1..1</w:t>
            </w:r>
          </w:p>
        </w:tc>
        <w:tc>
          <w:tcPr>
            <w:tcW w:w="1152" w:type="dxa"/>
          </w:tcPr>
          <w:p w14:paraId="55E3CF14" w14:textId="77777777" w:rsidR="001A1CF0" w:rsidRDefault="001A1CF0" w:rsidP="00F140D6">
            <w:pPr>
              <w:pStyle w:val="TableText"/>
            </w:pPr>
            <w:r>
              <w:t>SHALL</w:t>
            </w:r>
          </w:p>
        </w:tc>
        <w:tc>
          <w:tcPr>
            <w:tcW w:w="864" w:type="dxa"/>
          </w:tcPr>
          <w:p w14:paraId="1F8C21E9" w14:textId="77777777" w:rsidR="001A1CF0" w:rsidRDefault="001A1CF0" w:rsidP="00F140D6">
            <w:pPr>
              <w:pStyle w:val="TableText"/>
            </w:pPr>
            <w:r>
              <w:t>CS</w:t>
            </w:r>
          </w:p>
        </w:tc>
        <w:tc>
          <w:tcPr>
            <w:tcW w:w="1104" w:type="dxa"/>
          </w:tcPr>
          <w:p w14:paraId="5DFDB3D8" w14:textId="6E7C59A1" w:rsidR="001A1CF0" w:rsidRDefault="00000000" w:rsidP="00F140D6">
            <w:pPr>
              <w:pStyle w:val="TableText"/>
            </w:pPr>
            <w:hyperlink w:anchor="C_1202-30628">
              <w:r w:rsidR="001A1CF0">
                <w:rPr>
                  <w:rStyle w:val="HyperlinkText9pt"/>
                </w:rPr>
                <w:t>1202-30628</w:t>
              </w:r>
            </w:hyperlink>
          </w:p>
        </w:tc>
        <w:tc>
          <w:tcPr>
            <w:tcW w:w="2975" w:type="dxa"/>
          </w:tcPr>
          <w:p w14:paraId="68E95B41" w14:textId="77777777" w:rsidR="001A1CF0" w:rsidRDefault="001A1CF0" w:rsidP="00F140D6">
            <w:pPr>
              <w:pStyle w:val="TableText"/>
            </w:pPr>
            <w:r>
              <w:t>ASSERTION</w:t>
            </w:r>
          </w:p>
        </w:tc>
      </w:tr>
      <w:tr w:rsidR="001A1CF0" w14:paraId="48F80FB3" w14:textId="77777777" w:rsidTr="00F140D6">
        <w:trPr>
          <w:jc w:val="center"/>
        </w:trPr>
        <w:tc>
          <w:tcPr>
            <w:tcW w:w="3345" w:type="dxa"/>
          </w:tcPr>
          <w:p w14:paraId="5C3DDE1E" w14:textId="77777777" w:rsidR="001A1CF0" w:rsidRDefault="001A1CF0" w:rsidP="00F140D6">
            <w:pPr>
              <w:pStyle w:val="TableText"/>
            </w:pPr>
            <w:r>
              <w:tab/>
            </w:r>
            <w:r>
              <w:tab/>
              <w:t>@codeSystem</w:t>
            </w:r>
          </w:p>
        </w:tc>
        <w:tc>
          <w:tcPr>
            <w:tcW w:w="720" w:type="dxa"/>
          </w:tcPr>
          <w:p w14:paraId="4C7F0BC6" w14:textId="77777777" w:rsidR="001A1CF0" w:rsidRDefault="001A1CF0" w:rsidP="00F140D6">
            <w:pPr>
              <w:pStyle w:val="TableText"/>
            </w:pPr>
            <w:r>
              <w:t>1..1</w:t>
            </w:r>
          </w:p>
        </w:tc>
        <w:tc>
          <w:tcPr>
            <w:tcW w:w="1152" w:type="dxa"/>
          </w:tcPr>
          <w:p w14:paraId="40F393D4" w14:textId="77777777" w:rsidR="001A1CF0" w:rsidRDefault="001A1CF0" w:rsidP="00F140D6">
            <w:pPr>
              <w:pStyle w:val="TableText"/>
            </w:pPr>
            <w:r>
              <w:t>SHALL</w:t>
            </w:r>
          </w:p>
        </w:tc>
        <w:tc>
          <w:tcPr>
            <w:tcW w:w="864" w:type="dxa"/>
          </w:tcPr>
          <w:p w14:paraId="5B7B113E" w14:textId="77777777" w:rsidR="001A1CF0" w:rsidRDefault="001A1CF0" w:rsidP="00F140D6">
            <w:pPr>
              <w:pStyle w:val="TableText"/>
            </w:pPr>
          </w:p>
        </w:tc>
        <w:tc>
          <w:tcPr>
            <w:tcW w:w="1104" w:type="dxa"/>
          </w:tcPr>
          <w:p w14:paraId="1B516093" w14:textId="338779E3" w:rsidR="001A1CF0" w:rsidRDefault="00000000" w:rsidP="00F140D6">
            <w:pPr>
              <w:pStyle w:val="TableText"/>
            </w:pPr>
            <w:hyperlink w:anchor="C_1202-30629">
              <w:r w:rsidR="001A1CF0">
                <w:rPr>
                  <w:rStyle w:val="HyperlinkText9pt"/>
                </w:rPr>
                <w:t>1202-30629</w:t>
              </w:r>
            </w:hyperlink>
          </w:p>
        </w:tc>
        <w:tc>
          <w:tcPr>
            <w:tcW w:w="2975" w:type="dxa"/>
          </w:tcPr>
          <w:p w14:paraId="1BF2B435" w14:textId="77777777" w:rsidR="001A1CF0" w:rsidRDefault="001A1CF0" w:rsidP="00F140D6">
            <w:pPr>
              <w:pStyle w:val="TableText"/>
            </w:pPr>
            <w:r>
              <w:t>urn:oid:2.16.840.1.113883.5.4 (HL7ActCode) = 2.16.840.1.113883.5.4</w:t>
            </w:r>
          </w:p>
        </w:tc>
      </w:tr>
      <w:tr w:rsidR="001A1CF0" w14:paraId="06BA6A8A" w14:textId="77777777" w:rsidTr="00F140D6">
        <w:trPr>
          <w:jc w:val="center"/>
        </w:trPr>
        <w:tc>
          <w:tcPr>
            <w:tcW w:w="3345" w:type="dxa"/>
          </w:tcPr>
          <w:p w14:paraId="6F7F1393" w14:textId="77777777" w:rsidR="001A1CF0" w:rsidRDefault="001A1CF0" w:rsidP="00F140D6">
            <w:pPr>
              <w:pStyle w:val="TableText"/>
            </w:pPr>
            <w:r>
              <w:tab/>
              <w:t>statusCode</w:t>
            </w:r>
          </w:p>
        </w:tc>
        <w:tc>
          <w:tcPr>
            <w:tcW w:w="720" w:type="dxa"/>
          </w:tcPr>
          <w:p w14:paraId="791EEE87" w14:textId="77777777" w:rsidR="001A1CF0" w:rsidRDefault="001A1CF0" w:rsidP="00F140D6">
            <w:pPr>
              <w:pStyle w:val="TableText"/>
            </w:pPr>
            <w:r>
              <w:t>1..1</w:t>
            </w:r>
          </w:p>
        </w:tc>
        <w:tc>
          <w:tcPr>
            <w:tcW w:w="1152" w:type="dxa"/>
          </w:tcPr>
          <w:p w14:paraId="32B1A243" w14:textId="77777777" w:rsidR="001A1CF0" w:rsidRDefault="001A1CF0" w:rsidP="00F140D6">
            <w:pPr>
              <w:pStyle w:val="TableText"/>
            </w:pPr>
            <w:r>
              <w:t>SHALL</w:t>
            </w:r>
          </w:p>
        </w:tc>
        <w:tc>
          <w:tcPr>
            <w:tcW w:w="864" w:type="dxa"/>
          </w:tcPr>
          <w:p w14:paraId="63AAA97F" w14:textId="77777777" w:rsidR="001A1CF0" w:rsidRDefault="001A1CF0" w:rsidP="00F140D6">
            <w:pPr>
              <w:pStyle w:val="TableText"/>
            </w:pPr>
          </w:p>
        </w:tc>
        <w:tc>
          <w:tcPr>
            <w:tcW w:w="1104" w:type="dxa"/>
          </w:tcPr>
          <w:p w14:paraId="25356014" w14:textId="6F5BD1CE" w:rsidR="001A1CF0" w:rsidRDefault="00000000" w:rsidP="00F140D6">
            <w:pPr>
              <w:pStyle w:val="TableText"/>
            </w:pPr>
            <w:hyperlink w:anchor="C_1202-30625">
              <w:r w:rsidR="001A1CF0">
                <w:rPr>
                  <w:rStyle w:val="HyperlinkText9pt"/>
                </w:rPr>
                <w:t>1202-30625</w:t>
              </w:r>
            </w:hyperlink>
          </w:p>
        </w:tc>
        <w:tc>
          <w:tcPr>
            <w:tcW w:w="2975" w:type="dxa"/>
          </w:tcPr>
          <w:p w14:paraId="0BB3AB2C" w14:textId="77777777" w:rsidR="001A1CF0" w:rsidRDefault="001A1CF0" w:rsidP="00F140D6">
            <w:pPr>
              <w:pStyle w:val="TableText"/>
            </w:pPr>
          </w:p>
        </w:tc>
      </w:tr>
      <w:tr w:rsidR="001A1CF0" w14:paraId="5A250002" w14:textId="77777777" w:rsidTr="00F140D6">
        <w:trPr>
          <w:jc w:val="center"/>
        </w:trPr>
        <w:tc>
          <w:tcPr>
            <w:tcW w:w="3345" w:type="dxa"/>
          </w:tcPr>
          <w:p w14:paraId="3895E269" w14:textId="77777777" w:rsidR="001A1CF0" w:rsidRDefault="001A1CF0" w:rsidP="00F140D6">
            <w:pPr>
              <w:pStyle w:val="TableText"/>
            </w:pPr>
            <w:r>
              <w:tab/>
            </w:r>
            <w:r>
              <w:tab/>
              <w:t>@code</w:t>
            </w:r>
          </w:p>
        </w:tc>
        <w:tc>
          <w:tcPr>
            <w:tcW w:w="720" w:type="dxa"/>
          </w:tcPr>
          <w:p w14:paraId="691BAB69" w14:textId="77777777" w:rsidR="001A1CF0" w:rsidRDefault="001A1CF0" w:rsidP="00F140D6">
            <w:pPr>
              <w:pStyle w:val="TableText"/>
            </w:pPr>
            <w:r>
              <w:t>1..1</w:t>
            </w:r>
          </w:p>
        </w:tc>
        <w:tc>
          <w:tcPr>
            <w:tcW w:w="1152" w:type="dxa"/>
          </w:tcPr>
          <w:p w14:paraId="658BD01B" w14:textId="77777777" w:rsidR="001A1CF0" w:rsidRDefault="001A1CF0" w:rsidP="00F140D6">
            <w:pPr>
              <w:pStyle w:val="TableText"/>
            </w:pPr>
            <w:r>
              <w:t>SHALL</w:t>
            </w:r>
          </w:p>
        </w:tc>
        <w:tc>
          <w:tcPr>
            <w:tcW w:w="864" w:type="dxa"/>
          </w:tcPr>
          <w:p w14:paraId="3FBB8A67" w14:textId="77777777" w:rsidR="001A1CF0" w:rsidRDefault="001A1CF0" w:rsidP="00F140D6">
            <w:pPr>
              <w:pStyle w:val="TableText"/>
            </w:pPr>
          </w:p>
        </w:tc>
        <w:tc>
          <w:tcPr>
            <w:tcW w:w="1104" w:type="dxa"/>
          </w:tcPr>
          <w:p w14:paraId="18B96F28" w14:textId="308CAB98" w:rsidR="001A1CF0" w:rsidRDefault="00000000" w:rsidP="00F140D6">
            <w:pPr>
              <w:pStyle w:val="TableText"/>
            </w:pPr>
            <w:hyperlink w:anchor="C_1202-30630">
              <w:r w:rsidR="001A1CF0">
                <w:rPr>
                  <w:rStyle w:val="HyperlinkText9pt"/>
                </w:rPr>
                <w:t>1202-30630</w:t>
              </w:r>
            </w:hyperlink>
          </w:p>
        </w:tc>
        <w:tc>
          <w:tcPr>
            <w:tcW w:w="2975" w:type="dxa"/>
          </w:tcPr>
          <w:p w14:paraId="1CEA0DED" w14:textId="77777777" w:rsidR="001A1CF0" w:rsidRDefault="001A1CF0" w:rsidP="00F140D6">
            <w:pPr>
              <w:pStyle w:val="TableText"/>
            </w:pPr>
            <w:r>
              <w:t>urn:oid:2.16.840.1.113883.5.14 (HL7ActStatus) = completed</w:t>
            </w:r>
          </w:p>
        </w:tc>
      </w:tr>
      <w:tr w:rsidR="001A1CF0" w14:paraId="66EB0D07" w14:textId="77777777" w:rsidTr="00F140D6">
        <w:trPr>
          <w:jc w:val="center"/>
        </w:trPr>
        <w:tc>
          <w:tcPr>
            <w:tcW w:w="3345" w:type="dxa"/>
          </w:tcPr>
          <w:p w14:paraId="587E2E6F" w14:textId="77777777" w:rsidR="001A1CF0" w:rsidRDefault="001A1CF0" w:rsidP="00F140D6">
            <w:pPr>
              <w:pStyle w:val="TableText"/>
            </w:pPr>
            <w:r>
              <w:tab/>
              <w:t>value</w:t>
            </w:r>
          </w:p>
        </w:tc>
        <w:tc>
          <w:tcPr>
            <w:tcW w:w="720" w:type="dxa"/>
          </w:tcPr>
          <w:p w14:paraId="7BC82CC4" w14:textId="77777777" w:rsidR="001A1CF0" w:rsidRDefault="001A1CF0" w:rsidP="00F140D6">
            <w:pPr>
              <w:pStyle w:val="TableText"/>
            </w:pPr>
            <w:r>
              <w:t>1..1</w:t>
            </w:r>
          </w:p>
        </w:tc>
        <w:tc>
          <w:tcPr>
            <w:tcW w:w="1152" w:type="dxa"/>
          </w:tcPr>
          <w:p w14:paraId="496A503E" w14:textId="77777777" w:rsidR="001A1CF0" w:rsidRDefault="001A1CF0" w:rsidP="00F140D6">
            <w:pPr>
              <w:pStyle w:val="TableText"/>
            </w:pPr>
            <w:r>
              <w:t>SHALL</w:t>
            </w:r>
          </w:p>
        </w:tc>
        <w:tc>
          <w:tcPr>
            <w:tcW w:w="864" w:type="dxa"/>
          </w:tcPr>
          <w:p w14:paraId="0E9529E0" w14:textId="77777777" w:rsidR="001A1CF0" w:rsidRDefault="001A1CF0" w:rsidP="00F140D6">
            <w:pPr>
              <w:pStyle w:val="TableText"/>
            </w:pPr>
            <w:r>
              <w:t>CD</w:t>
            </w:r>
          </w:p>
        </w:tc>
        <w:tc>
          <w:tcPr>
            <w:tcW w:w="1104" w:type="dxa"/>
          </w:tcPr>
          <w:p w14:paraId="0B743791" w14:textId="1F9FC574" w:rsidR="001A1CF0" w:rsidRDefault="00000000" w:rsidP="00F140D6">
            <w:pPr>
              <w:pStyle w:val="TableText"/>
            </w:pPr>
            <w:hyperlink w:anchor="C_1202-30626">
              <w:r w:rsidR="001A1CF0">
                <w:rPr>
                  <w:rStyle w:val="HyperlinkText9pt"/>
                </w:rPr>
                <w:t>1202-30626</w:t>
              </w:r>
            </w:hyperlink>
          </w:p>
        </w:tc>
        <w:tc>
          <w:tcPr>
            <w:tcW w:w="2975" w:type="dxa"/>
          </w:tcPr>
          <w:p w14:paraId="04846A34" w14:textId="77777777" w:rsidR="001A1CF0" w:rsidRDefault="001A1CF0" w:rsidP="00F140D6">
            <w:pPr>
              <w:pStyle w:val="TableText"/>
            </w:pPr>
          </w:p>
        </w:tc>
      </w:tr>
      <w:tr w:rsidR="001A1CF0" w14:paraId="1AAD5F20" w14:textId="77777777" w:rsidTr="00F140D6">
        <w:trPr>
          <w:jc w:val="center"/>
        </w:trPr>
        <w:tc>
          <w:tcPr>
            <w:tcW w:w="3345" w:type="dxa"/>
          </w:tcPr>
          <w:p w14:paraId="625FB1F6" w14:textId="77777777" w:rsidR="001A1CF0" w:rsidRDefault="001A1CF0" w:rsidP="00F140D6">
            <w:pPr>
              <w:pStyle w:val="TableText"/>
            </w:pPr>
            <w:r>
              <w:tab/>
            </w:r>
            <w:r>
              <w:tab/>
              <w:t>@code</w:t>
            </w:r>
          </w:p>
        </w:tc>
        <w:tc>
          <w:tcPr>
            <w:tcW w:w="720" w:type="dxa"/>
          </w:tcPr>
          <w:p w14:paraId="0C3B2434" w14:textId="77777777" w:rsidR="001A1CF0" w:rsidRDefault="001A1CF0" w:rsidP="00F140D6">
            <w:pPr>
              <w:pStyle w:val="TableText"/>
            </w:pPr>
            <w:r>
              <w:t>1..1</w:t>
            </w:r>
          </w:p>
        </w:tc>
        <w:tc>
          <w:tcPr>
            <w:tcW w:w="1152" w:type="dxa"/>
          </w:tcPr>
          <w:p w14:paraId="53E89FB4" w14:textId="77777777" w:rsidR="001A1CF0" w:rsidRDefault="001A1CF0" w:rsidP="00F140D6">
            <w:pPr>
              <w:pStyle w:val="TableText"/>
            </w:pPr>
            <w:r>
              <w:t>SHALL</w:t>
            </w:r>
          </w:p>
        </w:tc>
        <w:tc>
          <w:tcPr>
            <w:tcW w:w="864" w:type="dxa"/>
          </w:tcPr>
          <w:p w14:paraId="1E439ACD" w14:textId="77777777" w:rsidR="001A1CF0" w:rsidRDefault="001A1CF0" w:rsidP="00F140D6">
            <w:pPr>
              <w:pStyle w:val="TableText"/>
            </w:pPr>
          </w:p>
        </w:tc>
        <w:tc>
          <w:tcPr>
            <w:tcW w:w="1104" w:type="dxa"/>
          </w:tcPr>
          <w:p w14:paraId="22967F38" w14:textId="4F66C7CF" w:rsidR="001A1CF0" w:rsidRDefault="00000000" w:rsidP="00F140D6">
            <w:pPr>
              <w:pStyle w:val="TableText"/>
            </w:pPr>
            <w:hyperlink w:anchor="C_1202-30631">
              <w:r w:rsidR="001A1CF0">
                <w:rPr>
                  <w:rStyle w:val="HyperlinkText9pt"/>
                </w:rPr>
                <w:t>1202-30631</w:t>
              </w:r>
            </w:hyperlink>
          </w:p>
        </w:tc>
        <w:tc>
          <w:tcPr>
            <w:tcW w:w="2975" w:type="dxa"/>
          </w:tcPr>
          <w:p w14:paraId="029B4B88" w14:textId="77777777" w:rsidR="001A1CF0" w:rsidRDefault="001A1CF0" w:rsidP="00F140D6">
            <w:pPr>
              <w:pStyle w:val="TableText"/>
            </w:pPr>
            <w:r>
              <w:t>3540-2</w:t>
            </w:r>
          </w:p>
        </w:tc>
      </w:tr>
      <w:tr w:rsidR="001A1CF0" w14:paraId="77DC5BAF" w14:textId="77777777" w:rsidTr="00F140D6">
        <w:trPr>
          <w:jc w:val="center"/>
        </w:trPr>
        <w:tc>
          <w:tcPr>
            <w:tcW w:w="3345" w:type="dxa"/>
          </w:tcPr>
          <w:p w14:paraId="08270361" w14:textId="77777777" w:rsidR="001A1CF0" w:rsidRDefault="001A1CF0" w:rsidP="00F140D6">
            <w:pPr>
              <w:pStyle w:val="TableText"/>
            </w:pPr>
            <w:r>
              <w:tab/>
            </w:r>
            <w:r>
              <w:tab/>
              <w:t>@codeSystem</w:t>
            </w:r>
          </w:p>
        </w:tc>
        <w:tc>
          <w:tcPr>
            <w:tcW w:w="720" w:type="dxa"/>
          </w:tcPr>
          <w:p w14:paraId="5BB965EC" w14:textId="77777777" w:rsidR="001A1CF0" w:rsidRDefault="001A1CF0" w:rsidP="00F140D6">
            <w:pPr>
              <w:pStyle w:val="TableText"/>
            </w:pPr>
            <w:r>
              <w:t>1..1</w:t>
            </w:r>
          </w:p>
        </w:tc>
        <w:tc>
          <w:tcPr>
            <w:tcW w:w="1152" w:type="dxa"/>
          </w:tcPr>
          <w:p w14:paraId="7287E5B9" w14:textId="77777777" w:rsidR="001A1CF0" w:rsidRDefault="001A1CF0" w:rsidP="00F140D6">
            <w:pPr>
              <w:pStyle w:val="TableText"/>
            </w:pPr>
            <w:r>
              <w:t>SHALL</w:t>
            </w:r>
          </w:p>
        </w:tc>
        <w:tc>
          <w:tcPr>
            <w:tcW w:w="864" w:type="dxa"/>
          </w:tcPr>
          <w:p w14:paraId="6284E5FD" w14:textId="77777777" w:rsidR="001A1CF0" w:rsidRDefault="001A1CF0" w:rsidP="00F140D6">
            <w:pPr>
              <w:pStyle w:val="TableText"/>
            </w:pPr>
          </w:p>
        </w:tc>
        <w:tc>
          <w:tcPr>
            <w:tcW w:w="1104" w:type="dxa"/>
          </w:tcPr>
          <w:p w14:paraId="1F77F773" w14:textId="350C33C8" w:rsidR="001A1CF0" w:rsidRDefault="00000000" w:rsidP="00F140D6">
            <w:pPr>
              <w:pStyle w:val="TableText"/>
            </w:pPr>
            <w:hyperlink w:anchor="C_1202-30651">
              <w:r w:rsidR="001A1CF0">
                <w:rPr>
                  <w:rStyle w:val="HyperlinkText9pt"/>
                </w:rPr>
                <w:t>1202-30651</w:t>
              </w:r>
            </w:hyperlink>
          </w:p>
        </w:tc>
        <w:tc>
          <w:tcPr>
            <w:tcW w:w="2975" w:type="dxa"/>
          </w:tcPr>
          <w:p w14:paraId="585CB6C4" w14:textId="77777777" w:rsidR="001A1CF0" w:rsidRDefault="001A1CF0" w:rsidP="00F140D6">
            <w:pPr>
              <w:pStyle w:val="TableText"/>
            </w:pPr>
            <w:r>
              <w:t>urn:oid:2.16.840.1.113883.6.277 (cdcNHSN) = 2.16.840.1.113883.6.277</w:t>
            </w:r>
          </w:p>
        </w:tc>
      </w:tr>
    </w:tbl>
    <w:p w14:paraId="5BB64AA6" w14:textId="77777777" w:rsidR="001A1CF0" w:rsidRDefault="001A1CF0" w:rsidP="001A1CF0">
      <w:pPr>
        <w:pStyle w:val="BodyText"/>
      </w:pPr>
    </w:p>
    <w:p w14:paraId="7B5AA8BA"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483" w:name="C_1202-30632"/>
      <w:r>
        <w:t xml:space="preserve"> (CONF:1202-30632)</w:t>
      </w:r>
      <w:bookmarkEnd w:id="483"/>
      <w:r>
        <w:t>.</w:t>
      </w:r>
    </w:p>
    <w:p w14:paraId="6007F363"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484" w:name="C_1202-30633"/>
      <w:r>
        <w:t xml:space="preserve"> (CONF:1202-30633)</w:t>
      </w:r>
      <w:bookmarkEnd w:id="484"/>
      <w:r>
        <w:t>.</w:t>
      </w:r>
    </w:p>
    <w:p w14:paraId="2C10F4B5" w14:textId="77777777" w:rsidR="001A1CF0" w:rsidRDefault="001A1CF0" w:rsidP="001A1CF0">
      <w:pPr>
        <w:pStyle w:val="BodyText"/>
        <w:spacing w:before="120"/>
      </w:pPr>
      <w:r>
        <w:t>If there were no hemovigilance adverse reactions reported this month, set the value of @negationInd to false. If there were hemovigilance adverse reactions reported this month, set the value of @negationInd to true.</w:t>
      </w:r>
    </w:p>
    <w:p w14:paraId="21889222"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@negationInd</w:t>
      </w:r>
      <w:bookmarkStart w:id="485" w:name="C_1202-30634"/>
      <w:r>
        <w:t xml:space="preserve"> (CONF:1202-30634)</w:t>
      </w:r>
      <w:bookmarkEnd w:id="485"/>
      <w:r>
        <w:t>.</w:t>
      </w:r>
    </w:p>
    <w:p w14:paraId="0F5AD5AE"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templateId</w:t>
      </w:r>
      <w:bookmarkStart w:id="486" w:name="C_1202-30627"/>
      <w:r>
        <w:t xml:space="preserve"> (CONF:1202-30627)</w:t>
      </w:r>
      <w:bookmarkEnd w:id="486"/>
      <w:r>
        <w:t xml:space="preserve"> such that it</w:t>
      </w:r>
    </w:p>
    <w:p w14:paraId="2AC437F3" w14:textId="77777777" w:rsidR="001A1CF0" w:rsidRDefault="001A1CF0" w:rsidP="00D01715">
      <w:pPr>
        <w:numPr>
          <w:ilvl w:val="1"/>
          <w:numId w:val="28"/>
        </w:numPr>
      </w:pPr>
      <w:r>
        <w:rPr>
          <w:rStyle w:val="keyword"/>
        </w:rPr>
        <w:lastRenderedPageBreak/>
        <w:t>SHALL</w:t>
      </w:r>
      <w:r>
        <w:t xml:space="preserve"> contain exactly one [</w:t>
      </w:r>
      <w:proofErr w:type="gramStart"/>
      <w:r>
        <w:t>1..</w:t>
      </w:r>
      <w:proofErr w:type="gramEnd"/>
      <w:r>
        <w:t xml:space="preserve">1] </w:t>
      </w:r>
      <w:r>
        <w:rPr>
          <w:rStyle w:val="XMLnameBold"/>
        </w:rPr>
        <w:t>@root</w:t>
      </w:r>
      <w:r>
        <w:t>=</w:t>
      </w:r>
      <w:r>
        <w:rPr>
          <w:rStyle w:val="XMLname"/>
        </w:rPr>
        <w:t>"2.16.840.1.113883.10.20.5.6.232"</w:t>
      </w:r>
      <w:bookmarkStart w:id="487" w:name="C_1202-30635"/>
      <w:r>
        <w:t xml:space="preserve"> (CONF:1202-30635)</w:t>
      </w:r>
      <w:bookmarkEnd w:id="487"/>
      <w:r>
        <w:t>.</w:t>
      </w:r>
    </w:p>
    <w:p w14:paraId="44A3208C" w14:textId="77777777" w:rsidR="001A1CF0" w:rsidRDefault="001A1CF0" w:rsidP="00D01715">
      <w:pPr>
        <w:numPr>
          <w:ilvl w:val="1"/>
          <w:numId w:val="28"/>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"2015-10-01"</w:t>
      </w:r>
      <w:bookmarkStart w:id="488" w:name="C_1202-30636"/>
      <w:r>
        <w:t xml:space="preserve"> (CONF:1202-30636)</w:t>
      </w:r>
      <w:bookmarkEnd w:id="488"/>
      <w:r>
        <w:t>.</w:t>
      </w:r>
    </w:p>
    <w:p w14:paraId="41246856"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code</w:t>
      </w:r>
      <w:bookmarkStart w:id="489" w:name="C_1202-30624"/>
      <w:r>
        <w:t xml:space="preserve"> (CONF:1202-30624)</w:t>
      </w:r>
      <w:bookmarkEnd w:id="489"/>
      <w:r>
        <w:t>.</w:t>
      </w:r>
    </w:p>
    <w:p w14:paraId="2CC37E0A" w14:textId="77777777" w:rsidR="001A1CF0" w:rsidRDefault="001A1CF0" w:rsidP="00D01715">
      <w:pPr>
        <w:numPr>
          <w:ilvl w:val="1"/>
          <w:numId w:val="2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"ASSERTION"</w:t>
      </w:r>
      <w:r>
        <w:t xml:space="preserve"> Assertion</w:t>
      </w:r>
      <w:bookmarkStart w:id="490" w:name="C_1202-30628"/>
      <w:r>
        <w:t xml:space="preserve"> (CONF:1202-30628)</w:t>
      </w:r>
      <w:bookmarkEnd w:id="490"/>
      <w:r>
        <w:t>.</w:t>
      </w:r>
    </w:p>
    <w:p w14:paraId="62C71475" w14:textId="77777777" w:rsidR="001A1CF0" w:rsidRDefault="001A1CF0" w:rsidP="00D01715">
      <w:pPr>
        <w:numPr>
          <w:ilvl w:val="1"/>
          <w:numId w:val="28"/>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"2.16.840.1.113883.5.4"</w:t>
      </w:r>
      <w:r>
        <w:t xml:space="preserve"> (CodeSystem: </w:t>
      </w:r>
      <w:r>
        <w:rPr>
          <w:rStyle w:val="XMLname"/>
        </w:rPr>
        <w:t>HL7ActCode urn:oid:2.16.840.1.113883.5.4</w:t>
      </w:r>
      <w:r>
        <w:t>)</w:t>
      </w:r>
      <w:bookmarkStart w:id="491" w:name="C_1202-30629"/>
      <w:r>
        <w:t xml:space="preserve"> (CONF:1202-30629)</w:t>
      </w:r>
      <w:bookmarkEnd w:id="491"/>
      <w:r>
        <w:t>.</w:t>
      </w:r>
    </w:p>
    <w:p w14:paraId="0A68A9A5"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statusCode</w:t>
      </w:r>
      <w:bookmarkStart w:id="492" w:name="C_1202-30625"/>
      <w:r>
        <w:t xml:space="preserve"> (CONF:1202-30625)</w:t>
      </w:r>
      <w:bookmarkEnd w:id="492"/>
      <w:r>
        <w:t>.</w:t>
      </w:r>
    </w:p>
    <w:p w14:paraId="6C40C9F3" w14:textId="77777777" w:rsidR="001A1CF0" w:rsidRDefault="001A1CF0" w:rsidP="00D01715">
      <w:pPr>
        <w:numPr>
          <w:ilvl w:val="1"/>
          <w:numId w:val="28"/>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493" w:name="C_1202-30630"/>
      <w:r>
        <w:t xml:space="preserve"> (CONF:1202-30630)</w:t>
      </w:r>
      <w:bookmarkEnd w:id="493"/>
      <w:r>
        <w:t>.</w:t>
      </w:r>
    </w:p>
    <w:p w14:paraId="0C905329" w14:textId="77777777" w:rsidR="001A1CF0" w:rsidRDefault="001A1CF0" w:rsidP="00D01715">
      <w:pPr>
        <w:numPr>
          <w:ilvl w:val="0"/>
          <w:numId w:val="28"/>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@xsi:type="CD"</w:t>
      </w:r>
      <w:bookmarkStart w:id="494" w:name="C_1202-30626"/>
      <w:r>
        <w:t xml:space="preserve"> (CONF:1202-30626)</w:t>
      </w:r>
      <w:bookmarkEnd w:id="494"/>
      <w:r>
        <w:t>.</w:t>
      </w:r>
    </w:p>
    <w:p w14:paraId="17D30451" w14:textId="77777777" w:rsidR="001A1CF0" w:rsidRDefault="001A1CF0" w:rsidP="00D01715">
      <w:pPr>
        <w:numPr>
          <w:ilvl w:val="1"/>
          <w:numId w:val="28"/>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"3540-2"</w:t>
      </w:r>
      <w:r>
        <w:t xml:space="preserve"> No hemovigilance adverse reactions reported this month</w:t>
      </w:r>
      <w:bookmarkStart w:id="495" w:name="C_1202-30631"/>
      <w:r>
        <w:t xml:space="preserve"> (CONF:1202-30631)</w:t>
      </w:r>
      <w:bookmarkEnd w:id="495"/>
      <w:r>
        <w:t>.</w:t>
      </w:r>
    </w:p>
    <w:p w14:paraId="155968A7" w14:textId="77777777" w:rsidR="001A1CF0" w:rsidRDefault="001A1CF0" w:rsidP="00D01715">
      <w:pPr>
        <w:numPr>
          <w:ilvl w:val="1"/>
          <w:numId w:val="28"/>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496" w:name="C_1202-30651"/>
      <w:r>
        <w:t xml:space="preserve"> (CONF:1202-30651)</w:t>
      </w:r>
      <w:bookmarkEnd w:id="496"/>
      <w:r>
        <w:t>.</w:t>
      </w:r>
    </w:p>
    <w:p w14:paraId="22107E40" w14:textId="351E4DD6" w:rsidR="001A1CF0" w:rsidRDefault="001A1CF0" w:rsidP="001A1CF0">
      <w:pPr>
        <w:pStyle w:val="Caption"/>
        <w:ind w:left="130" w:right="115"/>
      </w:pPr>
      <w:bookmarkStart w:id="497" w:name="_Toc99177204"/>
      <w:r>
        <w:t xml:space="preserve">Figure </w:t>
      </w:r>
      <w:r>
        <w:fldChar w:fldCharType="begin"/>
      </w:r>
      <w:r>
        <w:instrText>SEQ Figure \* ARABIC</w:instrText>
      </w:r>
      <w:r>
        <w:fldChar w:fldCharType="separate"/>
      </w:r>
      <w:r w:rsidR="00EB2792">
        <w:t>28</w:t>
      </w:r>
      <w:r>
        <w:fldChar w:fldCharType="end"/>
      </w:r>
      <w:r>
        <w:t>: No Hemovigilance Adverse Reactions Reported This Month Observation Example</w:t>
      </w:r>
      <w:bookmarkEnd w:id="497"/>
    </w:p>
    <w:p w14:paraId="6DC81DD6" w14:textId="77777777" w:rsidR="001A1CF0" w:rsidRDefault="001A1CF0" w:rsidP="001A1CF0">
      <w:pPr>
        <w:pStyle w:val="Example"/>
        <w:ind w:left="130" w:right="115"/>
      </w:pPr>
      <w:proofErr w:type="gramStart"/>
      <w:r>
        <w:t>&lt;!--</w:t>
      </w:r>
      <w:proofErr w:type="gramEnd"/>
      <w:r>
        <w:t xml:space="preserve"> If there were no hemovigilance adverse reactions reported this month, </w:t>
      </w:r>
    </w:p>
    <w:p w14:paraId="312D8A9D" w14:textId="77777777" w:rsidR="001A1CF0" w:rsidRDefault="001A1CF0" w:rsidP="001A1CF0">
      <w:pPr>
        <w:pStyle w:val="Example"/>
        <w:ind w:left="130" w:right="115"/>
      </w:pPr>
      <w:r>
        <w:t xml:space="preserve">set the value of @negationInd to false. </w:t>
      </w:r>
    </w:p>
    <w:p w14:paraId="3B2B63DB" w14:textId="77777777" w:rsidR="001A1CF0" w:rsidRDefault="001A1CF0" w:rsidP="001A1CF0">
      <w:pPr>
        <w:pStyle w:val="Example"/>
        <w:ind w:left="130" w:right="115"/>
      </w:pPr>
      <w:r>
        <w:t xml:space="preserve">If there were hemovigilance adverse reactions reported this month, </w:t>
      </w:r>
    </w:p>
    <w:p w14:paraId="0AA29297" w14:textId="77777777" w:rsidR="001A1CF0" w:rsidRDefault="001A1CF0" w:rsidP="001A1CF0">
      <w:pPr>
        <w:pStyle w:val="Example"/>
        <w:ind w:left="130" w:right="115"/>
      </w:pPr>
      <w:r>
        <w:t>set the value of @negationInd to true. --&gt;</w:t>
      </w:r>
    </w:p>
    <w:p w14:paraId="19DE7004" w14:textId="77777777" w:rsidR="001A1CF0" w:rsidRDefault="001A1CF0" w:rsidP="001A1CF0">
      <w:pPr>
        <w:pStyle w:val="Example"/>
        <w:ind w:left="130" w:right="115"/>
      </w:pPr>
      <w:proofErr w:type="gramStart"/>
      <w:r>
        <w:t>&lt;!--</w:t>
      </w:r>
      <w:proofErr w:type="gramEnd"/>
      <w:r>
        <w:t xml:space="preserve"> There were no hemovigilance adverse reactions reported this month so negationInd='false' --&gt;</w:t>
      </w:r>
    </w:p>
    <w:p w14:paraId="057C1609" w14:textId="77777777" w:rsidR="001A1CF0" w:rsidRDefault="001A1CF0" w:rsidP="001A1CF0">
      <w:pPr>
        <w:pStyle w:val="Example"/>
        <w:ind w:left="130" w:right="115"/>
      </w:pPr>
      <w:r>
        <w:t>&lt;observation classCode="OBS" moodCode="EVN" negationInd="false"&gt;</w:t>
      </w:r>
    </w:p>
    <w:p w14:paraId="0465FCD0" w14:textId="77777777" w:rsidR="001A1CF0" w:rsidRDefault="001A1CF0" w:rsidP="001A1CF0">
      <w:pPr>
        <w:pStyle w:val="Example"/>
        <w:ind w:left="130" w:right="115"/>
      </w:pPr>
      <w:r>
        <w:t xml:space="preserve">    </w:t>
      </w:r>
      <w:proofErr w:type="gramStart"/>
      <w:r>
        <w:t>&lt;!--</w:t>
      </w:r>
      <w:proofErr w:type="gramEnd"/>
      <w:r>
        <w:t xml:space="preserve"> No Hemovigilance Adverse Reactions Reported This Month Observation templateId --&gt;</w:t>
      </w:r>
    </w:p>
    <w:p w14:paraId="57A06B1D" w14:textId="77777777" w:rsidR="001A1CF0" w:rsidRDefault="001A1CF0" w:rsidP="001A1CF0">
      <w:pPr>
        <w:pStyle w:val="Example"/>
        <w:ind w:left="130" w:right="115"/>
      </w:pPr>
      <w:r>
        <w:t xml:space="preserve">    &lt;templateId root="2.16.840.1.113883.10.20.5.6.232" </w:t>
      </w:r>
    </w:p>
    <w:p w14:paraId="403A102D" w14:textId="77777777" w:rsidR="001A1CF0" w:rsidRDefault="001A1CF0" w:rsidP="001A1CF0">
      <w:pPr>
        <w:pStyle w:val="Example"/>
        <w:ind w:left="130" w:right="115"/>
      </w:pPr>
      <w:r>
        <w:t xml:space="preserve">                extension="2015-10-01" /&gt;</w:t>
      </w:r>
    </w:p>
    <w:p w14:paraId="0E8B639F" w14:textId="77777777" w:rsidR="001A1CF0" w:rsidRDefault="001A1CF0" w:rsidP="001A1CF0">
      <w:pPr>
        <w:pStyle w:val="Example"/>
        <w:ind w:left="130" w:right="115"/>
      </w:pPr>
      <w:r>
        <w:t xml:space="preserve">    &lt;code code="ASSERTION" </w:t>
      </w:r>
    </w:p>
    <w:p w14:paraId="14797300" w14:textId="77777777" w:rsidR="001A1CF0" w:rsidRDefault="001A1CF0" w:rsidP="001A1CF0">
      <w:pPr>
        <w:pStyle w:val="Example"/>
        <w:ind w:left="130" w:right="115"/>
      </w:pPr>
      <w:r>
        <w:t xml:space="preserve">          codeSystem="2.16.840.1.113883.5.4" /&gt;</w:t>
      </w:r>
    </w:p>
    <w:p w14:paraId="123D8F3C" w14:textId="77777777" w:rsidR="001A1CF0" w:rsidRDefault="001A1CF0" w:rsidP="001A1CF0">
      <w:pPr>
        <w:pStyle w:val="Example"/>
        <w:ind w:left="130" w:right="115"/>
      </w:pPr>
      <w:r>
        <w:t xml:space="preserve">    &lt;statusCode code="completed"/&gt;</w:t>
      </w:r>
    </w:p>
    <w:p w14:paraId="5EACA82B" w14:textId="77777777" w:rsidR="001A1CF0" w:rsidRDefault="001A1CF0" w:rsidP="001A1CF0">
      <w:pPr>
        <w:pStyle w:val="Example"/>
        <w:ind w:left="130" w:right="115"/>
      </w:pPr>
      <w:r>
        <w:t xml:space="preserve">    &lt;value </w:t>
      </w:r>
      <w:proofErr w:type="gramStart"/>
      <w:r>
        <w:t>xsi:type</w:t>
      </w:r>
      <w:proofErr w:type="gramEnd"/>
      <w:r>
        <w:t xml:space="preserve">="CD" </w:t>
      </w:r>
    </w:p>
    <w:p w14:paraId="20BC5C61" w14:textId="77777777" w:rsidR="001A1CF0" w:rsidRDefault="001A1CF0" w:rsidP="001A1CF0">
      <w:pPr>
        <w:pStyle w:val="Example"/>
        <w:ind w:left="130" w:right="115"/>
      </w:pPr>
      <w:r>
        <w:t xml:space="preserve">          codeSystem="2.16.840.1.113883.6.277" </w:t>
      </w:r>
    </w:p>
    <w:p w14:paraId="7530B825" w14:textId="77777777" w:rsidR="001A1CF0" w:rsidRDefault="001A1CF0" w:rsidP="001A1CF0">
      <w:pPr>
        <w:pStyle w:val="Example"/>
        <w:ind w:left="130" w:right="115"/>
      </w:pPr>
      <w:r>
        <w:t xml:space="preserve">          codeSystemName="</w:t>
      </w:r>
      <w:proofErr w:type="spellStart"/>
      <w:r>
        <w:t>cdcNHSN</w:t>
      </w:r>
      <w:proofErr w:type="spellEnd"/>
      <w:r>
        <w:t xml:space="preserve">" </w:t>
      </w:r>
    </w:p>
    <w:p w14:paraId="69156B82" w14:textId="77777777" w:rsidR="001A1CF0" w:rsidRDefault="001A1CF0" w:rsidP="001A1CF0">
      <w:pPr>
        <w:pStyle w:val="Example"/>
        <w:ind w:left="130" w:right="115"/>
      </w:pPr>
      <w:r>
        <w:t xml:space="preserve">          code="3540-2"</w:t>
      </w:r>
    </w:p>
    <w:p w14:paraId="75CA5508" w14:textId="77777777" w:rsidR="001A1CF0" w:rsidRDefault="001A1CF0" w:rsidP="001A1CF0">
      <w:pPr>
        <w:pStyle w:val="Example"/>
        <w:ind w:left="130" w:right="115"/>
      </w:pPr>
      <w:r>
        <w:t xml:space="preserve">          displayName="No hemovigilance adverse reactions reported this month" /&gt;</w:t>
      </w:r>
    </w:p>
    <w:p w14:paraId="6E2D08F1" w14:textId="77777777" w:rsidR="001A1CF0" w:rsidRDefault="001A1CF0" w:rsidP="001A1CF0">
      <w:pPr>
        <w:pStyle w:val="Example"/>
        <w:ind w:left="130" w:right="115"/>
      </w:pPr>
      <w:r>
        <w:t>&lt;/observation&gt;</w:t>
      </w:r>
    </w:p>
    <w:p w14:paraId="50BCFB43" w14:textId="77777777" w:rsidR="001A1CF0" w:rsidRDefault="001A1CF0" w:rsidP="001A1CF0">
      <w:pPr>
        <w:pStyle w:val="BodyText"/>
      </w:pPr>
    </w:p>
    <w:p w14:paraId="7D0020F6" w14:textId="77777777" w:rsidR="001A1CF0" w:rsidRDefault="001A1CF0" w:rsidP="001A1CF0">
      <w:pPr>
        <w:pStyle w:val="Heading2nospace"/>
      </w:pPr>
      <w:bookmarkStart w:id="498" w:name="E_No_Hemovigilance_Incidents_Reported_T"/>
      <w:bookmarkStart w:id="499" w:name="_Toc99177169"/>
      <w:r>
        <w:lastRenderedPageBreak/>
        <w:t>No Hemovigilance Incidents Reported This Month Observation</w:t>
      </w:r>
      <w:bookmarkEnd w:id="498"/>
      <w:bookmarkEnd w:id="499"/>
    </w:p>
    <w:p w14:paraId="08FD8597" w14:textId="77777777" w:rsidR="001A1CF0" w:rsidRDefault="001A1CF0" w:rsidP="001A1CF0">
      <w:pPr>
        <w:pStyle w:val="BracketData"/>
      </w:pPr>
      <w:r>
        <w:t xml:space="preserve">[observation: identifier </w:t>
      </w:r>
      <w:proofErr w:type="gramStart"/>
      <w:r>
        <w:t>urn:hl</w:t>
      </w:r>
      <w:proofErr w:type="gramEnd"/>
      <w:r>
        <w:t>7ii:2.16.840.1.113883.10.20.5.6.233:2015-10-01 (closed)]</w:t>
      </w:r>
    </w:p>
    <w:p w14:paraId="00FAAE07" w14:textId="77777777" w:rsidR="001A1CF0" w:rsidRDefault="001A1CF0" w:rsidP="001A1CF0">
      <w:pPr>
        <w:pStyle w:val="BracketData"/>
      </w:pPr>
      <w:r>
        <w:t>Published as part of NHSN Healthcare Associated Infection (HAI) Reports Release 3, DSTU 1 - US Realm</w:t>
      </w:r>
    </w:p>
    <w:p w14:paraId="2BF2F08D" w14:textId="7E703EE0" w:rsidR="001A1CF0" w:rsidRDefault="001A1CF0" w:rsidP="001A1CF0">
      <w:pPr>
        <w:pStyle w:val="Caption"/>
      </w:pPr>
      <w:bookmarkStart w:id="500" w:name="_Toc99177265"/>
      <w:r>
        <w:t xml:space="preserve">Table </w:t>
      </w:r>
      <w:r>
        <w:fldChar w:fldCharType="begin"/>
      </w:r>
      <w:r>
        <w:instrText>SEQ Table \* ARABIC</w:instrText>
      </w:r>
      <w:r>
        <w:fldChar w:fldCharType="separate"/>
      </w:r>
      <w:r w:rsidR="00EB2792">
        <w:t>57</w:t>
      </w:r>
      <w:r>
        <w:fldChar w:fldCharType="end"/>
      </w:r>
      <w:r>
        <w:t>: No Hemovigilance Incidents Reported This Month Observation Contexts</w:t>
      </w:r>
      <w:bookmarkEnd w:id="50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15354F0C" w14:textId="77777777" w:rsidTr="00F140D6">
        <w:trPr>
          <w:cantSplit/>
          <w:tblHeader/>
          <w:jc w:val="center"/>
        </w:trPr>
        <w:tc>
          <w:tcPr>
            <w:tcW w:w="360" w:type="dxa"/>
            <w:shd w:val="clear" w:color="auto" w:fill="E6E6E6"/>
          </w:tcPr>
          <w:p w14:paraId="220318EF" w14:textId="77777777" w:rsidR="001A1CF0" w:rsidRDefault="001A1CF0" w:rsidP="00F140D6">
            <w:pPr>
              <w:pStyle w:val="TableHead"/>
            </w:pPr>
            <w:r>
              <w:t>Contained By:</w:t>
            </w:r>
          </w:p>
        </w:tc>
        <w:tc>
          <w:tcPr>
            <w:tcW w:w="360" w:type="dxa"/>
            <w:shd w:val="clear" w:color="auto" w:fill="E6E6E6"/>
          </w:tcPr>
          <w:p w14:paraId="6BE04148" w14:textId="77777777" w:rsidR="001A1CF0" w:rsidRDefault="001A1CF0" w:rsidP="00F140D6">
            <w:pPr>
              <w:pStyle w:val="TableHead"/>
            </w:pPr>
            <w:r>
              <w:t>Contains:</w:t>
            </w:r>
          </w:p>
        </w:tc>
      </w:tr>
      <w:tr w:rsidR="001A1CF0" w14:paraId="30FA1570" w14:textId="77777777" w:rsidTr="00F140D6">
        <w:trPr>
          <w:jc w:val="center"/>
        </w:trPr>
        <w:tc>
          <w:tcPr>
            <w:tcW w:w="360" w:type="dxa"/>
          </w:tcPr>
          <w:p w14:paraId="3926402C" w14:textId="1390A15D" w:rsidR="001A1CF0" w:rsidRDefault="00000000" w:rsidP="00F140D6">
            <w:pPr>
              <w:pStyle w:val="TableText"/>
            </w:pPr>
            <w:hyperlink w:anchor="S_Summary_Data_Section_HV_V2">
              <w:r w:rsidR="001A1CF0">
                <w:rPr>
                  <w:rStyle w:val="HyperlinkText9pt"/>
                </w:rPr>
                <w:t>Summary Data Section (HV) (V2)</w:t>
              </w:r>
            </w:hyperlink>
            <w:r w:rsidR="001A1CF0">
              <w:t xml:space="preserve"> (required)</w:t>
            </w:r>
          </w:p>
        </w:tc>
        <w:tc>
          <w:tcPr>
            <w:tcW w:w="360" w:type="dxa"/>
          </w:tcPr>
          <w:p w14:paraId="0B78B666" w14:textId="77777777" w:rsidR="001A1CF0" w:rsidRDefault="001A1CF0" w:rsidP="00F140D6"/>
        </w:tc>
      </w:tr>
    </w:tbl>
    <w:p w14:paraId="05152DE0" w14:textId="77777777" w:rsidR="001A1CF0" w:rsidRDefault="001A1CF0" w:rsidP="001A1CF0">
      <w:pPr>
        <w:pStyle w:val="BodyText"/>
      </w:pPr>
    </w:p>
    <w:p w14:paraId="188DA918" w14:textId="77777777" w:rsidR="001A1CF0" w:rsidRDefault="001A1CF0" w:rsidP="001A1CF0">
      <w:r>
        <w:t xml:space="preserve">This clinical statement represents </w:t>
      </w:r>
      <w:proofErr w:type="gramStart"/>
      <w:r>
        <w:t>whether or not</w:t>
      </w:r>
      <w:proofErr w:type="gramEnd"/>
      <w:r>
        <w:t xml:space="preserve"> there were no hemovigilance incidents reported this month.</w:t>
      </w:r>
    </w:p>
    <w:p w14:paraId="0D9CB279" w14:textId="77777777" w:rsidR="001A1CF0" w:rsidRDefault="001A1CF0" w:rsidP="001A1CF0">
      <w:r>
        <w:t>If there were no hemovigilance incidents reported this month, set the value of @negationInd to false, otherwise, set the value of @negationInd to true.</w:t>
      </w:r>
    </w:p>
    <w:p w14:paraId="4F777AA3" w14:textId="77777777" w:rsidR="001A1CF0" w:rsidRDefault="001A1CF0" w:rsidP="001A1CF0">
      <w:r>
        <w:t>On the form from which this template is modeled, this datum is reported as a check box stating that there were no incidents reported this month. Thus, this template reports a "negative" finding. To report that this check box was not checked is to say that it is not the case that no hemovigilance incidents were reported this month, which is subtly different from stating that there were hemovigilance incidents reported this month. Because we are reporting a "negative" finding, negating the statement necessitates some seemingly counter-intuitive logic as follows:</w:t>
      </w:r>
    </w:p>
    <w:p w14:paraId="35A89F46" w14:textId="77777777" w:rsidR="001A1CF0" w:rsidRDefault="001A1CF0" w:rsidP="001A1CF0">
      <w:pPr>
        <w:pStyle w:val="ListBullet"/>
      </w:pPr>
      <w:r>
        <w:t>No hemovigilance incidents reported this month = ASSERTION + negationInd="false" (the assertion that there were no HV incidents is not negated)</w:t>
      </w:r>
    </w:p>
    <w:p w14:paraId="20F31507" w14:textId="77777777" w:rsidR="001A1CF0" w:rsidRDefault="001A1CF0" w:rsidP="001A1CF0">
      <w:pPr>
        <w:pStyle w:val="ListBullet"/>
      </w:pPr>
      <w:r>
        <w:t>Otherwise = ASSERTION + negationInd="true" (the assertion that there were no HV incidents is negated).</w:t>
      </w:r>
    </w:p>
    <w:p w14:paraId="287A63CB" w14:textId="558EC817" w:rsidR="001A1CF0" w:rsidRDefault="001A1CF0" w:rsidP="001A1CF0">
      <w:pPr>
        <w:pStyle w:val="Caption"/>
      </w:pPr>
      <w:bookmarkStart w:id="501" w:name="_Toc99177266"/>
      <w:r>
        <w:lastRenderedPageBreak/>
        <w:t xml:space="preserve">Table </w:t>
      </w:r>
      <w:r>
        <w:fldChar w:fldCharType="begin"/>
      </w:r>
      <w:r>
        <w:instrText>SEQ Table \* ARABIC</w:instrText>
      </w:r>
      <w:r>
        <w:fldChar w:fldCharType="separate"/>
      </w:r>
      <w:r w:rsidR="00EB2792">
        <w:t>58</w:t>
      </w:r>
      <w:r>
        <w:fldChar w:fldCharType="end"/>
      </w:r>
      <w:r>
        <w:t>: No Hemovigilance Incidents Reported This Month Observation Constraints Overview</w:t>
      </w:r>
      <w:bookmarkEnd w:id="501"/>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25F33A95" w14:textId="77777777" w:rsidTr="00F140D6">
        <w:trPr>
          <w:cantSplit/>
          <w:tblHeader/>
          <w:jc w:val="center"/>
        </w:trPr>
        <w:tc>
          <w:tcPr>
            <w:tcW w:w="0" w:type="dxa"/>
            <w:shd w:val="clear" w:color="auto" w:fill="E6E6E6"/>
            <w:noWrap/>
          </w:tcPr>
          <w:p w14:paraId="7A5329B3" w14:textId="77777777" w:rsidR="001A1CF0" w:rsidRDefault="001A1CF0" w:rsidP="00F140D6">
            <w:pPr>
              <w:pStyle w:val="TableHead"/>
            </w:pPr>
            <w:r>
              <w:t>XPath</w:t>
            </w:r>
          </w:p>
        </w:tc>
        <w:tc>
          <w:tcPr>
            <w:tcW w:w="720" w:type="dxa"/>
            <w:shd w:val="clear" w:color="auto" w:fill="E6E6E6"/>
            <w:noWrap/>
          </w:tcPr>
          <w:p w14:paraId="6373B8C1" w14:textId="77777777" w:rsidR="001A1CF0" w:rsidRDefault="001A1CF0" w:rsidP="00F140D6">
            <w:pPr>
              <w:pStyle w:val="TableHead"/>
            </w:pPr>
            <w:r>
              <w:t>Card.</w:t>
            </w:r>
          </w:p>
        </w:tc>
        <w:tc>
          <w:tcPr>
            <w:tcW w:w="1152" w:type="dxa"/>
            <w:shd w:val="clear" w:color="auto" w:fill="E6E6E6"/>
            <w:noWrap/>
          </w:tcPr>
          <w:p w14:paraId="6983A059" w14:textId="77777777" w:rsidR="001A1CF0" w:rsidRDefault="001A1CF0" w:rsidP="00F140D6">
            <w:pPr>
              <w:pStyle w:val="TableHead"/>
            </w:pPr>
            <w:r>
              <w:t>Verb</w:t>
            </w:r>
          </w:p>
        </w:tc>
        <w:tc>
          <w:tcPr>
            <w:tcW w:w="864" w:type="dxa"/>
            <w:shd w:val="clear" w:color="auto" w:fill="E6E6E6"/>
            <w:noWrap/>
          </w:tcPr>
          <w:p w14:paraId="79AB672C" w14:textId="77777777" w:rsidR="001A1CF0" w:rsidRDefault="001A1CF0" w:rsidP="00F140D6">
            <w:pPr>
              <w:pStyle w:val="TableHead"/>
            </w:pPr>
            <w:r>
              <w:t>Data Type</w:t>
            </w:r>
          </w:p>
        </w:tc>
        <w:tc>
          <w:tcPr>
            <w:tcW w:w="864" w:type="dxa"/>
            <w:shd w:val="clear" w:color="auto" w:fill="E6E6E6"/>
            <w:noWrap/>
          </w:tcPr>
          <w:p w14:paraId="3FA1F1F4" w14:textId="77777777" w:rsidR="001A1CF0" w:rsidRDefault="001A1CF0" w:rsidP="00F140D6">
            <w:pPr>
              <w:pStyle w:val="TableHead"/>
            </w:pPr>
            <w:r>
              <w:t>CONF#</w:t>
            </w:r>
          </w:p>
        </w:tc>
        <w:tc>
          <w:tcPr>
            <w:tcW w:w="864" w:type="dxa"/>
            <w:shd w:val="clear" w:color="auto" w:fill="E6E6E6"/>
            <w:noWrap/>
          </w:tcPr>
          <w:p w14:paraId="42CBF7EE" w14:textId="77777777" w:rsidR="001A1CF0" w:rsidRDefault="001A1CF0" w:rsidP="00F140D6">
            <w:pPr>
              <w:pStyle w:val="TableHead"/>
            </w:pPr>
            <w:r>
              <w:t>Value</w:t>
            </w:r>
          </w:p>
        </w:tc>
      </w:tr>
      <w:tr w:rsidR="001A1CF0" w14:paraId="4FAC0A38" w14:textId="77777777" w:rsidTr="00F140D6">
        <w:trPr>
          <w:jc w:val="center"/>
        </w:trPr>
        <w:tc>
          <w:tcPr>
            <w:tcW w:w="10160" w:type="dxa"/>
            <w:gridSpan w:val="6"/>
          </w:tcPr>
          <w:p w14:paraId="7F1B26CA" w14:textId="77777777" w:rsidR="001A1CF0" w:rsidRDefault="001A1CF0" w:rsidP="00F140D6">
            <w:pPr>
              <w:pStyle w:val="TableText"/>
            </w:pPr>
            <w:r>
              <w:t>observation (identifier: urn:hl7ii:2.16.840.1.113883.10.20.5.6.233:2015-10-01)</w:t>
            </w:r>
          </w:p>
        </w:tc>
      </w:tr>
      <w:tr w:rsidR="001A1CF0" w14:paraId="1D9E0381" w14:textId="77777777" w:rsidTr="00F140D6">
        <w:trPr>
          <w:jc w:val="center"/>
        </w:trPr>
        <w:tc>
          <w:tcPr>
            <w:tcW w:w="3345" w:type="dxa"/>
          </w:tcPr>
          <w:p w14:paraId="1610E37C" w14:textId="77777777" w:rsidR="001A1CF0" w:rsidRDefault="001A1CF0" w:rsidP="00F140D6">
            <w:pPr>
              <w:pStyle w:val="TableText"/>
            </w:pPr>
            <w:r>
              <w:tab/>
              <w:t>@classCode</w:t>
            </w:r>
          </w:p>
        </w:tc>
        <w:tc>
          <w:tcPr>
            <w:tcW w:w="720" w:type="dxa"/>
          </w:tcPr>
          <w:p w14:paraId="20F3B70F" w14:textId="77777777" w:rsidR="001A1CF0" w:rsidRDefault="001A1CF0" w:rsidP="00F140D6">
            <w:pPr>
              <w:pStyle w:val="TableText"/>
            </w:pPr>
            <w:r>
              <w:t>1..1</w:t>
            </w:r>
          </w:p>
        </w:tc>
        <w:tc>
          <w:tcPr>
            <w:tcW w:w="1152" w:type="dxa"/>
          </w:tcPr>
          <w:p w14:paraId="40C277F7" w14:textId="77777777" w:rsidR="001A1CF0" w:rsidRDefault="001A1CF0" w:rsidP="00F140D6">
            <w:pPr>
              <w:pStyle w:val="TableText"/>
            </w:pPr>
            <w:r>
              <w:t>SHALL</w:t>
            </w:r>
          </w:p>
        </w:tc>
        <w:tc>
          <w:tcPr>
            <w:tcW w:w="864" w:type="dxa"/>
          </w:tcPr>
          <w:p w14:paraId="7F811D70" w14:textId="77777777" w:rsidR="001A1CF0" w:rsidRDefault="001A1CF0" w:rsidP="00F140D6">
            <w:pPr>
              <w:pStyle w:val="TableText"/>
            </w:pPr>
          </w:p>
        </w:tc>
        <w:tc>
          <w:tcPr>
            <w:tcW w:w="1104" w:type="dxa"/>
          </w:tcPr>
          <w:p w14:paraId="1753424F" w14:textId="5962A3DB" w:rsidR="001A1CF0" w:rsidRDefault="00000000" w:rsidP="00F140D6">
            <w:pPr>
              <w:pStyle w:val="TableText"/>
            </w:pPr>
            <w:hyperlink w:anchor="C_1202-30647">
              <w:r w:rsidR="001A1CF0">
                <w:rPr>
                  <w:rStyle w:val="HyperlinkText9pt"/>
                </w:rPr>
                <w:t>1202-30647</w:t>
              </w:r>
            </w:hyperlink>
          </w:p>
        </w:tc>
        <w:tc>
          <w:tcPr>
            <w:tcW w:w="2975" w:type="dxa"/>
          </w:tcPr>
          <w:p w14:paraId="70238479" w14:textId="77777777" w:rsidR="001A1CF0" w:rsidRDefault="001A1CF0" w:rsidP="00F140D6">
            <w:pPr>
              <w:pStyle w:val="TableText"/>
            </w:pPr>
            <w:r>
              <w:t>urn:oid:2.16.840.1.113883.5.6 (HL7ActClass) = OBS</w:t>
            </w:r>
          </w:p>
        </w:tc>
      </w:tr>
      <w:tr w:rsidR="001A1CF0" w14:paraId="2A28F460" w14:textId="77777777" w:rsidTr="00F140D6">
        <w:trPr>
          <w:jc w:val="center"/>
        </w:trPr>
        <w:tc>
          <w:tcPr>
            <w:tcW w:w="3345" w:type="dxa"/>
          </w:tcPr>
          <w:p w14:paraId="51F934EB" w14:textId="77777777" w:rsidR="001A1CF0" w:rsidRDefault="001A1CF0" w:rsidP="00F140D6">
            <w:pPr>
              <w:pStyle w:val="TableText"/>
            </w:pPr>
            <w:r>
              <w:tab/>
              <w:t>@moodCode</w:t>
            </w:r>
          </w:p>
        </w:tc>
        <w:tc>
          <w:tcPr>
            <w:tcW w:w="720" w:type="dxa"/>
          </w:tcPr>
          <w:p w14:paraId="606FF908" w14:textId="77777777" w:rsidR="001A1CF0" w:rsidRDefault="001A1CF0" w:rsidP="00F140D6">
            <w:pPr>
              <w:pStyle w:val="TableText"/>
            </w:pPr>
            <w:r>
              <w:t>1..1</w:t>
            </w:r>
          </w:p>
        </w:tc>
        <w:tc>
          <w:tcPr>
            <w:tcW w:w="1152" w:type="dxa"/>
          </w:tcPr>
          <w:p w14:paraId="42B183B2" w14:textId="77777777" w:rsidR="001A1CF0" w:rsidRDefault="001A1CF0" w:rsidP="00F140D6">
            <w:pPr>
              <w:pStyle w:val="TableText"/>
            </w:pPr>
            <w:r>
              <w:t>SHALL</w:t>
            </w:r>
          </w:p>
        </w:tc>
        <w:tc>
          <w:tcPr>
            <w:tcW w:w="864" w:type="dxa"/>
          </w:tcPr>
          <w:p w14:paraId="2F160AB3" w14:textId="77777777" w:rsidR="001A1CF0" w:rsidRDefault="001A1CF0" w:rsidP="00F140D6">
            <w:pPr>
              <w:pStyle w:val="TableText"/>
            </w:pPr>
          </w:p>
        </w:tc>
        <w:tc>
          <w:tcPr>
            <w:tcW w:w="1104" w:type="dxa"/>
          </w:tcPr>
          <w:p w14:paraId="7BA52FFE" w14:textId="3834E339" w:rsidR="001A1CF0" w:rsidRDefault="00000000" w:rsidP="00F140D6">
            <w:pPr>
              <w:pStyle w:val="TableText"/>
            </w:pPr>
            <w:hyperlink w:anchor="C_1202-30648">
              <w:r w:rsidR="001A1CF0">
                <w:rPr>
                  <w:rStyle w:val="HyperlinkText9pt"/>
                </w:rPr>
                <w:t>1202-30648</w:t>
              </w:r>
            </w:hyperlink>
          </w:p>
        </w:tc>
        <w:tc>
          <w:tcPr>
            <w:tcW w:w="2975" w:type="dxa"/>
          </w:tcPr>
          <w:p w14:paraId="0B2F219B" w14:textId="77777777" w:rsidR="001A1CF0" w:rsidRDefault="001A1CF0" w:rsidP="00F140D6">
            <w:pPr>
              <w:pStyle w:val="TableText"/>
            </w:pPr>
            <w:r>
              <w:t>urn:oid:2.16.840.1.113883.5.1001 (HL7ActMood) = EVN</w:t>
            </w:r>
          </w:p>
        </w:tc>
      </w:tr>
      <w:tr w:rsidR="001A1CF0" w14:paraId="065213FD" w14:textId="77777777" w:rsidTr="00F140D6">
        <w:trPr>
          <w:jc w:val="center"/>
        </w:trPr>
        <w:tc>
          <w:tcPr>
            <w:tcW w:w="3345" w:type="dxa"/>
          </w:tcPr>
          <w:p w14:paraId="0033E224" w14:textId="77777777" w:rsidR="001A1CF0" w:rsidRDefault="001A1CF0" w:rsidP="00F140D6">
            <w:pPr>
              <w:pStyle w:val="TableText"/>
            </w:pPr>
            <w:r>
              <w:tab/>
              <w:t>@negationInd</w:t>
            </w:r>
          </w:p>
        </w:tc>
        <w:tc>
          <w:tcPr>
            <w:tcW w:w="720" w:type="dxa"/>
          </w:tcPr>
          <w:p w14:paraId="61773BB2" w14:textId="77777777" w:rsidR="001A1CF0" w:rsidRDefault="001A1CF0" w:rsidP="00F140D6">
            <w:pPr>
              <w:pStyle w:val="TableText"/>
            </w:pPr>
            <w:r>
              <w:t>1..1</w:t>
            </w:r>
          </w:p>
        </w:tc>
        <w:tc>
          <w:tcPr>
            <w:tcW w:w="1152" w:type="dxa"/>
          </w:tcPr>
          <w:p w14:paraId="3639F37B" w14:textId="77777777" w:rsidR="001A1CF0" w:rsidRDefault="001A1CF0" w:rsidP="00F140D6">
            <w:pPr>
              <w:pStyle w:val="TableText"/>
            </w:pPr>
            <w:r>
              <w:t>SHALL</w:t>
            </w:r>
          </w:p>
        </w:tc>
        <w:tc>
          <w:tcPr>
            <w:tcW w:w="864" w:type="dxa"/>
          </w:tcPr>
          <w:p w14:paraId="683E9969" w14:textId="77777777" w:rsidR="001A1CF0" w:rsidRDefault="001A1CF0" w:rsidP="00F140D6">
            <w:pPr>
              <w:pStyle w:val="TableText"/>
            </w:pPr>
          </w:p>
        </w:tc>
        <w:tc>
          <w:tcPr>
            <w:tcW w:w="1104" w:type="dxa"/>
          </w:tcPr>
          <w:p w14:paraId="44904848" w14:textId="5FFDD34D" w:rsidR="001A1CF0" w:rsidRDefault="00000000" w:rsidP="00F140D6">
            <w:pPr>
              <w:pStyle w:val="TableText"/>
            </w:pPr>
            <w:hyperlink w:anchor="C_1202-30649">
              <w:r w:rsidR="001A1CF0">
                <w:rPr>
                  <w:rStyle w:val="HyperlinkText9pt"/>
                </w:rPr>
                <w:t>1202-30649</w:t>
              </w:r>
            </w:hyperlink>
          </w:p>
        </w:tc>
        <w:tc>
          <w:tcPr>
            <w:tcW w:w="2975" w:type="dxa"/>
          </w:tcPr>
          <w:p w14:paraId="6E31C4A6" w14:textId="77777777" w:rsidR="001A1CF0" w:rsidRDefault="001A1CF0" w:rsidP="00F140D6">
            <w:pPr>
              <w:pStyle w:val="TableText"/>
            </w:pPr>
          </w:p>
        </w:tc>
      </w:tr>
      <w:tr w:rsidR="001A1CF0" w14:paraId="38923FC2" w14:textId="77777777" w:rsidTr="00F140D6">
        <w:trPr>
          <w:jc w:val="center"/>
        </w:trPr>
        <w:tc>
          <w:tcPr>
            <w:tcW w:w="3345" w:type="dxa"/>
          </w:tcPr>
          <w:p w14:paraId="15D571CE" w14:textId="77777777" w:rsidR="001A1CF0" w:rsidRDefault="001A1CF0" w:rsidP="00F140D6">
            <w:pPr>
              <w:pStyle w:val="TableText"/>
            </w:pPr>
            <w:r>
              <w:tab/>
              <w:t>templateId</w:t>
            </w:r>
          </w:p>
        </w:tc>
        <w:tc>
          <w:tcPr>
            <w:tcW w:w="720" w:type="dxa"/>
          </w:tcPr>
          <w:p w14:paraId="387BBBB6" w14:textId="77777777" w:rsidR="001A1CF0" w:rsidRDefault="001A1CF0" w:rsidP="00F140D6">
            <w:pPr>
              <w:pStyle w:val="TableText"/>
            </w:pPr>
            <w:r>
              <w:t>1..1</w:t>
            </w:r>
          </w:p>
        </w:tc>
        <w:tc>
          <w:tcPr>
            <w:tcW w:w="1152" w:type="dxa"/>
          </w:tcPr>
          <w:p w14:paraId="7DDD00B7" w14:textId="77777777" w:rsidR="001A1CF0" w:rsidRDefault="001A1CF0" w:rsidP="00F140D6">
            <w:pPr>
              <w:pStyle w:val="TableText"/>
            </w:pPr>
            <w:r>
              <w:t>SHALL</w:t>
            </w:r>
          </w:p>
        </w:tc>
        <w:tc>
          <w:tcPr>
            <w:tcW w:w="864" w:type="dxa"/>
          </w:tcPr>
          <w:p w14:paraId="22717740" w14:textId="77777777" w:rsidR="001A1CF0" w:rsidRDefault="001A1CF0" w:rsidP="00F140D6">
            <w:pPr>
              <w:pStyle w:val="TableText"/>
            </w:pPr>
          </w:p>
        </w:tc>
        <w:tc>
          <w:tcPr>
            <w:tcW w:w="1104" w:type="dxa"/>
          </w:tcPr>
          <w:p w14:paraId="75F89502" w14:textId="27A029C2" w:rsidR="001A1CF0" w:rsidRDefault="00000000" w:rsidP="00F140D6">
            <w:pPr>
              <w:pStyle w:val="TableText"/>
            </w:pPr>
            <w:hyperlink w:anchor="C_1202-30640">
              <w:r w:rsidR="001A1CF0">
                <w:rPr>
                  <w:rStyle w:val="HyperlinkText9pt"/>
                </w:rPr>
                <w:t>1202-30640</w:t>
              </w:r>
            </w:hyperlink>
          </w:p>
        </w:tc>
        <w:tc>
          <w:tcPr>
            <w:tcW w:w="2975" w:type="dxa"/>
          </w:tcPr>
          <w:p w14:paraId="5C7967DC" w14:textId="77777777" w:rsidR="001A1CF0" w:rsidRDefault="001A1CF0" w:rsidP="00F140D6">
            <w:pPr>
              <w:pStyle w:val="TableText"/>
            </w:pPr>
          </w:p>
        </w:tc>
      </w:tr>
      <w:tr w:rsidR="001A1CF0" w14:paraId="63EBA516" w14:textId="77777777" w:rsidTr="00F140D6">
        <w:trPr>
          <w:jc w:val="center"/>
        </w:trPr>
        <w:tc>
          <w:tcPr>
            <w:tcW w:w="3345" w:type="dxa"/>
          </w:tcPr>
          <w:p w14:paraId="5DA4D156" w14:textId="77777777" w:rsidR="001A1CF0" w:rsidRDefault="001A1CF0" w:rsidP="00F140D6">
            <w:pPr>
              <w:pStyle w:val="TableText"/>
            </w:pPr>
            <w:r>
              <w:tab/>
            </w:r>
            <w:r>
              <w:tab/>
              <w:t>@root</w:t>
            </w:r>
          </w:p>
        </w:tc>
        <w:tc>
          <w:tcPr>
            <w:tcW w:w="720" w:type="dxa"/>
          </w:tcPr>
          <w:p w14:paraId="16FFC49C" w14:textId="77777777" w:rsidR="001A1CF0" w:rsidRDefault="001A1CF0" w:rsidP="00F140D6">
            <w:pPr>
              <w:pStyle w:val="TableText"/>
            </w:pPr>
            <w:r>
              <w:t>1..1</w:t>
            </w:r>
          </w:p>
        </w:tc>
        <w:tc>
          <w:tcPr>
            <w:tcW w:w="1152" w:type="dxa"/>
          </w:tcPr>
          <w:p w14:paraId="6D264B84" w14:textId="77777777" w:rsidR="001A1CF0" w:rsidRDefault="001A1CF0" w:rsidP="00F140D6">
            <w:pPr>
              <w:pStyle w:val="TableText"/>
            </w:pPr>
            <w:r>
              <w:t>SHALL</w:t>
            </w:r>
          </w:p>
        </w:tc>
        <w:tc>
          <w:tcPr>
            <w:tcW w:w="864" w:type="dxa"/>
          </w:tcPr>
          <w:p w14:paraId="712C05A7" w14:textId="77777777" w:rsidR="001A1CF0" w:rsidRDefault="001A1CF0" w:rsidP="00F140D6">
            <w:pPr>
              <w:pStyle w:val="TableText"/>
            </w:pPr>
          </w:p>
        </w:tc>
        <w:tc>
          <w:tcPr>
            <w:tcW w:w="1104" w:type="dxa"/>
          </w:tcPr>
          <w:p w14:paraId="40E1DDDD" w14:textId="466EC9D3" w:rsidR="001A1CF0" w:rsidRDefault="00000000" w:rsidP="00F140D6">
            <w:pPr>
              <w:pStyle w:val="TableText"/>
            </w:pPr>
            <w:hyperlink w:anchor="C_1202-30645">
              <w:r w:rsidR="001A1CF0">
                <w:rPr>
                  <w:rStyle w:val="HyperlinkText9pt"/>
                </w:rPr>
                <w:t>1202-30645</w:t>
              </w:r>
            </w:hyperlink>
          </w:p>
        </w:tc>
        <w:tc>
          <w:tcPr>
            <w:tcW w:w="2975" w:type="dxa"/>
          </w:tcPr>
          <w:p w14:paraId="34094D6A" w14:textId="77777777" w:rsidR="001A1CF0" w:rsidRDefault="001A1CF0" w:rsidP="00F140D6">
            <w:pPr>
              <w:pStyle w:val="TableText"/>
            </w:pPr>
            <w:r>
              <w:t>2.16.840.1.113883.10.20.5.6.233</w:t>
            </w:r>
          </w:p>
        </w:tc>
      </w:tr>
      <w:tr w:rsidR="001A1CF0" w14:paraId="1672F065" w14:textId="77777777" w:rsidTr="00F140D6">
        <w:trPr>
          <w:jc w:val="center"/>
        </w:trPr>
        <w:tc>
          <w:tcPr>
            <w:tcW w:w="3345" w:type="dxa"/>
          </w:tcPr>
          <w:p w14:paraId="62292511" w14:textId="77777777" w:rsidR="001A1CF0" w:rsidRDefault="001A1CF0" w:rsidP="00F140D6">
            <w:pPr>
              <w:pStyle w:val="TableText"/>
            </w:pPr>
            <w:r>
              <w:tab/>
            </w:r>
            <w:r>
              <w:tab/>
              <w:t>@extension</w:t>
            </w:r>
          </w:p>
        </w:tc>
        <w:tc>
          <w:tcPr>
            <w:tcW w:w="720" w:type="dxa"/>
          </w:tcPr>
          <w:p w14:paraId="5F7FE27A" w14:textId="77777777" w:rsidR="001A1CF0" w:rsidRDefault="001A1CF0" w:rsidP="00F140D6">
            <w:pPr>
              <w:pStyle w:val="TableText"/>
            </w:pPr>
            <w:r>
              <w:t>1..1</w:t>
            </w:r>
          </w:p>
        </w:tc>
        <w:tc>
          <w:tcPr>
            <w:tcW w:w="1152" w:type="dxa"/>
          </w:tcPr>
          <w:p w14:paraId="48205257" w14:textId="77777777" w:rsidR="001A1CF0" w:rsidRDefault="001A1CF0" w:rsidP="00F140D6">
            <w:pPr>
              <w:pStyle w:val="TableText"/>
            </w:pPr>
            <w:r>
              <w:t>SHALL</w:t>
            </w:r>
          </w:p>
        </w:tc>
        <w:tc>
          <w:tcPr>
            <w:tcW w:w="864" w:type="dxa"/>
          </w:tcPr>
          <w:p w14:paraId="1B039C4A" w14:textId="77777777" w:rsidR="001A1CF0" w:rsidRDefault="001A1CF0" w:rsidP="00F140D6">
            <w:pPr>
              <w:pStyle w:val="TableText"/>
            </w:pPr>
          </w:p>
        </w:tc>
        <w:tc>
          <w:tcPr>
            <w:tcW w:w="1104" w:type="dxa"/>
          </w:tcPr>
          <w:p w14:paraId="748F7DB3" w14:textId="23416F08" w:rsidR="001A1CF0" w:rsidRDefault="00000000" w:rsidP="00F140D6">
            <w:pPr>
              <w:pStyle w:val="TableText"/>
            </w:pPr>
            <w:hyperlink w:anchor="C_1202-30646">
              <w:r w:rsidR="001A1CF0">
                <w:rPr>
                  <w:rStyle w:val="HyperlinkText9pt"/>
                </w:rPr>
                <w:t>1202-30646</w:t>
              </w:r>
            </w:hyperlink>
          </w:p>
        </w:tc>
        <w:tc>
          <w:tcPr>
            <w:tcW w:w="2975" w:type="dxa"/>
          </w:tcPr>
          <w:p w14:paraId="3FD62C6C" w14:textId="77777777" w:rsidR="001A1CF0" w:rsidRDefault="001A1CF0" w:rsidP="00F140D6">
            <w:pPr>
              <w:pStyle w:val="TableText"/>
            </w:pPr>
            <w:r>
              <w:t>2015-10-01</w:t>
            </w:r>
          </w:p>
        </w:tc>
      </w:tr>
      <w:tr w:rsidR="001A1CF0" w14:paraId="578A0630" w14:textId="77777777" w:rsidTr="00F140D6">
        <w:trPr>
          <w:jc w:val="center"/>
        </w:trPr>
        <w:tc>
          <w:tcPr>
            <w:tcW w:w="3345" w:type="dxa"/>
          </w:tcPr>
          <w:p w14:paraId="527D1F44" w14:textId="77777777" w:rsidR="001A1CF0" w:rsidRDefault="001A1CF0" w:rsidP="00F140D6">
            <w:pPr>
              <w:pStyle w:val="TableText"/>
            </w:pPr>
            <w:r>
              <w:tab/>
              <w:t>code</w:t>
            </w:r>
          </w:p>
        </w:tc>
        <w:tc>
          <w:tcPr>
            <w:tcW w:w="720" w:type="dxa"/>
          </w:tcPr>
          <w:p w14:paraId="252565F9" w14:textId="77777777" w:rsidR="001A1CF0" w:rsidRDefault="001A1CF0" w:rsidP="00F140D6">
            <w:pPr>
              <w:pStyle w:val="TableText"/>
            </w:pPr>
            <w:r>
              <w:t>1..1</w:t>
            </w:r>
          </w:p>
        </w:tc>
        <w:tc>
          <w:tcPr>
            <w:tcW w:w="1152" w:type="dxa"/>
          </w:tcPr>
          <w:p w14:paraId="26C5B502" w14:textId="77777777" w:rsidR="001A1CF0" w:rsidRDefault="001A1CF0" w:rsidP="00F140D6">
            <w:pPr>
              <w:pStyle w:val="TableText"/>
            </w:pPr>
            <w:r>
              <w:t>SHALL</w:t>
            </w:r>
          </w:p>
        </w:tc>
        <w:tc>
          <w:tcPr>
            <w:tcW w:w="864" w:type="dxa"/>
          </w:tcPr>
          <w:p w14:paraId="09BDE65F" w14:textId="77777777" w:rsidR="001A1CF0" w:rsidRDefault="001A1CF0" w:rsidP="00F140D6">
            <w:pPr>
              <w:pStyle w:val="TableText"/>
            </w:pPr>
          </w:p>
        </w:tc>
        <w:tc>
          <w:tcPr>
            <w:tcW w:w="1104" w:type="dxa"/>
          </w:tcPr>
          <w:p w14:paraId="553B796A" w14:textId="204D5568" w:rsidR="001A1CF0" w:rsidRDefault="00000000" w:rsidP="00F140D6">
            <w:pPr>
              <w:pStyle w:val="TableText"/>
            </w:pPr>
            <w:hyperlink w:anchor="C_1202-30637">
              <w:r w:rsidR="001A1CF0">
                <w:rPr>
                  <w:rStyle w:val="HyperlinkText9pt"/>
                </w:rPr>
                <w:t>1202-30637</w:t>
              </w:r>
            </w:hyperlink>
          </w:p>
        </w:tc>
        <w:tc>
          <w:tcPr>
            <w:tcW w:w="2975" w:type="dxa"/>
          </w:tcPr>
          <w:p w14:paraId="65ADCC78" w14:textId="77777777" w:rsidR="001A1CF0" w:rsidRDefault="001A1CF0" w:rsidP="00F140D6">
            <w:pPr>
              <w:pStyle w:val="TableText"/>
            </w:pPr>
          </w:p>
        </w:tc>
      </w:tr>
      <w:tr w:rsidR="001A1CF0" w14:paraId="50385836" w14:textId="77777777" w:rsidTr="00F140D6">
        <w:trPr>
          <w:jc w:val="center"/>
        </w:trPr>
        <w:tc>
          <w:tcPr>
            <w:tcW w:w="3345" w:type="dxa"/>
          </w:tcPr>
          <w:p w14:paraId="651C3D2C" w14:textId="77777777" w:rsidR="001A1CF0" w:rsidRDefault="001A1CF0" w:rsidP="00F140D6">
            <w:pPr>
              <w:pStyle w:val="TableText"/>
            </w:pPr>
            <w:r>
              <w:tab/>
            </w:r>
            <w:r>
              <w:tab/>
              <w:t>@code</w:t>
            </w:r>
          </w:p>
        </w:tc>
        <w:tc>
          <w:tcPr>
            <w:tcW w:w="720" w:type="dxa"/>
          </w:tcPr>
          <w:p w14:paraId="0763A3BE" w14:textId="77777777" w:rsidR="001A1CF0" w:rsidRDefault="001A1CF0" w:rsidP="00F140D6">
            <w:pPr>
              <w:pStyle w:val="TableText"/>
            </w:pPr>
            <w:r>
              <w:t>1..1</w:t>
            </w:r>
          </w:p>
        </w:tc>
        <w:tc>
          <w:tcPr>
            <w:tcW w:w="1152" w:type="dxa"/>
          </w:tcPr>
          <w:p w14:paraId="148D72F0" w14:textId="77777777" w:rsidR="001A1CF0" w:rsidRDefault="001A1CF0" w:rsidP="00F140D6">
            <w:pPr>
              <w:pStyle w:val="TableText"/>
            </w:pPr>
            <w:r>
              <w:t>SHALL</w:t>
            </w:r>
          </w:p>
        </w:tc>
        <w:tc>
          <w:tcPr>
            <w:tcW w:w="864" w:type="dxa"/>
          </w:tcPr>
          <w:p w14:paraId="117F1C89" w14:textId="77777777" w:rsidR="001A1CF0" w:rsidRDefault="001A1CF0" w:rsidP="00F140D6">
            <w:pPr>
              <w:pStyle w:val="TableText"/>
            </w:pPr>
            <w:r>
              <w:t>CS</w:t>
            </w:r>
          </w:p>
        </w:tc>
        <w:tc>
          <w:tcPr>
            <w:tcW w:w="1104" w:type="dxa"/>
          </w:tcPr>
          <w:p w14:paraId="547661D9" w14:textId="51D245E8" w:rsidR="001A1CF0" w:rsidRDefault="00000000" w:rsidP="00F140D6">
            <w:pPr>
              <w:pStyle w:val="TableText"/>
            </w:pPr>
            <w:hyperlink w:anchor="C_1202-30641">
              <w:r w:rsidR="001A1CF0">
                <w:rPr>
                  <w:rStyle w:val="HyperlinkText9pt"/>
                </w:rPr>
                <w:t>1202-30641</w:t>
              </w:r>
            </w:hyperlink>
          </w:p>
        </w:tc>
        <w:tc>
          <w:tcPr>
            <w:tcW w:w="2975" w:type="dxa"/>
          </w:tcPr>
          <w:p w14:paraId="5C94B6DE" w14:textId="77777777" w:rsidR="001A1CF0" w:rsidRDefault="001A1CF0" w:rsidP="00F140D6">
            <w:pPr>
              <w:pStyle w:val="TableText"/>
            </w:pPr>
            <w:r>
              <w:t>ASSERTION</w:t>
            </w:r>
          </w:p>
        </w:tc>
      </w:tr>
      <w:tr w:rsidR="001A1CF0" w14:paraId="095FA449" w14:textId="77777777" w:rsidTr="00F140D6">
        <w:trPr>
          <w:jc w:val="center"/>
        </w:trPr>
        <w:tc>
          <w:tcPr>
            <w:tcW w:w="3345" w:type="dxa"/>
          </w:tcPr>
          <w:p w14:paraId="1C9CE93C" w14:textId="77777777" w:rsidR="001A1CF0" w:rsidRDefault="001A1CF0" w:rsidP="00F140D6">
            <w:pPr>
              <w:pStyle w:val="TableText"/>
            </w:pPr>
            <w:r>
              <w:tab/>
            </w:r>
            <w:r>
              <w:tab/>
              <w:t>@codeSystem</w:t>
            </w:r>
          </w:p>
        </w:tc>
        <w:tc>
          <w:tcPr>
            <w:tcW w:w="720" w:type="dxa"/>
          </w:tcPr>
          <w:p w14:paraId="4AAC5F90" w14:textId="77777777" w:rsidR="001A1CF0" w:rsidRDefault="001A1CF0" w:rsidP="00F140D6">
            <w:pPr>
              <w:pStyle w:val="TableText"/>
            </w:pPr>
            <w:r>
              <w:t>1..1</w:t>
            </w:r>
          </w:p>
        </w:tc>
        <w:tc>
          <w:tcPr>
            <w:tcW w:w="1152" w:type="dxa"/>
          </w:tcPr>
          <w:p w14:paraId="51DAFD10" w14:textId="77777777" w:rsidR="001A1CF0" w:rsidRDefault="001A1CF0" w:rsidP="00F140D6">
            <w:pPr>
              <w:pStyle w:val="TableText"/>
            </w:pPr>
            <w:r>
              <w:t>SHALL</w:t>
            </w:r>
          </w:p>
        </w:tc>
        <w:tc>
          <w:tcPr>
            <w:tcW w:w="864" w:type="dxa"/>
          </w:tcPr>
          <w:p w14:paraId="592B4247" w14:textId="77777777" w:rsidR="001A1CF0" w:rsidRDefault="001A1CF0" w:rsidP="00F140D6">
            <w:pPr>
              <w:pStyle w:val="TableText"/>
            </w:pPr>
          </w:p>
        </w:tc>
        <w:tc>
          <w:tcPr>
            <w:tcW w:w="1104" w:type="dxa"/>
          </w:tcPr>
          <w:p w14:paraId="6B9A741C" w14:textId="0AD0A7EE" w:rsidR="001A1CF0" w:rsidRDefault="00000000" w:rsidP="00F140D6">
            <w:pPr>
              <w:pStyle w:val="TableText"/>
            </w:pPr>
            <w:hyperlink w:anchor="C_1202-30642">
              <w:r w:rsidR="001A1CF0">
                <w:rPr>
                  <w:rStyle w:val="HyperlinkText9pt"/>
                </w:rPr>
                <w:t>1202-30642</w:t>
              </w:r>
            </w:hyperlink>
          </w:p>
        </w:tc>
        <w:tc>
          <w:tcPr>
            <w:tcW w:w="2975" w:type="dxa"/>
          </w:tcPr>
          <w:p w14:paraId="1F65399B" w14:textId="77777777" w:rsidR="001A1CF0" w:rsidRDefault="001A1CF0" w:rsidP="00F140D6">
            <w:pPr>
              <w:pStyle w:val="TableText"/>
            </w:pPr>
            <w:r>
              <w:t>urn:oid:2.16.840.1.113883.5.4 (HL7ActCode) = 2.16.840.1.113883.5.4</w:t>
            </w:r>
          </w:p>
        </w:tc>
      </w:tr>
      <w:tr w:rsidR="001A1CF0" w14:paraId="14BE115C" w14:textId="77777777" w:rsidTr="00F140D6">
        <w:trPr>
          <w:jc w:val="center"/>
        </w:trPr>
        <w:tc>
          <w:tcPr>
            <w:tcW w:w="3345" w:type="dxa"/>
          </w:tcPr>
          <w:p w14:paraId="352E481B" w14:textId="77777777" w:rsidR="001A1CF0" w:rsidRDefault="001A1CF0" w:rsidP="00F140D6">
            <w:pPr>
              <w:pStyle w:val="TableText"/>
            </w:pPr>
            <w:r>
              <w:tab/>
              <w:t>statusCode</w:t>
            </w:r>
          </w:p>
        </w:tc>
        <w:tc>
          <w:tcPr>
            <w:tcW w:w="720" w:type="dxa"/>
          </w:tcPr>
          <w:p w14:paraId="4B910781" w14:textId="77777777" w:rsidR="001A1CF0" w:rsidRDefault="001A1CF0" w:rsidP="00F140D6">
            <w:pPr>
              <w:pStyle w:val="TableText"/>
            </w:pPr>
            <w:r>
              <w:t>1..1</w:t>
            </w:r>
          </w:p>
        </w:tc>
        <w:tc>
          <w:tcPr>
            <w:tcW w:w="1152" w:type="dxa"/>
          </w:tcPr>
          <w:p w14:paraId="15D9B596" w14:textId="77777777" w:rsidR="001A1CF0" w:rsidRDefault="001A1CF0" w:rsidP="00F140D6">
            <w:pPr>
              <w:pStyle w:val="TableText"/>
            </w:pPr>
            <w:r>
              <w:t>SHALL</w:t>
            </w:r>
          </w:p>
        </w:tc>
        <w:tc>
          <w:tcPr>
            <w:tcW w:w="864" w:type="dxa"/>
          </w:tcPr>
          <w:p w14:paraId="5C17E72D" w14:textId="77777777" w:rsidR="001A1CF0" w:rsidRDefault="001A1CF0" w:rsidP="00F140D6">
            <w:pPr>
              <w:pStyle w:val="TableText"/>
            </w:pPr>
          </w:p>
        </w:tc>
        <w:tc>
          <w:tcPr>
            <w:tcW w:w="1104" w:type="dxa"/>
          </w:tcPr>
          <w:p w14:paraId="1C0C7F38" w14:textId="01C7165A" w:rsidR="001A1CF0" w:rsidRDefault="00000000" w:rsidP="00F140D6">
            <w:pPr>
              <w:pStyle w:val="TableText"/>
            </w:pPr>
            <w:hyperlink w:anchor="C_1202-30638">
              <w:r w:rsidR="001A1CF0">
                <w:rPr>
                  <w:rStyle w:val="HyperlinkText9pt"/>
                </w:rPr>
                <w:t>1202-30638</w:t>
              </w:r>
            </w:hyperlink>
          </w:p>
        </w:tc>
        <w:tc>
          <w:tcPr>
            <w:tcW w:w="2975" w:type="dxa"/>
          </w:tcPr>
          <w:p w14:paraId="267940F7" w14:textId="77777777" w:rsidR="001A1CF0" w:rsidRDefault="001A1CF0" w:rsidP="00F140D6">
            <w:pPr>
              <w:pStyle w:val="TableText"/>
            </w:pPr>
          </w:p>
        </w:tc>
      </w:tr>
      <w:tr w:rsidR="001A1CF0" w14:paraId="18AD9C4E" w14:textId="77777777" w:rsidTr="00F140D6">
        <w:trPr>
          <w:jc w:val="center"/>
        </w:trPr>
        <w:tc>
          <w:tcPr>
            <w:tcW w:w="3345" w:type="dxa"/>
          </w:tcPr>
          <w:p w14:paraId="5AACB0CA" w14:textId="77777777" w:rsidR="001A1CF0" w:rsidRDefault="001A1CF0" w:rsidP="00F140D6">
            <w:pPr>
              <w:pStyle w:val="TableText"/>
            </w:pPr>
            <w:r>
              <w:tab/>
            </w:r>
            <w:r>
              <w:tab/>
              <w:t>@code</w:t>
            </w:r>
          </w:p>
        </w:tc>
        <w:tc>
          <w:tcPr>
            <w:tcW w:w="720" w:type="dxa"/>
          </w:tcPr>
          <w:p w14:paraId="2E072254" w14:textId="77777777" w:rsidR="001A1CF0" w:rsidRDefault="001A1CF0" w:rsidP="00F140D6">
            <w:pPr>
              <w:pStyle w:val="TableText"/>
            </w:pPr>
            <w:r>
              <w:t>1..1</w:t>
            </w:r>
          </w:p>
        </w:tc>
        <w:tc>
          <w:tcPr>
            <w:tcW w:w="1152" w:type="dxa"/>
          </w:tcPr>
          <w:p w14:paraId="62BCCE66" w14:textId="77777777" w:rsidR="001A1CF0" w:rsidRDefault="001A1CF0" w:rsidP="00F140D6">
            <w:pPr>
              <w:pStyle w:val="TableText"/>
            </w:pPr>
            <w:r>
              <w:t>SHALL</w:t>
            </w:r>
          </w:p>
        </w:tc>
        <w:tc>
          <w:tcPr>
            <w:tcW w:w="864" w:type="dxa"/>
          </w:tcPr>
          <w:p w14:paraId="00470FC0" w14:textId="77777777" w:rsidR="001A1CF0" w:rsidRDefault="001A1CF0" w:rsidP="00F140D6">
            <w:pPr>
              <w:pStyle w:val="TableText"/>
            </w:pPr>
          </w:p>
        </w:tc>
        <w:tc>
          <w:tcPr>
            <w:tcW w:w="1104" w:type="dxa"/>
          </w:tcPr>
          <w:p w14:paraId="4133F36B" w14:textId="4DB139B6" w:rsidR="001A1CF0" w:rsidRDefault="00000000" w:rsidP="00F140D6">
            <w:pPr>
              <w:pStyle w:val="TableText"/>
            </w:pPr>
            <w:hyperlink w:anchor="C_1202-30643">
              <w:r w:rsidR="001A1CF0">
                <w:rPr>
                  <w:rStyle w:val="HyperlinkText9pt"/>
                </w:rPr>
                <w:t>1202-30643</w:t>
              </w:r>
            </w:hyperlink>
          </w:p>
        </w:tc>
        <w:tc>
          <w:tcPr>
            <w:tcW w:w="2975" w:type="dxa"/>
          </w:tcPr>
          <w:p w14:paraId="010E3255" w14:textId="77777777" w:rsidR="001A1CF0" w:rsidRDefault="001A1CF0" w:rsidP="00F140D6">
            <w:pPr>
              <w:pStyle w:val="TableText"/>
            </w:pPr>
            <w:r>
              <w:t>urn:oid:2.16.840.1.113883.5.14 (HL7ActStatus) = completed</w:t>
            </w:r>
          </w:p>
        </w:tc>
      </w:tr>
      <w:tr w:rsidR="001A1CF0" w14:paraId="3F8905B2" w14:textId="77777777" w:rsidTr="00F140D6">
        <w:trPr>
          <w:jc w:val="center"/>
        </w:trPr>
        <w:tc>
          <w:tcPr>
            <w:tcW w:w="3345" w:type="dxa"/>
          </w:tcPr>
          <w:p w14:paraId="5752235E" w14:textId="77777777" w:rsidR="001A1CF0" w:rsidRDefault="001A1CF0" w:rsidP="00F140D6">
            <w:pPr>
              <w:pStyle w:val="TableText"/>
            </w:pPr>
            <w:r>
              <w:tab/>
              <w:t>value</w:t>
            </w:r>
          </w:p>
        </w:tc>
        <w:tc>
          <w:tcPr>
            <w:tcW w:w="720" w:type="dxa"/>
          </w:tcPr>
          <w:p w14:paraId="0523B9FC" w14:textId="77777777" w:rsidR="001A1CF0" w:rsidRDefault="001A1CF0" w:rsidP="00F140D6">
            <w:pPr>
              <w:pStyle w:val="TableText"/>
            </w:pPr>
            <w:r>
              <w:t>1..1</w:t>
            </w:r>
          </w:p>
        </w:tc>
        <w:tc>
          <w:tcPr>
            <w:tcW w:w="1152" w:type="dxa"/>
          </w:tcPr>
          <w:p w14:paraId="46A2B8D6" w14:textId="77777777" w:rsidR="001A1CF0" w:rsidRDefault="001A1CF0" w:rsidP="00F140D6">
            <w:pPr>
              <w:pStyle w:val="TableText"/>
            </w:pPr>
            <w:r>
              <w:t>SHALL</w:t>
            </w:r>
          </w:p>
        </w:tc>
        <w:tc>
          <w:tcPr>
            <w:tcW w:w="864" w:type="dxa"/>
          </w:tcPr>
          <w:p w14:paraId="6B99BDBC" w14:textId="77777777" w:rsidR="001A1CF0" w:rsidRDefault="001A1CF0" w:rsidP="00F140D6">
            <w:pPr>
              <w:pStyle w:val="TableText"/>
            </w:pPr>
            <w:r>
              <w:t>CD</w:t>
            </w:r>
          </w:p>
        </w:tc>
        <w:tc>
          <w:tcPr>
            <w:tcW w:w="1104" w:type="dxa"/>
          </w:tcPr>
          <w:p w14:paraId="0410C6E4" w14:textId="22FFCBBF" w:rsidR="001A1CF0" w:rsidRDefault="00000000" w:rsidP="00F140D6">
            <w:pPr>
              <w:pStyle w:val="TableText"/>
            </w:pPr>
            <w:hyperlink w:anchor="C_1202-30639">
              <w:r w:rsidR="001A1CF0">
                <w:rPr>
                  <w:rStyle w:val="HyperlinkText9pt"/>
                </w:rPr>
                <w:t>1202-30639</w:t>
              </w:r>
            </w:hyperlink>
          </w:p>
        </w:tc>
        <w:tc>
          <w:tcPr>
            <w:tcW w:w="2975" w:type="dxa"/>
          </w:tcPr>
          <w:p w14:paraId="12AADA65" w14:textId="77777777" w:rsidR="001A1CF0" w:rsidRDefault="001A1CF0" w:rsidP="00F140D6">
            <w:pPr>
              <w:pStyle w:val="TableText"/>
            </w:pPr>
          </w:p>
        </w:tc>
      </w:tr>
      <w:tr w:rsidR="001A1CF0" w14:paraId="01BAA768" w14:textId="77777777" w:rsidTr="00F140D6">
        <w:trPr>
          <w:jc w:val="center"/>
        </w:trPr>
        <w:tc>
          <w:tcPr>
            <w:tcW w:w="3345" w:type="dxa"/>
          </w:tcPr>
          <w:p w14:paraId="06AC4F91" w14:textId="77777777" w:rsidR="001A1CF0" w:rsidRDefault="001A1CF0" w:rsidP="00F140D6">
            <w:pPr>
              <w:pStyle w:val="TableText"/>
            </w:pPr>
            <w:r>
              <w:tab/>
            </w:r>
            <w:r>
              <w:tab/>
              <w:t>@code</w:t>
            </w:r>
          </w:p>
        </w:tc>
        <w:tc>
          <w:tcPr>
            <w:tcW w:w="720" w:type="dxa"/>
          </w:tcPr>
          <w:p w14:paraId="1B750F3F" w14:textId="77777777" w:rsidR="001A1CF0" w:rsidRDefault="001A1CF0" w:rsidP="00F140D6">
            <w:pPr>
              <w:pStyle w:val="TableText"/>
            </w:pPr>
            <w:r>
              <w:t>1..1</w:t>
            </w:r>
          </w:p>
        </w:tc>
        <w:tc>
          <w:tcPr>
            <w:tcW w:w="1152" w:type="dxa"/>
          </w:tcPr>
          <w:p w14:paraId="74D6A5BF" w14:textId="77777777" w:rsidR="001A1CF0" w:rsidRDefault="001A1CF0" w:rsidP="00F140D6">
            <w:pPr>
              <w:pStyle w:val="TableText"/>
            </w:pPr>
            <w:r>
              <w:t>SHALL</w:t>
            </w:r>
          </w:p>
        </w:tc>
        <w:tc>
          <w:tcPr>
            <w:tcW w:w="864" w:type="dxa"/>
          </w:tcPr>
          <w:p w14:paraId="69A183A0" w14:textId="77777777" w:rsidR="001A1CF0" w:rsidRDefault="001A1CF0" w:rsidP="00F140D6">
            <w:pPr>
              <w:pStyle w:val="TableText"/>
            </w:pPr>
          </w:p>
        </w:tc>
        <w:tc>
          <w:tcPr>
            <w:tcW w:w="1104" w:type="dxa"/>
          </w:tcPr>
          <w:p w14:paraId="7443790C" w14:textId="4A381396" w:rsidR="001A1CF0" w:rsidRDefault="00000000" w:rsidP="00F140D6">
            <w:pPr>
              <w:pStyle w:val="TableText"/>
            </w:pPr>
            <w:hyperlink w:anchor="C_1202-30644">
              <w:r w:rsidR="001A1CF0">
                <w:rPr>
                  <w:rStyle w:val="HyperlinkText9pt"/>
                </w:rPr>
                <w:t>1202-30644</w:t>
              </w:r>
            </w:hyperlink>
          </w:p>
        </w:tc>
        <w:tc>
          <w:tcPr>
            <w:tcW w:w="2975" w:type="dxa"/>
          </w:tcPr>
          <w:p w14:paraId="5B87BF16" w14:textId="77777777" w:rsidR="001A1CF0" w:rsidRDefault="001A1CF0" w:rsidP="00F140D6">
            <w:pPr>
              <w:pStyle w:val="TableText"/>
            </w:pPr>
            <w:r>
              <w:t>3541-0</w:t>
            </w:r>
          </w:p>
        </w:tc>
      </w:tr>
      <w:tr w:rsidR="001A1CF0" w14:paraId="29D500CA" w14:textId="77777777" w:rsidTr="00F140D6">
        <w:trPr>
          <w:jc w:val="center"/>
        </w:trPr>
        <w:tc>
          <w:tcPr>
            <w:tcW w:w="3345" w:type="dxa"/>
          </w:tcPr>
          <w:p w14:paraId="70B4F048" w14:textId="77777777" w:rsidR="001A1CF0" w:rsidRDefault="001A1CF0" w:rsidP="00F140D6">
            <w:pPr>
              <w:pStyle w:val="TableText"/>
            </w:pPr>
            <w:r>
              <w:tab/>
            </w:r>
            <w:r>
              <w:tab/>
              <w:t>@codeSystem</w:t>
            </w:r>
          </w:p>
        </w:tc>
        <w:tc>
          <w:tcPr>
            <w:tcW w:w="720" w:type="dxa"/>
          </w:tcPr>
          <w:p w14:paraId="68730081" w14:textId="77777777" w:rsidR="001A1CF0" w:rsidRDefault="001A1CF0" w:rsidP="00F140D6">
            <w:pPr>
              <w:pStyle w:val="TableText"/>
            </w:pPr>
            <w:r>
              <w:t>1..1</w:t>
            </w:r>
          </w:p>
        </w:tc>
        <w:tc>
          <w:tcPr>
            <w:tcW w:w="1152" w:type="dxa"/>
          </w:tcPr>
          <w:p w14:paraId="1EE7397F" w14:textId="77777777" w:rsidR="001A1CF0" w:rsidRDefault="001A1CF0" w:rsidP="00F140D6">
            <w:pPr>
              <w:pStyle w:val="TableText"/>
            </w:pPr>
            <w:r>
              <w:t>SHALL</w:t>
            </w:r>
          </w:p>
        </w:tc>
        <w:tc>
          <w:tcPr>
            <w:tcW w:w="864" w:type="dxa"/>
          </w:tcPr>
          <w:p w14:paraId="27956E71" w14:textId="77777777" w:rsidR="001A1CF0" w:rsidRDefault="001A1CF0" w:rsidP="00F140D6">
            <w:pPr>
              <w:pStyle w:val="TableText"/>
            </w:pPr>
          </w:p>
        </w:tc>
        <w:tc>
          <w:tcPr>
            <w:tcW w:w="1104" w:type="dxa"/>
          </w:tcPr>
          <w:p w14:paraId="2ABAAC76" w14:textId="645439FB" w:rsidR="001A1CF0" w:rsidRDefault="00000000" w:rsidP="00F140D6">
            <w:pPr>
              <w:pStyle w:val="TableText"/>
            </w:pPr>
            <w:hyperlink w:anchor="C_1202-30650">
              <w:r w:rsidR="001A1CF0">
                <w:rPr>
                  <w:rStyle w:val="HyperlinkText9pt"/>
                </w:rPr>
                <w:t>1202-30650</w:t>
              </w:r>
            </w:hyperlink>
          </w:p>
        </w:tc>
        <w:tc>
          <w:tcPr>
            <w:tcW w:w="2975" w:type="dxa"/>
          </w:tcPr>
          <w:p w14:paraId="5676E250" w14:textId="77777777" w:rsidR="001A1CF0" w:rsidRDefault="001A1CF0" w:rsidP="00F140D6">
            <w:pPr>
              <w:pStyle w:val="TableText"/>
            </w:pPr>
            <w:r>
              <w:t>urn:oid:2.16.840.1.113883.6.277 (cdcNHSN) = 2.16.840.1.113883.6.277</w:t>
            </w:r>
          </w:p>
        </w:tc>
      </w:tr>
    </w:tbl>
    <w:p w14:paraId="6B8C042C" w14:textId="77777777" w:rsidR="001A1CF0" w:rsidRDefault="001A1CF0" w:rsidP="001A1CF0">
      <w:pPr>
        <w:pStyle w:val="BodyText"/>
      </w:pPr>
    </w:p>
    <w:p w14:paraId="7588EE10"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502" w:name="C_1202-30647"/>
      <w:r>
        <w:t xml:space="preserve"> (CONF:1202-30647)</w:t>
      </w:r>
      <w:bookmarkEnd w:id="502"/>
      <w:r>
        <w:t>.</w:t>
      </w:r>
    </w:p>
    <w:p w14:paraId="2121D32D"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03" w:name="C_1202-30648"/>
      <w:r>
        <w:t xml:space="preserve"> (CONF:1202-30648)</w:t>
      </w:r>
      <w:bookmarkEnd w:id="503"/>
      <w:r>
        <w:t>.</w:t>
      </w:r>
    </w:p>
    <w:p w14:paraId="29AF2676" w14:textId="77777777" w:rsidR="001A1CF0" w:rsidRDefault="001A1CF0" w:rsidP="001A1CF0">
      <w:pPr>
        <w:pStyle w:val="BodyText"/>
        <w:spacing w:before="120"/>
      </w:pPr>
      <w:r>
        <w:t>If there were no hemovigilance incidents reported this month, set the value of @negationInd to false. If there were hemovigilance incidents reported this month, set the value of @negationInd to true.</w:t>
      </w:r>
    </w:p>
    <w:p w14:paraId="3F6350CA"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@negationInd</w:t>
      </w:r>
      <w:bookmarkStart w:id="504" w:name="C_1202-30649"/>
      <w:r>
        <w:t xml:space="preserve"> (CONF:1202-30649)</w:t>
      </w:r>
      <w:bookmarkEnd w:id="504"/>
      <w:r>
        <w:t>.</w:t>
      </w:r>
    </w:p>
    <w:p w14:paraId="601F19A4"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templateId</w:t>
      </w:r>
      <w:bookmarkStart w:id="505" w:name="C_1202-30640"/>
      <w:r>
        <w:t xml:space="preserve"> (CONF:1202-30640)</w:t>
      </w:r>
      <w:bookmarkEnd w:id="505"/>
      <w:r>
        <w:t xml:space="preserve"> such that it</w:t>
      </w:r>
    </w:p>
    <w:p w14:paraId="242794A0" w14:textId="77777777" w:rsidR="001A1CF0" w:rsidRDefault="001A1CF0" w:rsidP="00D01715">
      <w:pPr>
        <w:numPr>
          <w:ilvl w:val="1"/>
          <w:numId w:val="29"/>
        </w:numPr>
      </w:pPr>
      <w:r>
        <w:rPr>
          <w:rStyle w:val="keyword"/>
        </w:rPr>
        <w:lastRenderedPageBreak/>
        <w:t>SHALL</w:t>
      </w:r>
      <w:r>
        <w:t xml:space="preserve"> contain exactly one [</w:t>
      </w:r>
      <w:proofErr w:type="gramStart"/>
      <w:r>
        <w:t>1..</w:t>
      </w:r>
      <w:proofErr w:type="gramEnd"/>
      <w:r>
        <w:t xml:space="preserve">1] </w:t>
      </w:r>
      <w:r>
        <w:rPr>
          <w:rStyle w:val="XMLnameBold"/>
        </w:rPr>
        <w:t>@root</w:t>
      </w:r>
      <w:r>
        <w:t>=</w:t>
      </w:r>
      <w:r>
        <w:rPr>
          <w:rStyle w:val="XMLname"/>
        </w:rPr>
        <w:t>"2.16.840.1.113883.10.20.5.6.233"</w:t>
      </w:r>
      <w:bookmarkStart w:id="506" w:name="C_1202-30645"/>
      <w:r>
        <w:t xml:space="preserve"> (CONF:1202-30645)</w:t>
      </w:r>
      <w:bookmarkEnd w:id="506"/>
      <w:r>
        <w:t>.</w:t>
      </w:r>
    </w:p>
    <w:p w14:paraId="1D7D951F" w14:textId="77777777" w:rsidR="001A1CF0" w:rsidRDefault="001A1CF0" w:rsidP="00D01715">
      <w:pPr>
        <w:numPr>
          <w:ilvl w:val="1"/>
          <w:numId w:val="29"/>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"2015-10-01"</w:t>
      </w:r>
      <w:bookmarkStart w:id="507" w:name="C_1202-30646"/>
      <w:r>
        <w:t xml:space="preserve"> (CONF:1202-30646)</w:t>
      </w:r>
      <w:bookmarkEnd w:id="507"/>
      <w:r>
        <w:t>.</w:t>
      </w:r>
    </w:p>
    <w:p w14:paraId="75CE7550"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code</w:t>
      </w:r>
      <w:bookmarkStart w:id="508" w:name="C_1202-30637"/>
      <w:r>
        <w:t xml:space="preserve"> (CONF:1202-30637)</w:t>
      </w:r>
      <w:bookmarkEnd w:id="508"/>
      <w:r>
        <w:t>.</w:t>
      </w:r>
    </w:p>
    <w:p w14:paraId="0C7780F7" w14:textId="77777777" w:rsidR="001A1CF0" w:rsidRDefault="001A1CF0" w:rsidP="00D01715">
      <w:pPr>
        <w:numPr>
          <w:ilvl w:val="1"/>
          <w:numId w:val="29"/>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"ASSERTION"</w:t>
      </w:r>
      <w:r>
        <w:t xml:space="preserve"> Assertion</w:t>
      </w:r>
      <w:bookmarkStart w:id="509" w:name="C_1202-30641"/>
      <w:r>
        <w:t xml:space="preserve"> (CONF:1202-30641)</w:t>
      </w:r>
      <w:bookmarkEnd w:id="509"/>
      <w:r>
        <w:t>.</w:t>
      </w:r>
    </w:p>
    <w:p w14:paraId="5F9B43CB" w14:textId="77777777" w:rsidR="001A1CF0" w:rsidRDefault="001A1CF0" w:rsidP="00D01715">
      <w:pPr>
        <w:numPr>
          <w:ilvl w:val="1"/>
          <w:numId w:val="29"/>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"2.16.840.1.113883.5.4"</w:t>
      </w:r>
      <w:r>
        <w:t xml:space="preserve"> (CodeSystem: </w:t>
      </w:r>
      <w:r>
        <w:rPr>
          <w:rStyle w:val="XMLname"/>
        </w:rPr>
        <w:t>HL7ActCode urn:oid:2.16.840.1.113883.5.4</w:t>
      </w:r>
      <w:r>
        <w:t>)</w:t>
      </w:r>
      <w:bookmarkStart w:id="510" w:name="C_1202-30642"/>
      <w:r>
        <w:t xml:space="preserve"> (CONF:1202-30642)</w:t>
      </w:r>
      <w:bookmarkEnd w:id="510"/>
      <w:r>
        <w:t>.</w:t>
      </w:r>
    </w:p>
    <w:p w14:paraId="6284A832"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statusCode</w:t>
      </w:r>
      <w:bookmarkStart w:id="511" w:name="C_1202-30638"/>
      <w:r>
        <w:t xml:space="preserve"> (CONF:1202-30638)</w:t>
      </w:r>
      <w:bookmarkEnd w:id="511"/>
      <w:r>
        <w:t>.</w:t>
      </w:r>
    </w:p>
    <w:p w14:paraId="1635841F" w14:textId="77777777" w:rsidR="001A1CF0" w:rsidRDefault="001A1CF0" w:rsidP="00D01715">
      <w:pPr>
        <w:numPr>
          <w:ilvl w:val="1"/>
          <w:numId w:val="29"/>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rPr>
          <w:rStyle w:val="keyword"/>
        </w:rPr>
        <w:t xml:space="preserve"> STATIC</w:t>
      </w:r>
      <w:r>
        <w:t>)</w:t>
      </w:r>
      <w:bookmarkStart w:id="512" w:name="C_1202-30643"/>
      <w:r>
        <w:t xml:space="preserve"> (CONF:1202-30643)</w:t>
      </w:r>
      <w:bookmarkEnd w:id="512"/>
      <w:r>
        <w:t>.</w:t>
      </w:r>
    </w:p>
    <w:p w14:paraId="1E1A59B4" w14:textId="77777777" w:rsidR="001A1CF0" w:rsidRDefault="001A1CF0" w:rsidP="00D01715">
      <w:pPr>
        <w:numPr>
          <w:ilvl w:val="0"/>
          <w:numId w:val="29"/>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@xsi:type="CD"</w:t>
      </w:r>
      <w:bookmarkStart w:id="513" w:name="C_1202-30639"/>
      <w:r>
        <w:t xml:space="preserve"> (CONF:1202-30639)</w:t>
      </w:r>
      <w:bookmarkEnd w:id="513"/>
      <w:r>
        <w:t>.</w:t>
      </w:r>
    </w:p>
    <w:p w14:paraId="73F009F5" w14:textId="77777777" w:rsidR="001A1CF0" w:rsidRDefault="001A1CF0" w:rsidP="00D01715">
      <w:pPr>
        <w:numPr>
          <w:ilvl w:val="1"/>
          <w:numId w:val="29"/>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"3541-0"</w:t>
      </w:r>
      <w:r>
        <w:t xml:space="preserve"> No hemovigilance incidents reported this month</w:t>
      </w:r>
      <w:bookmarkStart w:id="514" w:name="C_1202-30644"/>
      <w:r>
        <w:t xml:space="preserve"> (CONF:1202-30644)</w:t>
      </w:r>
      <w:bookmarkEnd w:id="514"/>
      <w:r>
        <w:t>.</w:t>
      </w:r>
    </w:p>
    <w:p w14:paraId="5ABAE55A" w14:textId="77777777" w:rsidR="001A1CF0" w:rsidRDefault="001A1CF0" w:rsidP="00D01715">
      <w:pPr>
        <w:numPr>
          <w:ilvl w:val="1"/>
          <w:numId w:val="29"/>
        </w:numPr>
      </w:pPr>
      <w:r>
        <w:t xml:space="preserve">This value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"2.16.840.1.113883.6.277"</w:t>
      </w:r>
      <w:r>
        <w:t xml:space="preserve"> (CodeSystem: </w:t>
      </w:r>
      <w:proofErr w:type="spellStart"/>
      <w:r>
        <w:rPr>
          <w:rStyle w:val="XMLname"/>
        </w:rPr>
        <w:t>cdcNHSN</w:t>
      </w:r>
      <w:proofErr w:type="spellEnd"/>
      <w:r>
        <w:rPr>
          <w:rStyle w:val="XMLname"/>
        </w:rPr>
        <w:t xml:space="preserve"> urn:oid:2.16.840.1.113883.6.277</w:t>
      </w:r>
      <w:r>
        <w:t>)</w:t>
      </w:r>
      <w:bookmarkStart w:id="515" w:name="C_1202-30650"/>
      <w:r>
        <w:t xml:space="preserve"> (CONF:1202-30650)</w:t>
      </w:r>
      <w:bookmarkEnd w:id="515"/>
      <w:r>
        <w:t>.</w:t>
      </w:r>
    </w:p>
    <w:p w14:paraId="4EFD9685" w14:textId="1FC460DB" w:rsidR="001A1CF0" w:rsidRDefault="001A1CF0" w:rsidP="001A1CF0">
      <w:pPr>
        <w:pStyle w:val="Caption"/>
        <w:ind w:left="130" w:right="115"/>
      </w:pPr>
      <w:bookmarkStart w:id="516" w:name="_Toc99177205"/>
      <w:r>
        <w:t xml:space="preserve">Figure </w:t>
      </w:r>
      <w:r>
        <w:fldChar w:fldCharType="begin"/>
      </w:r>
      <w:r>
        <w:instrText>SEQ Figure \* ARABIC</w:instrText>
      </w:r>
      <w:r>
        <w:fldChar w:fldCharType="separate"/>
      </w:r>
      <w:r w:rsidR="00EB2792">
        <w:t>29</w:t>
      </w:r>
      <w:r>
        <w:fldChar w:fldCharType="end"/>
      </w:r>
      <w:r>
        <w:t>: No Hemovigilance Incidents Reported This Month Observation</w:t>
      </w:r>
      <w:bookmarkEnd w:id="516"/>
    </w:p>
    <w:p w14:paraId="71844A93" w14:textId="77777777" w:rsidR="001A1CF0" w:rsidRDefault="001A1CF0" w:rsidP="001A1CF0">
      <w:pPr>
        <w:pStyle w:val="Example"/>
        <w:ind w:left="130" w:right="115"/>
      </w:pPr>
      <w:proofErr w:type="gramStart"/>
      <w:r>
        <w:t>&lt;!--</w:t>
      </w:r>
      <w:proofErr w:type="gramEnd"/>
      <w:r>
        <w:t xml:space="preserve"> No Hemovigilance Incidents Reported This Month Observation --&gt;</w:t>
      </w:r>
    </w:p>
    <w:p w14:paraId="7B2DD692" w14:textId="77777777" w:rsidR="001A1CF0" w:rsidRDefault="001A1CF0" w:rsidP="001A1CF0">
      <w:pPr>
        <w:pStyle w:val="Example"/>
        <w:ind w:left="130" w:right="115"/>
      </w:pPr>
      <w:proofErr w:type="gramStart"/>
      <w:r>
        <w:t>&lt;!--</w:t>
      </w:r>
      <w:proofErr w:type="gramEnd"/>
      <w:r>
        <w:t xml:space="preserve"> If there were no hemovigilance incidents reported this month, </w:t>
      </w:r>
    </w:p>
    <w:p w14:paraId="288D91E8" w14:textId="77777777" w:rsidR="001A1CF0" w:rsidRDefault="001A1CF0" w:rsidP="001A1CF0">
      <w:pPr>
        <w:pStyle w:val="Example"/>
        <w:ind w:left="130" w:right="115"/>
      </w:pPr>
      <w:r>
        <w:t xml:space="preserve">       set the value of @negationInd to false. </w:t>
      </w:r>
    </w:p>
    <w:p w14:paraId="5A23364A" w14:textId="77777777" w:rsidR="001A1CF0" w:rsidRDefault="001A1CF0" w:rsidP="001A1CF0">
      <w:pPr>
        <w:pStyle w:val="Example"/>
        <w:ind w:left="130" w:right="115"/>
      </w:pPr>
      <w:r>
        <w:t xml:space="preserve">       If there were hemovigilance incidents reported this month, </w:t>
      </w:r>
    </w:p>
    <w:p w14:paraId="13E699E4" w14:textId="77777777" w:rsidR="001A1CF0" w:rsidRDefault="001A1CF0" w:rsidP="001A1CF0">
      <w:pPr>
        <w:pStyle w:val="Example"/>
        <w:ind w:left="130" w:right="115"/>
      </w:pPr>
      <w:r>
        <w:t xml:space="preserve">       set the value of @negationInd to true. --&gt;</w:t>
      </w:r>
    </w:p>
    <w:p w14:paraId="10AA6D9D" w14:textId="77777777" w:rsidR="001A1CF0" w:rsidRDefault="001A1CF0" w:rsidP="001A1CF0">
      <w:pPr>
        <w:pStyle w:val="Example"/>
        <w:ind w:left="130" w:right="115"/>
      </w:pPr>
      <w:proofErr w:type="gramStart"/>
      <w:r>
        <w:t>&lt;!--</w:t>
      </w:r>
      <w:proofErr w:type="gramEnd"/>
      <w:r>
        <w:t xml:space="preserve"> There were hemovigilance incidents reported this month so negationInd='true' --&gt;</w:t>
      </w:r>
    </w:p>
    <w:p w14:paraId="753BD2D5" w14:textId="77777777" w:rsidR="001A1CF0" w:rsidRDefault="001A1CF0" w:rsidP="001A1CF0">
      <w:pPr>
        <w:pStyle w:val="Example"/>
        <w:ind w:left="130" w:right="115"/>
      </w:pPr>
      <w:r>
        <w:t>&lt;observation classCode="OBS" moodCode="EVN" negationInd="true"&gt;</w:t>
      </w:r>
    </w:p>
    <w:p w14:paraId="13143B6E" w14:textId="77777777" w:rsidR="001A1CF0" w:rsidRDefault="001A1CF0" w:rsidP="001A1CF0">
      <w:pPr>
        <w:pStyle w:val="Example"/>
        <w:ind w:left="130" w:right="115"/>
      </w:pPr>
      <w:r>
        <w:t xml:space="preserve">    </w:t>
      </w:r>
      <w:proofErr w:type="gramStart"/>
      <w:r>
        <w:t>&lt;!--</w:t>
      </w:r>
      <w:proofErr w:type="gramEnd"/>
      <w:r>
        <w:t xml:space="preserve"> No Hemovigilance Incidents Reported This Month Observation --&gt;</w:t>
      </w:r>
    </w:p>
    <w:p w14:paraId="0A389CCB" w14:textId="77777777" w:rsidR="001A1CF0" w:rsidRDefault="001A1CF0" w:rsidP="001A1CF0">
      <w:pPr>
        <w:pStyle w:val="Example"/>
        <w:ind w:left="130" w:right="115"/>
      </w:pPr>
      <w:r>
        <w:t xml:space="preserve">    &lt;templateId root="2.16.840.1.113883.10.20.5.6.233" </w:t>
      </w:r>
    </w:p>
    <w:p w14:paraId="38E3C335" w14:textId="77777777" w:rsidR="001A1CF0" w:rsidRDefault="001A1CF0" w:rsidP="001A1CF0">
      <w:pPr>
        <w:pStyle w:val="Example"/>
        <w:ind w:left="130" w:right="115"/>
      </w:pPr>
      <w:r>
        <w:t xml:space="preserve">      extension="2015-10-01" /&gt;</w:t>
      </w:r>
    </w:p>
    <w:p w14:paraId="14C48938" w14:textId="77777777" w:rsidR="001A1CF0" w:rsidRDefault="001A1CF0" w:rsidP="001A1CF0">
      <w:pPr>
        <w:pStyle w:val="Example"/>
        <w:ind w:left="130" w:right="115"/>
      </w:pPr>
      <w:r>
        <w:t xml:space="preserve">    &lt;code code="ASSERTION" </w:t>
      </w:r>
    </w:p>
    <w:p w14:paraId="52D0EF53" w14:textId="77777777" w:rsidR="001A1CF0" w:rsidRDefault="001A1CF0" w:rsidP="001A1CF0">
      <w:pPr>
        <w:pStyle w:val="Example"/>
        <w:ind w:left="130" w:right="115"/>
      </w:pPr>
      <w:r>
        <w:t xml:space="preserve">      codeSystem="2.16.840.1.113883.5.4" /&gt;</w:t>
      </w:r>
    </w:p>
    <w:p w14:paraId="347A3605" w14:textId="77777777" w:rsidR="001A1CF0" w:rsidRDefault="001A1CF0" w:rsidP="001A1CF0">
      <w:pPr>
        <w:pStyle w:val="Example"/>
        <w:ind w:left="130" w:right="115"/>
      </w:pPr>
      <w:r>
        <w:t xml:space="preserve">    &lt;statusCode code="completed"/&gt;</w:t>
      </w:r>
    </w:p>
    <w:p w14:paraId="4F7722C0" w14:textId="77777777" w:rsidR="001A1CF0" w:rsidRDefault="001A1CF0" w:rsidP="001A1CF0">
      <w:pPr>
        <w:pStyle w:val="Example"/>
        <w:ind w:left="130" w:right="115"/>
      </w:pPr>
      <w:r>
        <w:t xml:space="preserve">    &lt;value </w:t>
      </w:r>
      <w:proofErr w:type="gramStart"/>
      <w:r>
        <w:t>xsi:type</w:t>
      </w:r>
      <w:proofErr w:type="gramEnd"/>
      <w:r>
        <w:t xml:space="preserve">="CD" </w:t>
      </w:r>
    </w:p>
    <w:p w14:paraId="287CFDC9" w14:textId="77777777" w:rsidR="001A1CF0" w:rsidRDefault="001A1CF0" w:rsidP="001A1CF0">
      <w:pPr>
        <w:pStyle w:val="Example"/>
        <w:ind w:left="130" w:right="115"/>
      </w:pPr>
      <w:r>
        <w:t xml:space="preserve">      codeSystem="2.16.840.1.113883.6.277" </w:t>
      </w:r>
    </w:p>
    <w:p w14:paraId="5E20E049" w14:textId="77777777" w:rsidR="001A1CF0" w:rsidRDefault="001A1CF0" w:rsidP="001A1CF0">
      <w:pPr>
        <w:pStyle w:val="Example"/>
        <w:ind w:left="130" w:right="115"/>
      </w:pPr>
      <w:r>
        <w:t xml:space="preserve">      codeSystemName="</w:t>
      </w:r>
      <w:proofErr w:type="spellStart"/>
      <w:r>
        <w:t>cdcNHSN</w:t>
      </w:r>
      <w:proofErr w:type="spellEnd"/>
      <w:r>
        <w:t>" code="3541-0"</w:t>
      </w:r>
    </w:p>
    <w:p w14:paraId="2E492950" w14:textId="77777777" w:rsidR="001A1CF0" w:rsidRDefault="001A1CF0" w:rsidP="001A1CF0">
      <w:pPr>
        <w:pStyle w:val="Example"/>
        <w:ind w:left="130" w:right="115"/>
      </w:pPr>
      <w:r>
        <w:t xml:space="preserve">      displayName="No hemovigilance incidents reported this month" /&gt;</w:t>
      </w:r>
    </w:p>
    <w:p w14:paraId="47C29EE7" w14:textId="77777777" w:rsidR="001A1CF0" w:rsidRDefault="001A1CF0" w:rsidP="001A1CF0">
      <w:pPr>
        <w:pStyle w:val="Example"/>
        <w:ind w:left="130" w:right="115"/>
      </w:pPr>
      <w:r>
        <w:t>&lt;/observation&gt;</w:t>
      </w:r>
    </w:p>
    <w:p w14:paraId="1056F0A4" w14:textId="77777777" w:rsidR="001A1CF0" w:rsidRDefault="001A1CF0" w:rsidP="001A1CF0">
      <w:pPr>
        <w:pStyle w:val="BodyText"/>
      </w:pPr>
    </w:p>
    <w:p w14:paraId="725A8C8E" w14:textId="77777777" w:rsidR="001A1CF0" w:rsidRDefault="001A1CF0" w:rsidP="001A1CF0">
      <w:pPr>
        <w:pStyle w:val="Heading2nospace"/>
      </w:pPr>
      <w:bookmarkStart w:id="517" w:name="E_Pathogen_Reduced_Apheresis_Platelet_U"/>
      <w:bookmarkStart w:id="518" w:name="_Toc99177170"/>
      <w:r>
        <w:lastRenderedPageBreak/>
        <w:t>Pathogen Reduced Apheresis Platelet Usage Summary Observation</w:t>
      </w:r>
      <w:bookmarkEnd w:id="517"/>
      <w:bookmarkEnd w:id="518"/>
    </w:p>
    <w:p w14:paraId="16CF20A5" w14:textId="77777777" w:rsidR="001A1CF0" w:rsidRDefault="001A1CF0" w:rsidP="001A1CF0">
      <w:pPr>
        <w:pStyle w:val="BracketData"/>
      </w:pPr>
      <w:r>
        <w:t xml:space="preserve">[observation: identifier </w:t>
      </w:r>
      <w:proofErr w:type="gramStart"/>
      <w:r>
        <w:t>urn:hl</w:t>
      </w:r>
      <w:proofErr w:type="gramEnd"/>
      <w:r>
        <w:t>7ii:2.16.840.1.113883.10.20.5.6.240:2016-08-01 (closed)]</w:t>
      </w:r>
    </w:p>
    <w:p w14:paraId="23241390" w14:textId="77777777" w:rsidR="001A1CF0" w:rsidRDefault="001A1CF0" w:rsidP="001A1CF0">
      <w:pPr>
        <w:pStyle w:val="BracketData"/>
      </w:pPr>
      <w:r>
        <w:t>Published as part of NHSN Healthcare Associated Infection (HAI) Reports Release 3, DSTU 1.1 - US Realm</w:t>
      </w:r>
    </w:p>
    <w:p w14:paraId="3A0F48F0" w14:textId="76BEC421" w:rsidR="001A1CF0" w:rsidRDefault="001A1CF0" w:rsidP="001A1CF0">
      <w:pPr>
        <w:pStyle w:val="Caption"/>
      </w:pPr>
      <w:bookmarkStart w:id="519" w:name="_Toc99177267"/>
      <w:r>
        <w:t xml:space="preserve">Table </w:t>
      </w:r>
      <w:r>
        <w:fldChar w:fldCharType="begin"/>
      </w:r>
      <w:r>
        <w:instrText>SEQ Table \* ARABIC</w:instrText>
      </w:r>
      <w:r>
        <w:fldChar w:fldCharType="separate"/>
      </w:r>
      <w:r w:rsidR="00EB2792">
        <w:t>59</w:t>
      </w:r>
      <w:r>
        <w:fldChar w:fldCharType="end"/>
      </w:r>
      <w:r>
        <w:t>: Pathogen Reduced Apheresis Platelet Usage Summary Observation Contexts</w:t>
      </w:r>
      <w:bookmarkEnd w:id="51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5C8E4C76" w14:textId="77777777" w:rsidTr="00F140D6">
        <w:trPr>
          <w:cantSplit/>
          <w:tblHeader/>
          <w:jc w:val="center"/>
        </w:trPr>
        <w:tc>
          <w:tcPr>
            <w:tcW w:w="360" w:type="dxa"/>
            <w:shd w:val="clear" w:color="auto" w:fill="E6E6E6"/>
          </w:tcPr>
          <w:p w14:paraId="776DFFEB" w14:textId="77777777" w:rsidR="001A1CF0" w:rsidRDefault="001A1CF0" w:rsidP="00F140D6">
            <w:pPr>
              <w:pStyle w:val="TableHead"/>
            </w:pPr>
            <w:r>
              <w:t>Contained By:</w:t>
            </w:r>
          </w:p>
        </w:tc>
        <w:tc>
          <w:tcPr>
            <w:tcW w:w="360" w:type="dxa"/>
            <w:shd w:val="clear" w:color="auto" w:fill="E6E6E6"/>
          </w:tcPr>
          <w:p w14:paraId="51FFC751" w14:textId="77777777" w:rsidR="001A1CF0" w:rsidRDefault="001A1CF0" w:rsidP="00F140D6">
            <w:pPr>
              <w:pStyle w:val="TableHead"/>
            </w:pPr>
            <w:r>
              <w:t>Contains:</w:t>
            </w:r>
          </w:p>
        </w:tc>
      </w:tr>
      <w:tr w:rsidR="001A1CF0" w14:paraId="46275048" w14:textId="77777777" w:rsidTr="00F140D6">
        <w:trPr>
          <w:jc w:val="center"/>
        </w:trPr>
        <w:tc>
          <w:tcPr>
            <w:tcW w:w="360" w:type="dxa"/>
          </w:tcPr>
          <w:p w14:paraId="5A182322" w14:textId="71A9E6DE" w:rsidR="001A1CF0" w:rsidRDefault="00000000" w:rsidP="00F140D6">
            <w:pPr>
              <w:pStyle w:val="TableText"/>
            </w:pPr>
            <w:hyperlink w:anchor="E_Summary_Encounter_HV_V2">
              <w:r w:rsidR="001A1CF0">
                <w:rPr>
                  <w:rStyle w:val="HyperlinkText9pt"/>
                </w:rPr>
                <w:t>Summary Encounter (HV) (V2)</w:t>
              </w:r>
            </w:hyperlink>
            <w:r w:rsidR="001A1CF0">
              <w:t xml:space="preserve"> (optional)</w:t>
            </w:r>
          </w:p>
        </w:tc>
        <w:tc>
          <w:tcPr>
            <w:tcW w:w="360" w:type="dxa"/>
          </w:tcPr>
          <w:p w14:paraId="6B08A824" w14:textId="1E0ABC26" w:rsidR="001A1CF0" w:rsidRDefault="00000000" w:rsidP="00F140D6">
            <w:pPr>
              <w:pStyle w:val="TableText"/>
            </w:pPr>
            <w:hyperlink w:anchor="E_ISBT_Product_Code_Summary_ObsV2">
              <w:r w:rsidR="001A1CF0">
                <w:rPr>
                  <w:rStyle w:val="HyperlinkText9pt"/>
                </w:rPr>
                <w:t>ISBT Product Code Summary Observation (V2)</w:t>
              </w:r>
            </w:hyperlink>
            <w:r w:rsidR="001A1CF0">
              <w:t xml:space="preserve"> (optional)</w:t>
            </w:r>
          </w:p>
        </w:tc>
      </w:tr>
    </w:tbl>
    <w:p w14:paraId="6D3FC6E0" w14:textId="77777777" w:rsidR="001A1CF0" w:rsidRDefault="001A1CF0" w:rsidP="001A1CF0">
      <w:pPr>
        <w:pStyle w:val="BodyText"/>
      </w:pPr>
    </w:p>
    <w:p w14:paraId="42BD6EB8" w14:textId="77777777" w:rsidR="001A1CF0" w:rsidRDefault="001A1CF0" w:rsidP="001A1CF0">
      <w:r>
        <w:t>This template represents the number of units transfused, aliquots transfused, or total discards for pathogen reduced apheresis platelets.</w:t>
      </w:r>
    </w:p>
    <w:p w14:paraId="784D5FAF" w14:textId="77777777" w:rsidR="001A1CF0" w:rsidRDefault="001A1CF0" w:rsidP="001A1CF0">
      <w:r>
        <w:t xml:space="preserve">If the value = 0, there </w:t>
      </w:r>
      <w:r>
        <w:rPr>
          <w:i/>
        </w:rPr>
        <w:t>SHALL NOT</w:t>
      </w:r>
      <w:r>
        <w:t xml:space="preserve"> be a contained observation. If the value is &gt; 0 then each specific subcategory product that is &gt; 0 </w:t>
      </w:r>
      <w:r>
        <w:rPr>
          <w:i/>
        </w:rPr>
        <w:t>SHALL</w:t>
      </w:r>
      <w:r>
        <w:t xml:space="preserve"> be listed in a separate contained ISBT Product Code Summary Observation.</w:t>
      </w:r>
    </w:p>
    <w:p w14:paraId="4B5CAA6B" w14:textId="1F04603F" w:rsidR="001A1CF0" w:rsidRDefault="001A1CF0" w:rsidP="001A1CF0">
      <w:pPr>
        <w:pStyle w:val="Caption"/>
      </w:pPr>
      <w:bookmarkStart w:id="520" w:name="_Toc99177268"/>
      <w:r>
        <w:lastRenderedPageBreak/>
        <w:t xml:space="preserve">Table </w:t>
      </w:r>
      <w:r>
        <w:fldChar w:fldCharType="begin"/>
      </w:r>
      <w:r>
        <w:instrText>SEQ Table \* ARABIC</w:instrText>
      </w:r>
      <w:r>
        <w:fldChar w:fldCharType="separate"/>
      </w:r>
      <w:r w:rsidR="00EB2792">
        <w:t>60</w:t>
      </w:r>
      <w:r>
        <w:fldChar w:fldCharType="end"/>
      </w:r>
      <w:r>
        <w:t>: Pathogen Reduced Apheresis Platelet Usage Summary Observation Constraints Overview</w:t>
      </w:r>
      <w:bookmarkEnd w:id="520"/>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097614E2" w14:textId="77777777" w:rsidTr="00F140D6">
        <w:trPr>
          <w:cantSplit/>
          <w:tblHeader/>
          <w:jc w:val="center"/>
        </w:trPr>
        <w:tc>
          <w:tcPr>
            <w:tcW w:w="0" w:type="dxa"/>
            <w:shd w:val="clear" w:color="auto" w:fill="E6E6E6"/>
            <w:noWrap/>
          </w:tcPr>
          <w:p w14:paraId="3D02AFCD" w14:textId="77777777" w:rsidR="001A1CF0" w:rsidRDefault="001A1CF0" w:rsidP="00F140D6">
            <w:pPr>
              <w:pStyle w:val="TableHead"/>
            </w:pPr>
            <w:r>
              <w:t>XPath</w:t>
            </w:r>
          </w:p>
        </w:tc>
        <w:tc>
          <w:tcPr>
            <w:tcW w:w="720" w:type="dxa"/>
            <w:shd w:val="clear" w:color="auto" w:fill="E6E6E6"/>
            <w:noWrap/>
          </w:tcPr>
          <w:p w14:paraId="2B1F18A7" w14:textId="77777777" w:rsidR="001A1CF0" w:rsidRDefault="001A1CF0" w:rsidP="00F140D6">
            <w:pPr>
              <w:pStyle w:val="TableHead"/>
            </w:pPr>
            <w:r>
              <w:t>Card.</w:t>
            </w:r>
          </w:p>
        </w:tc>
        <w:tc>
          <w:tcPr>
            <w:tcW w:w="1152" w:type="dxa"/>
            <w:shd w:val="clear" w:color="auto" w:fill="E6E6E6"/>
            <w:noWrap/>
          </w:tcPr>
          <w:p w14:paraId="63017597" w14:textId="77777777" w:rsidR="001A1CF0" w:rsidRDefault="001A1CF0" w:rsidP="00F140D6">
            <w:pPr>
              <w:pStyle w:val="TableHead"/>
            </w:pPr>
            <w:r>
              <w:t>Verb</w:t>
            </w:r>
          </w:p>
        </w:tc>
        <w:tc>
          <w:tcPr>
            <w:tcW w:w="864" w:type="dxa"/>
            <w:shd w:val="clear" w:color="auto" w:fill="E6E6E6"/>
            <w:noWrap/>
          </w:tcPr>
          <w:p w14:paraId="4A09012A" w14:textId="77777777" w:rsidR="001A1CF0" w:rsidRDefault="001A1CF0" w:rsidP="00F140D6">
            <w:pPr>
              <w:pStyle w:val="TableHead"/>
            </w:pPr>
            <w:r>
              <w:t>Data Type</w:t>
            </w:r>
          </w:p>
        </w:tc>
        <w:tc>
          <w:tcPr>
            <w:tcW w:w="864" w:type="dxa"/>
            <w:shd w:val="clear" w:color="auto" w:fill="E6E6E6"/>
            <w:noWrap/>
          </w:tcPr>
          <w:p w14:paraId="567E83E5" w14:textId="77777777" w:rsidR="001A1CF0" w:rsidRDefault="001A1CF0" w:rsidP="00F140D6">
            <w:pPr>
              <w:pStyle w:val="TableHead"/>
            </w:pPr>
            <w:r>
              <w:t>CONF#</w:t>
            </w:r>
          </w:p>
        </w:tc>
        <w:tc>
          <w:tcPr>
            <w:tcW w:w="864" w:type="dxa"/>
            <w:shd w:val="clear" w:color="auto" w:fill="E6E6E6"/>
            <w:noWrap/>
          </w:tcPr>
          <w:p w14:paraId="4E96C7A6" w14:textId="77777777" w:rsidR="001A1CF0" w:rsidRDefault="001A1CF0" w:rsidP="00F140D6">
            <w:pPr>
              <w:pStyle w:val="TableHead"/>
            </w:pPr>
            <w:r>
              <w:t>Value</w:t>
            </w:r>
          </w:p>
        </w:tc>
      </w:tr>
      <w:tr w:rsidR="001A1CF0" w14:paraId="6AA8C4F6" w14:textId="77777777" w:rsidTr="00F140D6">
        <w:trPr>
          <w:jc w:val="center"/>
        </w:trPr>
        <w:tc>
          <w:tcPr>
            <w:tcW w:w="10160" w:type="dxa"/>
            <w:gridSpan w:val="6"/>
          </w:tcPr>
          <w:p w14:paraId="120BD2F5" w14:textId="77777777" w:rsidR="001A1CF0" w:rsidRDefault="001A1CF0" w:rsidP="00F140D6">
            <w:pPr>
              <w:pStyle w:val="TableText"/>
            </w:pPr>
            <w:r>
              <w:t>observation (identifier: urn:hl7ii:2.16.840.1.113883.10.20.5.6.240:2016-08-01)</w:t>
            </w:r>
          </w:p>
        </w:tc>
      </w:tr>
      <w:tr w:rsidR="001A1CF0" w14:paraId="1B718B95" w14:textId="77777777" w:rsidTr="00F140D6">
        <w:trPr>
          <w:jc w:val="center"/>
        </w:trPr>
        <w:tc>
          <w:tcPr>
            <w:tcW w:w="3345" w:type="dxa"/>
          </w:tcPr>
          <w:p w14:paraId="679907E7" w14:textId="77777777" w:rsidR="001A1CF0" w:rsidRDefault="001A1CF0" w:rsidP="00F140D6">
            <w:pPr>
              <w:pStyle w:val="TableText"/>
            </w:pPr>
            <w:r>
              <w:tab/>
              <w:t>@classCode</w:t>
            </w:r>
          </w:p>
        </w:tc>
        <w:tc>
          <w:tcPr>
            <w:tcW w:w="720" w:type="dxa"/>
          </w:tcPr>
          <w:p w14:paraId="74D11064" w14:textId="77777777" w:rsidR="001A1CF0" w:rsidRDefault="001A1CF0" w:rsidP="00F140D6">
            <w:pPr>
              <w:pStyle w:val="TableText"/>
            </w:pPr>
            <w:r>
              <w:t>1..1</w:t>
            </w:r>
          </w:p>
        </w:tc>
        <w:tc>
          <w:tcPr>
            <w:tcW w:w="1152" w:type="dxa"/>
          </w:tcPr>
          <w:p w14:paraId="136EC69D" w14:textId="77777777" w:rsidR="001A1CF0" w:rsidRDefault="001A1CF0" w:rsidP="00F140D6">
            <w:pPr>
              <w:pStyle w:val="TableText"/>
            </w:pPr>
            <w:r>
              <w:t>SHALL</w:t>
            </w:r>
          </w:p>
        </w:tc>
        <w:tc>
          <w:tcPr>
            <w:tcW w:w="864" w:type="dxa"/>
          </w:tcPr>
          <w:p w14:paraId="1BC6394C" w14:textId="77777777" w:rsidR="001A1CF0" w:rsidRDefault="001A1CF0" w:rsidP="00F140D6">
            <w:pPr>
              <w:pStyle w:val="TableText"/>
            </w:pPr>
          </w:p>
        </w:tc>
        <w:tc>
          <w:tcPr>
            <w:tcW w:w="1104" w:type="dxa"/>
          </w:tcPr>
          <w:p w14:paraId="1E90DE4C" w14:textId="195EF01F" w:rsidR="001A1CF0" w:rsidRDefault="00000000" w:rsidP="00F140D6">
            <w:pPr>
              <w:pStyle w:val="TableText"/>
            </w:pPr>
            <w:hyperlink w:anchor="C_3247-30789">
              <w:r w:rsidR="001A1CF0">
                <w:rPr>
                  <w:rStyle w:val="HyperlinkText9pt"/>
                </w:rPr>
                <w:t>3247-30789</w:t>
              </w:r>
            </w:hyperlink>
          </w:p>
        </w:tc>
        <w:tc>
          <w:tcPr>
            <w:tcW w:w="2975" w:type="dxa"/>
          </w:tcPr>
          <w:p w14:paraId="36ACBA3D" w14:textId="77777777" w:rsidR="001A1CF0" w:rsidRDefault="001A1CF0" w:rsidP="00F140D6">
            <w:pPr>
              <w:pStyle w:val="TableText"/>
            </w:pPr>
            <w:r>
              <w:t>urn:oid:2.16.840.1.113883.5.6 (HL7ActClass) = OBS</w:t>
            </w:r>
          </w:p>
        </w:tc>
      </w:tr>
      <w:tr w:rsidR="001A1CF0" w14:paraId="6655D1AE" w14:textId="77777777" w:rsidTr="00F140D6">
        <w:trPr>
          <w:jc w:val="center"/>
        </w:trPr>
        <w:tc>
          <w:tcPr>
            <w:tcW w:w="3345" w:type="dxa"/>
          </w:tcPr>
          <w:p w14:paraId="6E04894D" w14:textId="77777777" w:rsidR="001A1CF0" w:rsidRDefault="001A1CF0" w:rsidP="00F140D6">
            <w:pPr>
              <w:pStyle w:val="TableText"/>
            </w:pPr>
            <w:r>
              <w:tab/>
              <w:t>@moodCode</w:t>
            </w:r>
          </w:p>
        </w:tc>
        <w:tc>
          <w:tcPr>
            <w:tcW w:w="720" w:type="dxa"/>
          </w:tcPr>
          <w:p w14:paraId="3F143553" w14:textId="77777777" w:rsidR="001A1CF0" w:rsidRDefault="001A1CF0" w:rsidP="00F140D6">
            <w:pPr>
              <w:pStyle w:val="TableText"/>
            </w:pPr>
            <w:r>
              <w:t>1..1</w:t>
            </w:r>
          </w:p>
        </w:tc>
        <w:tc>
          <w:tcPr>
            <w:tcW w:w="1152" w:type="dxa"/>
          </w:tcPr>
          <w:p w14:paraId="054E8FCA" w14:textId="77777777" w:rsidR="001A1CF0" w:rsidRDefault="001A1CF0" w:rsidP="00F140D6">
            <w:pPr>
              <w:pStyle w:val="TableText"/>
            </w:pPr>
            <w:r>
              <w:t>SHALL</w:t>
            </w:r>
          </w:p>
        </w:tc>
        <w:tc>
          <w:tcPr>
            <w:tcW w:w="864" w:type="dxa"/>
          </w:tcPr>
          <w:p w14:paraId="31EEFBAB" w14:textId="77777777" w:rsidR="001A1CF0" w:rsidRDefault="001A1CF0" w:rsidP="00F140D6">
            <w:pPr>
              <w:pStyle w:val="TableText"/>
            </w:pPr>
          </w:p>
        </w:tc>
        <w:tc>
          <w:tcPr>
            <w:tcW w:w="1104" w:type="dxa"/>
          </w:tcPr>
          <w:p w14:paraId="3839AD4F" w14:textId="6A2E9A7E" w:rsidR="001A1CF0" w:rsidRDefault="00000000" w:rsidP="00F140D6">
            <w:pPr>
              <w:pStyle w:val="TableText"/>
            </w:pPr>
            <w:hyperlink w:anchor="C_3247-30790">
              <w:r w:rsidR="001A1CF0">
                <w:rPr>
                  <w:rStyle w:val="HyperlinkText9pt"/>
                </w:rPr>
                <w:t>3247-30790</w:t>
              </w:r>
            </w:hyperlink>
          </w:p>
        </w:tc>
        <w:tc>
          <w:tcPr>
            <w:tcW w:w="2975" w:type="dxa"/>
          </w:tcPr>
          <w:p w14:paraId="17BA6F8A" w14:textId="77777777" w:rsidR="001A1CF0" w:rsidRDefault="001A1CF0" w:rsidP="00F140D6">
            <w:pPr>
              <w:pStyle w:val="TableText"/>
            </w:pPr>
            <w:r>
              <w:t>urn:oid:2.16.840.1.113883.5.1001 (HL7ActMood) = EVN</w:t>
            </w:r>
          </w:p>
        </w:tc>
      </w:tr>
      <w:tr w:rsidR="001A1CF0" w14:paraId="2DBCA242" w14:textId="77777777" w:rsidTr="00F140D6">
        <w:trPr>
          <w:jc w:val="center"/>
        </w:trPr>
        <w:tc>
          <w:tcPr>
            <w:tcW w:w="3345" w:type="dxa"/>
          </w:tcPr>
          <w:p w14:paraId="0559E42B" w14:textId="77777777" w:rsidR="001A1CF0" w:rsidRDefault="001A1CF0" w:rsidP="00F140D6">
            <w:pPr>
              <w:pStyle w:val="TableText"/>
            </w:pPr>
            <w:r>
              <w:tab/>
              <w:t>templateId</w:t>
            </w:r>
          </w:p>
        </w:tc>
        <w:tc>
          <w:tcPr>
            <w:tcW w:w="720" w:type="dxa"/>
          </w:tcPr>
          <w:p w14:paraId="649304EF" w14:textId="77777777" w:rsidR="001A1CF0" w:rsidRDefault="001A1CF0" w:rsidP="00F140D6">
            <w:pPr>
              <w:pStyle w:val="TableText"/>
            </w:pPr>
            <w:r>
              <w:t>1..1</w:t>
            </w:r>
          </w:p>
        </w:tc>
        <w:tc>
          <w:tcPr>
            <w:tcW w:w="1152" w:type="dxa"/>
          </w:tcPr>
          <w:p w14:paraId="77313151" w14:textId="77777777" w:rsidR="001A1CF0" w:rsidRDefault="001A1CF0" w:rsidP="00F140D6">
            <w:pPr>
              <w:pStyle w:val="TableText"/>
            </w:pPr>
            <w:r>
              <w:t>SHALL</w:t>
            </w:r>
          </w:p>
        </w:tc>
        <w:tc>
          <w:tcPr>
            <w:tcW w:w="864" w:type="dxa"/>
          </w:tcPr>
          <w:p w14:paraId="353DF13A" w14:textId="77777777" w:rsidR="001A1CF0" w:rsidRDefault="001A1CF0" w:rsidP="00F140D6">
            <w:pPr>
              <w:pStyle w:val="TableText"/>
            </w:pPr>
          </w:p>
        </w:tc>
        <w:tc>
          <w:tcPr>
            <w:tcW w:w="1104" w:type="dxa"/>
          </w:tcPr>
          <w:p w14:paraId="245C2134" w14:textId="18E9CDAF" w:rsidR="001A1CF0" w:rsidRDefault="00000000" w:rsidP="00F140D6">
            <w:pPr>
              <w:pStyle w:val="TableText"/>
            </w:pPr>
            <w:hyperlink w:anchor="C_3247-30780">
              <w:r w:rsidR="001A1CF0">
                <w:rPr>
                  <w:rStyle w:val="HyperlinkText9pt"/>
                </w:rPr>
                <w:t>3247-30780</w:t>
              </w:r>
            </w:hyperlink>
          </w:p>
        </w:tc>
        <w:tc>
          <w:tcPr>
            <w:tcW w:w="2975" w:type="dxa"/>
          </w:tcPr>
          <w:p w14:paraId="7D728747" w14:textId="77777777" w:rsidR="001A1CF0" w:rsidRDefault="001A1CF0" w:rsidP="00F140D6">
            <w:pPr>
              <w:pStyle w:val="TableText"/>
            </w:pPr>
          </w:p>
        </w:tc>
      </w:tr>
      <w:tr w:rsidR="001A1CF0" w14:paraId="4D97248D" w14:textId="77777777" w:rsidTr="00F140D6">
        <w:trPr>
          <w:jc w:val="center"/>
        </w:trPr>
        <w:tc>
          <w:tcPr>
            <w:tcW w:w="3345" w:type="dxa"/>
          </w:tcPr>
          <w:p w14:paraId="38A9945F" w14:textId="77777777" w:rsidR="001A1CF0" w:rsidRDefault="001A1CF0" w:rsidP="00F140D6">
            <w:pPr>
              <w:pStyle w:val="TableText"/>
            </w:pPr>
            <w:r>
              <w:tab/>
            </w:r>
            <w:r>
              <w:tab/>
              <w:t>@root</w:t>
            </w:r>
          </w:p>
        </w:tc>
        <w:tc>
          <w:tcPr>
            <w:tcW w:w="720" w:type="dxa"/>
          </w:tcPr>
          <w:p w14:paraId="5CADC48C" w14:textId="77777777" w:rsidR="001A1CF0" w:rsidRDefault="001A1CF0" w:rsidP="00F140D6">
            <w:pPr>
              <w:pStyle w:val="TableText"/>
            </w:pPr>
            <w:r>
              <w:t>1..1</w:t>
            </w:r>
          </w:p>
        </w:tc>
        <w:tc>
          <w:tcPr>
            <w:tcW w:w="1152" w:type="dxa"/>
          </w:tcPr>
          <w:p w14:paraId="115A0601" w14:textId="77777777" w:rsidR="001A1CF0" w:rsidRDefault="001A1CF0" w:rsidP="00F140D6">
            <w:pPr>
              <w:pStyle w:val="TableText"/>
            </w:pPr>
            <w:r>
              <w:t>SHALL</w:t>
            </w:r>
          </w:p>
        </w:tc>
        <w:tc>
          <w:tcPr>
            <w:tcW w:w="864" w:type="dxa"/>
          </w:tcPr>
          <w:p w14:paraId="45A5115B" w14:textId="77777777" w:rsidR="001A1CF0" w:rsidRDefault="001A1CF0" w:rsidP="00F140D6">
            <w:pPr>
              <w:pStyle w:val="TableText"/>
            </w:pPr>
          </w:p>
        </w:tc>
        <w:tc>
          <w:tcPr>
            <w:tcW w:w="1104" w:type="dxa"/>
          </w:tcPr>
          <w:p w14:paraId="6897A45A" w14:textId="5C847A5B" w:rsidR="001A1CF0" w:rsidRDefault="00000000" w:rsidP="00F140D6">
            <w:pPr>
              <w:pStyle w:val="TableText"/>
            </w:pPr>
            <w:hyperlink w:anchor="C_3247-30784">
              <w:r w:rsidR="001A1CF0">
                <w:rPr>
                  <w:rStyle w:val="HyperlinkText9pt"/>
                </w:rPr>
                <w:t>3247-30784</w:t>
              </w:r>
            </w:hyperlink>
          </w:p>
        </w:tc>
        <w:tc>
          <w:tcPr>
            <w:tcW w:w="2975" w:type="dxa"/>
          </w:tcPr>
          <w:p w14:paraId="1C88F7CD" w14:textId="77777777" w:rsidR="001A1CF0" w:rsidRDefault="001A1CF0" w:rsidP="00F140D6">
            <w:pPr>
              <w:pStyle w:val="TableText"/>
            </w:pPr>
            <w:r>
              <w:t>2.16.840.1.113883.10.20.5.6.240</w:t>
            </w:r>
          </w:p>
        </w:tc>
      </w:tr>
      <w:tr w:rsidR="001A1CF0" w14:paraId="5EE5BECC" w14:textId="77777777" w:rsidTr="00F140D6">
        <w:trPr>
          <w:jc w:val="center"/>
        </w:trPr>
        <w:tc>
          <w:tcPr>
            <w:tcW w:w="3345" w:type="dxa"/>
          </w:tcPr>
          <w:p w14:paraId="3A620E17" w14:textId="77777777" w:rsidR="001A1CF0" w:rsidRDefault="001A1CF0" w:rsidP="00F140D6">
            <w:pPr>
              <w:pStyle w:val="TableText"/>
            </w:pPr>
            <w:r>
              <w:tab/>
            </w:r>
            <w:r>
              <w:tab/>
              <w:t>@extension</w:t>
            </w:r>
          </w:p>
        </w:tc>
        <w:tc>
          <w:tcPr>
            <w:tcW w:w="720" w:type="dxa"/>
          </w:tcPr>
          <w:p w14:paraId="5EC34C2A" w14:textId="77777777" w:rsidR="001A1CF0" w:rsidRDefault="001A1CF0" w:rsidP="00F140D6">
            <w:pPr>
              <w:pStyle w:val="TableText"/>
            </w:pPr>
            <w:r>
              <w:t>1..1</w:t>
            </w:r>
          </w:p>
        </w:tc>
        <w:tc>
          <w:tcPr>
            <w:tcW w:w="1152" w:type="dxa"/>
          </w:tcPr>
          <w:p w14:paraId="054DCFDD" w14:textId="77777777" w:rsidR="001A1CF0" w:rsidRDefault="001A1CF0" w:rsidP="00F140D6">
            <w:pPr>
              <w:pStyle w:val="TableText"/>
            </w:pPr>
            <w:r>
              <w:t>SHALL</w:t>
            </w:r>
          </w:p>
        </w:tc>
        <w:tc>
          <w:tcPr>
            <w:tcW w:w="864" w:type="dxa"/>
          </w:tcPr>
          <w:p w14:paraId="152BF448" w14:textId="77777777" w:rsidR="001A1CF0" w:rsidRDefault="001A1CF0" w:rsidP="00F140D6">
            <w:pPr>
              <w:pStyle w:val="TableText"/>
            </w:pPr>
          </w:p>
        </w:tc>
        <w:tc>
          <w:tcPr>
            <w:tcW w:w="1104" w:type="dxa"/>
          </w:tcPr>
          <w:p w14:paraId="52471AF6" w14:textId="6156CF58" w:rsidR="001A1CF0" w:rsidRDefault="00000000" w:rsidP="00F140D6">
            <w:pPr>
              <w:pStyle w:val="TableText"/>
            </w:pPr>
            <w:hyperlink w:anchor="C_3247-30785">
              <w:r w:rsidR="001A1CF0">
                <w:rPr>
                  <w:rStyle w:val="HyperlinkText9pt"/>
                </w:rPr>
                <w:t>3247-30785</w:t>
              </w:r>
            </w:hyperlink>
          </w:p>
        </w:tc>
        <w:tc>
          <w:tcPr>
            <w:tcW w:w="2975" w:type="dxa"/>
          </w:tcPr>
          <w:p w14:paraId="0CE24109" w14:textId="77777777" w:rsidR="001A1CF0" w:rsidRDefault="001A1CF0" w:rsidP="00F140D6">
            <w:pPr>
              <w:pStyle w:val="TableText"/>
            </w:pPr>
            <w:r>
              <w:t>2016-08-01</w:t>
            </w:r>
          </w:p>
        </w:tc>
      </w:tr>
      <w:tr w:rsidR="001A1CF0" w14:paraId="5CDDDA77" w14:textId="77777777" w:rsidTr="00F140D6">
        <w:trPr>
          <w:jc w:val="center"/>
        </w:trPr>
        <w:tc>
          <w:tcPr>
            <w:tcW w:w="3345" w:type="dxa"/>
          </w:tcPr>
          <w:p w14:paraId="2ED591B8" w14:textId="77777777" w:rsidR="001A1CF0" w:rsidRDefault="001A1CF0" w:rsidP="00F140D6">
            <w:pPr>
              <w:pStyle w:val="TableText"/>
            </w:pPr>
            <w:r>
              <w:tab/>
              <w:t>code</w:t>
            </w:r>
          </w:p>
        </w:tc>
        <w:tc>
          <w:tcPr>
            <w:tcW w:w="720" w:type="dxa"/>
          </w:tcPr>
          <w:p w14:paraId="5244121D" w14:textId="77777777" w:rsidR="001A1CF0" w:rsidRDefault="001A1CF0" w:rsidP="00F140D6">
            <w:pPr>
              <w:pStyle w:val="TableText"/>
            </w:pPr>
            <w:r>
              <w:t>1..1</w:t>
            </w:r>
          </w:p>
        </w:tc>
        <w:tc>
          <w:tcPr>
            <w:tcW w:w="1152" w:type="dxa"/>
          </w:tcPr>
          <w:p w14:paraId="1877CD50" w14:textId="77777777" w:rsidR="001A1CF0" w:rsidRDefault="001A1CF0" w:rsidP="00F140D6">
            <w:pPr>
              <w:pStyle w:val="TableText"/>
            </w:pPr>
            <w:r>
              <w:t>SHALL</w:t>
            </w:r>
          </w:p>
        </w:tc>
        <w:tc>
          <w:tcPr>
            <w:tcW w:w="864" w:type="dxa"/>
          </w:tcPr>
          <w:p w14:paraId="470C2352" w14:textId="77777777" w:rsidR="001A1CF0" w:rsidRDefault="001A1CF0" w:rsidP="00F140D6">
            <w:pPr>
              <w:pStyle w:val="TableText"/>
            </w:pPr>
          </w:p>
        </w:tc>
        <w:tc>
          <w:tcPr>
            <w:tcW w:w="1104" w:type="dxa"/>
          </w:tcPr>
          <w:p w14:paraId="37B3CF8A" w14:textId="5A5D5E73" w:rsidR="001A1CF0" w:rsidRDefault="00000000" w:rsidP="00F140D6">
            <w:pPr>
              <w:pStyle w:val="TableText"/>
            </w:pPr>
            <w:hyperlink w:anchor="C_3247-30781">
              <w:r w:rsidR="001A1CF0">
                <w:rPr>
                  <w:rStyle w:val="HyperlinkText9pt"/>
                </w:rPr>
                <w:t>3247-30781</w:t>
              </w:r>
            </w:hyperlink>
          </w:p>
        </w:tc>
        <w:tc>
          <w:tcPr>
            <w:tcW w:w="2975" w:type="dxa"/>
          </w:tcPr>
          <w:p w14:paraId="082DB74E" w14:textId="77777777" w:rsidR="001A1CF0" w:rsidRDefault="001A1CF0" w:rsidP="00F140D6">
            <w:pPr>
              <w:pStyle w:val="TableText"/>
            </w:pPr>
          </w:p>
        </w:tc>
      </w:tr>
      <w:tr w:rsidR="001A1CF0" w14:paraId="265876EE" w14:textId="77777777" w:rsidTr="00F140D6">
        <w:trPr>
          <w:jc w:val="center"/>
        </w:trPr>
        <w:tc>
          <w:tcPr>
            <w:tcW w:w="3345" w:type="dxa"/>
          </w:tcPr>
          <w:p w14:paraId="4612EABC" w14:textId="77777777" w:rsidR="001A1CF0" w:rsidRDefault="001A1CF0" w:rsidP="00F140D6">
            <w:pPr>
              <w:pStyle w:val="TableText"/>
            </w:pPr>
            <w:r>
              <w:tab/>
            </w:r>
            <w:r>
              <w:tab/>
              <w:t>@code</w:t>
            </w:r>
          </w:p>
        </w:tc>
        <w:tc>
          <w:tcPr>
            <w:tcW w:w="720" w:type="dxa"/>
          </w:tcPr>
          <w:p w14:paraId="5EC41087" w14:textId="77777777" w:rsidR="001A1CF0" w:rsidRDefault="001A1CF0" w:rsidP="00F140D6">
            <w:pPr>
              <w:pStyle w:val="TableText"/>
            </w:pPr>
            <w:r>
              <w:t>1..1</w:t>
            </w:r>
          </w:p>
        </w:tc>
        <w:tc>
          <w:tcPr>
            <w:tcW w:w="1152" w:type="dxa"/>
          </w:tcPr>
          <w:p w14:paraId="22BAE9E8" w14:textId="77777777" w:rsidR="001A1CF0" w:rsidRDefault="001A1CF0" w:rsidP="00F140D6">
            <w:pPr>
              <w:pStyle w:val="TableText"/>
            </w:pPr>
            <w:r>
              <w:t>SHALL</w:t>
            </w:r>
          </w:p>
        </w:tc>
        <w:tc>
          <w:tcPr>
            <w:tcW w:w="864" w:type="dxa"/>
          </w:tcPr>
          <w:p w14:paraId="77AC1B1B" w14:textId="77777777" w:rsidR="001A1CF0" w:rsidRDefault="001A1CF0" w:rsidP="00F140D6">
            <w:pPr>
              <w:pStyle w:val="TableText"/>
            </w:pPr>
          </w:p>
        </w:tc>
        <w:tc>
          <w:tcPr>
            <w:tcW w:w="1104" w:type="dxa"/>
          </w:tcPr>
          <w:p w14:paraId="2098D2FF" w14:textId="4AFD48CE" w:rsidR="001A1CF0" w:rsidRDefault="00000000" w:rsidP="00F140D6">
            <w:pPr>
              <w:pStyle w:val="TableText"/>
            </w:pPr>
            <w:hyperlink w:anchor="C_3247-30786">
              <w:r w:rsidR="001A1CF0">
                <w:rPr>
                  <w:rStyle w:val="HyperlinkText9pt"/>
                </w:rPr>
                <w:t>3247-30786</w:t>
              </w:r>
            </w:hyperlink>
          </w:p>
        </w:tc>
        <w:tc>
          <w:tcPr>
            <w:tcW w:w="2975" w:type="dxa"/>
          </w:tcPr>
          <w:p w14:paraId="21E3419A" w14:textId="77777777" w:rsidR="001A1CF0" w:rsidRDefault="001A1CF0" w:rsidP="00F140D6">
            <w:pPr>
              <w:pStyle w:val="TableText"/>
            </w:pPr>
            <w:r>
              <w:t>urn:oid:2.16.840.1.113883.10.20.5.9.5 (NHSN Pathogen Reduced Apheresis Platelet Usage)</w:t>
            </w:r>
          </w:p>
        </w:tc>
      </w:tr>
      <w:tr w:rsidR="001A1CF0" w14:paraId="344D9646" w14:textId="77777777" w:rsidTr="00F140D6">
        <w:trPr>
          <w:jc w:val="center"/>
        </w:trPr>
        <w:tc>
          <w:tcPr>
            <w:tcW w:w="3345" w:type="dxa"/>
          </w:tcPr>
          <w:p w14:paraId="2AD754F7" w14:textId="77777777" w:rsidR="001A1CF0" w:rsidRDefault="001A1CF0" w:rsidP="00F140D6">
            <w:pPr>
              <w:pStyle w:val="TableText"/>
            </w:pPr>
            <w:r>
              <w:tab/>
              <w:t>statusCode</w:t>
            </w:r>
          </w:p>
        </w:tc>
        <w:tc>
          <w:tcPr>
            <w:tcW w:w="720" w:type="dxa"/>
          </w:tcPr>
          <w:p w14:paraId="21E34CAB" w14:textId="77777777" w:rsidR="001A1CF0" w:rsidRDefault="001A1CF0" w:rsidP="00F140D6">
            <w:pPr>
              <w:pStyle w:val="TableText"/>
            </w:pPr>
            <w:r>
              <w:t>1..1</w:t>
            </w:r>
          </w:p>
        </w:tc>
        <w:tc>
          <w:tcPr>
            <w:tcW w:w="1152" w:type="dxa"/>
          </w:tcPr>
          <w:p w14:paraId="2800F3CB" w14:textId="77777777" w:rsidR="001A1CF0" w:rsidRDefault="001A1CF0" w:rsidP="00F140D6">
            <w:pPr>
              <w:pStyle w:val="TableText"/>
            </w:pPr>
            <w:r>
              <w:t>SHALL</w:t>
            </w:r>
          </w:p>
        </w:tc>
        <w:tc>
          <w:tcPr>
            <w:tcW w:w="864" w:type="dxa"/>
          </w:tcPr>
          <w:p w14:paraId="47958B03" w14:textId="77777777" w:rsidR="001A1CF0" w:rsidRDefault="001A1CF0" w:rsidP="00F140D6">
            <w:pPr>
              <w:pStyle w:val="TableText"/>
            </w:pPr>
          </w:p>
        </w:tc>
        <w:tc>
          <w:tcPr>
            <w:tcW w:w="1104" w:type="dxa"/>
          </w:tcPr>
          <w:p w14:paraId="4F02CAE1" w14:textId="71DED74E" w:rsidR="001A1CF0" w:rsidRDefault="00000000" w:rsidP="00F140D6">
            <w:pPr>
              <w:pStyle w:val="TableText"/>
            </w:pPr>
            <w:hyperlink w:anchor="C_3247-30782">
              <w:r w:rsidR="001A1CF0">
                <w:rPr>
                  <w:rStyle w:val="HyperlinkText9pt"/>
                </w:rPr>
                <w:t>3247-30782</w:t>
              </w:r>
            </w:hyperlink>
          </w:p>
        </w:tc>
        <w:tc>
          <w:tcPr>
            <w:tcW w:w="2975" w:type="dxa"/>
          </w:tcPr>
          <w:p w14:paraId="392DFCF2" w14:textId="77777777" w:rsidR="001A1CF0" w:rsidRDefault="001A1CF0" w:rsidP="00F140D6">
            <w:pPr>
              <w:pStyle w:val="TableText"/>
            </w:pPr>
          </w:p>
        </w:tc>
      </w:tr>
      <w:tr w:rsidR="001A1CF0" w14:paraId="2946093C" w14:textId="77777777" w:rsidTr="00F140D6">
        <w:trPr>
          <w:jc w:val="center"/>
        </w:trPr>
        <w:tc>
          <w:tcPr>
            <w:tcW w:w="3345" w:type="dxa"/>
          </w:tcPr>
          <w:p w14:paraId="1F8AC46A" w14:textId="77777777" w:rsidR="001A1CF0" w:rsidRDefault="001A1CF0" w:rsidP="00F140D6">
            <w:pPr>
              <w:pStyle w:val="TableText"/>
            </w:pPr>
            <w:r>
              <w:tab/>
            </w:r>
            <w:r>
              <w:tab/>
              <w:t>@code</w:t>
            </w:r>
          </w:p>
        </w:tc>
        <w:tc>
          <w:tcPr>
            <w:tcW w:w="720" w:type="dxa"/>
          </w:tcPr>
          <w:p w14:paraId="299DC6D7" w14:textId="77777777" w:rsidR="001A1CF0" w:rsidRDefault="001A1CF0" w:rsidP="00F140D6">
            <w:pPr>
              <w:pStyle w:val="TableText"/>
            </w:pPr>
            <w:r>
              <w:t>1..1</w:t>
            </w:r>
          </w:p>
        </w:tc>
        <w:tc>
          <w:tcPr>
            <w:tcW w:w="1152" w:type="dxa"/>
          </w:tcPr>
          <w:p w14:paraId="24E1DFA7" w14:textId="77777777" w:rsidR="001A1CF0" w:rsidRDefault="001A1CF0" w:rsidP="00F140D6">
            <w:pPr>
              <w:pStyle w:val="TableText"/>
            </w:pPr>
            <w:r>
              <w:t>SHALL</w:t>
            </w:r>
          </w:p>
        </w:tc>
        <w:tc>
          <w:tcPr>
            <w:tcW w:w="864" w:type="dxa"/>
          </w:tcPr>
          <w:p w14:paraId="084DD054" w14:textId="77777777" w:rsidR="001A1CF0" w:rsidRDefault="001A1CF0" w:rsidP="00F140D6">
            <w:pPr>
              <w:pStyle w:val="TableText"/>
            </w:pPr>
          </w:p>
        </w:tc>
        <w:tc>
          <w:tcPr>
            <w:tcW w:w="1104" w:type="dxa"/>
          </w:tcPr>
          <w:p w14:paraId="2C3DE502" w14:textId="0CF6CEB0" w:rsidR="001A1CF0" w:rsidRDefault="00000000" w:rsidP="00F140D6">
            <w:pPr>
              <w:pStyle w:val="TableText"/>
            </w:pPr>
            <w:hyperlink w:anchor="C_3247-30787">
              <w:r w:rsidR="001A1CF0">
                <w:rPr>
                  <w:rStyle w:val="HyperlinkText9pt"/>
                </w:rPr>
                <w:t>3247-30787</w:t>
              </w:r>
            </w:hyperlink>
          </w:p>
        </w:tc>
        <w:tc>
          <w:tcPr>
            <w:tcW w:w="2975" w:type="dxa"/>
          </w:tcPr>
          <w:p w14:paraId="5D8743EF" w14:textId="77777777" w:rsidR="001A1CF0" w:rsidRDefault="001A1CF0" w:rsidP="00F140D6">
            <w:pPr>
              <w:pStyle w:val="TableText"/>
            </w:pPr>
            <w:r>
              <w:t>urn:oid:2.16.840.1.113883.5.14 (HL7ActStatus) = completed</w:t>
            </w:r>
          </w:p>
        </w:tc>
      </w:tr>
      <w:tr w:rsidR="001A1CF0" w14:paraId="0235686C" w14:textId="77777777" w:rsidTr="00F140D6">
        <w:trPr>
          <w:jc w:val="center"/>
        </w:trPr>
        <w:tc>
          <w:tcPr>
            <w:tcW w:w="3345" w:type="dxa"/>
          </w:tcPr>
          <w:p w14:paraId="7EDCFB5D" w14:textId="77777777" w:rsidR="001A1CF0" w:rsidRDefault="001A1CF0" w:rsidP="00F140D6">
            <w:pPr>
              <w:pStyle w:val="TableText"/>
            </w:pPr>
            <w:r>
              <w:tab/>
              <w:t>value</w:t>
            </w:r>
          </w:p>
        </w:tc>
        <w:tc>
          <w:tcPr>
            <w:tcW w:w="720" w:type="dxa"/>
          </w:tcPr>
          <w:p w14:paraId="7EA4244E" w14:textId="77777777" w:rsidR="001A1CF0" w:rsidRDefault="001A1CF0" w:rsidP="00F140D6">
            <w:pPr>
              <w:pStyle w:val="TableText"/>
            </w:pPr>
            <w:r>
              <w:t>1..1</w:t>
            </w:r>
          </w:p>
        </w:tc>
        <w:tc>
          <w:tcPr>
            <w:tcW w:w="1152" w:type="dxa"/>
          </w:tcPr>
          <w:p w14:paraId="7A11B88C" w14:textId="77777777" w:rsidR="001A1CF0" w:rsidRDefault="001A1CF0" w:rsidP="00F140D6">
            <w:pPr>
              <w:pStyle w:val="TableText"/>
            </w:pPr>
            <w:r>
              <w:t>SHALL</w:t>
            </w:r>
          </w:p>
        </w:tc>
        <w:tc>
          <w:tcPr>
            <w:tcW w:w="864" w:type="dxa"/>
          </w:tcPr>
          <w:p w14:paraId="14E1C893" w14:textId="77777777" w:rsidR="001A1CF0" w:rsidRDefault="001A1CF0" w:rsidP="00F140D6">
            <w:pPr>
              <w:pStyle w:val="TableText"/>
            </w:pPr>
            <w:r>
              <w:t>INT</w:t>
            </w:r>
          </w:p>
        </w:tc>
        <w:tc>
          <w:tcPr>
            <w:tcW w:w="1104" w:type="dxa"/>
          </w:tcPr>
          <w:p w14:paraId="34D870AA" w14:textId="7363F972" w:rsidR="001A1CF0" w:rsidRDefault="00000000" w:rsidP="00F140D6">
            <w:pPr>
              <w:pStyle w:val="TableText"/>
            </w:pPr>
            <w:hyperlink w:anchor="C_3247-30788">
              <w:r w:rsidR="001A1CF0">
                <w:rPr>
                  <w:rStyle w:val="HyperlinkText9pt"/>
                </w:rPr>
                <w:t>3247-30788</w:t>
              </w:r>
            </w:hyperlink>
          </w:p>
        </w:tc>
        <w:tc>
          <w:tcPr>
            <w:tcW w:w="2975" w:type="dxa"/>
          </w:tcPr>
          <w:p w14:paraId="6E670B9D" w14:textId="77777777" w:rsidR="001A1CF0" w:rsidRDefault="001A1CF0" w:rsidP="00F140D6">
            <w:pPr>
              <w:pStyle w:val="TableText"/>
            </w:pPr>
          </w:p>
        </w:tc>
      </w:tr>
      <w:tr w:rsidR="001A1CF0" w14:paraId="34859AEF" w14:textId="77777777" w:rsidTr="00F140D6">
        <w:trPr>
          <w:jc w:val="center"/>
        </w:trPr>
        <w:tc>
          <w:tcPr>
            <w:tcW w:w="3345" w:type="dxa"/>
          </w:tcPr>
          <w:p w14:paraId="55F39761" w14:textId="77777777" w:rsidR="001A1CF0" w:rsidRDefault="001A1CF0" w:rsidP="00F140D6">
            <w:pPr>
              <w:pStyle w:val="TableText"/>
            </w:pPr>
            <w:r>
              <w:tab/>
              <w:t>entryRelationship</w:t>
            </w:r>
          </w:p>
        </w:tc>
        <w:tc>
          <w:tcPr>
            <w:tcW w:w="720" w:type="dxa"/>
          </w:tcPr>
          <w:p w14:paraId="7D033B27" w14:textId="77777777" w:rsidR="001A1CF0" w:rsidRDefault="001A1CF0" w:rsidP="00F140D6">
            <w:pPr>
              <w:pStyle w:val="TableText"/>
            </w:pPr>
            <w:r>
              <w:t>0..*</w:t>
            </w:r>
          </w:p>
        </w:tc>
        <w:tc>
          <w:tcPr>
            <w:tcW w:w="1152" w:type="dxa"/>
          </w:tcPr>
          <w:p w14:paraId="000152FD" w14:textId="77777777" w:rsidR="001A1CF0" w:rsidRDefault="001A1CF0" w:rsidP="00F140D6">
            <w:pPr>
              <w:pStyle w:val="TableText"/>
            </w:pPr>
            <w:r>
              <w:t>SHOULD</w:t>
            </w:r>
          </w:p>
        </w:tc>
        <w:tc>
          <w:tcPr>
            <w:tcW w:w="864" w:type="dxa"/>
          </w:tcPr>
          <w:p w14:paraId="4DD9654A" w14:textId="77777777" w:rsidR="001A1CF0" w:rsidRDefault="001A1CF0" w:rsidP="00F140D6">
            <w:pPr>
              <w:pStyle w:val="TableText"/>
            </w:pPr>
          </w:p>
        </w:tc>
        <w:tc>
          <w:tcPr>
            <w:tcW w:w="1104" w:type="dxa"/>
          </w:tcPr>
          <w:p w14:paraId="280F9643" w14:textId="5D657D81" w:rsidR="001A1CF0" w:rsidRDefault="00000000" w:rsidP="00F140D6">
            <w:pPr>
              <w:pStyle w:val="TableText"/>
            </w:pPr>
            <w:hyperlink w:anchor="C_3247-30779">
              <w:r w:rsidR="001A1CF0">
                <w:rPr>
                  <w:rStyle w:val="HyperlinkText9pt"/>
                </w:rPr>
                <w:t>3247-30779</w:t>
              </w:r>
            </w:hyperlink>
          </w:p>
        </w:tc>
        <w:tc>
          <w:tcPr>
            <w:tcW w:w="2975" w:type="dxa"/>
          </w:tcPr>
          <w:p w14:paraId="79044986" w14:textId="77777777" w:rsidR="001A1CF0" w:rsidRDefault="001A1CF0" w:rsidP="00F140D6">
            <w:pPr>
              <w:pStyle w:val="TableText"/>
            </w:pPr>
          </w:p>
        </w:tc>
      </w:tr>
      <w:tr w:rsidR="001A1CF0" w14:paraId="1FA4CFF8" w14:textId="77777777" w:rsidTr="00F140D6">
        <w:trPr>
          <w:jc w:val="center"/>
        </w:trPr>
        <w:tc>
          <w:tcPr>
            <w:tcW w:w="3345" w:type="dxa"/>
          </w:tcPr>
          <w:p w14:paraId="0495830B" w14:textId="77777777" w:rsidR="001A1CF0" w:rsidRDefault="001A1CF0" w:rsidP="00F140D6">
            <w:pPr>
              <w:pStyle w:val="TableText"/>
            </w:pPr>
            <w:r>
              <w:tab/>
            </w:r>
            <w:r>
              <w:tab/>
              <w:t>observation</w:t>
            </w:r>
          </w:p>
        </w:tc>
        <w:tc>
          <w:tcPr>
            <w:tcW w:w="720" w:type="dxa"/>
          </w:tcPr>
          <w:p w14:paraId="76D0E3A8" w14:textId="77777777" w:rsidR="001A1CF0" w:rsidRDefault="001A1CF0" w:rsidP="00F140D6">
            <w:pPr>
              <w:pStyle w:val="TableText"/>
            </w:pPr>
            <w:r>
              <w:t>1..1</w:t>
            </w:r>
          </w:p>
        </w:tc>
        <w:tc>
          <w:tcPr>
            <w:tcW w:w="1152" w:type="dxa"/>
          </w:tcPr>
          <w:p w14:paraId="46BA99BE" w14:textId="77777777" w:rsidR="001A1CF0" w:rsidRDefault="001A1CF0" w:rsidP="00F140D6">
            <w:pPr>
              <w:pStyle w:val="TableText"/>
            </w:pPr>
            <w:r>
              <w:t>SHALL</w:t>
            </w:r>
          </w:p>
        </w:tc>
        <w:tc>
          <w:tcPr>
            <w:tcW w:w="864" w:type="dxa"/>
          </w:tcPr>
          <w:p w14:paraId="7FA8F5A5" w14:textId="77777777" w:rsidR="001A1CF0" w:rsidRDefault="001A1CF0" w:rsidP="00F140D6">
            <w:pPr>
              <w:pStyle w:val="TableText"/>
            </w:pPr>
          </w:p>
        </w:tc>
        <w:tc>
          <w:tcPr>
            <w:tcW w:w="1104" w:type="dxa"/>
          </w:tcPr>
          <w:p w14:paraId="0FE4C32A" w14:textId="198C97B4" w:rsidR="001A1CF0" w:rsidRDefault="00000000" w:rsidP="00F140D6">
            <w:pPr>
              <w:pStyle w:val="TableText"/>
            </w:pPr>
            <w:hyperlink w:anchor="C_3247-30783">
              <w:r w:rsidR="001A1CF0">
                <w:rPr>
                  <w:rStyle w:val="HyperlinkText9pt"/>
                </w:rPr>
                <w:t>3247-30783</w:t>
              </w:r>
            </w:hyperlink>
          </w:p>
        </w:tc>
        <w:tc>
          <w:tcPr>
            <w:tcW w:w="2975" w:type="dxa"/>
          </w:tcPr>
          <w:p w14:paraId="561FDE6D" w14:textId="41A4A610" w:rsidR="001A1CF0" w:rsidRDefault="00000000" w:rsidP="00F140D6">
            <w:pPr>
              <w:pStyle w:val="TableText"/>
            </w:pPr>
            <w:hyperlink w:anchor="E_ISBT_Product_Code_Summary_ObsV2">
              <w:r w:rsidR="001A1CF0">
                <w:rPr>
                  <w:rStyle w:val="HyperlinkText9pt"/>
                </w:rPr>
                <w:t>ISBT Product Code Summary Observation (V2) (identifier: urn:hl7ii:2.16.840.1.113883.10.20.5.6.238:2016-08-01</w:t>
              </w:r>
            </w:hyperlink>
          </w:p>
        </w:tc>
      </w:tr>
    </w:tbl>
    <w:p w14:paraId="10CB24CE" w14:textId="77777777" w:rsidR="001A1CF0" w:rsidRDefault="001A1CF0" w:rsidP="001A1CF0">
      <w:pPr>
        <w:pStyle w:val="BodyText"/>
      </w:pPr>
    </w:p>
    <w:p w14:paraId="5C4F9FCB" w14:textId="77777777" w:rsidR="001A1CF0" w:rsidRDefault="001A1CF0" w:rsidP="00D01715">
      <w:pPr>
        <w:numPr>
          <w:ilvl w:val="0"/>
          <w:numId w:val="30"/>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t>)</w:t>
      </w:r>
      <w:bookmarkStart w:id="521" w:name="C_3247-30789"/>
      <w:r>
        <w:t xml:space="preserve"> (CONF:3247-30789)</w:t>
      </w:r>
      <w:bookmarkEnd w:id="521"/>
      <w:r>
        <w:t>.</w:t>
      </w:r>
    </w:p>
    <w:p w14:paraId="75B207FC" w14:textId="77777777" w:rsidR="001A1CF0" w:rsidRDefault="001A1CF0" w:rsidP="00D01715">
      <w:pPr>
        <w:numPr>
          <w:ilvl w:val="0"/>
          <w:numId w:val="30"/>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522" w:name="C_3247-30790"/>
      <w:r>
        <w:t xml:space="preserve"> (CONF:3247-30790)</w:t>
      </w:r>
      <w:bookmarkEnd w:id="522"/>
      <w:r>
        <w:t>.</w:t>
      </w:r>
    </w:p>
    <w:p w14:paraId="49E93533" w14:textId="77777777" w:rsidR="001A1CF0" w:rsidRDefault="001A1CF0" w:rsidP="00D01715">
      <w:pPr>
        <w:numPr>
          <w:ilvl w:val="0"/>
          <w:numId w:val="30"/>
        </w:numPr>
      </w:pPr>
      <w:r>
        <w:rPr>
          <w:rStyle w:val="keyword"/>
        </w:rPr>
        <w:t>SHALL</w:t>
      </w:r>
      <w:r>
        <w:t xml:space="preserve"> contain exactly one [</w:t>
      </w:r>
      <w:proofErr w:type="gramStart"/>
      <w:r>
        <w:t>1..</w:t>
      </w:r>
      <w:proofErr w:type="gramEnd"/>
      <w:r>
        <w:t xml:space="preserve">1] </w:t>
      </w:r>
      <w:r>
        <w:rPr>
          <w:rStyle w:val="XMLnameBold"/>
        </w:rPr>
        <w:t>templateId</w:t>
      </w:r>
      <w:bookmarkStart w:id="523" w:name="C_3247-30780"/>
      <w:r>
        <w:t xml:space="preserve"> (CONF:3247-30780)</w:t>
      </w:r>
      <w:bookmarkEnd w:id="523"/>
      <w:r>
        <w:t xml:space="preserve"> such that it</w:t>
      </w:r>
    </w:p>
    <w:p w14:paraId="12AAB9AD" w14:textId="77777777" w:rsidR="001A1CF0" w:rsidRDefault="001A1CF0" w:rsidP="00D01715">
      <w:pPr>
        <w:numPr>
          <w:ilvl w:val="1"/>
          <w:numId w:val="30"/>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"2.16.840.1.113883.10.20.5.6.240"</w:t>
      </w:r>
      <w:bookmarkStart w:id="524" w:name="C_3247-30784"/>
      <w:r>
        <w:t xml:space="preserve"> (CONF:3247-30784)</w:t>
      </w:r>
      <w:bookmarkEnd w:id="524"/>
      <w:r>
        <w:t>.</w:t>
      </w:r>
    </w:p>
    <w:p w14:paraId="3AA1D4A6" w14:textId="77777777" w:rsidR="001A1CF0" w:rsidRDefault="001A1CF0" w:rsidP="00D01715">
      <w:pPr>
        <w:numPr>
          <w:ilvl w:val="1"/>
          <w:numId w:val="30"/>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525" w:name="C_3247-30785"/>
      <w:r>
        <w:t xml:space="preserve"> (CONF:3247-30785)</w:t>
      </w:r>
      <w:bookmarkEnd w:id="525"/>
      <w:r>
        <w:t>.</w:t>
      </w:r>
    </w:p>
    <w:p w14:paraId="6D67C3FC" w14:textId="77777777" w:rsidR="001A1CF0" w:rsidRDefault="001A1CF0" w:rsidP="00D01715">
      <w:pPr>
        <w:numPr>
          <w:ilvl w:val="0"/>
          <w:numId w:val="30"/>
        </w:numPr>
      </w:pPr>
      <w:r>
        <w:rPr>
          <w:rStyle w:val="keyword"/>
        </w:rPr>
        <w:t>SHALL</w:t>
      </w:r>
      <w:r>
        <w:t xml:space="preserve"> contain exactly one [</w:t>
      </w:r>
      <w:proofErr w:type="gramStart"/>
      <w:r>
        <w:t>1..</w:t>
      </w:r>
      <w:proofErr w:type="gramEnd"/>
      <w:r>
        <w:t xml:space="preserve">1] </w:t>
      </w:r>
      <w:r>
        <w:rPr>
          <w:rStyle w:val="XMLnameBold"/>
        </w:rPr>
        <w:t>code</w:t>
      </w:r>
      <w:bookmarkStart w:id="526" w:name="C_3247-30781"/>
      <w:r>
        <w:t xml:space="preserve"> (CONF:3247-30781)</w:t>
      </w:r>
      <w:bookmarkEnd w:id="526"/>
      <w:r>
        <w:t>.</w:t>
      </w:r>
    </w:p>
    <w:p w14:paraId="40D69907" w14:textId="64838D33" w:rsidR="001A1CF0" w:rsidRDefault="001A1CF0" w:rsidP="00D01715">
      <w:pPr>
        <w:numPr>
          <w:ilvl w:val="1"/>
          <w:numId w:val="30"/>
        </w:numPr>
      </w:pPr>
      <w:r>
        <w:t xml:space="preserve">This 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_Pathogen_Reduced_Apheresis_Platele">
        <w:r>
          <w:rPr>
            <w:rStyle w:val="HyperlinkCourierBold"/>
          </w:rPr>
          <w:t>NHSN Pathogen Reduced Apheresis Platelet Usage</w:t>
        </w:r>
      </w:hyperlink>
      <w:r>
        <w:rPr>
          <w:rStyle w:val="XMLname"/>
        </w:rPr>
        <w:t xml:space="preserve"> urn:oid:2.16.840.1.113883.10.20.5.9.5</w:t>
      </w:r>
      <w:r>
        <w:rPr>
          <w:rStyle w:val="keyword"/>
        </w:rPr>
        <w:t xml:space="preserve"> DYNAMIC</w:t>
      </w:r>
      <w:bookmarkStart w:id="527" w:name="C_3247-30786"/>
      <w:r>
        <w:t xml:space="preserve"> (CONF:3247-30786)</w:t>
      </w:r>
      <w:bookmarkEnd w:id="527"/>
      <w:r>
        <w:t>.</w:t>
      </w:r>
    </w:p>
    <w:p w14:paraId="03B96C66" w14:textId="77777777" w:rsidR="001A1CF0" w:rsidRDefault="001A1CF0" w:rsidP="00D01715">
      <w:pPr>
        <w:numPr>
          <w:ilvl w:val="0"/>
          <w:numId w:val="30"/>
        </w:numPr>
      </w:pPr>
      <w:r>
        <w:rPr>
          <w:rStyle w:val="keyword"/>
        </w:rPr>
        <w:lastRenderedPageBreak/>
        <w:t>SHALL</w:t>
      </w:r>
      <w:r>
        <w:t xml:space="preserve"> contain exactly one [</w:t>
      </w:r>
      <w:proofErr w:type="gramStart"/>
      <w:r>
        <w:t>1..</w:t>
      </w:r>
      <w:proofErr w:type="gramEnd"/>
      <w:r>
        <w:t xml:space="preserve">1] </w:t>
      </w:r>
      <w:r>
        <w:rPr>
          <w:rStyle w:val="XMLnameBold"/>
        </w:rPr>
        <w:t>statusCode</w:t>
      </w:r>
      <w:bookmarkStart w:id="528" w:name="C_3247-30782"/>
      <w:r>
        <w:t xml:space="preserve"> (CONF:3247-30782)</w:t>
      </w:r>
      <w:bookmarkEnd w:id="528"/>
      <w:r>
        <w:t>.</w:t>
      </w:r>
    </w:p>
    <w:p w14:paraId="7B804A23" w14:textId="77777777" w:rsidR="001A1CF0" w:rsidRDefault="001A1CF0" w:rsidP="00D01715">
      <w:pPr>
        <w:numPr>
          <w:ilvl w:val="1"/>
          <w:numId w:val="30"/>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t>)</w:t>
      </w:r>
      <w:bookmarkStart w:id="529" w:name="C_3247-30787"/>
      <w:r>
        <w:t xml:space="preserve"> (CONF:3247-30787)</w:t>
      </w:r>
      <w:bookmarkEnd w:id="529"/>
      <w:r>
        <w:t>.</w:t>
      </w:r>
    </w:p>
    <w:p w14:paraId="03A90CB1" w14:textId="77777777" w:rsidR="001A1CF0" w:rsidRDefault="001A1CF0" w:rsidP="00D01715">
      <w:pPr>
        <w:numPr>
          <w:ilvl w:val="0"/>
          <w:numId w:val="30"/>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@xsi:type="INT"</w:t>
      </w:r>
      <w:bookmarkStart w:id="530" w:name="C_3247-30788"/>
      <w:r>
        <w:t xml:space="preserve"> (CONF:3247-30788)</w:t>
      </w:r>
      <w:bookmarkEnd w:id="530"/>
      <w:r>
        <w:t>.</w:t>
      </w:r>
    </w:p>
    <w:p w14:paraId="07588C0A" w14:textId="77777777" w:rsidR="001A1CF0" w:rsidRDefault="001A1CF0" w:rsidP="00D01715">
      <w:pPr>
        <w:numPr>
          <w:ilvl w:val="0"/>
          <w:numId w:val="30"/>
        </w:numPr>
      </w:pPr>
      <w:r>
        <w:rPr>
          <w:rStyle w:val="keyword"/>
        </w:rPr>
        <w:t>SHOULD</w:t>
      </w:r>
      <w:r>
        <w:t xml:space="preserve"> contain zero or more [</w:t>
      </w:r>
      <w:proofErr w:type="gramStart"/>
      <w:r>
        <w:t>0..</w:t>
      </w:r>
      <w:proofErr w:type="gramEnd"/>
      <w:r>
        <w:t xml:space="preserve">*] </w:t>
      </w:r>
      <w:r>
        <w:rPr>
          <w:rStyle w:val="XMLnameBold"/>
        </w:rPr>
        <w:t>entryRelationship</w:t>
      </w:r>
      <w:bookmarkStart w:id="531" w:name="C_3247-30779"/>
      <w:r>
        <w:t xml:space="preserve"> (CONF:3247-30779)</w:t>
      </w:r>
      <w:bookmarkEnd w:id="531"/>
      <w:r>
        <w:t>.</w:t>
      </w:r>
    </w:p>
    <w:p w14:paraId="6B0115C6" w14:textId="25CCD21E" w:rsidR="001A1CF0" w:rsidRDefault="001A1CF0" w:rsidP="00D01715">
      <w:pPr>
        <w:numPr>
          <w:ilvl w:val="1"/>
          <w:numId w:val="30"/>
        </w:numPr>
      </w:pPr>
      <w:r>
        <w:t xml:space="preserve">The entryRelationship, if present, </w:t>
      </w:r>
      <w:r>
        <w:rPr>
          <w:rStyle w:val="keyword"/>
        </w:rPr>
        <w:t>SHALL</w:t>
      </w:r>
      <w:r>
        <w:t xml:space="preserve"> contain exactly one [</w:t>
      </w:r>
      <w:proofErr w:type="gramStart"/>
      <w:r>
        <w:t>1..</w:t>
      </w:r>
      <w:proofErr w:type="gramEnd"/>
      <w:r>
        <w:t xml:space="preserve">1]  </w:t>
      </w:r>
      <w:hyperlink w:anchor="E_ISBT_Product_Code_Summary_ObsV2">
        <w:r>
          <w:rPr>
            <w:rStyle w:val="HyperlinkCourierBold"/>
          </w:rPr>
          <w:t>ISBT Product Code Summary Observation (V2)</w:t>
        </w:r>
      </w:hyperlink>
      <w:r>
        <w:rPr>
          <w:rStyle w:val="XMLname"/>
        </w:rPr>
        <w:t xml:space="preserve"> (identifier: urn:hl7ii:2.16.840.1.113883.10.20.5.6.238:2016-08-01)</w:t>
      </w:r>
      <w:bookmarkStart w:id="532" w:name="C_3247-30783"/>
      <w:r>
        <w:t xml:space="preserve"> (CONF:3247-30783)</w:t>
      </w:r>
      <w:bookmarkEnd w:id="532"/>
      <w:r>
        <w:t>.</w:t>
      </w:r>
    </w:p>
    <w:p w14:paraId="23AD4B56" w14:textId="77777777" w:rsidR="001A1CF0" w:rsidRDefault="001A1CF0" w:rsidP="00D01715">
      <w:pPr>
        <w:numPr>
          <w:ilvl w:val="0"/>
          <w:numId w:val="30"/>
        </w:numPr>
      </w:pPr>
      <w:r>
        <w:t>If the value = 0 there</w:t>
      </w:r>
      <w:r>
        <w:rPr>
          <w:rStyle w:val="keyword"/>
        </w:rPr>
        <w:t xml:space="preserve"> SHALL NOT </w:t>
      </w:r>
      <w:r>
        <w:t>be a contained observation. If the value is &gt; 0 then each specific subcategory product that is &gt; 0</w:t>
      </w:r>
      <w:r>
        <w:rPr>
          <w:rStyle w:val="keyword"/>
        </w:rPr>
        <w:t xml:space="preserve"> SHALL </w:t>
      </w:r>
      <w:r>
        <w:t>be listed in a separate contained ISBT Product Code Summary Observation (CONF:3247-30791).</w:t>
      </w:r>
    </w:p>
    <w:p w14:paraId="4A2FE634" w14:textId="68073D9E" w:rsidR="001A1CF0" w:rsidRDefault="001A1CF0" w:rsidP="001A1CF0">
      <w:pPr>
        <w:pStyle w:val="Caption"/>
      </w:pPr>
      <w:bookmarkStart w:id="533" w:name="_Toc99177269"/>
      <w:r>
        <w:t xml:space="preserve">Table </w:t>
      </w:r>
      <w:r>
        <w:fldChar w:fldCharType="begin"/>
      </w:r>
      <w:r>
        <w:instrText>SEQ Table \* ARABIC</w:instrText>
      </w:r>
      <w:r>
        <w:fldChar w:fldCharType="separate"/>
      </w:r>
      <w:r w:rsidR="00EB2792">
        <w:t>61</w:t>
      </w:r>
      <w:r>
        <w:fldChar w:fldCharType="end"/>
      </w:r>
      <w:r>
        <w:t xml:space="preserve">: </w:t>
      </w:r>
      <w:bookmarkStart w:id="534" w:name="NHSN_Pathogen_Reduced_Apheresis_Platele"/>
      <w:r>
        <w:t>NHSN Pathogen Reduced Apheresis Platelet Usage</w:t>
      </w:r>
      <w:bookmarkEnd w:id="533"/>
      <w:bookmarkEnd w:id="53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7597E718" w14:textId="77777777" w:rsidTr="00F140D6">
        <w:trPr>
          <w:jc w:val="center"/>
        </w:trPr>
        <w:tc>
          <w:tcPr>
            <w:tcW w:w="1440" w:type="dxa"/>
            <w:gridSpan w:val="4"/>
          </w:tcPr>
          <w:p w14:paraId="2A9F2911" w14:textId="77777777" w:rsidR="001A1CF0" w:rsidRDefault="001A1CF0" w:rsidP="00F140D6">
            <w:pPr>
              <w:pStyle w:val="TableText"/>
            </w:pPr>
            <w:r>
              <w:t>Value Set: NHSN Pathogen Reduced Apheresis Platelet Usage urn:oid:2.16.840.1.113883.10.20.5.9.5</w:t>
            </w:r>
          </w:p>
          <w:p w14:paraId="36F7324A" w14:textId="77777777" w:rsidR="001A1CF0" w:rsidRDefault="001A1CF0" w:rsidP="00F140D6">
            <w:pPr>
              <w:pStyle w:val="TableText"/>
            </w:pPr>
            <w:r>
              <w:t>(Clinical Focus: NHSN surveillance reporting: monthly reporting denominators for hemovigilance),(Data Element Scope: Code identifying the type of observation.),(Inclusion Criteria: ),(Exclusion Criteria: )</w:t>
            </w:r>
            <w:r>
              <w:br/>
            </w:r>
            <w:r>
              <w:br/>
              <w:t>This value set was imported on 10/14/2020 with a version of Latest.</w:t>
            </w:r>
          </w:p>
          <w:p w14:paraId="445114CD" w14:textId="290A0CA1" w:rsidR="001A1CF0" w:rsidRDefault="001A1CF0" w:rsidP="00F140D6">
            <w:pPr>
              <w:pStyle w:val="TableText"/>
            </w:pPr>
            <w:r>
              <w:t xml:space="preserve">Value Set Source: </w:t>
            </w:r>
            <w:hyperlink r:id="rId40" w:history="1">
              <w:r>
                <w:rPr>
                  <w:rStyle w:val="HyperlinkCourierBold"/>
                </w:rPr>
                <w:t>https://vsac.nlm.nih.gov/valueset/2.16.840.1.113883.10.20.5.9.5/expansion</w:t>
              </w:r>
            </w:hyperlink>
          </w:p>
        </w:tc>
      </w:tr>
      <w:tr w:rsidR="001A1CF0" w14:paraId="16C34885" w14:textId="77777777" w:rsidTr="00F140D6">
        <w:trPr>
          <w:cantSplit/>
          <w:tblHeader/>
          <w:jc w:val="center"/>
        </w:trPr>
        <w:tc>
          <w:tcPr>
            <w:tcW w:w="1560" w:type="dxa"/>
            <w:shd w:val="clear" w:color="auto" w:fill="E6E6E6"/>
          </w:tcPr>
          <w:p w14:paraId="5F896FC4" w14:textId="77777777" w:rsidR="001A1CF0" w:rsidRDefault="001A1CF0" w:rsidP="00F140D6">
            <w:pPr>
              <w:pStyle w:val="TableHead"/>
            </w:pPr>
            <w:r>
              <w:t>Code</w:t>
            </w:r>
          </w:p>
        </w:tc>
        <w:tc>
          <w:tcPr>
            <w:tcW w:w="3000" w:type="dxa"/>
            <w:shd w:val="clear" w:color="auto" w:fill="E6E6E6"/>
          </w:tcPr>
          <w:p w14:paraId="36918958" w14:textId="77777777" w:rsidR="001A1CF0" w:rsidRDefault="001A1CF0" w:rsidP="00F140D6">
            <w:pPr>
              <w:pStyle w:val="TableHead"/>
            </w:pPr>
            <w:r>
              <w:t>Code System</w:t>
            </w:r>
          </w:p>
        </w:tc>
        <w:tc>
          <w:tcPr>
            <w:tcW w:w="3000" w:type="dxa"/>
            <w:shd w:val="clear" w:color="auto" w:fill="E6E6E6"/>
          </w:tcPr>
          <w:p w14:paraId="084ED854" w14:textId="77777777" w:rsidR="001A1CF0" w:rsidRDefault="001A1CF0" w:rsidP="00F140D6">
            <w:pPr>
              <w:pStyle w:val="TableHead"/>
            </w:pPr>
            <w:r>
              <w:t>Code System OID</w:t>
            </w:r>
          </w:p>
        </w:tc>
        <w:tc>
          <w:tcPr>
            <w:tcW w:w="2520" w:type="dxa"/>
            <w:shd w:val="clear" w:color="auto" w:fill="E6E6E6"/>
          </w:tcPr>
          <w:p w14:paraId="53CDBC72" w14:textId="77777777" w:rsidR="001A1CF0" w:rsidRDefault="001A1CF0" w:rsidP="00F140D6">
            <w:pPr>
              <w:pStyle w:val="TableHead"/>
            </w:pPr>
            <w:r>
              <w:t>Print Name</w:t>
            </w:r>
          </w:p>
        </w:tc>
      </w:tr>
      <w:tr w:rsidR="001A1CF0" w14:paraId="257FCE9F" w14:textId="77777777" w:rsidTr="00F140D6">
        <w:trPr>
          <w:jc w:val="center"/>
        </w:trPr>
        <w:tc>
          <w:tcPr>
            <w:tcW w:w="1170" w:type="dxa"/>
          </w:tcPr>
          <w:p w14:paraId="5CC1C765" w14:textId="77777777" w:rsidR="001A1CF0" w:rsidRDefault="001A1CF0" w:rsidP="00F140D6">
            <w:pPr>
              <w:pStyle w:val="TableText"/>
            </w:pPr>
            <w:r>
              <w:t>3568-3</w:t>
            </w:r>
          </w:p>
        </w:tc>
        <w:tc>
          <w:tcPr>
            <w:tcW w:w="3195" w:type="dxa"/>
          </w:tcPr>
          <w:p w14:paraId="110B468F" w14:textId="77777777" w:rsidR="001A1CF0" w:rsidRDefault="001A1CF0" w:rsidP="00F140D6">
            <w:pPr>
              <w:pStyle w:val="TableText"/>
            </w:pPr>
            <w:r>
              <w:t>cdcNHSN</w:t>
            </w:r>
          </w:p>
        </w:tc>
        <w:tc>
          <w:tcPr>
            <w:tcW w:w="3195" w:type="dxa"/>
          </w:tcPr>
          <w:p w14:paraId="789E9FC2" w14:textId="77777777" w:rsidR="001A1CF0" w:rsidRDefault="001A1CF0" w:rsidP="00F140D6">
            <w:pPr>
              <w:pStyle w:val="TableText"/>
            </w:pPr>
            <w:r>
              <w:t>urn:oid:2.16.840.1.113883.6.277</w:t>
            </w:r>
          </w:p>
        </w:tc>
        <w:tc>
          <w:tcPr>
            <w:tcW w:w="2520" w:type="dxa"/>
          </w:tcPr>
          <w:p w14:paraId="7863BE13" w14:textId="77777777" w:rsidR="001A1CF0" w:rsidRDefault="001A1CF0" w:rsidP="00F140D6">
            <w:pPr>
              <w:pStyle w:val="TableText"/>
            </w:pPr>
            <w:r>
              <w:t>Number of units transfused: Platelets: Apheresis: Psoralen-treated and in plasma</w:t>
            </w:r>
          </w:p>
        </w:tc>
      </w:tr>
      <w:tr w:rsidR="001A1CF0" w14:paraId="4AAEACF4" w14:textId="77777777" w:rsidTr="00F140D6">
        <w:trPr>
          <w:jc w:val="center"/>
        </w:trPr>
        <w:tc>
          <w:tcPr>
            <w:tcW w:w="1170" w:type="dxa"/>
          </w:tcPr>
          <w:p w14:paraId="33267D02" w14:textId="77777777" w:rsidR="001A1CF0" w:rsidRDefault="001A1CF0" w:rsidP="00F140D6">
            <w:pPr>
              <w:pStyle w:val="TableText"/>
            </w:pPr>
            <w:r>
              <w:t>3569-1</w:t>
            </w:r>
          </w:p>
        </w:tc>
        <w:tc>
          <w:tcPr>
            <w:tcW w:w="3195" w:type="dxa"/>
          </w:tcPr>
          <w:p w14:paraId="669687FF" w14:textId="77777777" w:rsidR="001A1CF0" w:rsidRDefault="001A1CF0" w:rsidP="00F140D6">
            <w:pPr>
              <w:pStyle w:val="TableText"/>
            </w:pPr>
            <w:r>
              <w:t>cdcNHSN</w:t>
            </w:r>
          </w:p>
        </w:tc>
        <w:tc>
          <w:tcPr>
            <w:tcW w:w="3195" w:type="dxa"/>
          </w:tcPr>
          <w:p w14:paraId="37EC2C69" w14:textId="77777777" w:rsidR="001A1CF0" w:rsidRDefault="001A1CF0" w:rsidP="00F140D6">
            <w:pPr>
              <w:pStyle w:val="TableText"/>
            </w:pPr>
            <w:r>
              <w:t>urn:oid:2.16.840.1.113883.6.277</w:t>
            </w:r>
          </w:p>
        </w:tc>
        <w:tc>
          <w:tcPr>
            <w:tcW w:w="2520" w:type="dxa"/>
          </w:tcPr>
          <w:p w14:paraId="7A708BC3" w14:textId="77777777" w:rsidR="001A1CF0" w:rsidRDefault="001A1CF0" w:rsidP="00F140D6">
            <w:pPr>
              <w:pStyle w:val="TableText"/>
            </w:pPr>
            <w:r>
              <w:t>Number of aliquots transfused: Platelets: Apheresis: Psoralen-treated and in plasma</w:t>
            </w:r>
          </w:p>
        </w:tc>
      </w:tr>
      <w:tr w:rsidR="001A1CF0" w14:paraId="3D65D490" w14:textId="77777777" w:rsidTr="00F140D6">
        <w:trPr>
          <w:jc w:val="center"/>
        </w:trPr>
        <w:tc>
          <w:tcPr>
            <w:tcW w:w="1440" w:type="dxa"/>
            <w:gridSpan w:val="4"/>
          </w:tcPr>
          <w:p w14:paraId="2A2DE2E2" w14:textId="77777777" w:rsidR="001A1CF0" w:rsidRDefault="001A1CF0" w:rsidP="00F140D6">
            <w:pPr>
              <w:pStyle w:val="TableText"/>
            </w:pPr>
            <w:r>
              <w:t>...</w:t>
            </w:r>
          </w:p>
        </w:tc>
      </w:tr>
    </w:tbl>
    <w:p w14:paraId="069877B3" w14:textId="77777777" w:rsidR="001A1CF0" w:rsidRDefault="001A1CF0" w:rsidP="001A1CF0">
      <w:pPr>
        <w:pStyle w:val="BodyText"/>
      </w:pPr>
    </w:p>
    <w:p w14:paraId="2234CA46" w14:textId="1970E984" w:rsidR="001A1CF0" w:rsidRDefault="001A1CF0" w:rsidP="001A1CF0">
      <w:pPr>
        <w:pStyle w:val="Caption"/>
        <w:ind w:left="130" w:right="115"/>
      </w:pPr>
      <w:bookmarkStart w:id="535" w:name="_Toc99177206"/>
      <w:r>
        <w:lastRenderedPageBreak/>
        <w:t xml:space="preserve">Figure </w:t>
      </w:r>
      <w:r>
        <w:fldChar w:fldCharType="begin"/>
      </w:r>
      <w:r>
        <w:instrText>SEQ Figure \* ARABIC</w:instrText>
      </w:r>
      <w:r>
        <w:fldChar w:fldCharType="separate"/>
      </w:r>
      <w:r w:rsidR="00EB2792">
        <w:t>30</w:t>
      </w:r>
      <w:r>
        <w:fldChar w:fldCharType="end"/>
      </w:r>
      <w:r>
        <w:t>: Pathogen Reduced Apheresis Platelet Usage Summary Example</w:t>
      </w:r>
      <w:bookmarkEnd w:id="535"/>
    </w:p>
    <w:p w14:paraId="5E409467" w14:textId="77777777" w:rsidR="001A1CF0" w:rsidRDefault="001A1CF0" w:rsidP="001A1CF0">
      <w:pPr>
        <w:pStyle w:val="Example"/>
        <w:ind w:left="130" w:right="115"/>
      </w:pPr>
      <w:r>
        <w:t>&lt;observation classCode="OBS" moodCode="EVN"&gt;</w:t>
      </w:r>
    </w:p>
    <w:p w14:paraId="6E8A1D5D" w14:textId="77777777" w:rsidR="001A1CF0" w:rsidRDefault="001A1CF0" w:rsidP="001A1CF0">
      <w:pPr>
        <w:pStyle w:val="Example"/>
        <w:ind w:left="130" w:right="115"/>
      </w:pPr>
      <w:r>
        <w:t xml:space="preserve">  </w:t>
      </w:r>
      <w:proofErr w:type="gramStart"/>
      <w:r>
        <w:t>&lt;!--</w:t>
      </w:r>
      <w:proofErr w:type="gramEnd"/>
      <w:r>
        <w:t xml:space="preserve"> [HAI R3D1.1] Pathogen Reduced Apheresis Platelet Usage Summary Observation --&gt;</w:t>
      </w:r>
    </w:p>
    <w:p w14:paraId="439572D8" w14:textId="77777777" w:rsidR="001A1CF0" w:rsidRDefault="001A1CF0" w:rsidP="001A1CF0">
      <w:pPr>
        <w:pStyle w:val="Example"/>
        <w:ind w:left="130" w:right="115"/>
      </w:pPr>
      <w:r>
        <w:t xml:space="preserve">  &lt;templateId root="2.16.840.1.113883.10.20.5.6.240" extension="2016-08-01" /&gt;</w:t>
      </w:r>
    </w:p>
    <w:p w14:paraId="57639E43" w14:textId="77777777" w:rsidR="001A1CF0" w:rsidRDefault="001A1CF0" w:rsidP="001A1CF0">
      <w:pPr>
        <w:pStyle w:val="Example"/>
        <w:ind w:left="130" w:right="115"/>
      </w:pPr>
      <w:r>
        <w:t xml:space="preserve">  &lt;code codeSystem="2.16.840.1.113883.6.277" </w:t>
      </w:r>
    </w:p>
    <w:p w14:paraId="23BB495B" w14:textId="77777777" w:rsidR="001A1CF0" w:rsidRDefault="001A1CF0" w:rsidP="001A1CF0">
      <w:pPr>
        <w:pStyle w:val="Example"/>
        <w:ind w:left="130" w:right="115"/>
      </w:pPr>
      <w:r>
        <w:t xml:space="preserve">    codeSystemName="</w:t>
      </w:r>
      <w:proofErr w:type="spellStart"/>
      <w:r>
        <w:t>cdcNHSN</w:t>
      </w:r>
      <w:proofErr w:type="spellEnd"/>
      <w:r>
        <w:t xml:space="preserve">" </w:t>
      </w:r>
    </w:p>
    <w:p w14:paraId="62F9F9CE" w14:textId="77777777" w:rsidR="001A1CF0" w:rsidRDefault="001A1CF0" w:rsidP="001A1CF0">
      <w:pPr>
        <w:pStyle w:val="Example"/>
        <w:ind w:left="130" w:right="115"/>
      </w:pPr>
      <w:r>
        <w:t xml:space="preserve">    code="3571-7"</w:t>
      </w:r>
    </w:p>
    <w:p w14:paraId="2AF13432" w14:textId="77777777" w:rsidR="001A1CF0" w:rsidRDefault="001A1CF0" w:rsidP="001A1CF0">
      <w:pPr>
        <w:pStyle w:val="Example"/>
        <w:ind w:left="130" w:right="115"/>
      </w:pPr>
      <w:r>
        <w:t xml:space="preserve">    displayName="Number of units transfused - Platelets/Apheresis/Psoralen-Treated and in Platelet Additive Solution" /&gt;</w:t>
      </w:r>
    </w:p>
    <w:p w14:paraId="026C2C46" w14:textId="77777777" w:rsidR="001A1CF0" w:rsidRDefault="001A1CF0" w:rsidP="001A1CF0">
      <w:pPr>
        <w:pStyle w:val="Example"/>
        <w:ind w:left="130" w:right="115"/>
      </w:pPr>
      <w:r>
        <w:t xml:space="preserve">  &lt;statusCode code="completed" /&gt;</w:t>
      </w:r>
    </w:p>
    <w:p w14:paraId="0AEB1F32" w14:textId="77777777" w:rsidR="001A1CF0" w:rsidRDefault="001A1CF0" w:rsidP="001A1CF0">
      <w:pPr>
        <w:pStyle w:val="Example"/>
        <w:ind w:left="130" w:right="115"/>
      </w:pPr>
      <w:r>
        <w:t xml:space="preserve">  &lt;value </w:t>
      </w:r>
      <w:proofErr w:type="gramStart"/>
      <w:r>
        <w:t>xsi:type</w:t>
      </w:r>
      <w:proofErr w:type="gramEnd"/>
      <w:r>
        <w:t>="INT" value="75" /&gt;</w:t>
      </w:r>
    </w:p>
    <w:p w14:paraId="7918899E" w14:textId="77777777" w:rsidR="001A1CF0" w:rsidRDefault="001A1CF0" w:rsidP="001A1CF0">
      <w:pPr>
        <w:pStyle w:val="Example"/>
        <w:ind w:left="130" w:right="115"/>
      </w:pPr>
      <w:r>
        <w:t xml:space="preserve">  &lt;!-- </w:t>
      </w:r>
    </w:p>
    <w:p w14:paraId="3D647C08" w14:textId="77777777" w:rsidR="001A1CF0" w:rsidRDefault="001A1CF0" w:rsidP="001A1CF0">
      <w:pPr>
        <w:pStyle w:val="Example"/>
        <w:ind w:left="130" w:right="115"/>
      </w:pPr>
      <w:r>
        <w:t xml:space="preserve">    If the value = 0, there SHALL NOT be a contained observation. </w:t>
      </w:r>
    </w:p>
    <w:p w14:paraId="52F72362" w14:textId="77777777" w:rsidR="001A1CF0" w:rsidRDefault="001A1CF0" w:rsidP="001A1CF0">
      <w:pPr>
        <w:pStyle w:val="Example"/>
        <w:ind w:left="130" w:right="115"/>
      </w:pPr>
      <w:r>
        <w:t xml:space="preserve">    If the value is &gt; 0 then each specific subcategory product that is &gt; 0 </w:t>
      </w:r>
    </w:p>
    <w:p w14:paraId="6E1556B1" w14:textId="77777777" w:rsidR="001A1CF0" w:rsidRDefault="001A1CF0" w:rsidP="001A1CF0">
      <w:pPr>
        <w:pStyle w:val="Example"/>
        <w:ind w:left="130" w:right="115"/>
      </w:pPr>
      <w:r>
        <w:t xml:space="preserve">    SHALL be listed in a separate contained ISBT Product Code Summary Observation.</w:t>
      </w:r>
    </w:p>
    <w:p w14:paraId="43ABBA50" w14:textId="77777777" w:rsidR="001A1CF0" w:rsidRDefault="001A1CF0" w:rsidP="001A1CF0">
      <w:pPr>
        <w:pStyle w:val="Example"/>
        <w:ind w:left="130" w:right="115"/>
      </w:pPr>
      <w:r>
        <w:t xml:space="preserve">  --&gt;</w:t>
      </w:r>
    </w:p>
    <w:p w14:paraId="2E176C33" w14:textId="77777777" w:rsidR="001A1CF0" w:rsidRDefault="001A1CF0" w:rsidP="001A1CF0">
      <w:pPr>
        <w:pStyle w:val="Example"/>
        <w:ind w:left="130" w:right="115"/>
      </w:pPr>
      <w:r>
        <w:t xml:space="preserve">  &lt;entryRelationship typeCode="COMP"&gt;</w:t>
      </w:r>
    </w:p>
    <w:p w14:paraId="539EB1E6" w14:textId="77777777" w:rsidR="001A1CF0" w:rsidRDefault="001A1CF0" w:rsidP="001A1CF0">
      <w:pPr>
        <w:pStyle w:val="Example"/>
        <w:ind w:left="130" w:right="115"/>
      </w:pPr>
      <w:r>
        <w:t xml:space="preserve">    &lt;observation classCode="OBS" moodCode="EVN"&gt;</w:t>
      </w:r>
    </w:p>
    <w:p w14:paraId="0A1BA870" w14:textId="77777777" w:rsidR="001A1CF0" w:rsidRDefault="001A1CF0" w:rsidP="001A1CF0">
      <w:pPr>
        <w:pStyle w:val="Example"/>
        <w:ind w:left="130" w:right="115"/>
      </w:pPr>
      <w:r>
        <w:t xml:space="preserve">      </w:t>
      </w:r>
      <w:proofErr w:type="gramStart"/>
      <w:r>
        <w:t>&lt;!--</w:t>
      </w:r>
      <w:proofErr w:type="gramEnd"/>
      <w:r>
        <w:t xml:space="preserve"> ISBT Product Code Summary Observation (V2) --&gt;</w:t>
      </w:r>
    </w:p>
    <w:p w14:paraId="62198908" w14:textId="77777777" w:rsidR="001A1CF0" w:rsidRDefault="001A1CF0" w:rsidP="001A1CF0">
      <w:pPr>
        <w:pStyle w:val="Example"/>
        <w:ind w:left="130" w:right="115"/>
      </w:pPr>
      <w:r>
        <w:t xml:space="preserve">      &lt;templateId root="2.16.840.1.113883.10.20.5.6.238" extension="2016-08-01" /&gt;</w:t>
      </w:r>
    </w:p>
    <w:p w14:paraId="08AAE887" w14:textId="77777777" w:rsidR="001A1CF0" w:rsidRDefault="001A1CF0" w:rsidP="001A1CF0">
      <w:pPr>
        <w:pStyle w:val="Example"/>
        <w:ind w:left="130" w:right="115"/>
      </w:pPr>
      <w:r>
        <w:t xml:space="preserve">      ...</w:t>
      </w:r>
    </w:p>
    <w:p w14:paraId="1FA736BF" w14:textId="77777777" w:rsidR="001A1CF0" w:rsidRDefault="001A1CF0" w:rsidP="001A1CF0">
      <w:pPr>
        <w:pStyle w:val="Example"/>
        <w:ind w:left="130" w:right="115"/>
      </w:pPr>
      <w:r>
        <w:t xml:space="preserve">    &lt;/observation&gt;</w:t>
      </w:r>
    </w:p>
    <w:p w14:paraId="6CEBFD99" w14:textId="77777777" w:rsidR="001A1CF0" w:rsidRDefault="001A1CF0" w:rsidP="001A1CF0">
      <w:pPr>
        <w:pStyle w:val="Example"/>
        <w:ind w:left="130" w:right="115"/>
      </w:pPr>
      <w:r>
        <w:t xml:space="preserve">  &lt;/entryRelationship&gt;</w:t>
      </w:r>
    </w:p>
    <w:p w14:paraId="346CC9F9" w14:textId="77777777" w:rsidR="001A1CF0" w:rsidRDefault="001A1CF0" w:rsidP="001A1CF0">
      <w:pPr>
        <w:pStyle w:val="Example"/>
        <w:ind w:left="130" w:right="115"/>
      </w:pPr>
      <w:r>
        <w:t xml:space="preserve">  ...</w:t>
      </w:r>
    </w:p>
    <w:p w14:paraId="4C8D24CE" w14:textId="77777777" w:rsidR="001A1CF0" w:rsidRDefault="001A1CF0" w:rsidP="001A1CF0">
      <w:pPr>
        <w:pStyle w:val="Example"/>
        <w:ind w:left="130" w:right="115"/>
      </w:pPr>
      <w:r>
        <w:t>&lt;/observation&gt;</w:t>
      </w:r>
    </w:p>
    <w:p w14:paraId="5DC9DA63" w14:textId="77777777" w:rsidR="001A1CF0" w:rsidRDefault="001A1CF0" w:rsidP="001A1CF0">
      <w:pPr>
        <w:pStyle w:val="BodyText"/>
      </w:pPr>
    </w:p>
    <w:p w14:paraId="23CBE2DB" w14:textId="77777777" w:rsidR="001A1CF0" w:rsidRDefault="001A1CF0" w:rsidP="001A1CF0">
      <w:pPr>
        <w:pStyle w:val="Heading2nospace"/>
      </w:pPr>
      <w:bookmarkStart w:id="536" w:name="E_Summary_Data_Observation_HV"/>
      <w:bookmarkStart w:id="537" w:name="_Toc99177171"/>
      <w:r>
        <w:t>Summary Data Observation (HV)</w:t>
      </w:r>
      <w:bookmarkEnd w:id="536"/>
      <w:bookmarkEnd w:id="537"/>
    </w:p>
    <w:p w14:paraId="5FCAABB2" w14:textId="77777777" w:rsidR="001A1CF0" w:rsidRDefault="001A1CF0" w:rsidP="001A1CF0">
      <w:pPr>
        <w:pStyle w:val="BracketData"/>
      </w:pPr>
      <w:r>
        <w:t xml:space="preserve">[observation: identifier </w:t>
      </w:r>
      <w:proofErr w:type="gramStart"/>
      <w:r>
        <w:t>urn:hl</w:t>
      </w:r>
      <w:proofErr w:type="gramEnd"/>
      <w:r>
        <w:t>7ii:2.16.840.1.113883.10.20.5.6.235:2015-10-01 (closed)]</w:t>
      </w:r>
    </w:p>
    <w:p w14:paraId="7D29B815" w14:textId="77777777" w:rsidR="001A1CF0" w:rsidRDefault="001A1CF0" w:rsidP="001A1CF0">
      <w:pPr>
        <w:pStyle w:val="BracketData"/>
      </w:pPr>
      <w:r>
        <w:t>Published as part of NHSN Healthcare Associated Infection (HAI) Reports Release 3, DSTU 1 - US Realm</w:t>
      </w:r>
    </w:p>
    <w:p w14:paraId="4487F776" w14:textId="02A64679" w:rsidR="001A1CF0" w:rsidRDefault="001A1CF0" w:rsidP="001A1CF0">
      <w:pPr>
        <w:pStyle w:val="Caption"/>
      </w:pPr>
      <w:bookmarkStart w:id="538" w:name="_Toc99177270"/>
      <w:r>
        <w:t xml:space="preserve">Table </w:t>
      </w:r>
      <w:r>
        <w:fldChar w:fldCharType="begin"/>
      </w:r>
      <w:r>
        <w:instrText>SEQ Table \* ARABIC</w:instrText>
      </w:r>
      <w:r>
        <w:fldChar w:fldCharType="separate"/>
      </w:r>
      <w:r w:rsidR="00EB2792">
        <w:t>62</w:t>
      </w:r>
      <w:r>
        <w:fldChar w:fldCharType="end"/>
      </w:r>
      <w:r>
        <w:t>: Summary Data Observation (HV) Contexts</w:t>
      </w:r>
      <w:bookmarkEnd w:id="53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61E8CB4E" w14:textId="77777777" w:rsidTr="00F140D6">
        <w:trPr>
          <w:cantSplit/>
          <w:tblHeader/>
          <w:jc w:val="center"/>
        </w:trPr>
        <w:tc>
          <w:tcPr>
            <w:tcW w:w="360" w:type="dxa"/>
            <w:shd w:val="clear" w:color="auto" w:fill="E6E6E6"/>
          </w:tcPr>
          <w:p w14:paraId="2F2D5132" w14:textId="77777777" w:rsidR="001A1CF0" w:rsidRDefault="001A1CF0" w:rsidP="00F140D6">
            <w:pPr>
              <w:pStyle w:val="TableHead"/>
            </w:pPr>
            <w:r>
              <w:t>Contained By:</w:t>
            </w:r>
          </w:p>
        </w:tc>
        <w:tc>
          <w:tcPr>
            <w:tcW w:w="360" w:type="dxa"/>
            <w:shd w:val="clear" w:color="auto" w:fill="E6E6E6"/>
          </w:tcPr>
          <w:p w14:paraId="7890B125" w14:textId="77777777" w:rsidR="001A1CF0" w:rsidRDefault="001A1CF0" w:rsidP="00F140D6">
            <w:pPr>
              <w:pStyle w:val="TableHead"/>
            </w:pPr>
            <w:r>
              <w:t>Contains:</w:t>
            </w:r>
          </w:p>
        </w:tc>
      </w:tr>
      <w:tr w:rsidR="001A1CF0" w14:paraId="183004A0" w14:textId="77777777" w:rsidTr="00F140D6">
        <w:trPr>
          <w:jc w:val="center"/>
        </w:trPr>
        <w:tc>
          <w:tcPr>
            <w:tcW w:w="360" w:type="dxa"/>
          </w:tcPr>
          <w:p w14:paraId="3ACC5AB5" w14:textId="5B05BEB6" w:rsidR="001A1CF0" w:rsidRDefault="00000000" w:rsidP="00F140D6">
            <w:pPr>
              <w:pStyle w:val="TableText"/>
            </w:pPr>
            <w:hyperlink w:anchor="E_Summary_Encounter_HV_V2">
              <w:r w:rsidR="001A1CF0">
                <w:rPr>
                  <w:rStyle w:val="HyperlinkText9pt"/>
                </w:rPr>
                <w:t>Summary Encounter (HV) (V2)</w:t>
              </w:r>
            </w:hyperlink>
            <w:r w:rsidR="001A1CF0">
              <w:t xml:space="preserve"> (required)</w:t>
            </w:r>
          </w:p>
        </w:tc>
        <w:tc>
          <w:tcPr>
            <w:tcW w:w="360" w:type="dxa"/>
          </w:tcPr>
          <w:p w14:paraId="4CC0B6C2" w14:textId="77777777" w:rsidR="001A1CF0" w:rsidRDefault="001A1CF0" w:rsidP="00F140D6"/>
        </w:tc>
      </w:tr>
    </w:tbl>
    <w:p w14:paraId="052E20EE" w14:textId="77777777" w:rsidR="001A1CF0" w:rsidRDefault="001A1CF0" w:rsidP="001A1CF0">
      <w:pPr>
        <w:pStyle w:val="BodyText"/>
      </w:pPr>
    </w:p>
    <w:p w14:paraId="55B203C8" w14:textId="77777777" w:rsidR="001A1CF0" w:rsidRDefault="001A1CF0" w:rsidP="001A1CF0">
      <w:r>
        <w:t>This template specializes the Summary Data Observation for an HAI Hemovigilance (HV) Summary Report.</w:t>
      </w:r>
    </w:p>
    <w:p w14:paraId="2947E7C6" w14:textId="77777777" w:rsidR="001A1CF0" w:rsidRDefault="001A1CF0" w:rsidP="001A1CF0">
      <w:r>
        <w:t xml:space="preserve">The </w:t>
      </w:r>
      <w:proofErr w:type="spellStart"/>
      <w:r>
        <w:t>documentationOf</w:t>
      </w:r>
      <w:proofErr w:type="spellEnd"/>
      <w:r>
        <w:t>/serviceEvent/code in the header identifies the intended content of the report. NHSN protocol specifies which data to report for each type of content. The data required by NHSN for each type of content, at time of publication, are shown in the tables below.</w:t>
      </w:r>
    </w:p>
    <w:p w14:paraId="469361C8" w14:textId="77777777" w:rsidR="001A1CF0" w:rsidRDefault="001A1CF0" w:rsidP="001A1CF0">
      <w:r>
        <w:t>The table of codes for a particular report indicate what data are required at time of publication for the NHSN protocol. Accordingly, the Summary Encounter will contain the same number of Summary Data Observations as codes in the table.</w:t>
      </w:r>
    </w:p>
    <w:p w14:paraId="1F1B211B" w14:textId="77777777" w:rsidR="001A1CF0" w:rsidRDefault="001A1CF0" w:rsidP="001A1CF0">
      <w:r>
        <w:t xml:space="preserve">Most Summary Data Observations are a simple code-value pair. The code element identifies the datum being reported, and the value element records </w:t>
      </w:r>
      <w:proofErr w:type="gramStart"/>
      <w:r>
        <w:t>a number of</w:t>
      </w:r>
      <w:proofErr w:type="gramEnd"/>
      <w:r>
        <w:t xml:space="preserve"> days, patients, episodes, or events.</w:t>
      </w:r>
    </w:p>
    <w:p w14:paraId="6ED1CE6A" w14:textId="53604C6B" w:rsidR="001A1CF0" w:rsidRDefault="001A1CF0" w:rsidP="001A1CF0">
      <w:pPr>
        <w:pStyle w:val="Caption"/>
      </w:pPr>
      <w:bookmarkStart w:id="539" w:name="_Toc99177271"/>
      <w:r>
        <w:lastRenderedPageBreak/>
        <w:t xml:space="preserve">Table </w:t>
      </w:r>
      <w:r>
        <w:fldChar w:fldCharType="begin"/>
      </w:r>
      <w:r>
        <w:instrText>SEQ Table \* ARABIC</w:instrText>
      </w:r>
      <w:r>
        <w:fldChar w:fldCharType="separate"/>
      </w:r>
      <w:r w:rsidR="00EB2792">
        <w:t>63</w:t>
      </w:r>
      <w:r>
        <w:fldChar w:fldCharType="end"/>
      </w:r>
      <w:r>
        <w:t>: Summary Data Observation (HV) Constraints Overview</w:t>
      </w:r>
      <w:bookmarkEnd w:id="539"/>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6914CC2F" w14:textId="77777777" w:rsidTr="00F140D6">
        <w:trPr>
          <w:cantSplit/>
          <w:tblHeader/>
          <w:jc w:val="center"/>
        </w:trPr>
        <w:tc>
          <w:tcPr>
            <w:tcW w:w="0" w:type="dxa"/>
            <w:shd w:val="clear" w:color="auto" w:fill="E6E6E6"/>
            <w:noWrap/>
          </w:tcPr>
          <w:p w14:paraId="01E8AEE6" w14:textId="77777777" w:rsidR="001A1CF0" w:rsidRDefault="001A1CF0" w:rsidP="00F140D6">
            <w:pPr>
              <w:pStyle w:val="TableHead"/>
            </w:pPr>
            <w:r>
              <w:t>XPath</w:t>
            </w:r>
          </w:p>
        </w:tc>
        <w:tc>
          <w:tcPr>
            <w:tcW w:w="720" w:type="dxa"/>
            <w:shd w:val="clear" w:color="auto" w:fill="E6E6E6"/>
            <w:noWrap/>
          </w:tcPr>
          <w:p w14:paraId="568A60BB" w14:textId="77777777" w:rsidR="001A1CF0" w:rsidRDefault="001A1CF0" w:rsidP="00F140D6">
            <w:pPr>
              <w:pStyle w:val="TableHead"/>
            </w:pPr>
            <w:r>
              <w:t>Card.</w:t>
            </w:r>
          </w:p>
        </w:tc>
        <w:tc>
          <w:tcPr>
            <w:tcW w:w="1152" w:type="dxa"/>
            <w:shd w:val="clear" w:color="auto" w:fill="E6E6E6"/>
            <w:noWrap/>
          </w:tcPr>
          <w:p w14:paraId="15ADC21A" w14:textId="77777777" w:rsidR="001A1CF0" w:rsidRDefault="001A1CF0" w:rsidP="00F140D6">
            <w:pPr>
              <w:pStyle w:val="TableHead"/>
            </w:pPr>
            <w:r>
              <w:t>Verb</w:t>
            </w:r>
          </w:p>
        </w:tc>
        <w:tc>
          <w:tcPr>
            <w:tcW w:w="864" w:type="dxa"/>
            <w:shd w:val="clear" w:color="auto" w:fill="E6E6E6"/>
            <w:noWrap/>
          </w:tcPr>
          <w:p w14:paraId="45FC1398" w14:textId="77777777" w:rsidR="001A1CF0" w:rsidRDefault="001A1CF0" w:rsidP="00F140D6">
            <w:pPr>
              <w:pStyle w:val="TableHead"/>
            </w:pPr>
            <w:r>
              <w:t>Data Type</w:t>
            </w:r>
          </w:p>
        </w:tc>
        <w:tc>
          <w:tcPr>
            <w:tcW w:w="864" w:type="dxa"/>
            <w:shd w:val="clear" w:color="auto" w:fill="E6E6E6"/>
            <w:noWrap/>
          </w:tcPr>
          <w:p w14:paraId="7288983D" w14:textId="77777777" w:rsidR="001A1CF0" w:rsidRDefault="001A1CF0" w:rsidP="00F140D6">
            <w:pPr>
              <w:pStyle w:val="TableHead"/>
            </w:pPr>
            <w:r>
              <w:t>CONF#</w:t>
            </w:r>
          </w:p>
        </w:tc>
        <w:tc>
          <w:tcPr>
            <w:tcW w:w="864" w:type="dxa"/>
            <w:shd w:val="clear" w:color="auto" w:fill="E6E6E6"/>
            <w:noWrap/>
          </w:tcPr>
          <w:p w14:paraId="7D455D2F" w14:textId="77777777" w:rsidR="001A1CF0" w:rsidRDefault="001A1CF0" w:rsidP="00F140D6">
            <w:pPr>
              <w:pStyle w:val="TableHead"/>
            </w:pPr>
            <w:r>
              <w:t>Value</w:t>
            </w:r>
          </w:p>
        </w:tc>
      </w:tr>
      <w:tr w:rsidR="001A1CF0" w14:paraId="762ED74C" w14:textId="77777777" w:rsidTr="00F140D6">
        <w:trPr>
          <w:jc w:val="center"/>
        </w:trPr>
        <w:tc>
          <w:tcPr>
            <w:tcW w:w="10160" w:type="dxa"/>
            <w:gridSpan w:val="6"/>
          </w:tcPr>
          <w:p w14:paraId="5DEA0781" w14:textId="77777777" w:rsidR="001A1CF0" w:rsidRDefault="001A1CF0" w:rsidP="00F140D6">
            <w:pPr>
              <w:pStyle w:val="TableText"/>
            </w:pPr>
            <w:r>
              <w:t>observation (identifier: urn:hl7ii:2.16.840.1.113883.10.20.5.6.235:2015-10-01)</w:t>
            </w:r>
          </w:p>
        </w:tc>
      </w:tr>
      <w:tr w:rsidR="001A1CF0" w14:paraId="454AF713" w14:textId="77777777" w:rsidTr="00F140D6">
        <w:trPr>
          <w:jc w:val="center"/>
        </w:trPr>
        <w:tc>
          <w:tcPr>
            <w:tcW w:w="3345" w:type="dxa"/>
          </w:tcPr>
          <w:p w14:paraId="7E066CFA" w14:textId="77777777" w:rsidR="001A1CF0" w:rsidRDefault="001A1CF0" w:rsidP="00F140D6">
            <w:pPr>
              <w:pStyle w:val="TableText"/>
            </w:pPr>
            <w:r>
              <w:tab/>
              <w:t>@classCode</w:t>
            </w:r>
          </w:p>
        </w:tc>
        <w:tc>
          <w:tcPr>
            <w:tcW w:w="720" w:type="dxa"/>
          </w:tcPr>
          <w:p w14:paraId="578FA216" w14:textId="77777777" w:rsidR="001A1CF0" w:rsidRDefault="001A1CF0" w:rsidP="00F140D6">
            <w:pPr>
              <w:pStyle w:val="TableText"/>
            </w:pPr>
            <w:r>
              <w:t>1..1</w:t>
            </w:r>
          </w:p>
        </w:tc>
        <w:tc>
          <w:tcPr>
            <w:tcW w:w="1152" w:type="dxa"/>
          </w:tcPr>
          <w:p w14:paraId="3C4A1C28" w14:textId="77777777" w:rsidR="001A1CF0" w:rsidRDefault="001A1CF0" w:rsidP="00F140D6">
            <w:pPr>
              <w:pStyle w:val="TableText"/>
            </w:pPr>
            <w:r>
              <w:t>SHALL</w:t>
            </w:r>
          </w:p>
        </w:tc>
        <w:tc>
          <w:tcPr>
            <w:tcW w:w="864" w:type="dxa"/>
          </w:tcPr>
          <w:p w14:paraId="0226EF2B" w14:textId="77777777" w:rsidR="001A1CF0" w:rsidRDefault="001A1CF0" w:rsidP="00F140D6">
            <w:pPr>
              <w:pStyle w:val="TableText"/>
            </w:pPr>
          </w:p>
        </w:tc>
        <w:tc>
          <w:tcPr>
            <w:tcW w:w="1104" w:type="dxa"/>
          </w:tcPr>
          <w:p w14:paraId="2AB206C9" w14:textId="36A4C34A" w:rsidR="001A1CF0" w:rsidRDefault="00000000" w:rsidP="00F140D6">
            <w:pPr>
              <w:pStyle w:val="TableText"/>
            </w:pPr>
            <w:hyperlink w:anchor="C_1202-30675">
              <w:r w:rsidR="001A1CF0">
                <w:rPr>
                  <w:rStyle w:val="HyperlinkText9pt"/>
                </w:rPr>
                <w:t>1202-30675</w:t>
              </w:r>
            </w:hyperlink>
          </w:p>
        </w:tc>
        <w:tc>
          <w:tcPr>
            <w:tcW w:w="2975" w:type="dxa"/>
          </w:tcPr>
          <w:p w14:paraId="0ABB0F69" w14:textId="77777777" w:rsidR="001A1CF0" w:rsidRDefault="001A1CF0" w:rsidP="00F140D6">
            <w:pPr>
              <w:pStyle w:val="TableText"/>
            </w:pPr>
            <w:r>
              <w:t>urn:oid:2.16.840.1.113883.5.6 (HL7ActClass) = OBS</w:t>
            </w:r>
          </w:p>
        </w:tc>
      </w:tr>
      <w:tr w:rsidR="001A1CF0" w14:paraId="773E1D53" w14:textId="77777777" w:rsidTr="00F140D6">
        <w:trPr>
          <w:jc w:val="center"/>
        </w:trPr>
        <w:tc>
          <w:tcPr>
            <w:tcW w:w="3345" w:type="dxa"/>
          </w:tcPr>
          <w:p w14:paraId="67F57C20" w14:textId="77777777" w:rsidR="001A1CF0" w:rsidRDefault="001A1CF0" w:rsidP="00F140D6">
            <w:pPr>
              <w:pStyle w:val="TableText"/>
            </w:pPr>
            <w:r>
              <w:tab/>
              <w:t>@moodCode</w:t>
            </w:r>
          </w:p>
        </w:tc>
        <w:tc>
          <w:tcPr>
            <w:tcW w:w="720" w:type="dxa"/>
          </w:tcPr>
          <w:p w14:paraId="4FA7CADD" w14:textId="77777777" w:rsidR="001A1CF0" w:rsidRDefault="001A1CF0" w:rsidP="00F140D6">
            <w:pPr>
              <w:pStyle w:val="TableText"/>
            </w:pPr>
            <w:r>
              <w:t>1..1</w:t>
            </w:r>
          </w:p>
        </w:tc>
        <w:tc>
          <w:tcPr>
            <w:tcW w:w="1152" w:type="dxa"/>
          </w:tcPr>
          <w:p w14:paraId="731E680F" w14:textId="77777777" w:rsidR="001A1CF0" w:rsidRDefault="001A1CF0" w:rsidP="00F140D6">
            <w:pPr>
              <w:pStyle w:val="TableText"/>
            </w:pPr>
            <w:r>
              <w:t>SHALL</w:t>
            </w:r>
          </w:p>
        </w:tc>
        <w:tc>
          <w:tcPr>
            <w:tcW w:w="864" w:type="dxa"/>
          </w:tcPr>
          <w:p w14:paraId="708AF73D" w14:textId="77777777" w:rsidR="001A1CF0" w:rsidRDefault="001A1CF0" w:rsidP="00F140D6">
            <w:pPr>
              <w:pStyle w:val="TableText"/>
            </w:pPr>
          </w:p>
        </w:tc>
        <w:tc>
          <w:tcPr>
            <w:tcW w:w="1104" w:type="dxa"/>
          </w:tcPr>
          <w:p w14:paraId="1E3BDFAA" w14:textId="69E4B596" w:rsidR="001A1CF0" w:rsidRDefault="00000000" w:rsidP="00F140D6">
            <w:pPr>
              <w:pStyle w:val="TableText"/>
            </w:pPr>
            <w:hyperlink w:anchor="C_1202-30676">
              <w:r w:rsidR="001A1CF0">
                <w:rPr>
                  <w:rStyle w:val="HyperlinkText9pt"/>
                </w:rPr>
                <w:t>1202-30676</w:t>
              </w:r>
            </w:hyperlink>
          </w:p>
        </w:tc>
        <w:tc>
          <w:tcPr>
            <w:tcW w:w="2975" w:type="dxa"/>
          </w:tcPr>
          <w:p w14:paraId="7A004403" w14:textId="77777777" w:rsidR="001A1CF0" w:rsidRDefault="001A1CF0" w:rsidP="00F140D6">
            <w:pPr>
              <w:pStyle w:val="TableText"/>
            </w:pPr>
            <w:r>
              <w:t>urn:oid:2.16.840.1.113883.5.1001 (HL7ActMood) = EVN</w:t>
            </w:r>
          </w:p>
        </w:tc>
      </w:tr>
      <w:tr w:rsidR="001A1CF0" w14:paraId="38147800" w14:textId="77777777" w:rsidTr="00F140D6">
        <w:trPr>
          <w:jc w:val="center"/>
        </w:trPr>
        <w:tc>
          <w:tcPr>
            <w:tcW w:w="3345" w:type="dxa"/>
          </w:tcPr>
          <w:p w14:paraId="24F7EB45" w14:textId="77777777" w:rsidR="001A1CF0" w:rsidRDefault="001A1CF0" w:rsidP="00F140D6">
            <w:pPr>
              <w:pStyle w:val="TableText"/>
            </w:pPr>
            <w:r>
              <w:tab/>
              <w:t>templateId</w:t>
            </w:r>
          </w:p>
        </w:tc>
        <w:tc>
          <w:tcPr>
            <w:tcW w:w="720" w:type="dxa"/>
          </w:tcPr>
          <w:p w14:paraId="5609821E" w14:textId="77777777" w:rsidR="001A1CF0" w:rsidRDefault="001A1CF0" w:rsidP="00F140D6">
            <w:pPr>
              <w:pStyle w:val="TableText"/>
            </w:pPr>
            <w:r>
              <w:t>1..1</w:t>
            </w:r>
          </w:p>
        </w:tc>
        <w:tc>
          <w:tcPr>
            <w:tcW w:w="1152" w:type="dxa"/>
          </w:tcPr>
          <w:p w14:paraId="45D1A0C0" w14:textId="77777777" w:rsidR="001A1CF0" w:rsidRDefault="001A1CF0" w:rsidP="00F140D6">
            <w:pPr>
              <w:pStyle w:val="TableText"/>
            </w:pPr>
            <w:r>
              <w:t>SHALL</w:t>
            </w:r>
          </w:p>
        </w:tc>
        <w:tc>
          <w:tcPr>
            <w:tcW w:w="864" w:type="dxa"/>
          </w:tcPr>
          <w:p w14:paraId="1610B627" w14:textId="77777777" w:rsidR="001A1CF0" w:rsidRDefault="001A1CF0" w:rsidP="00F140D6">
            <w:pPr>
              <w:pStyle w:val="TableText"/>
            </w:pPr>
          </w:p>
        </w:tc>
        <w:tc>
          <w:tcPr>
            <w:tcW w:w="1104" w:type="dxa"/>
          </w:tcPr>
          <w:p w14:paraId="1A28A5D3" w14:textId="0617352E" w:rsidR="001A1CF0" w:rsidRDefault="00000000" w:rsidP="00F140D6">
            <w:pPr>
              <w:pStyle w:val="TableText"/>
            </w:pPr>
            <w:hyperlink w:anchor="C_1202-30671">
              <w:r w:rsidR="001A1CF0">
                <w:rPr>
                  <w:rStyle w:val="HyperlinkText9pt"/>
                </w:rPr>
                <w:t>1202-30671</w:t>
              </w:r>
            </w:hyperlink>
          </w:p>
        </w:tc>
        <w:tc>
          <w:tcPr>
            <w:tcW w:w="2975" w:type="dxa"/>
          </w:tcPr>
          <w:p w14:paraId="246E5736" w14:textId="77777777" w:rsidR="001A1CF0" w:rsidRDefault="001A1CF0" w:rsidP="00F140D6">
            <w:pPr>
              <w:pStyle w:val="TableText"/>
            </w:pPr>
          </w:p>
        </w:tc>
      </w:tr>
      <w:tr w:rsidR="001A1CF0" w14:paraId="36C065FF" w14:textId="77777777" w:rsidTr="00F140D6">
        <w:trPr>
          <w:jc w:val="center"/>
        </w:trPr>
        <w:tc>
          <w:tcPr>
            <w:tcW w:w="3345" w:type="dxa"/>
          </w:tcPr>
          <w:p w14:paraId="044C797C" w14:textId="77777777" w:rsidR="001A1CF0" w:rsidRDefault="001A1CF0" w:rsidP="00F140D6">
            <w:pPr>
              <w:pStyle w:val="TableText"/>
            </w:pPr>
            <w:r>
              <w:tab/>
            </w:r>
            <w:r>
              <w:tab/>
              <w:t>@root</w:t>
            </w:r>
          </w:p>
        </w:tc>
        <w:tc>
          <w:tcPr>
            <w:tcW w:w="720" w:type="dxa"/>
          </w:tcPr>
          <w:p w14:paraId="04DD4997" w14:textId="77777777" w:rsidR="001A1CF0" w:rsidRDefault="001A1CF0" w:rsidP="00F140D6">
            <w:pPr>
              <w:pStyle w:val="TableText"/>
            </w:pPr>
            <w:r>
              <w:t>1..1</w:t>
            </w:r>
          </w:p>
        </w:tc>
        <w:tc>
          <w:tcPr>
            <w:tcW w:w="1152" w:type="dxa"/>
          </w:tcPr>
          <w:p w14:paraId="385CDA88" w14:textId="77777777" w:rsidR="001A1CF0" w:rsidRDefault="001A1CF0" w:rsidP="00F140D6">
            <w:pPr>
              <w:pStyle w:val="TableText"/>
            </w:pPr>
            <w:r>
              <w:t>SHALL</w:t>
            </w:r>
          </w:p>
        </w:tc>
        <w:tc>
          <w:tcPr>
            <w:tcW w:w="864" w:type="dxa"/>
          </w:tcPr>
          <w:p w14:paraId="5D38617B" w14:textId="77777777" w:rsidR="001A1CF0" w:rsidRDefault="001A1CF0" w:rsidP="00F140D6">
            <w:pPr>
              <w:pStyle w:val="TableText"/>
            </w:pPr>
          </w:p>
        </w:tc>
        <w:tc>
          <w:tcPr>
            <w:tcW w:w="1104" w:type="dxa"/>
          </w:tcPr>
          <w:p w14:paraId="57008FDD" w14:textId="435FD896" w:rsidR="001A1CF0" w:rsidRDefault="00000000" w:rsidP="00F140D6">
            <w:pPr>
              <w:pStyle w:val="TableText"/>
            </w:pPr>
            <w:hyperlink w:anchor="C_1202-30677">
              <w:r w:rsidR="001A1CF0">
                <w:rPr>
                  <w:rStyle w:val="HyperlinkText9pt"/>
                </w:rPr>
                <w:t>1202-30677</w:t>
              </w:r>
            </w:hyperlink>
          </w:p>
        </w:tc>
        <w:tc>
          <w:tcPr>
            <w:tcW w:w="2975" w:type="dxa"/>
          </w:tcPr>
          <w:p w14:paraId="4B9BE581" w14:textId="77777777" w:rsidR="001A1CF0" w:rsidRDefault="001A1CF0" w:rsidP="00F140D6">
            <w:pPr>
              <w:pStyle w:val="TableText"/>
            </w:pPr>
            <w:r>
              <w:t>2.16.840.1.113883.10.20.5.6.235</w:t>
            </w:r>
          </w:p>
        </w:tc>
      </w:tr>
      <w:tr w:rsidR="001A1CF0" w14:paraId="046550B7" w14:textId="77777777" w:rsidTr="00F140D6">
        <w:trPr>
          <w:jc w:val="center"/>
        </w:trPr>
        <w:tc>
          <w:tcPr>
            <w:tcW w:w="3345" w:type="dxa"/>
          </w:tcPr>
          <w:p w14:paraId="0E15C334" w14:textId="77777777" w:rsidR="001A1CF0" w:rsidRDefault="001A1CF0" w:rsidP="00F140D6">
            <w:pPr>
              <w:pStyle w:val="TableText"/>
            </w:pPr>
            <w:r>
              <w:tab/>
            </w:r>
            <w:r>
              <w:tab/>
              <w:t>@extension</w:t>
            </w:r>
          </w:p>
        </w:tc>
        <w:tc>
          <w:tcPr>
            <w:tcW w:w="720" w:type="dxa"/>
          </w:tcPr>
          <w:p w14:paraId="73EE5404" w14:textId="77777777" w:rsidR="001A1CF0" w:rsidRDefault="001A1CF0" w:rsidP="00F140D6">
            <w:pPr>
              <w:pStyle w:val="TableText"/>
            </w:pPr>
            <w:r>
              <w:t>1..1</w:t>
            </w:r>
          </w:p>
        </w:tc>
        <w:tc>
          <w:tcPr>
            <w:tcW w:w="1152" w:type="dxa"/>
          </w:tcPr>
          <w:p w14:paraId="191A0B27" w14:textId="77777777" w:rsidR="001A1CF0" w:rsidRDefault="001A1CF0" w:rsidP="00F140D6">
            <w:pPr>
              <w:pStyle w:val="TableText"/>
            </w:pPr>
            <w:r>
              <w:t>SHALL</w:t>
            </w:r>
          </w:p>
        </w:tc>
        <w:tc>
          <w:tcPr>
            <w:tcW w:w="864" w:type="dxa"/>
          </w:tcPr>
          <w:p w14:paraId="172A87A6" w14:textId="77777777" w:rsidR="001A1CF0" w:rsidRDefault="001A1CF0" w:rsidP="00F140D6">
            <w:pPr>
              <w:pStyle w:val="TableText"/>
            </w:pPr>
          </w:p>
        </w:tc>
        <w:tc>
          <w:tcPr>
            <w:tcW w:w="1104" w:type="dxa"/>
          </w:tcPr>
          <w:p w14:paraId="55A2B2C9" w14:textId="4F04D925" w:rsidR="001A1CF0" w:rsidRDefault="00000000" w:rsidP="00F140D6">
            <w:pPr>
              <w:pStyle w:val="TableText"/>
            </w:pPr>
            <w:hyperlink w:anchor="C_1202-30684">
              <w:r w:rsidR="001A1CF0">
                <w:rPr>
                  <w:rStyle w:val="HyperlinkText9pt"/>
                </w:rPr>
                <w:t>1202-30684</w:t>
              </w:r>
            </w:hyperlink>
          </w:p>
        </w:tc>
        <w:tc>
          <w:tcPr>
            <w:tcW w:w="2975" w:type="dxa"/>
          </w:tcPr>
          <w:p w14:paraId="5DB1ADCC" w14:textId="77777777" w:rsidR="001A1CF0" w:rsidRDefault="001A1CF0" w:rsidP="00F140D6">
            <w:pPr>
              <w:pStyle w:val="TableText"/>
            </w:pPr>
            <w:r>
              <w:t>2015-10-01</w:t>
            </w:r>
          </w:p>
        </w:tc>
      </w:tr>
      <w:tr w:rsidR="001A1CF0" w14:paraId="63A2DF44" w14:textId="77777777" w:rsidTr="00F140D6">
        <w:trPr>
          <w:jc w:val="center"/>
        </w:trPr>
        <w:tc>
          <w:tcPr>
            <w:tcW w:w="3345" w:type="dxa"/>
          </w:tcPr>
          <w:p w14:paraId="3DD63BA5" w14:textId="77777777" w:rsidR="001A1CF0" w:rsidRDefault="001A1CF0" w:rsidP="00F140D6">
            <w:pPr>
              <w:pStyle w:val="TableText"/>
            </w:pPr>
            <w:r>
              <w:tab/>
              <w:t>code</w:t>
            </w:r>
          </w:p>
        </w:tc>
        <w:tc>
          <w:tcPr>
            <w:tcW w:w="720" w:type="dxa"/>
          </w:tcPr>
          <w:p w14:paraId="5EBB0780" w14:textId="77777777" w:rsidR="001A1CF0" w:rsidRDefault="001A1CF0" w:rsidP="00F140D6">
            <w:pPr>
              <w:pStyle w:val="TableText"/>
            </w:pPr>
            <w:r>
              <w:t>1..1</w:t>
            </w:r>
          </w:p>
        </w:tc>
        <w:tc>
          <w:tcPr>
            <w:tcW w:w="1152" w:type="dxa"/>
          </w:tcPr>
          <w:p w14:paraId="481B9C2E" w14:textId="77777777" w:rsidR="001A1CF0" w:rsidRDefault="001A1CF0" w:rsidP="00F140D6">
            <w:pPr>
              <w:pStyle w:val="TableText"/>
            </w:pPr>
            <w:r>
              <w:t>SHALL</w:t>
            </w:r>
          </w:p>
        </w:tc>
        <w:tc>
          <w:tcPr>
            <w:tcW w:w="864" w:type="dxa"/>
          </w:tcPr>
          <w:p w14:paraId="66437304" w14:textId="77777777" w:rsidR="001A1CF0" w:rsidRDefault="001A1CF0" w:rsidP="00F140D6">
            <w:pPr>
              <w:pStyle w:val="TableText"/>
            </w:pPr>
          </w:p>
        </w:tc>
        <w:tc>
          <w:tcPr>
            <w:tcW w:w="1104" w:type="dxa"/>
          </w:tcPr>
          <w:p w14:paraId="44A04648" w14:textId="080B3471" w:rsidR="001A1CF0" w:rsidRDefault="00000000" w:rsidP="00F140D6">
            <w:pPr>
              <w:pStyle w:val="TableText"/>
            </w:pPr>
            <w:hyperlink w:anchor="C_1202-30672">
              <w:r w:rsidR="001A1CF0">
                <w:rPr>
                  <w:rStyle w:val="HyperlinkText9pt"/>
                </w:rPr>
                <w:t>1202-30672</w:t>
              </w:r>
            </w:hyperlink>
          </w:p>
        </w:tc>
        <w:tc>
          <w:tcPr>
            <w:tcW w:w="2975" w:type="dxa"/>
          </w:tcPr>
          <w:p w14:paraId="53B50C3A" w14:textId="77777777" w:rsidR="001A1CF0" w:rsidRDefault="001A1CF0" w:rsidP="00F140D6">
            <w:pPr>
              <w:pStyle w:val="TableText"/>
            </w:pPr>
            <w:r>
              <w:t>urn:oid:2.16.840.1.113883.10.20.5.9.11 (Codes for Hemovigilance (HV) Summary Data)</w:t>
            </w:r>
          </w:p>
        </w:tc>
      </w:tr>
      <w:tr w:rsidR="001A1CF0" w14:paraId="0BFDCAAB" w14:textId="77777777" w:rsidTr="00F140D6">
        <w:trPr>
          <w:jc w:val="center"/>
        </w:trPr>
        <w:tc>
          <w:tcPr>
            <w:tcW w:w="3345" w:type="dxa"/>
          </w:tcPr>
          <w:p w14:paraId="7A5C1781" w14:textId="77777777" w:rsidR="001A1CF0" w:rsidRDefault="001A1CF0" w:rsidP="00F140D6">
            <w:pPr>
              <w:pStyle w:val="TableText"/>
            </w:pPr>
            <w:r>
              <w:tab/>
              <w:t>statusCode</w:t>
            </w:r>
          </w:p>
        </w:tc>
        <w:tc>
          <w:tcPr>
            <w:tcW w:w="720" w:type="dxa"/>
          </w:tcPr>
          <w:p w14:paraId="39FEADF8" w14:textId="77777777" w:rsidR="001A1CF0" w:rsidRDefault="001A1CF0" w:rsidP="00F140D6">
            <w:pPr>
              <w:pStyle w:val="TableText"/>
            </w:pPr>
            <w:r>
              <w:t>1..1</w:t>
            </w:r>
          </w:p>
        </w:tc>
        <w:tc>
          <w:tcPr>
            <w:tcW w:w="1152" w:type="dxa"/>
          </w:tcPr>
          <w:p w14:paraId="7A64D18A" w14:textId="77777777" w:rsidR="001A1CF0" w:rsidRDefault="001A1CF0" w:rsidP="00F140D6">
            <w:pPr>
              <w:pStyle w:val="TableText"/>
            </w:pPr>
            <w:r>
              <w:t>SHALL</w:t>
            </w:r>
          </w:p>
        </w:tc>
        <w:tc>
          <w:tcPr>
            <w:tcW w:w="864" w:type="dxa"/>
          </w:tcPr>
          <w:p w14:paraId="08C7A228" w14:textId="77777777" w:rsidR="001A1CF0" w:rsidRDefault="001A1CF0" w:rsidP="00F140D6">
            <w:pPr>
              <w:pStyle w:val="TableText"/>
            </w:pPr>
          </w:p>
        </w:tc>
        <w:tc>
          <w:tcPr>
            <w:tcW w:w="1104" w:type="dxa"/>
          </w:tcPr>
          <w:p w14:paraId="6DA4984B" w14:textId="30E777EB" w:rsidR="001A1CF0" w:rsidRDefault="00000000" w:rsidP="00F140D6">
            <w:pPr>
              <w:pStyle w:val="TableText"/>
            </w:pPr>
            <w:hyperlink w:anchor="C_1202-30673">
              <w:r w:rsidR="001A1CF0">
                <w:rPr>
                  <w:rStyle w:val="HyperlinkText9pt"/>
                </w:rPr>
                <w:t>1202-30673</w:t>
              </w:r>
            </w:hyperlink>
          </w:p>
        </w:tc>
        <w:tc>
          <w:tcPr>
            <w:tcW w:w="2975" w:type="dxa"/>
          </w:tcPr>
          <w:p w14:paraId="5E736530" w14:textId="77777777" w:rsidR="001A1CF0" w:rsidRDefault="001A1CF0" w:rsidP="00F140D6">
            <w:pPr>
              <w:pStyle w:val="TableText"/>
            </w:pPr>
          </w:p>
        </w:tc>
      </w:tr>
      <w:tr w:rsidR="001A1CF0" w14:paraId="711C3977" w14:textId="77777777" w:rsidTr="00F140D6">
        <w:trPr>
          <w:jc w:val="center"/>
        </w:trPr>
        <w:tc>
          <w:tcPr>
            <w:tcW w:w="3345" w:type="dxa"/>
          </w:tcPr>
          <w:p w14:paraId="2254A8A3" w14:textId="77777777" w:rsidR="001A1CF0" w:rsidRDefault="001A1CF0" w:rsidP="00F140D6">
            <w:pPr>
              <w:pStyle w:val="TableText"/>
            </w:pPr>
            <w:r>
              <w:tab/>
            </w:r>
            <w:r>
              <w:tab/>
              <w:t>@code</w:t>
            </w:r>
          </w:p>
        </w:tc>
        <w:tc>
          <w:tcPr>
            <w:tcW w:w="720" w:type="dxa"/>
          </w:tcPr>
          <w:p w14:paraId="24D636A1" w14:textId="77777777" w:rsidR="001A1CF0" w:rsidRDefault="001A1CF0" w:rsidP="00F140D6">
            <w:pPr>
              <w:pStyle w:val="TableText"/>
            </w:pPr>
            <w:r>
              <w:t>1..1</w:t>
            </w:r>
          </w:p>
        </w:tc>
        <w:tc>
          <w:tcPr>
            <w:tcW w:w="1152" w:type="dxa"/>
          </w:tcPr>
          <w:p w14:paraId="48FA87EB" w14:textId="77777777" w:rsidR="001A1CF0" w:rsidRDefault="001A1CF0" w:rsidP="00F140D6">
            <w:pPr>
              <w:pStyle w:val="TableText"/>
            </w:pPr>
            <w:r>
              <w:t>SHALL</w:t>
            </w:r>
          </w:p>
        </w:tc>
        <w:tc>
          <w:tcPr>
            <w:tcW w:w="864" w:type="dxa"/>
          </w:tcPr>
          <w:p w14:paraId="4E3D1C82" w14:textId="77777777" w:rsidR="001A1CF0" w:rsidRDefault="001A1CF0" w:rsidP="00F140D6">
            <w:pPr>
              <w:pStyle w:val="TableText"/>
            </w:pPr>
          </w:p>
        </w:tc>
        <w:tc>
          <w:tcPr>
            <w:tcW w:w="1104" w:type="dxa"/>
          </w:tcPr>
          <w:p w14:paraId="197B94C6" w14:textId="3AF033EF" w:rsidR="001A1CF0" w:rsidRDefault="00000000" w:rsidP="00F140D6">
            <w:pPr>
              <w:pStyle w:val="TableText"/>
            </w:pPr>
            <w:hyperlink w:anchor="C_1202-30683">
              <w:r w:rsidR="001A1CF0">
                <w:rPr>
                  <w:rStyle w:val="HyperlinkText9pt"/>
                </w:rPr>
                <w:t>1202-30683</w:t>
              </w:r>
            </w:hyperlink>
          </w:p>
        </w:tc>
        <w:tc>
          <w:tcPr>
            <w:tcW w:w="2975" w:type="dxa"/>
          </w:tcPr>
          <w:p w14:paraId="350738D6" w14:textId="77777777" w:rsidR="001A1CF0" w:rsidRDefault="001A1CF0" w:rsidP="00F140D6">
            <w:pPr>
              <w:pStyle w:val="TableText"/>
            </w:pPr>
            <w:r>
              <w:t>urn:oid:2.16.840.1.113883.5.14 (HL7ActStatus) = completed</w:t>
            </w:r>
          </w:p>
        </w:tc>
      </w:tr>
      <w:tr w:rsidR="001A1CF0" w14:paraId="34BEC5FE" w14:textId="77777777" w:rsidTr="00F140D6">
        <w:trPr>
          <w:jc w:val="center"/>
        </w:trPr>
        <w:tc>
          <w:tcPr>
            <w:tcW w:w="3345" w:type="dxa"/>
          </w:tcPr>
          <w:p w14:paraId="62D56E42" w14:textId="77777777" w:rsidR="001A1CF0" w:rsidRDefault="001A1CF0" w:rsidP="00F140D6">
            <w:pPr>
              <w:pStyle w:val="TableText"/>
            </w:pPr>
            <w:r>
              <w:tab/>
              <w:t>value</w:t>
            </w:r>
          </w:p>
        </w:tc>
        <w:tc>
          <w:tcPr>
            <w:tcW w:w="720" w:type="dxa"/>
          </w:tcPr>
          <w:p w14:paraId="30F3C6B3" w14:textId="77777777" w:rsidR="001A1CF0" w:rsidRDefault="001A1CF0" w:rsidP="00F140D6">
            <w:pPr>
              <w:pStyle w:val="TableText"/>
            </w:pPr>
            <w:r>
              <w:t>1..1</w:t>
            </w:r>
          </w:p>
        </w:tc>
        <w:tc>
          <w:tcPr>
            <w:tcW w:w="1152" w:type="dxa"/>
          </w:tcPr>
          <w:p w14:paraId="131A8A03" w14:textId="77777777" w:rsidR="001A1CF0" w:rsidRDefault="001A1CF0" w:rsidP="00F140D6">
            <w:pPr>
              <w:pStyle w:val="TableText"/>
            </w:pPr>
            <w:r>
              <w:t>SHALL</w:t>
            </w:r>
          </w:p>
        </w:tc>
        <w:tc>
          <w:tcPr>
            <w:tcW w:w="864" w:type="dxa"/>
          </w:tcPr>
          <w:p w14:paraId="7C2D456A" w14:textId="77777777" w:rsidR="001A1CF0" w:rsidRDefault="001A1CF0" w:rsidP="00F140D6">
            <w:pPr>
              <w:pStyle w:val="TableText"/>
            </w:pPr>
            <w:r>
              <w:t>INT</w:t>
            </w:r>
          </w:p>
        </w:tc>
        <w:tc>
          <w:tcPr>
            <w:tcW w:w="1104" w:type="dxa"/>
          </w:tcPr>
          <w:p w14:paraId="6FCCF9C7" w14:textId="2C052F31" w:rsidR="001A1CF0" w:rsidRDefault="00000000" w:rsidP="00F140D6">
            <w:pPr>
              <w:pStyle w:val="TableText"/>
            </w:pPr>
            <w:hyperlink w:anchor="C_1202-30674">
              <w:r w:rsidR="001A1CF0">
                <w:rPr>
                  <w:rStyle w:val="HyperlinkText9pt"/>
                </w:rPr>
                <w:t>1202-30674</w:t>
              </w:r>
            </w:hyperlink>
          </w:p>
        </w:tc>
        <w:tc>
          <w:tcPr>
            <w:tcW w:w="2975" w:type="dxa"/>
          </w:tcPr>
          <w:p w14:paraId="25973451" w14:textId="77777777" w:rsidR="001A1CF0" w:rsidRDefault="001A1CF0" w:rsidP="00F140D6">
            <w:pPr>
              <w:pStyle w:val="TableText"/>
            </w:pPr>
          </w:p>
        </w:tc>
      </w:tr>
    </w:tbl>
    <w:p w14:paraId="15BE6E74" w14:textId="77777777" w:rsidR="001A1CF0" w:rsidRDefault="001A1CF0" w:rsidP="001A1CF0">
      <w:pPr>
        <w:pStyle w:val="BodyText"/>
      </w:pPr>
    </w:p>
    <w:p w14:paraId="45A00F10" w14:textId="77777777" w:rsidR="001A1CF0" w:rsidRDefault="001A1CF0" w:rsidP="00D01715">
      <w:pPr>
        <w:numPr>
          <w:ilvl w:val="0"/>
          <w:numId w:val="31"/>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"OBS"</w:t>
      </w:r>
      <w:r>
        <w:t xml:space="preserve"> Observation (CodeSystem: </w:t>
      </w:r>
      <w:r>
        <w:rPr>
          <w:rStyle w:val="XMLname"/>
        </w:rPr>
        <w:t>HL7ActClass urn:oid:2.16.840.1.113883.5.6</w:t>
      </w:r>
      <w:r>
        <w:t>)</w:t>
      </w:r>
      <w:bookmarkStart w:id="540" w:name="C_1202-30675"/>
      <w:r>
        <w:t xml:space="preserve"> (CONF:1202-30675)</w:t>
      </w:r>
      <w:bookmarkEnd w:id="540"/>
      <w:r>
        <w:t>.</w:t>
      </w:r>
    </w:p>
    <w:p w14:paraId="286EB820" w14:textId="77777777" w:rsidR="001A1CF0" w:rsidRDefault="001A1CF0" w:rsidP="00D01715">
      <w:pPr>
        <w:numPr>
          <w:ilvl w:val="0"/>
          <w:numId w:val="31"/>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t>)</w:t>
      </w:r>
      <w:bookmarkStart w:id="541" w:name="C_1202-30676"/>
      <w:r>
        <w:t xml:space="preserve"> (CONF:1202-30676)</w:t>
      </w:r>
      <w:bookmarkEnd w:id="541"/>
      <w:r>
        <w:t>.</w:t>
      </w:r>
    </w:p>
    <w:p w14:paraId="3A9A58E6" w14:textId="77777777" w:rsidR="001A1CF0" w:rsidRDefault="001A1CF0" w:rsidP="00D01715">
      <w:pPr>
        <w:numPr>
          <w:ilvl w:val="0"/>
          <w:numId w:val="31"/>
        </w:numPr>
      </w:pPr>
      <w:r>
        <w:rPr>
          <w:rStyle w:val="keyword"/>
        </w:rPr>
        <w:t>SHALL</w:t>
      </w:r>
      <w:r>
        <w:t xml:space="preserve"> contain exactly one [</w:t>
      </w:r>
      <w:proofErr w:type="gramStart"/>
      <w:r>
        <w:t>1..</w:t>
      </w:r>
      <w:proofErr w:type="gramEnd"/>
      <w:r>
        <w:t xml:space="preserve">1] </w:t>
      </w:r>
      <w:r>
        <w:rPr>
          <w:rStyle w:val="XMLnameBold"/>
        </w:rPr>
        <w:t>templateId</w:t>
      </w:r>
      <w:bookmarkStart w:id="542" w:name="C_1202-30671"/>
      <w:r>
        <w:t xml:space="preserve"> (CONF:1202-30671)</w:t>
      </w:r>
      <w:bookmarkEnd w:id="542"/>
      <w:r>
        <w:t xml:space="preserve"> such that it</w:t>
      </w:r>
    </w:p>
    <w:p w14:paraId="4E514F03" w14:textId="77777777" w:rsidR="001A1CF0" w:rsidRDefault="001A1CF0" w:rsidP="00D01715">
      <w:pPr>
        <w:numPr>
          <w:ilvl w:val="1"/>
          <w:numId w:val="31"/>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"2.16.840.1.113883.10.20.5.6.235"</w:t>
      </w:r>
      <w:bookmarkStart w:id="543" w:name="C_1202-30677"/>
      <w:r>
        <w:t xml:space="preserve"> (CONF:1202-30677)</w:t>
      </w:r>
      <w:bookmarkEnd w:id="543"/>
      <w:r>
        <w:t>.</w:t>
      </w:r>
    </w:p>
    <w:p w14:paraId="20510FAB" w14:textId="77777777" w:rsidR="001A1CF0" w:rsidRDefault="001A1CF0" w:rsidP="00D01715">
      <w:pPr>
        <w:numPr>
          <w:ilvl w:val="1"/>
          <w:numId w:val="31"/>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"2015-10-01"</w:t>
      </w:r>
      <w:bookmarkStart w:id="544" w:name="C_1202-30684"/>
      <w:r>
        <w:t xml:space="preserve"> (CONF:1202-30684)</w:t>
      </w:r>
      <w:bookmarkEnd w:id="544"/>
      <w:r>
        <w:t>.</w:t>
      </w:r>
    </w:p>
    <w:p w14:paraId="60D2C3F9" w14:textId="5DF03CB2" w:rsidR="001A1CF0" w:rsidRDefault="001A1CF0" w:rsidP="00D01715">
      <w:pPr>
        <w:numPr>
          <w:ilvl w:val="0"/>
          <w:numId w:val="31"/>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Codes_for_Hemovigilance_HV_Summary_Data">
        <w:r>
          <w:rPr>
            <w:rStyle w:val="HyperlinkCourierBold"/>
          </w:rPr>
          <w:t>Codes for Hemovigilance (HV) Summary Data</w:t>
        </w:r>
      </w:hyperlink>
      <w:r>
        <w:rPr>
          <w:rStyle w:val="XMLname"/>
        </w:rPr>
        <w:t xml:space="preserve"> urn:oid:2.16.840.1.113883.10.20.5.9.11</w:t>
      </w:r>
      <w:r>
        <w:rPr>
          <w:rStyle w:val="keyword"/>
        </w:rPr>
        <w:t xml:space="preserve"> DYNAMIC</w:t>
      </w:r>
      <w:bookmarkStart w:id="545" w:name="C_1202-30672"/>
      <w:r>
        <w:t xml:space="preserve"> (CONF:1202-30672)</w:t>
      </w:r>
      <w:bookmarkEnd w:id="545"/>
      <w:r>
        <w:t>.</w:t>
      </w:r>
    </w:p>
    <w:p w14:paraId="10B511C9" w14:textId="77777777" w:rsidR="001A1CF0" w:rsidRDefault="001A1CF0" w:rsidP="00D01715">
      <w:pPr>
        <w:numPr>
          <w:ilvl w:val="0"/>
          <w:numId w:val="31"/>
        </w:numPr>
      </w:pPr>
      <w:r>
        <w:rPr>
          <w:rStyle w:val="keyword"/>
        </w:rPr>
        <w:t>SHALL</w:t>
      </w:r>
      <w:r>
        <w:t xml:space="preserve"> contain exactly one [</w:t>
      </w:r>
      <w:proofErr w:type="gramStart"/>
      <w:r>
        <w:t>1..</w:t>
      </w:r>
      <w:proofErr w:type="gramEnd"/>
      <w:r>
        <w:t xml:space="preserve">1] </w:t>
      </w:r>
      <w:r>
        <w:rPr>
          <w:rStyle w:val="XMLnameBold"/>
        </w:rPr>
        <w:t>statusCode</w:t>
      </w:r>
      <w:bookmarkStart w:id="546" w:name="C_1202-30673"/>
      <w:r>
        <w:t xml:space="preserve"> (CONF:1202-30673)</w:t>
      </w:r>
      <w:bookmarkEnd w:id="546"/>
      <w:r>
        <w:t>.</w:t>
      </w:r>
    </w:p>
    <w:p w14:paraId="0D77F5D5" w14:textId="77777777" w:rsidR="001A1CF0" w:rsidRDefault="001A1CF0" w:rsidP="00D01715">
      <w:pPr>
        <w:numPr>
          <w:ilvl w:val="1"/>
          <w:numId w:val="31"/>
        </w:numPr>
      </w:pPr>
      <w:r>
        <w:t xml:space="preserve">This statusCode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"completed"</w:t>
      </w:r>
      <w:r>
        <w:t xml:space="preserve"> Completed (CodeSystem: </w:t>
      </w:r>
      <w:r>
        <w:rPr>
          <w:rStyle w:val="XMLname"/>
        </w:rPr>
        <w:t>HL7ActStatus urn:oid:2.16.840.1.113883.5.14</w:t>
      </w:r>
      <w:r>
        <w:t>)</w:t>
      </w:r>
      <w:bookmarkStart w:id="547" w:name="C_1202-30683"/>
      <w:r>
        <w:t xml:space="preserve"> (CONF:1202-30683)</w:t>
      </w:r>
      <w:bookmarkEnd w:id="547"/>
      <w:r>
        <w:t>.</w:t>
      </w:r>
    </w:p>
    <w:p w14:paraId="4E1EAD7E" w14:textId="77777777" w:rsidR="001A1CF0" w:rsidRDefault="001A1CF0" w:rsidP="00D01715">
      <w:pPr>
        <w:numPr>
          <w:ilvl w:val="0"/>
          <w:numId w:val="31"/>
        </w:numPr>
      </w:pPr>
      <w:r>
        <w:rPr>
          <w:rStyle w:val="keyword"/>
        </w:rPr>
        <w:t>SHALL</w:t>
      </w:r>
      <w:r>
        <w:t xml:space="preserve"> contain exactly one [</w:t>
      </w:r>
      <w:proofErr w:type="gramStart"/>
      <w:r>
        <w:t>1..</w:t>
      </w:r>
      <w:proofErr w:type="gramEnd"/>
      <w:r>
        <w:t xml:space="preserve">1] </w:t>
      </w:r>
      <w:r>
        <w:rPr>
          <w:rStyle w:val="XMLnameBold"/>
        </w:rPr>
        <w:t>value</w:t>
      </w:r>
      <w:r>
        <w:t xml:space="preserve"> with @xsi:type="INT"</w:t>
      </w:r>
      <w:bookmarkStart w:id="548" w:name="C_1202-30674"/>
      <w:r>
        <w:t xml:space="preserve"> (CONF:1202-30674)</w:t>
      </w:r>
      <w:bookmarkEnd w:id="548"/>
      <w:r>
        <w:t>.</w:t>
      </w:r>
    </w:p>
    <w:p w14:paraId="09F28EB2" w14:textId="7F3D722A" w:rsidR="001A1CF0" w:rsidRDefault="001A1CF0" w:rsidP="001A1CF0">
      <w:pPr>
        <w:pStyle w:val="Caption"/>
      </w:pPr>
      <w:bookmarkStart w:id="549" w:name="_Toc99177272"/>
      <w:r>
        <w:lastRenderedPageBreak/>
        <w:t xml:space="preserve">Table </w:t>
      </w:r>
      <w:r>
        <w:fldChar w:fldCharType="begin"/>
      </w:r>
      <w:r>
        <w:instrText>SEQ Table \* ARABIC</w:instrText>
      </w:r>
      <w:r>
        <w:fldChar w:fldCharType="separate"/>
      </w:r>
      <w:r w:rsidR="00EB2792">
        <w:t>64</w:t>
      </w:r>
      <w:r>
        <w:fldChar w:fldCharType="end"/>
      </w:r>
      <w:r>
        <w:t xml:space="preserve">: </w:t>
      </w:r>
      <w:bookmarkStart w:id="550" w:name="Codes_for_Hemovigilance_HV_Summary_Data"/>
      <w:r>
        <w:t>Codes for Hemovigilance (HV) Summary Data</w:t>
      </w:r>
      <w:bookmarkEnd w:id="549"/>
      <w:bookmarkEnd w:id="5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1A1CF0" w14:paraId="67A857B9" w14:textId="77777777" w:rsidTr="00F140D6">
        <w:trPr>
          <w:jc w:val="center"/>
        </w:trPr>
        <w:tc>
          <w:tcPr>
            <w:tcW w:w="1440" w:type="dxa"/>
            <w:gridSpan w:val="4"/>
          </w:tcPr>
          <w:p w14:paraId="395906ED" w14:textId="77777777" w:rsidR="001A1CF0" w:rsidRDefault="001A1CF0" w:rsidP="00F140D6">
            <w:pPr>
              <w:pStyle w:val="TableText"/>
            </w:pPr>
            <w:r>
              <w:t>Value Set: Codes for Hemovigilance (HV) Summary Data urn:oid:2.16.840.1.113883.10.20.5.9.11</w:t>
            </w:r>
          </w:p>
          <w:p w14:paraId="276B77C8" w14:textId="77777777" w:rsidR="001A1CF0" w:rsidRDefault="001A1CF0" w:rsidP="00F140D6">
            <w:pPr>
              <w:pStyle w:val="TableText"/>
            </w:pPr>
            <w:r>
              <w:t>(Clinical Focus: NHSN surveillance reporting: monthly reporting denominators for hemovigilance),(Data Element Scope: Code identifying the type of observation.),(Inclusion Criteria: ),(Exclusion Criteria: )</w:t>
            </w:r>
            <w:r>
              <w:br/>
            </w:r>
            <w:r>
              <w:br/>
              <w:t>This value set was imported on 10/14/2020 with a version of Latest.</w:t>
            </w:r>
          </w:p>
          <w:p w14:paraId="60DF0AA5" w14:textId="18543CC1" w:rsidR="001A1CF0" w:rsidRDefault="001A1CF0" w:rsidP="00F140D6">
            <w:pPr>
              <w:pStyle w:val="TableText"/>
            </w:pPr>
            <w:r>
              <w:t xml:space="preserve">Value Set Source: </w:t>
            </w:r>
            <w:hyperlink r:id="rId41" w:history="1">
              <w:r>
                <w:rPr>
                  <w:rStyle w:val="HyperlinkCourierBold"/>
                </w:rPr>
                <w:t>https://vsac.nlm.nih.gov/valueset/2.16.840.1.113883.10.20.5.9.11/expansion</w:t>
              </w:r>
            </w:hyperlink>
          </w:p>
        </w:tc>
      </w:tr>
      <w:tr w:rsidR="001A1CF0" w14:paraId="4E7903C7" w14:textId="77777777" w:rsidTr="00F140D6">
        <w:trPr>
          <w:cantSplit/>
          <w:tblHeader/>
          <w:jc w:val="center"/>
        </w:trPr>
        <w:tc>
          <w:tcPr>
            <w:tcW w:w="1560" w:type="dxa"/>
            <w:shd w:val="clear" w:color="auto" w:fill="E6E6E6"/>
          </w:tcPr>
          <w:p w14:paraId="403A30BE" w14:textId="77777777" w:rsidR="001A1CF0" w:rsidRDefault="001A1CF0" w:rsidP="00F140D6">
            <w:pPr>
              <w:pStyle w:val="TableHead"/>
            </w:pPr>
            <w:r>
              <w:t>Code</w:t>
            </w:r>
          </w:p>
        </w:tc>
        <w:tc>
          <w:tcPr>
            <w:tcW w:w="3000" w:type="dxa"/>
            <w:shd w:val="clear" w:color="auto" w:fill="E6E6E6"/>
          </w:tcPr>
          <w:p w14:paraId="136CCF61" w14:textId="77777777" w:rsidR="001A1CF0" w:rsidRDefault="001A1CF0" w:rsidP="00F140D6">
            <w:pPr>
              <w:pStyle w:val="TableHead"/>
            </w:pPr>
            <w:r>
              <w:t>Code System</w:t>
            </w:r>
          </w:p>
        </w:tc>
        <w:tc>
          <w:tcPr>
            <w:tcW w:w="3000" w:type="dxa"/>
            <w:shd w:val="clear" w:color="auto" w:fill="E6E6E6"/>
          </w:tcPr>
          <w:p w14:paraId="505C745C" w14:textId="77777777" w:rsidR="001A1CF0" w:rsidRDefault="001A1CF0" w:rsidP="00F140D6">
            <w:pPr>
              <w:pStyle w:val="TableHead"/>
            </w:pPr>
            <w:r>
              <w:t>Code System OID</w:t>
            </w:r>
          </w:p>
        </w:tc>
        <w:tc>
          <w:tcPr>
            <w:tcW w:w="2520" w:type="dxa"/>
            <w:shd w:val="clear" w:color="auto" w:fill="E6E6E6"/>
          </w:tcPr>
          <w:p w14:paraId="05E8C923" w14:textId="77777777" w:rsidR="001A1CF0" w:rsidRDefault="001A1CF0" w:rsidP="00F140D6">
            <w:pPr>
              <w:pStyle w:val="TableHead"/>
            </w:pPr>
            <w:r>
              <w:t>Print Name</w:t>
            </w:r>
          </w:p>
        </w:tc>
      </w:tr>
      <w:tr w:rsidR="001A1CF0" w14:paraId="504AC8A7" w14:textId="77777777" w:rsidTr="00F140D6">
        <w:trPr>
          <w:jc w:val="center"/>
        </w:trPr>
        <w:tc>
          <w:tcPr>
            <w:tcW w:w="1170" w:type="dxa"/>
          </w:tcPr>
          <w:p w14:paraId="1392CEC0" w14:textId="77777777" w:rsidR="001A1CF0" w:rsidRDefault="001A1CF0" w:rsidP="00F140D6">
            <w:pPr>
              <w:pStyle w:val="TableText"/>
            </w:pPr>
            <w:r>
              <w:t>3436-3</w:t>
            </w:r>
          </w:p>
        </w:tc>
        <w:tc>
          <w:tcPr>
            <w:tcW w:w="3195" w:type="dxa"/>
          </w:tcPr>
          <w:p w14:paraId="02124CFB" w14:textId="77777777" w:rsidR="001A1CF0" w:rsidRDefault="001A1CF0" w:rsidP="00F140D6">
            <w:pPr>
              <w:pStyle w:val="TableText"/>
            </w:pPr>
            <w:r>
              <w:t>cdcNHSN</w:t>
            </w:r>
          </w:p>
        </w:tc>
        <w:tc>
          <w:tcPr>
            <w:tcW w:w="3195" w:type="dxa"/>
          </w:tcPr>
          <w:p w14:paraId="131FF9A0" w14:textId="77777777" w:rsidR="001A1CF0" w:rsidRDefault="001A1CF0" w:rsidP="00F140D6">
            <w:pPr>
              <w:pStyle w:val="TableText"/>
            </w:pPr>
            <w:r>
              <w:t>urn:oid:2.16.840.1.113883.6.277</w:t>
            </w:r>
          </w:p>
        </w:tc>
        <w:tc>
          <w:tcPr>
            <w:tcW w:w="2520" w:type="dxa"/>
          </w:tcPr>
          <w:p w14:paraId="4CB82AB2" w14:textId="77777777" w:rsidR="001A1CF0" w:rsidRDefault="001A1CF0" w:rsidP="00F140D6">
            <w:pPr>
              <w:pStyle w:val="TableText"/>
            </w:pPr>
            <w:r>
              <w:t>Number of patient samples collected for type and screen or crossmatch</w:t>
            </w:r>
          </w:p>
        </w:tc>
      </w:tr>
      <w:tr w:rsidR="001A1CF0" w14:paraId="3750D63F" w14:textId="77777777" w:rsidTr="00F140D6">
        <w:trPr>
          <w:jc w:val="center"/>
        </w:trPr>
        <w:tc>
          <w:tcPr>
            <w:tcW w:w="1170" w:type="dxa"/>
          </w:tcPr>
          <w:p w14:paraId="60008E46" w14:textId="77777777" w:rsidR="001A1CF0" w:rsidRDefault="001A1CF0" w:rsidP="00F140D6">
            <w:pPr>
              <w:pStyle w:val="TableText"/>
            </w:pPr>
            <w:r>
              <w:t>3538-6</w:t>
            </w:r>
          </w:p>
        </w:tc>
        <w:tc>
          <w:tcPr>
            <w:tcW w:w="3195" w:type="dxa"/>
          </w:tcPr>
          <w:p w14:paraId="105F0AF2" w14:textId="77777777" w:rsidR="001A1CF0" w:rsidRDefault="001A1CF0" w:rsidP="00F140D6">
            <w:pPr>
              <w:pStyle w:val="TableText"/>
            </w:pPr>
            <w:r>
              <w:t>cdcNHSN</w:t>
            </w:r>
          </w:p>
        </w:tc>
        <w:tc>
          <w:tcPr>
            <w:tcW w:w="3195" w:type="dxa"/>
          </w:tcPr>
          <w:p w14:paraId="29338E87" w14:textId="77777777" w:rsidR="001A1CF0" w:rsidRDefault="001A1CF0" w:rsidP="00F140D6">
            <w:pPr>
              <w:pStyle w:val="TableText"/>
            </w:pPr>
            <w:r>
              <w:t>urn:oid:2.16.840.1.113883.6.277</w:t>
            </w:r>
          </w:p>
        </w:tc>
        <w:tc>
          <w:tcPr>
            <w:tcW w:w="2520" w:type="dxa"/>
          </w:tcPr>
          <w:p w14:paraId="39EF95C1" w14:textId="77777777" w:rsidR="001A1CF0" w:rsidRDefault="001A1CF0" w:rsidP="00F140D6">
            <w:pPr>
              <w:pStyle w:val="TableText"/>
            </w:pPr>
            <w:r>
              <w:t>Total crossmatch procedures</w:t>
            </w:r>
          </w:p>
        </w:tc>
      </w:tr>
      <w:tr w:rsidR="001A1CF0" w14:paraId="59A0ACC2" w14:textId="77777777" w:rsidTr="00F140D6">
        <w:trPr>
          <w:jc w:val="center"/>
        </w:trPr>
        <w:tc>
          <w:tcPr>
            <w:tcW w:w="1170" w:type="dxa"/>
          </w:tcPr>
          <w:p w14:paraId="3337ED27" w14:textId="77777777" w:rsidR="001A1CF0" w:rsidRDefault="001A1CF0" w:rsidP="00F140D6">
            <w:pPr>
              <w:pStyle w:val="TableText"/>
            </w:pPr>
            <w:r>
              <w:t>3539-4</w:t>
            </w:r>
          </w:p>
        </w:tc>
        <w:tc>
          <w:tcPr>
            <w:tcW w:w="3195" w:type="dxa"/>
          </w:tcPr>
          <w:p w14:paraId="0391C8D7" w14:textId="77777777" w:rsidR="001A1CF0" w:rsidRDefault="001A1CF0" w:rsidP="00F140D6">
            <w:pPr>
              <w:pStyle w:val="TableText"/>
            </w:pPr>
            <w:r>
              <w:t>cdcNHSN</w:t>
            </w:r>
          </w:p>
        </w:tc>
        <w:tc>
          <w:tcPr>
            <w:tcW w:w="3195" w:type="dxa"/>
          </w:tcPr>
          <w:p w14:paraId="0AD28127" w14:textId="77777777" w:rsidR="001A1CF0" w:rsidRDefault="001A1CF0" w:rsidP="00F140D6">
            <w:pPr>
              <w:pStyle w:val="TableText"/>
            </w:pPr>
            <w:r>
              <w:t>urn:oid:2.16.840.1.113883.6.277</w:t>
            </w:r>
          </w:p>
        </w:tc>
        <w:tc>
          <w:tcPr>
            <w:tcW w:w="2520" w:type="dxa"/>
          </w:tcPr>
          <w:p w14:paraId="48B16C9D" w14:textId="77777777" w:rsidR="001A1CF0" w:rsidRDefault="001A1CF0" w:rsidP="00F140D6">
            <w:pPr>
              <w:pStyle w:val="TableText"/>
            </w:pPr>
            <w:r>
              <w:t>Total patients transfused</w:t>
            </w:r>
          </w:p>
        </w:tc>
      </w:tr>
    </w:tbl>
    <w:p w14:paraId="041073A2" w14:textId="77777777" w:rsidR="001A1CF0" w:rsidRDefault="001A1CF0" w:rsidP="001A1CF0">
      <w:pPr>
        <w:pStyle w:val="BodyText"/>
      </w:pPr>
    </w:p>
    <w:p w14:paraId="0630C993" w14:textId="1FD5FB07" w:rsidR="001A1CF0" w:rsidRDefault="001A1CF0" w:rsidP="001A1CF0">
      <w:pPr>
        <w:pStyle w:val="Caption"/>
        <w:ind w:left="130" w:right="115"/>
      </w:pPr>
      <w:bookmarkStart w:id="551" w:name="_Toc99177207"/>
      <w:r>
        <w:t xml:space="preserve">Figure </w:t>
      </w:r>
      <w:r>
        <w:fldChar w:fldCharType="begin"/>
      </w:r>
      <w:r>
        <w:instrText>SEQ Figure \* ARABIC</w:instrText>
      </w:r>
      <w:r>
        <w:fldChar w:fldCharType="separate"/>
      </w:r>
      <w:r w:rsidR="00EB2792">
        <w:t>31</w:t>
      </w:r>
      <w:r>
        <w:fldChar w:fldCharType="end"/>
      </w:r>
      <w:r>
        <w:t>: Summary Data Observation (HV) Example</w:t>
      </w:r>
      <w:bookmarkEnd w:id="551"/>
    </w:p>
    <w:p w14:paraId="18B1B6F7" w14:textId="77777777" w:rsidR="001A1CF0" w:rsidRDefault="001A1CF0" w:rsidP="001A1CF0">
      <w:pPr>
        <w:pStyle w:val="Example"/>
        <w:ind w:left="130" w:right="115"/>
      </w:pPr>
      <w:r>
        <w:t>&lt;observation classCode="OBS" moodCode="EVN"&gt;</w:t>
      </w:r>
    </w:p>
    <w:p w14:paraId="74C4DBCC" w14:textId="77777777" w:rsidR="001A1CF0" w:rsidRDefault="001A1CF0" w:rsidP="001A1CF0">
      <w:pPr>
        <w:pStyle w:val="Example"/>
        <w:ind w:left="130" w:right="115"/>
      </w:pPr>
      <w:r>
        <w:t xml:space="preserve">    </w:t>
      </w:r>
      <w:proofErr w:type="gramStart"/>
      <w:r>
        <w:t>&lt;!--</w:t>
      </w:r>
      <w:proofErr w:type="gramEnd"/>
      <w:r>
        <w:t xml:space="preserve"> Summary Data Observation (HV) --&gt;</w:t>
      </w:r>
    </w:p>
    <w:p w14:paraId="3F31188C" w14:textId="77777777" w:rsidR="001A1CF0" w:rsidRDefault="001A1CF0" w:rsidP="001A1CF0">
      <w:pPr>
        <w:pStyle w:val="Example"/>
        <w:ind w:left="130" w:right="115"/>
      </w:pPr>
      <w:r>
        <w:t xml:space="preserve">    &lt;templateId root="2.16.840.1.113883.10.20.5.6.235" </w:t>
      </w:r>
    </w:p>
    <w:p w14:paraId="59877B04" w14:textId="77777777" w:rsidR="001A1CF0" w:rsidRDefault="001A1CF0" w:rsidP="001A1CF0">
      <w:pPr>
        <w:pStyle w:val="Example"/>
        <w:ind w:left="130" w:right="115"/>
      </w:pPr>
      <w:r>
        <w:t xml:space="preserve">        extension="2015-10-01" /&gt;</w:t>
      </w:r>
    </w:p>
    <w:p w14:paraId="3D871F38" w14:textId="77777777" w:rsidR="001A1CF0" w:rsidRDefault="001A1CF0" w:rsidP="001A1CF0">
      <w:pPr>
        <w:pStyle w:val="Example"/>
        <w:ind w:left="130" w:right="115"/>
      </w:pPr>
      <w:r>
        <w:t xml:space="preserve">    &lt;code codeSystem="2.16.840.1.113883.6.277" </w:t>
      </w:r>
    </w:p>
    <w:p w14:paraId="03C58E39" w14:textId="77777777" w:rsidR="001A1CF0" w:rsidRDefault="001A1CF0" w:rsidP="001A1CF0">
      <w:pPr>
        <w:pStyle w:val="Example"/>
        <w:ind w:left="130" w:right="115"/>
      </w:pPr>
      <w:r>
        <w:t xml:space="preserve">        codeSystemName="</w:t>
      </w:r>
      <w:proofErr w:type="spellStart"/>
      <w:r>
        <w:t>cdcNHSN</w:t>
      </w:r>
      <w:proofErr w:type="spellEnd"/>
      <w:r>
        <w:t xml:space="preserve">" </w:t>
      </w:r>
    </w:p>
    <w:p w14:paraId="4CEDE33E" w14:textId="77777777" w:rsidR="001A1CF0" w:rsidRDefault="001A1CF0" w:rsidP="001A1CF0">
      <w:pPr>
        <w:pStyle w:val="Example"/>
        <w:ind w:left="130" w:right="115"/>
      </w:pPr>
      <w:r>
        <w:t xml:space="preserve">        code="3539-4"</w:t>
      </w:r>
    </w:p>
    <w:p w14:paraId="5D33A6C0" w14:textId="77777777" w:rsidR="001A1CF0" w:rsidRDefault="001A1CF0" w:rsidP="001A1CF0">
      <w:pPr>
        <w:pStyle w:val="Example"/>
        <w:ind w:left="130" w:right="115"/>
      </w:pPr>
      <w:r>
        <w:t xml:space="preserve">        displayName="Total patients transfused" /&gt;</w:t>
      </w:r>
    </w:p>
    <w:p w14:paraId="2190FCCD" w14:textId="77777777" w:rsidR="001A1CF0" w:rsidRDefault="001A1CF0" w:rsidP="001A1CF0">
      <w:pPr>
        <w:pStyle w:val="Example"/>
        <w:ind w:left="130" w:right="115"/>
      </w:pPr>
      <w:r>
        <w:t xml:space="preserve">    &lt;statusCode code="completed" /&gt;</w:t>
      </w:r>
    </w:p>
    <w:p w14:paraId="523F1146" w14:textId="77777777" w:rsidR="001A1CF0" w:rsidRDefault="001A1CF0" w:rsidP="001A1CF0">
      <w:pPr>
        <w:pStyle w:val="Example"/>
        <w:ind w:left="130" w:right="115"/>
      </w:pPr>
      <w:r>
        <w:t xml:space="preserve">    &lt;value </w:t>
      </w:r>
      <w:proofErr w:type="gramStart"/>
      <w:r>
        <w:t>xsi:type</w:t>
      </w:r>
      <w:proofErr w:type="gramEnd"/>
      <w:r>
        <w:t>="INT" value="74" /&gt;</w:t>
      </w:r>
    </w:p>
    <w:p w14:paraId="58868B3C" w14:textId="77777777" w:rsidR="001A1CF0" w:rsidRDefault="001A1CF0" w:rsidP="001A1CF0">
      <w:pPr>
        <w:pStyle w:val="Example"/>
        <w:ind w:left="130" w:right="115"/>
      </w:pPr>
      <w:r>
        <w:t>&lt;/observation&gt;</w:t>
      </w:r>
    </w:p>
    <w:p w14:paraId="3C9870B6" w14:textId="77777777" w:rsidR="001A1CF0" w:rsidRDefault="001A1CF0" w:rsidP="001A1CF0">
      <w:pPr>
        <w:pStyle w:val="BodyText"/>
      </w:pPr>
    </w:p>
    <w:p w14:paraId="3F28CFE2" w14:textId="77777777" w:rsidR="001A1CF0" w:rsidRDefault="001A1CF0" w:rsidP="001A1CF0">
      <w:pPr>
        <w:pStyle w:val="Heading2nospace"/>
      </w:pPr>
      <w:bookmarkStart w:id="552" w:name="E_Summary_Encounter_HV_V2"/>
      <w:bookmarkStart w:id="553" w:name="_Toc99177172"/>
      <w:r>
        <w:lastRenderedPageBreak/>
        <w:t>Summary Encounter (HV) (V2)</w:t>
      </w:r>
      <w:bookmarkEnd w:id="552"/>
      <w:bookmarkEnd w:id="553"/>
    </w:p>
    <w:p w14:paraId="1BBBDBCF" w14:textId="77777777" w:rsidR="001A1CF0" w:rsidRDefault="001A1CF0" w:rsidP="001A1CF0">
      <w:pPr>
        <w:pStyle w:val="BracketData"/>
      </w:pPr>
      <w:r>
        <w:t xml:space="preserve">[encounter: identifier </w:t>
      </w:r>
      <w:proofErr w:type="gramStart"/>
      <w:r>
        <w:t>urn:hl</w:t>
      </w:r>
      <w:proofErr w:type="gramEnd"/>
      <w:r>
        <w:t>7ii:2.16.840.1.113883.10.20.5.6.234:2016-08-01 (closed)]</w:t>
      </w:r>
    </w:p>
    <w:p w14:paraId="10EC4B5A" w14:textId="77777777" w:rsidR="001A1CF0" w:rsidRDefault="001A1CF0" w:rsidP="001A1CF0">
      <w:pPr>
        <w:pStyle w:val="BracketData"/>
      </w:pPr>
      <w:r>
        <w:t>Published as part of NHSN Healthcare Associated Infection (HAI) Reports Release 3, DSTU 1.1 - US Realm</w:t>
      </w:r>
    </w:p>
    <w:p w14:paraId="5413632E" w14:textId="091A0CE5" w:rsidR="001A1CF0" w:rsidRDefault="001A1CF0" w:rsidP="001A1CF0">
      <w:pPr>
        <w:pStyle w:val="Caption"/>
      </w:pPr>
      <w:bookmarkStart w:id="554" w:name="_Toc99177273"/>
      <w:r>
        <w:t xml:space="preserve">Table </w:t>
      </w:r>
      <w:r>
        <w:fldChar w:fldCharType="begin"/>
      </w:r>
      <w:r>
        <w:instrText>SEQ Table \* ARABIC</w:instrText>
      </w:r>
      <w:r>
        <w:fldChar w:fldCharType="separate"/>
      </w:r>
      <w:r w:rsidR="00EB2792">
        <w:t>65</w:t>
      </w:r>
      <w:r>
        <w:fldChar w:fldCharType="end"/>
      </w:r>
      <w:r>
        <w:t>: Summary Encounter (HV) (V2) Contexts</w:t>
      </w:r>
      <w:bookmarkEnd w:id="55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4AFAA704" w14:textId="77777777" w:rsidTr="00F140D6">
        <w:trPr>
          <w:cantSplit/>
          <w:tblHeader/>
          <w:jc w:val="center"/>
        </w:trPr>
        <w:tc>
          <w:tcPr>
            <w:tcW w:w="360" w:type="dxa"/>
            <w:shd w:val="clear" w:color="auto" w:fill="E6E6E6"/>
          </w:tcPr>
          <w:p w14:paraId="06D0D15A" w14:textId="77777777" w:rsidR="001A1CF0" w:rsidRDefault="001A1CF0" w:rsidP="00F140D6">
            <w:pPr>
              <w:pStyle w:val="TableHead"/>
            </w:pPr>
            <w:r>
              <w:t>Contained By:</w:t>
            </w:r>
          </w:p>
        </w:tc>
        <w:tc>
          <w:tcPr>
            <w:tcW w:w="360" w:type="dxa"/>
            <w:shd w:val="clear" w:color="auto" w:fill="E6E6E6"/>
          </w:tcPr>
          <w:p w14:paraId="13FC23EB" w14:textId="77777777" w:rsidR="001A1CF0" w:rsidRDefault="001A1CF0" w:rsidP="00F140D6">
            <w:pPr>
              <w:pStyle w:val="TableHead"/>
            </w:pPr>
            <w:r>
              <w:t>Contains:</w:t>
            </w:r>
          </w:p>
        </w:tc>
      </w:tr>
      <w:tr w:rsidR="001A1CF0" w14:paraId="3E685AFC" w14:textId="77777777" w:rsidTr="00F140D6">
        <w:trPr>
          <w:jc w:val="center"/>
        </w:trPr>
        <w:tc>
          <w:tcPr>
            <w:tcW w:w="360" w:type="dxa"/>
          </w:tcPr>
          <w:p w14:paraId="0CE62A95" w14:textId="36BCEDE4" w:rsidR="001A1CF0" w:rsidRDefault="00000000" w:rsidP="00F140D6">
            <w:pPr>
              <w:pStyle w:val="TableText"/>
            </w:pPr>
            <w:hyperlink w:anchor="S_Summary_Data_Section_HV_V2">
              <w:r w:rsidR="001A1CF0">
                <w:rPr>
                  <w:rStyle w:val="HyperlinkText9pt"/>
                </w:rPr>
                <w:t>Summary Data Section (HV) (V2)</w:t>
              </w:r>
            </w:hyperlink>
            <w:r w:rsidR="001A1CF0">
              <w:t xml:space="preserve"> (required)</w:t>
            </w:r>
          </w:p>
        </w:tc>
        <w:tc>
          <w:tcPr>
            <w:tcW w:w="360" w:type="dxa"/>
          </w:tcPr>
          <w:p w14:paraId="74FC5FB5" w14:textId="08FF1128" w:rsidR="001A1CF0" w:rsidRDefault="00000000" w:rsidP="00F140D6">
            <w:pPr>
              <w:pStyle w:val="TableText"/>
            </w:pPr>
            <w:hyperlink w:anchor="E_Summary_Data_Observation_HV">
              <w:r w:rsidR="001A1CF0">
                <w:rPr>
                  <w:rStyle w:val="HyperlinkText9pt"/>
                </w:rPr>
                <w:t>Summary Data Observation (HV)</w:t>
              </w:r>
            </w:hyperlink>
            <w:r w:rsidR="001A1CF0">
              <w:t xml:space="preserve"> (required)</w:t>
            </w:r>
          </w:p>
          <w:p w14:paraId="10F08AD5" w14:textId="3C41F064" w:rsidR="001A1CF0" w:rsidRDefault="00000000" w:rsidP="00F140D6">
            <w:pPr>
              <w:pStyle w:val="TableText"/>
            </w:pPr>
            <w:hyperlink w:anchor="E_Facility_Transfuses_Blood_Products_Tr">
              <w:r w:rsidR="001A1CF0">
                <w:rPr>
                  <w:rStyle w:val="HyperlinkText9pt"/>
                </w:rPr>
                <w:t>Facility Transfuses Blood Products Treated with Pathogen Reduction Technology Observation (V2)</w:t>
              </w:r>
            </w:hyperlink>
            <w:r w:rsidR="001A1CF0">
              <w:t xml:space="preserve"> (required)</w:t>
            </w:r>
          </w:p>
          <w:p w14:paraId="770ACC64" w14:textId="48B00365" w:rsidR="001A1CF0" w:rsidRDefault="00000000" w:rsidP="00F140D6">
            <w:pPr>
              <w:pStyle w:val="TableText"/>
            </w:pPr>
            <w:hyperlink w:anchor="E_Blood_Product_Usage_Summary_Obs_V2">
              <w:r w:rsidR="001A1CF0">
                <w:rPr>
                  <w:rStyle w:val="HyperlinkText9pt"/>
                </w:rPr>
                <w:t>Blood Product Usage Summary Observation (V2)</w:t>
              </w:r>
            </w:hyperlink>
            <w:r w:rsidR="001A1CF0">
              <w:t xml:space="preserve"> (required)</w:t>
            </w:r>
          </w:p>
          <w:p w14:paraId="74500F50" w14:textId="237F1614" w:rsidR="001A1CF0" w:rsidRDefault="00000000" w:rsidP="00F140D6">
            <w:pPr>
              <w:pStyle w:val="TableText"/>
            </w:pPr>
            <w:hyperlink w:anchor="E_Pathogen_Reduced_Apheresis_Platelet_U">
              <w:r w:rsidR="001A1CF0">
                <w:rPr>
                  <w:rStyle w:val="HyperlinkText9pt"/>
                </w:rPr>
                <w:t>Pathogen Reduced Apheresis Platelet Usage Summary Observation</w:t>
              </w:r>
            </w:hyperlink>
            <w:r w:rsidR="001A1CF0">
              <w:t xml:space="preserve"> (optional)</w:t>
            </w:r>
          </w:p>
        </w:tc>
      </w:tr>
    </w:tbl>
    <w:p w14:paraId="4477572E" w14:textId="77777777" w:rsidR="001A1CF0" w:rsidRDefault="001A1CF0" w:rsidP="001A1CF0">
      <w:pPr>
        <w:pStyle w:val="BodyText"/>
      </w:pPr>
    </w:p>
    <w:p w14:paraId="31584D30" w14:textId="77777777" w:rsidR="001A1CF0" w:rsidRDefault="001A1CF0" w:rsidP="001A1CF0">
      <w:r>
        <w:t>A Summary Encounter records a set of summary data, usually for a population such as the patients in a ward in a specified period. The NHSN protocol defines which data to record for each type of summary report.</w:t>
      </w:r>
    </w:p>
    <w:p w14:paraId="2395FD3C" w14:textId="77777777" w:rsidR="001A1CF0" w:rsidRDefault="001A1CF0" w:rsidP="001A1CF0">
      <w:r>
        <w:t>For a Hemovigilance Summary Report, each datum is recorded as a Summary Data Observation (HV). The data requirements at time of publication are shown in a table under the Summary Data Observation (HV) template, above.</w:t>
      </w:r>
    </w:p>
    <w:p w14:paraId="4C20B59F" w14:textId="77777777" w:rsidR="001A1CF0" w:rsidRDefault="001A1CF0" w:rsidP="001A1CF0">
      <w:r>
        <w:t>The Summary Encounter (HV) includes a Blood Product Usage Summary Observation for each type of blood product being reported and, conditionally (if the facility transfused pathogen reduced apheresis platelets), a Pathogen Reduced Apheresis Platelet Usage Summary Observation for each type of pathogen reduced apheresis platelet being reported.</w:t>
      </w:r>
    </w:p>
    <w:p w14:paraId="1DE471E6" w14:textId="77777777" w:rsidR="001A1CF0" w:rsidRDefault="001A1CF0" w:rsidP="001A1CF0">
      <w:r>
        <w:t>A participant element records the location to which the data pertains. The location id has the form &lt;id root</w:t>
      </w:r>
      <w:proofErr w:type="gramStart"/>
      <w:r>
        <w:t>=”…</w:t>
      </w:r>
      <w:proofErr w:type="gramEnd"/>
      <w:r>
        <w:t>” extension=”…”/&gt; with an extension of 'FACWIDEIN' representing the whole facility.</w:t>
      </w:r>
    </w:p>
    <w:p w14:paraId="5FF255ED" w14:textId="5A6E8659" w:rsidR="001A1CF0" w:rsidRDefault="001A1CF0" w:rsidP="001A1CF0">
      <w:pPr>
        <w:pStyle w:val="Caption"/>
      </w:pPr>
      <w:bookmarkStart w:id="555" w:name="_Toc99177274"/>
      <w:r>
        <w:lastRenderedPageBreak/>
        <w:t xml:space="preserve">Table </w:t>
      </w:r>
      <w:r>
        <w:fldChar w:fldCharType="begin"/>
      </w:r>
      <w:r>
        <w:instrText>SEQ Table \* ARABIC</w:instrText>
      </w:r>
      <w:r>
        <w:fldChar w:fldCharType="separate"/>
      </w:r>
      <w:r w:rsidR="00EB2792">
        <w:t>66</w:t>
      </w:r>
      <w:r>
        <w:fldChar w:fldCharType="end"/>
      </w:r>
      <w:r>
        <w:t>: Summary Encounter (HV) (V2) Constraints Overview</w:t>
      </w:r>
      <w:bookmarkEnd w:id="555"/>
    </w:p>
    <w:tbl>
      <w:tblPr>
        <w:tblStyle w:val="TableGrid"/>
        <w:tblW w:w="10080" w:type="dxa"/>
        <w:jc w:val="center"/>
        <w:tblLayout w:type="fixed"/>
        <w:tblLook w:val="02A0" w:firstRow="1" w:lastRow="0" w:firstColumn="1" w:lastColumn="0" w:noHBand="1" w:noVBand="0"/>
      </w:tblPr>
      <w:tblGrid>
        <w:gridCol w:w="3316"/>
        <w:gridCol w:w="716"/>
        <w:gridCol w:w="1144"/>
        <w:gridCol w:w="858"/>
        <w:gridCol w:w="1096"/>
        <w:gridCol w:w="2950"/>
      </w:tblGrid>
      <w:tr w:rsidR="001A1CF0" w14:paraId="4187D960" w14:textId="77777777" w:rsidTr="00F140D6">
        <w:trPr>
          <w:cantSplit/>
          <w:tblHeader/>
          <w:jc w:val="center"/>
        </w:trPr>
        <w:tc>
          <w:tcPr>
            <w:tcW w:w="0" w:type="dxa"/>
            <w:shd w:val="clear" w:color="auto" w:fill="E6E6E6"/>
            <w:noWrap/>
          </w:tcPr>
          <w:p w14:paraId="6ED748F9" w14:textId="77777777" w:rsidR="001A1CF0" w:rsidRDefault="001A1CF0" w:rsidP="00F140D6">
            <w:pPr>
              <w:pStyle w:val="TableHead"/>
            </w:pPr>
            <w:r>
              <w:t>XPath</w:t>
            </w:r>
          </w:p>
        </w:tc>
        <w:tc>
          <w:tcPr>
            <w:tcW w:w="720" w:type="dxa"/>
            <w:shd w:val="clear" w:color="auto" w:fill="E6E6E6"/>
            <w:noWrap/>
          </w:tcPr>
          <w:p w14:paraId="54177D87" w14:textId="77777777" w:rsidR="001A1CF0" w:rsidRDefault="001A1CF0" w:rsidP="00F140D6">
            <w:pPr>
              <w:pStyle w:val="TableHead"/>
            </w:pPr>
            <w:r>
              <w:t>Card.</w:t>
            </w:r>
          </w:p>
        </w:tc>
        <w:tc>
          <w:tcPr>
            <w:tcW w:w="1152" w:type="dxa"/>
            <w:shd w:val="clear" w:color="auto" w:fill="E6E6E6"/>
            <w:noWrap/>
          </w:tcPr>
          <w:p w14:paraId="243794AA" w14:textId="77777777" w:rsidR="001A1CF0" w:rsidRDefault="001A1CF0" w:rsidP="00F140D6">
            <w:pPr>
              <w:pStyle w:val="TableHead"/>
            </w:pPr>
            <w:r>
              <w:t>Verb</w:t>
            </w:r>
          </w:p>
        </w:tc>
        <w:tc>
          <w:tcPr>
            <w:tcW w:w="864" w:type="dxa"/>
            <w:shd w:val="clear" w:color="auto" w:fill="E6E6E6"/>
            <w:noWrap/>
          </w:tcPr>
          <w:p w14:paraId="034EF176" w14:textId="77777777" w:rsidR="001A1CF0" w:rsidRDefault="001A1CF0" w:rsidP="00F140D6">
            <w:pPr>
              <w:pStyle w:val="TableHead"/>
            </w:pPr>
            <w:r>
              <w:t>Data Type</w:t>
            </w:r>
          </w:p>
        </w:tc>
        <w:tc>
          <w:tcPr>
            <w:tcW w:w="864" w:type="dxa"/>
            <w:shd w:val="clear" w:color="auto" w:fill="E6E6E6"/>
            <w:noWrap/>
          </w:tcPr>
          <w:p w14:paraId="0691FC16" w14:textId="77777777" w:rsidR="001A1CF0" w:rsidRDefault="001A1CF0" w:rsidP="00F140D6">
            <w:pPr>
              <w:pStyle w:val="TableHead"/>
            </w:pPr>
            <w:r>
              <w:t>CONF#</w:t>
            </w:r>
          </w:p>
        </w:tc>
        <w:tc>
          <w:tcPr>
            <w:tcW w:w="864" w:type="dxa"/>
            <w:shd w:val="clear" w:color="auto" w:fill="E6E6E6"/>
            <w:noWrap/>
          </w:tcPr>
          <w:p w14:paraId="29807EA9" w14:textId="77777777" w:rsidR="001A1CF0" w:rsidRDefault="001A1CF0" w:rsidP="00F140D6">
            <w:pPr>
              <w:pStyle w:val="TableHead"/>
            </w:pPr>
            <w:r>
              <w:t>Value</w:t>
            </w:r>
          </w:p>
        </w:tc>
      </w:tr>
      <w:tr w:rsidR="001A1CF0" w14:paraId="233CAD6B" w14:textId="77777777" w:rsidTr="00F140D6">
        <w:trPr>
          <w:jc w:val="center"/>
        </w:trPr>
        <w:tc>
          <w:tcPr>
            <w:tcW w:w="10160" w:type="dxa"/>
            <w:gridSpan w:val="6"/>
          </w:tcPr>
          <w:p w14:paraId="13AB071D" w14:textId="77777777" w:rsidR="001A1CF0" w:rsidRDefault="001A1CF0" w:rsidP="00F140D6">
            <w:pPr>
              <w:pStyle w:val="TableText"/>
            </w:pPr>
            <w:r>
              <w:t>encounter (identifier: urn:hl7ii:2.16.840.1.113883.10.20.5.6.234:2016-08-01)</w:t>
            </w:r>
          </w:p>
        </w:tc>
      </w:tr>
      <w:tr w:rsidR="001A1CF0" w14:paraId="185175AA" w14:textId="77777777" w:rsidTr="00F140D6">
        <w:trPr>
          <w:jc w:val="center"/>
        </w:trPr>
        <w:tc>
          <w:tcPr>
            <w:tcW w:w="3345" w:type="dxa"/>
          </w:tcPr>
          <w:p w14:paraId="69D59917" w14:textId="77777777" w:rsidR="001A1CF0" w:rsidRDefault="001A1CF0" w:rsidP="00F140D6">
            <w:pPr>
              <w:pStyle w:val="TableText"/>
            </w:pPr>
            <w:r>
              <w:tab/>
              <w:t>@classCode</w:t>
            </w:r>
          </w:p>
        </w:tc>
        <w:tc>
          <w:tcPr>
            <w:tcW w:w="720" w:type="dxa"/>
          </w:tcPr>
          <w:p w14:paraId="425F028A" w14:textId="77777777" w:rsidR="001A1CF0" w:rsidRDefault="001A1CF0" w:rsidP="00F140D6">
            <w:pPr>
              <w:pStyle w:val="TableText"/>
            </w:pPr>
            <w:r>
              <w:t>1..1</w:t>
            </w:r>
          </w:p>
        </w:tc>
        <w:tc>
          <w:tcPr>
            <w:tcW w:w="1152" w:type="dxa"/>
          </w:tcPr>
          <w:p w14:paraId="51F13349" w14:textId="77777777" w:rsidR="001A1CF0" w:rsidRDefault="001A1CF0" w:rsidP="00F140D6">
            <w:pPr>
              <w:pStyle w:val="TableText"/>
            </w:pPr>
            <w:r>
              <w:t>SHALL</w:t>
            </w:r>
          </w:p>
        </w:tc>
        <w:tc>
          <w:tcPr>
            <w:tcW w:w="864" w:type="dxa"/>
          </w:tcPr>
          <w:p w14:paraId="2D49587A" w14:textId="77777777" w:rsidR="001A1CF0" w:rsidRDefault="001A1CF0" w:rsidP="00F140D6">
            <w:pPr>
              <w:pStyle w:val="TableText"/>
            </w:pPr>
          </w:p>
        </w:tc>
        <w:tc>
          <w:tcPr>
            <w:tcW w:w="1104" w:type="dxa"/>
          </w:tcPr>
          <w:p w14:paraId="71D41BCE" w14:textId="785DCCBA" w:rsidR="001A1CF0" w:rsidRDefault="00000000" w:rsidP="00F140D6">
            <w:pPr>
              <w:pStyle w:val="TableText"/>
            </w:pPr>
            <w:hyperlink w:anchor="C_3247-30669">
              <w:r w:rsidR="001A1CF0">
                <w:rPr>
                  <w:rStyle w:val="HyperlinkText9pt"/>
                </w:rPr>
                <w:t>3247-30669</w:t>
              </w:r>
            </w:hyperlink>
          </w:p>
        </w:tc>
        <w:tc>
          <w:tcPr>
            <w:tcW w:w="2975" w:type="dxa"/>
          </w:tcPr>
          <w:p w14:paraId="713BA5B8" w14:textId="77777777" w:rsidR="001A1CF0" w:rsidRDefault="001A1CF0" w:rsidP="00F140D6">
            <w:pPr>
              <w:pStyle w:val="TableText"/>
            </w:pPr>
            <w:r>
              <w:t>urn:oid:2.16.840.1.113883.5.6 (HL7ActClass) = ENC</w:t>
            </w:r>
          </w:p>
        </w:tc>
      </w:tr>
      <w:tr w:rsidR="001A1CF0" w14:paraId="21B5A52F" w14:textId="77777777" w:rsidTr="00F140D6">
        <w:trPr>
          <w:jc w:val="center"/>
        </w:trPr>
        <w:tc>
          <w:tcPr>
            <w:tcW w:w="3345" w:type="dxa"/>
          </w:tcPr>
          <w:p w14:paraId="081BAAF1" w14:textId="77777777" w:rsidR="001A1CF0" w:rsidRDefault="001A1CF0" w:rsidP="00F140D6">
            <w:pPr>
              <w:pStyle w:val="TableText"/>
            </w:pPr>
            <w:r>
              <w:tab/>
              <w:t>@moodCode</w:t>
            </w:r>
          </w:p>
        </w:tc>
        <w:tc>
          <w:tcPr>
            <w:tcW w:w="720" w:type="dxa"/>
          </w:tcPr>
          <w:p w14:paraId="28798B29" w14:textId="77777777" w:rsidR="001A1CF0" w:rsidRDefault="001A1CF0" w:rsidP="00F140D6">
            <w:pPr>
              <w:pStyle w:val="TableText"/>
            </w:pPr>
            <w:r>
              <w:t>1..1</w:t>
            </w:r>
          </w:p>
        </w:tc>
        <w:tc>
          <w:tcPr>
            <w:tcW w:w="1152" w:type="dxa"/>
          </w:tcPr>
          <w:p w14:paraId="59DC72CB" w14:textId="77777777" w:rsidR="001A1CF0" w:rsidRDefault="001A1CF0" w:rsidP="00F140D6">
            <w:pPr>
              <w:pStyle w:val="TableText"/>
            </w:pPr>
            <w:r>
              <w:t>SHALL</w:t>
            </w:r>
          </w:p>
        </w:tc>
        <w:tc>
          <w:tcPr>
            <w:tcW w:w="864" w:type="dxa"/>
          </w:tcPr>
          <w:p w14:paraId="792CB9D9" w14:textId="77777777" w:rsidR="001A1CF0" w:rsidRDefault="001A1CF0" w:rsidP="00F140D6">
            <w:pPr>
              <w:pStyle w:val="TableText"/>
            </w:pPr>
          </w:p>
        </w:tc>
        <w:tc>
          <w:tcPr>
            <w:tcW w:w="1104" w:type="dxa"/>
          </w:tcPr>
          <w:p w14:paraId="43E2AD72" w14:textId="4183F5C7" w:rsidR="001A1CF0" w:rsidRDefault="00000000" w:rsidP="00F140D6">
            <w:pPr>
              <w:pStyle w:val="TableText"/>
            </w:pPr>
            <w:hyperlink w:anchor="C_3247-30670">
              <w:r w:rsidR="001A1CF0">
                <w:rPr>
                  <w:rStyle w:val="HyperlinkText9pt"/>
                </w:rPr>
                <w:t>3247-30670</w:t>
              </w:r>
            </w:hyperlink>
          </w:p>
        </w:tc>
        <w:tc>
          <w:tcPr>
            <w:tcW w:w="2975" w:type="dxa"/>
          </w:tcPr>
          <w:p w14:paraId="6A24D2BE" w14:textId="77777777" w:rsidR="001A1CF0" w:rsidRDefault="001A1CF0" w:rsidP="00F140D6">
            <w:pPr>
              <w:pStyle w:val="TableText"/>
            </w:pPr>
            <w:r>
              <w:t>urn:oid:2.16.840.1.113883.5.1001 (HL7ActMood) = EVN</w:t>
            </w:r>
          </w:p>
        </w:tc>
      </w:tr>
      <w:tr w:rsidR="001A1CF0" w14:paraId="65170CC7" w14:textId="77777777" w:rsidTr="00F140D6">
        <w:trPr>
          <w:jc w:val="center"/>
        </w:trPr>
        <w:tc>
          <w:tcPr>
            <w:tcW w:w="3345" w:type="dxa"/>
          </w:tcPr>
          <w:p w14:paraId="508EAD9A" w14:textId="77777777" w:rsidR="001A1CF0" w:rsidRDefault="001A1CF0" w:rsidP="00F140D6">
            <w:pPr>
              <w:pStyle w:val="TableText"/>
            </w:pPr>
            <w:r>
              <w:tab/>
              <w:t>templateId</w:t>
            </w:r>
          </w:p>
        </w:tc>
        <w:tc>
          <w:tcPr>
            <w:tcW w:w="720" w:type="dxa"/>
          </w:tcPr>
          <w:p w14:paraId="0CA6C943" w14:textId="77777777" w:rsidR="001A1CF0" w:rsidRDefault="001A1CF0" w:rsidP="00F140D6">
            <w:pPr>
              <w:pStyle w:val="TableText"/>
            </w:pPr>
            <w:r>
              <w:t>1..1</w:t>
            </w:r>
          </w:p>
        </w:tc>
        <w:tc>
          <w:tcPr>
            <w:tcW w:w="1152" w:type="dxa"/>
          </w:tcPr>
          <w:p w14:paraId="7583BA6C" w14:textId="77777777" w:rsidR="001A1CF0" w:rsidRDefault="001A1CF0" w:rsidP="00F140D6">
            <w:pPr>
              <w:pStyle w:val="TableText"/>
            </w:pPr>
            <w:r>
              <w:t>SHALL</w:t>
            </w:r>
          </w:p>
        </w:tc>
        <w:tc>
          <w:tcPr>
            <w:tcW w:w="864" w:type="dxa"/>
          </w:tcPr>
          <w:p w14:paraId="5993AC15" w14:textId="77777777" w:rsidR="001A1CF0" w:rsidRDefault="001A1CF0" w:rsidP="00F140D6">
            <w:pPr>
              <w:pStyle w:val="TableText"/>
            </w:pPr>
          </w:p>
        </w:tc>
        <w:tc>
          <w:tcPr>
            <w:tcW w:w="1104" w:type="dxa"/>
          </w:tcPr>
          <w:p w14:paraId="113D7C5F" w14:textId="7E78B705" w:rsidR="001A1CF0" w:rsidRDefault="00000000" w:rsidP="00F140D6">
            <w:pPr>
              <w:pStyle w:val="TableText"/>
            </w:pPr>
            <w:hyperlink w:anchor="C_3247-30653">
              <w:r w:rsidR="001A1CF0">
                <w:rPr>
                  <w:rStyle w:val="HyperlinkText9pt"/>
                </w:rPr>
                <w:t>3247-30653</w:t>
              </w:r>
            </w:hyperlink>
          </w:p>
        </w:tc>
        <w:tc>
          <w:tcPr>
            <w:tcW w:w="2975" w:type="dxa"/>
          </w:tcPr>
          <w:p w14:paraId="7ED8FAB6" w14:textId="77777777" w:rsidR="001A1CF0" w:rsidRDefault="001A1CF0" w:rsidP="00F140D6">
            <w:pPr>
              <w:pStyle w:val="TableText"/>
            </w:pPr>
          </w:p>
        </w:tc>
      </w:tr>
      <w:tr w:rsidR="001A1CF0" w14:paraId="63FD3421" w14:textId="77777777" w:rsidTr="00F140D6">
        <w:trPr>
          <w:jc w:val="center"/>
        </w:trPr>
        <w:tc>
          <w:tcPr>
            <w:tcW w:w="3345" w:type="dxa"/>
          </w:tcPr>
          <w:p w14:paraId="40522774" w14:textId="77777777" w:rsidR="001A1CF0" w:rsidRDefault="001A1CF0" w:rsidP="00F140D6">
            <w:pPr>
              <w:pStyle w:val="TableText"/>
            </w:pPr>
            <w:r>
              <w:tab/>
            </w:r>
            <w:r>
              <w:tab/>
              <w:t>@root</w:t>
            </w:r>
          </w:p>
        </w:tc>
        <w:tc>
          <w:tcPr>
            <w:tcW w:w="720" w:type="dxa"/>
          </w:tcPr>
          <w:p w14:paraId="2AC05BF8" w14:textId="77777777" w:rsidR="001A1CF0" w:rsidRDefault="001A1CF0" w:rsidP="00F140D6">
            <w:pPr>
              <w:pStyle w:val="TableText"/>
            </w:pPr>
            <w:r>
              <w:t>1..1</w:t>
            </w:r>
          </w:p>
        </w:tc>
        <w:tc>
          <w:tcPr>
            <w:tcW w:w="1152" w:type="dxa"/>
          </w:tcPr>
          <w:p w14:paraId="3094EFDE" w14:textId="77777777" w:rsidR="001A1CF0" w:rsidRDefault="001A1CF0" w:rsidP="00F140D6">
            <w:pPr>
              <w:pStyle w:val="TableText"/>
            </w:pPr>
            <w:r>
              <w:t>SHALL</w:t>
            </w:r>
          </w:p>
        </w:tc>
        <w:tc>
          <w:tcPr>
            <w:tcW w:w="864" w:type="dxa"/>
          </w:tcPr>
          <w:p w14:paraId="5CC2E905" w14:textId="77777777" w:rsidR="001A1CF0" w:rsidRDefault="001A1CF0" w:rsidP="00F140D6">
            <w:pPr>
              <w:pStyle w:val="TableText"/>
            </w:pPr>
          </w:p>
        </w:tc>
        <w:tc>
          <w:tcPr>
            <w:tcW w:w="1104" w:type="dxa"/>
          </w:tcPr>
          <w:p w14:paraId="3C7248B2" w14:textId="781231F3" w:rsidR="001A1CF0" w:rsidRDefault="00000000" w:rsidP="00F140D6">
            <w:pPr>
              <w:pStyle w:val="TableText"/>
            </w:pPr>
            <w:hyperlink w:anchor="C_3247-30660">
              <w:r w:rsidR="001A1CF0">
                <w:rPr>
                  <w:rStyle w:val="HyperlinkText9pt"/>
                </w:rPr>
                <w:t>3247-30660</w:t>
              </w:r>
            </w:hyperlink>
          </w:p>
        </w:tc>
        <w:tc>
          <w:tcPr>
            <w:tcW w:w="2975" w:type="dxa"/>
          </w:tcPr>
          <w:p w14:paraId="075BB361" w14:textId="77777777" w:rsidR="001A1CF0" w:rsidRDefault="001A1CF0" w:rsidP="00F140D6">
            <w:pPr>
              <w:pStyle w:val="TableText"/>
            </w:pPr>
            <w:r>
              <w:t>2.16.840.1.113883.10.20.5.6.234</w:t>
            </w:r>
          </w:p>
        </w:tc>
      </w:tr>
      <w:tr w:rsidR="001A1CF0" w14:paraId="635FB469" w14:textId="77777777" w:rsidTr="00F140D6">
        <w:trPr>
          <w:jc w:val="center"/>
        </w:trPr>
        <w:tc>
          <w:tcPr>
            <w:tcW w:w="3345" w:type="dxa"/>
          </w:tcPr>
          <w:p w14:paraId="03C5B00E" w14:textId="77777777" w:rsidR="001A1CF0" w:rsidRDefault="001A1CF0" w:rsidP="00F140D6">
            <w:pPr>
              <w:pStyle w:val="TableText"/>
            </w:pPr>
            <w:r>
              <w:tab/>
            </w:r>
            <w:r>
              <w:tab/>
              <w:t>@extension</w:t>
            </w:r>
          </w:p>
        </w:tc>
        <w:tc>
          <w:tcPr>
            <w:tcW w:w="720" w:type="dxa"/>
          </w:tcPr>
          <w:p w14:paraId="51FFC94C" w14:textId="77777777" w:rsidR="001A1CF0" w:rsidRDefault="001A1CF0" w:rsidP="00F140D6">
            <w:pPr>
              <w:pStyle w:val="TableText"/>
            </w:pPr>
            <w:r>
              <w:t>1..1</w:t>
            </w:r>
          </w:p>
        </w:tc>
        <w:tc>
          <w:tcPr>
            <w:tcW w:w="1152" w:type="dxa"/>
          </w:tcPr>
          <w:p w14:paraId="5CDA5BFF" w14:textId="77777777" w:rsidR="001A1CF0" w:rsidRDefault="001A1CF0" w:rsidP="00F140D6">
            <w:pPr>
              <w:pStyle w:val="TableText"/>
            </w:pPr>
            <w:r>
              <w:t>SHALL</w:t>
            </w:r>
          </w:p>
        </w:tc>
        <w:tc>
          <w:tcPr>
            <w:tcW w:w="864" w:type="dxa"/>
          </w:tcPr>
          <w:p w14:paraId="40083B59" w14:textId="77777777" w:rsidR="001A1CF0" w:rsidRDefault="001A1CF0" w:rsidP="00F140D6">
            <w:pPr>
              <w:pStyle w:val="TableText"/>
            </w:pPr>
          </w:p>
        </w:tc>
        <w:tc>
          <w:tcPr>
            <w:tcW w:w="1104" w:type="dxa"/>
          </w:tcPr>
          <w:p w14:paraId="16D9ACE3" w14:textId="6D133049" w:rsidR="001A1CF0" w:rsidRDefault="00000000" w:rsidP="00F140D6">
            <w:pPr>
              <w:pStyle w:val="TableText"/>
            </w:pPr>
            <w:hyperlink w:anchor="C_3247-30661">
              <w:r w:rsidR="001A1CF0">
                <w:rPr>
                  <w:rStyle w:val="HyperlinkText9pt"/>
                </w:rPr>
                <w:t>3247-30661</w:t>
              </w:r>
            </w:hyperlink>
          </w:p>
        </w:tc>
        <w:tc>
          <w:tcPr>
            <w:tcW w:w="2975" w:type="dxa"/>
          </w:tcPr>
          <w:p w14:paraId="37CA34FE" w14:textId="77777777" w:rsidR="001A1CF0" w:rsidRDefault="001A1CF0" w:rsidP="00F140D6">
            <w:pPr>
              <w:pStyle w:val="TableText"/>
            </w:pPr>
            <w:r>
              <w:t>2016-08-01</w:t>
            </w:r>
          </w:p>
        </w:tc>
      </w:tr>
      <w:tr w:rsidR="001A1CF0" w14:paraId="32E93808" w14:textId="77777777" w:rsidTr="00F140D6">
        <w:trPr>
          <w:jc w:val="center"/>
        </w:trPr>
        <w:tc>
          <w:tcPr>
            <w:tcW w:w="3345" w:type="dxa"/>
          </w:tcPr>
          <w:p w14:paraId="69990C90" w14:textId="77777777" w:rsidR="001A1CF0" w:rsidRDefault="001A1CF0" w:rsidP="00F140D6">
            <w:pPr>
              <w:pStyle w:val="TableText"/>
            </w:pPr>
            <w:r>
              <w:tab/>
              <w:t>participant</w:t>
            </w:r>
          </w:p>
        </w:tc>
        <w:tc>
          <w:tcPr>
            <w:tcW w:w="720" w:type="dxa"/>
          </w:tcPr>
          <w:p w14:paraId="2F83EA26" w14:textId="77777777" w:rsidR="001A1CF0" w:rsidRDefault="001A1CF0" w:rsidP="00F140D6">
            <w:pPr>
              <w:pStyle w:val="TableText"/>
            </w:pPr>
            <w:r>
              <w:t>1..1</w:t>
            </w:r>
          </w:p>
        </w:tc>
        <w:tc>
          <w:tcPr>
            <w:tcW w:w="1152" w:type="dxa"/>
          </w:tcPr>
          <w:p w14:paraId="72BA749D" w14:textId="77777777" w:rsidR="001A1CF0" w:rsidRDefault="001A1CF0" w:rsidP="00F140D6">
            <w:pPr>
              <w:pStyle w:val="TableText"/>
            </w:pPr>
            <w:r>
              <w:t>SHALL</w:t>
            </w:r>
          </w:p>
        </w:tc>
        <w:tc>
          <w:tcPr>
            <w:tcW w:w="864" w:type="dxa"/>
          </w:tcPr>
          <w:p w14:paraId="7618AFCE" w14:textId="77777777" w:rsidR="001A1CF0" w:rsidRDefault="001A1CF0" w:rsidP="00F140D6">
            <w:pPr>
              <w:pStyle w:val="TableText"/>
            </w:pPr>
          </w:p>
        </w:tc>
        <w:tc>
          <w:tcPr>
            <w:tcW w:w="1104" w:type="dxa"/>
          </w:tcPr>
          <w:p w14:paraId="2C1D6CF2" w14:textId="143047D9" w:rsidR="001A1CF0" w:rsidRDefault="00000000" w:rsidP="00F140D6">
            <w:pPr>
              <w:pStyle w:val="TableText"/>
            </w:pPr>
            <w:hyperlink w:anchor="C_3247-30654">
              <w:r w:rsidR="001A1CF0">
                <w:rPr>
                  <w:rStyle w:val="HyperlinkText9pt"/>
                </w:rPr>
                <w:t>3247-30654</w:t>
              </w:r>
            </w:hyperlink>
          </w:p>
        </w:tc>
        <w:tc>
          <w:tcPr>
            <w:tcW w:w="2975" w:type="dxa"/>
          </w:tcPr>
          <w:p w14:paraId="7FE9442C" w14:textId="77777777" w:rsidR="001A1CF0" w:rsidRDefault="001A1CF0" w:rsidP="00F140D6">
            <w:pPr>
              <w:pStyle w:val="TableText"/>
            </w:pPr>
          </w:p>
        </w:tc>
      </w:tr>
      <w:tr w:rsidR="001A1CF0" w14:paraId="6793598A" w14:textId="77777777" w:rsidTr="00F140D6">
        <w:trPr>
          <w:jc w:val="center"/>
        </w:trPr>
        <w:tc>
          <w:tcPr>
            <w:tcW w:w="3345" w:type="dxa"/>
          </w:tcPr>
          <w:p w14:paraId="3817620C" w14:textId="77777777" w:rsidR="001A1CF0" w:rsidRDefault="001A1CF0" w:rsidP="00F140D6">
            <w:pPr>
              <w:pStyle w:val="TableText"/>
            </w:pPr>
            <w:r>
              <w:tab/>
            </w:r>
            <w:r>
              <w:tab/>
              <w:t>@typeCode</w:t>
            </w:r>
          </w:p>
        </w:tc>
        <w:tc>
          <w:tcPr>
            <w:tcW w:w="720" w:type="dxa"/>
          </w:tcPr>
          <w:p w14:paraId="741949B6" w14:textId="77777777" w:rsidR="001A1CF0" w:rsidRDefault="001A1CF0" w:rsidP="00F140D6">
            <w:pPr>
              <w:pStyle w:val="TableText"/>
            </w:pPr>
            <w:r>
              <w:t>1..1</w:t>
            </w:r>
          </w:p>
        </w:tc>
        <w:tc>
          <w:tcPr>
            <w:tcW w:w="1152" w:type="dxa"/>
          </w:tcPr>
          <w:p w14:paraId="092DC5C7" w14:textId="77777777" w:rsidR="001A1CF0" w:rsidRDefault="001A1CF0" w:rsidP="00F140D6">
            <w:pPr>
              <w:pStyle w:val="TableText"/>
            </w:pPr>
            <w:r>
              <w:t>SHALL</w:t>
            </w:r>
          </w:p>
        </w:tc>
        <w:tc>
          <w:tcPr>
            <w:tcW w:w="864" w:type="dxa"/>
          </w:tcPr>
          <w:p w14:paraId="3C09241B" w14:textId="77777777" w:rsidR="001A1CF0" w:rsidRDefault="001A1CF0" w:rsidP="00F140D6">
            <w:pPr>
              <w:pStyle w:val="TableText"/>
            </w:pPr>
          </w:p>
        </w:tc>
        <w:tc>
          <w:tcPr>
            <w:tcW w:w="1104" w:type="dxa"/>
          </w:tcPr>
          <w:p w14:paraId="45BAFE38" w14:textId="1B4115E4" w:rsidR="001A1CF0" w:rsidRDefault="00000000" w:rsidP="00F140D6">
            <w:pPr>
              <w:pStyle w:val="TableText"/>
            </w:pPr>
            <w:hyperlink w:anchor="C_3247-30668">
              <w:r w:rsidR="001A1CF0">
                <w:rPr>
                  <w:rStyle w:val="HyperlinkText9pt"/>
                </w:rPr>
                <w:t>3247-30668</w:t>
              </w:r>
            </w:hyperlink>
          </w:p>
        </w:tc>
        <w:tc>
          <w:tcPr>
            <w:tcW w:w="2975" w:type="dxa"/>
          </w:tcPr>
          <w:p w14:paraId="31B77F17" w14:textId="77777777" w:rsidR="001A1CF0" w:rsidRDefault="001A1CF0" w:rsidP="00F140D6">
            <w:pPr>
              <w:pStyle w:val="TableText"/>
            </w:pPr>
            <w:r>
              <w:t>urn:oid:2.16.840.1.113883.5.90 (HL7ParticipationType) = LOC</w:t>
            </w:r>
          </w:p>
        </w:tc>
      </w:tr>
      <w:tr w:rsidR="001A1CF0" w14:paraId="39F2D3EF" w14:textId="77777777" w:rsidTr="00F140D6">
        <w:trPr>
          <w:jc w:val="center"/>
        </w:trPr>
        <w:tc>
          <w:tcPr>
            <w:tcW w:w="3345" w:type="dxa"/>
          </w:tcPr>
          <w:p w14:paraId="1ADEE837" w14:textId="77777777" w:rsidR="001A1CF0" w:rsidRDefault="001A1CF0" w:rsidP="00F140D6">
            <w:pPr>
              <w:pStyle w:val="TableText"/>
            </w:pPr>
            <w:r>
              <w:tab/>
            </w:r>
            <w:r>
              <w:tab/>
              <w:t>participantRole</w:t>
            </w:r>
          </w:p>
        </w:tc>
        <w:tc>
          <w:tcPr>
            <w:tcW w:w="720" w:type="dxa"/>
          </w:tcPr>
          <w:p w14:paraId="747F3ABA" w14:textId="77777777" w:rsidR="001A1CF0" w:rsidRDefault="001A1CF0" w:rsidP="00F140D6">
            <w:pPr>
              <w:pStyle w:val="TableText"/>
            </w:pPr>
            <w:r>
              <w:t>1..1</w:t>
            </w:r>
          </w:p>
        </w:tc>
        <w:tc>
          <w:tcPr>
            <w:tcW w:w="1152" w:type="dxa"/>
          </w:tcPr>
          <w:p w14:paraId="4FFCECFA" w14:textId="77777777" w:rsidR="001A1CF0" w:rsidRDefault="001A1CF0" w:rsidP="00F140D6">
            <w:pPr>
              <w:pStyle w:val="TableText"/>
            </w:pPr>
            <w:r>
              <w:t>SHALL</w:t>
            </w:r>
          </w:p>
        </w:tc>
        <w:tc>
          <w:tcPr>
            <w:tcW w:w="864" w:type="dxa"/>
          </w:tcPr>
          <w:p w14:paraId="351C12F4" w14:textId="77777777" w:rsidR="001A1CF0" w:rsidRDefault="001A1CF0" w:rsidP="00F140D6">
            <w:pPr>
              <w:pStyle w:val="TableText"/>
            </w:pPr>
          </w:p>
        </w:tc>
        <w:tc>
          <w:tcPr>
            <w:tcW w:w="1104" w:type="dxa"/>
          </w:tcPr>
          <w:p w14:paraId="110FF635" w14:textId="2AF19F4D" w:rsidR="001A1CF0" w:rsidRDefault="00000000" w:rsidP="00F140D6">
            <w:pPr>
              <w:pStyle w:val="TableText"/>
            </w:pPr>
            <w:hyperlink w:anchor="C_3247-30655">
              <w:r w:rsidR="001A1CF0">
                <w:rPr>
                  <w:rStyle w:val="HyperlinkText9pt"/>
                </w:rPr>
                <w:t>3247-30655</w:t>
              </w:r>
            </w:hyperlink>
          </w:p>
        </w:tc>
        <w:tc>
          <w:tcPr>
            <w:tcW w:w="2975" w:type="dxa"/>
          </w:tcPr>
          <w:p w14:paraId="2C650162" w14:textId="77777777" w:rsidR="001A1CF0" w:rsidRDefault="001A1CF0" w:rsidP="00F140D6">
            <w:pPr>
              <w:pStyle w:val="TableText"/>
            </w:pPr>
          </w:p>
        </w:tc>
      </w:tr>
      <w:tr w:rsidR="001A1CF0" w14:paraId="755A1BAA" w14:textId="77777777" w:rsidTr="00F140D6">
        <w:trPr>
          <w:jc w:val="center"/>
        </w:trPr>
        <w:tc>
          <w:tcPr>
            <w:tcW w:w="3345" w:type="dxa"/>
          </w:tcPr>
          <w:p w14:paraId="33B94EAB" w14:textId="77777777" w:rsidR="001A1CF0" w:rsidRDefault="001A1CF0" w:rsidP="00F140D6">
            <w:pPr>
              <w:pStyle w:val="TableText"/>
            </w:pPr>
            <w:r>
              <w:tab/>
            </w:r>
            <w:r>
              <w:tab/>
            </w:r>
            <w:r>
              <w:tab/>
              <w:t>@classCode</w:t>
            </w:r>
          </w:p>
        </w:tc>
        <w:tc>
          <w:tcPr>
            <w:tcW w:w="720" w:type="dxa"/>
          </w:tcPr>
          <w:p w14:paraId="670BBD9A" w14:textId="77777777" w:rsidR="001A1CF0" w:rsidRDefault="001A1CF0" w:rsidP="00F140D6">
            <w:pPr>
              <w:pStyle w:val="TableText"/>
            </w:pPr>
            <w:r>
              <w:t>1..1</w:t>
            </w:r>
          </w:p>
        </w:tc>
        <w:tc>
          <w:tcPr>
            <w:tcW w:w="1152" w:type="dxa"/>
          </w:tcPr>
          <w:p w14:paraId="4875A1B9" w14:textId="77777777" w:rsidR="001A1CF0" w:rsidRDefault="001A1CF0" w:rsidP="00F140D6">
            <w:pPr>
              <w:pStyle w:val="TableText"/>
            </w:pPr>
            <w:r>
              <w:t>SHALL</w:t>
            </w:r>
          </w:p>
        </w:tc>
        <w:tc>
          <w:tcPr>
            <w:tcW w:w="864" w:type="dxa"/>
          </w:tcPr>
          <w:p w14:paraId="63CA1BCF" w14:textId="77777777" w:rsidR="001A1CF0" w:rsidRDefault="001A1CF0" w:rsidP="00F140D6">
            <w:pPr>
              <w:pStyle w:val="TableText"/>
            </w:pPr>
          </w:p>
        </w:tc>
        <w:tc>
          <w:tcPr>
            <w:tcW w:w="1104" w:type="dxa"/>
          </w:tcPr>
          <w:p w14:paraId="5B99B9BA" w14:textId="12790DCA" w:rsidR="001A1CF0" w:rsidRDefault="00000000" w:rsidP="00F140D6">
            <w:pPr>
              <w:pStyle w:val="TableText"/>
            </w:pPr>
            <w:hyperlink w:anchor="C_3247-30667">
              <w:r w:rsidR="001A1CF0">
                <w:rPr>
                  <w:rStyle w:val="HyperlinkText9pt"/>
                </w:rPr>
                <w:t>3247-30667</w:t>
              </w:r>
            </w:hyperlink>
          </w:p>
        </w:tc>
        <w:tc>
          <w:tcPr>
            <w:tcW w:w="2975" w:type="dxa"/>
          </w:tcPr>
          <w:p w14:paraId="3376F322" w14:textId="77777777" w:rsidR="001A1CF0" w:rsidRDefault="001A1CF0" w:rsidP="00F140D6">
            <w:pPr>
              <w:pStyle w:val="TableText"/>
            </w:pPr>
            <w:r>
              <w:t>urn:oid:2.16.840.1.113883.5.41 (HL7EntityClass) = SDLOC</w:t>
            </w:r>
          </w:p>
        </w:tc>
      </w:tr>
      <w:tr w:rsidR="001A1CF0" w14:paraId="323BE405" w14:textId="77777777" w:rsidTr="00F140D6">
        <w:trPr>
          <w:jc w:val="center"/>
        </w:trPr>
        <w:tc>
          <w:tcPr>
            <w:tcW w:w="3345" w:type="dxa"/>
          </w:tcPr>
          <w:p w14:paraId="1CE4516E" w14:textId="77777777" w:rsidR="001A1CF0" w:rsidRDefault="001A1CF0" w:rsidP="00F140D6">
            <w:pPr>
              <w:pStyle w:val="TableText"/>
            </w:pPr>
            <w:r>
              <w:tab/>
            </w:r>
            <w:r>
              <w:tab/>
            </w:r>
            <w:r>
              <w:tab/>
              <w:t>id</w:t>
            </w:r>
          </w:p>
        </w:tc>
        <w:tc>
          <w:tcPr>
            <w:tcW w:w="720" w:type="dxa"/>
          </w:tcPr>
          <w:p w14:paraId="7E14A86C" w14:textId="77777777" w:rsidR="001A1CF0" w:rsidRDefault="001A1CF0" w:rsidP="00F140D6">
            <w:pPr>
              <w:pStyle w:val="TableText"/>
            </w:pPr>
            <w:r>
              <w:t>1..1</w:t>
            </w:r>
          </w:p>
        </w:tc>
        <w:tc>
          <w:tcPr>
            <w:tcW w:w="1152" w:type="dxa"/>
          </w:tcPr>
          <w:p w14:paraId="798E31AA" w14:textId="77777777" w:rsidR="001A1CF0" w:rsidRDefault="001A1CF0" w:rsidP="00F140D6">
            <w:pPr>
              <w:pStyle w:val="TableText"/>
            </w:pPr>
            <w:r>
              <w:t>SHALL</w:t>
            </w:r>
          </w:p>
        </w:tc>
        <w:tc>
          <w:tcPr>
            <w:tcW w:w="864" w:type="dxa"/>
          </w:tcPr>
          <w:p w14:paraId="5F143F77" w14:textId="77777777" w:rsidR="001A1CF0" w:rsidRDefault="001A1CF0" w:rsidP="00F140D6">
            <w:pPr>
              <w:pStyle w:val="TableText"/>
            </w:pPr>
          </w:p>
        </w:tc>
        <w:tc>
          <w:tcPr>
            <w:tcW w:w="1104" w:type="dxa"/>
          </w:tcPr>
          <w:p w14:paraId="26D3AA0C" w14:textId="4912B66E" w:rsidR="001A1CF0" w:rsidRDefault="00000000" w:rsidP="00F140D6">
            <w:pPr>
              <w:pStyle w:val="TableText"/>
            </w:pPr>
            <w:hyperlink w:anchor="C_3247-30656">
              <w:r w:rsidR="001A1CF0">
                <w:rPr>
                  <w:rStyle w:val="HyperlinkText9pt"/>
                </w:rPr>
                <w:t>3247-30656</w:t>
              </w:r>
            </w:hyperlink>
          </w:p>
        </w:tc>
        <w:tc>
          <w:tcPr>
            <w:tcW w:w="2975" w:type="dxa"/>
          </w:tcPr>
          <w:p w14:paraId="212F64D4" w14:textId="77777777" w:rsidR="001A1CF0" w:rsidRDefault="001A1CF0" w:rsidP="00F140D6">
            <w:pPr>
              <w:pStyle w:val="TableText"/>
            </w:pPr>
          </w:p>
        </w:tc>
      </w:tr>
      <w:tr w:rsidR="001A1CF0" w14:paraId="6B2CEF98" w14:textId="77777777" w:rsidTr="00F140D6">
        <w:trPr>
          <w:jc w:val="center"/>
        </w:trPr>
        <w:tc>
          <w:tcPr>
            <w:tcW w:w="3345" w:type="dxa"/>
          </w:tcPr>
          <w:p w14:paraId="3EA766D6" w14:textId="77777777" w:rsidR="001A1CF0" w:rsidRDefault="001A1CF0" w:rsidP="00F140D6">
            <w:pPr>
              <w:pStyle w:val="TableText"/>
            </w:pPr>
            <w:r>
              <w:tab/>
            </w:r>
            <w:r>
              <w:tab/>
            </w:r>
            <w:r>
              <w:tab/>
            </w:r>
            <w:r>
              <w:tab/>
              <w:t>@root</w:t>
            </w:r>
          </w:p>
        </w:tc>
        <w:tc>
          <w:tcPr>
            <w:tcW w:w="720" w:type="dxa"/>
          </w:tcPr>
          <w:p w14:paraId="37210379" w14:textId="77777777" w:rsidR="001A1CF0" w:rsidRDefault="001A1CF0" w:rsidP="00F140D6">
            <w:pPr>
              <w:pStyle w:val="TableText"/>
            </w:pPr>
            <w:r>
              <w:t>1..1</w:t>
            </w:r>
          </w:p>
        </w:tc>
        <w:tc>
          <w:tcPr>
            <w:tcW w:w="1152" w:type="dxa"/>
          </w:tcPr>
          <w:p w14:paraId="088F09BC" w14:textId="77777777" w:rsidR="001A1CF0" w:rsidRDefault="001A1CF0" w:rsidP="00F140D6">
            <w:pPr>
              <w:pStyle w:val="TableText"/>
            </w:pPr>
            <w:r>
              <w:t>SHALL</w:t>
            </w:r>
          </w:p>
        </w:tc>
        <w:tc>
          <w:tcPr>
            <w:tcW w:w="864" w:type="dxa"/>
          </w:tcPr>
          <w:p w14:paraId="72751D6D" w14:textId="77777777" w:rsidR="001A1CF0" w:rsidRDefault="001A1CF0" w:rsidP="00F140D6">
            <w:pPr>
              <w:pStyle w:val="TableText"/>
            </w:pPr>
          </w:p>
        </w:tc>
        <w:tc>
          <w:tcPr>
            <w:tcW w:w="1104" w:type="dxa"/>
          </w:tcPr>
          <w:p w14:paraId="11F6DE47" w14:textId="6DED6EB4" w:rsidR="001A1CF0" w:rsidRDefault="00000000" w:rsidP="00F140D6">
            <w:pPr>
              <w:pStyle w:val="TableText"/>
            </w:pPr>
            <w:hyperlink w:anchor="C_3247-30662">
              <w:r w:rsidR="001A1CF0">
                <w:rPr>
                  <w:rStyle w:val="HyperlinkText9pt"/>
                </w:rPr>
                <w:t>3247-30662</w:t>
              </w:r>
            </w:hyperlink>
          </w:p>
        </w:tc>
        <w:tc>
          <w:tcPr>
            <w:tcW w:w="2975" w:type="dxa"/>
          </w:tcPr>
          <w:p w14:paraId="46BA110D" w14:textId="77777777" w:rsidR="001A1CF0" w:rsidRDefault="001A1CF0" w:rsidP="00F140D6">
            <w:pPr>
              <w:pStyle w:val="TableText"/>
            </w:pPr>
          </w:p>
        </w:tc>
      </w:tr>
      <w:tr w:rsidR="001A1CF0" w14:paraId="26E5825B" w14:textId="77777777" w:rsidTr="00F140D6">
        <w:trPr>
          <w:jc w:val="center"/>
        </w:trPr>
        <w:tc>
          <w:tcPr>
            <w:tcW w:w="3345" w:type="dxa"/>
          </w:tcPr>
          <w:p w14:paraId="35F08C30" w14:textId="77777777" w:rsidR="001A1CF0" w:rsidRDefault="001A1CF0" w:rsidP="00F140D6">
            <w:pPr>
              <w:pStyle w:val="TableText"/>
            </w:pPr>
            <w:r>
              <w:tab/>
            </w:r>
            <w:r>
              <w:tab/>
            </w:r>
            <w:r>
              <w:tab/>
            </w:r>
            <w:r>
              <w:tab/>
              <w:t>@extension</w:t>
            </w:r>
          </w:p>
        </w:tc>
        <w:tc>
          <w:tcPr>
            <w:tcW w:w="720" w:type="dxa"/>
          </w:tcPr>
          <w:p w14:paraId="683ECB8D" w14:textId="77777777" w:rsidR="001A1CF0" w:rsidRDefault="001A1CF0" w:rsidP="00F140D6">
            <w:pPr>
              <w:pStyle w:val="TableText"/>
            </w:pPr>
            <w:r>
              <w:t>1..1</w:t>
            </w:r>
          </w:p>
        </w:tc>
        <w:tc>
          <w:tcPr>
            <w:tcW w:w="1152" w:type="dxa"/>
          </w:tcPr>
          <w:p w14:paraId="4C13D051" w14:textId="77777777" w:rsidR="001A1CF0" w:rsidRDefault="001A1CF0" w:rsidP="00F140D6">
            <w:pPr>
              <w:pStyle w:val="TableText"/>
            </w:pPr>
            <w:r>
              <w:t>SHALL</w:t>
            </w:r>
          </w:p>
        </w:tc>
        <w:tc>
          <w:tcPr>
            <w:tcW w:w="864" w:type="dxa"/>
          </w:tcPr>
          <w:p w14:paraId="2F2B8313" w14:textId="77777777" w:rsidR="001A1CF0" w:rsidRDefault="001A1CF0" w:rsidP="00F140D6">
            <w:pPr>
              <w:pStyle w:val="TableText"/>
            </w:pPr>
          </w:p>
        </w:tc>
        <w:tc>
          <w:tcPr>
            <w:tcW w:w="1104" w:type="dxa"/>
          </w:tcPr>
          <w:p w14:paraId="33504CF7" w14:textId="48BCD9F0" w:rsidR="001A1CF0" w:rsidRDefault="00000000" w:rsidP="00F140D6">
            <w:pPr>
              <w:pStyle w:val="TableText"/>
            </w:pPr>
            <w:hyperlink w:anchor="C_3247-30663">
              <w:r w:rsidR="001A1CF0">
                <w:rPr>
                  <w:rStyle w:val="HyperlinkText9pt"/>
                </w:rPr>
                <w:t>3247-30663</w:t>
              </w:r>
            </w:hyperlink>
          </w:p>
        </w:tc>
        <w:tc>
          <w:tcPr>
            <w:tcW w:w="2975" w:type="dxa"/>
          </w:tcPr>
          <w:p w14:paraId="2AA56A23" w14:textId="77777777" w:rsidR="001A1CF0" w:rsidRDefault="001A1CF0" w:rsidP="00F140D6">
            <w:pPr>
              <w:pStyle w:val="TableText"/>
            </w:pPr>
            <w:r>
              <w:t>FACWIDEIN</w:t>
            </w:r>
          </w:p>
        </w:tc>
      </w:tr>
      <w:tr w:rsidR="001A1CF0" w14:paraId="35B07EE5" w14:textId="77777777" w:rsidTr="00F140D6">
        <w:trPr>
          <w:jc w:val="center"/>
        </w:trPr>
        <w:tc>
          <w:tcPr>
            <w:tcW w:w="3345" w:type="dxa"/>
          </w:tcPr>
          <w:p w14:paraId="4DC69508" w14:textId="77777777" w:rsidR="001A1CF0" w:rsidRDefault="001A1CF0" w:rsidP="00F140D6">
            <w:pPr>
              <w:pStyle w:val="TableText"/>
            </w:pPr>
            <w:r>
              <w:tab/>
            </w:r>
            <w:r>
              <w:tab/>
            </w:r>
            <w:r>
              <w:tab/>
              <w:t>code</w:t>
            </w:r>
          </w:p>
        </w:tc>
        <w:tc>
          <w:tcPr>
            <w:tcW w:w="720" w:type="dxa"/>
          </w:tcPr>
          <w:p w14:paraId="565021AE" w14:textId="77777777" w:rsidR="001A1CF0" w:rsidRDefault="001A1CF0" w:rsidP="00F140D6">
            <w:pPr>
              <w:pStyle w:val="TableText"/>
            </w:pPr>
            <w:r>
              <w:t>1..1</w:t>
            </w:r>
          </w:p>
        </w:tc>
        <w:tc>
          <w:tcPr>
            <w:tcW w:w="1152" w:type="dxa"/>
          </w:tcPr>
          <w:p w14:paraId="5B28FEE1" w14:textId="77777777" w:rsidR="001A1CF0" w:rsidRDefault="001A1CF0" w:rsidP="00F140D6">
            <w:pPr>
              <w:pStyle w:val="TableText"/>
            </w:pPr>
            <w:r>
              <w:t>SHALL</w:t>
            </w:r>
          </w:p>
        </w:tc>
        <w:tc>
          <w:tcPr>
            <w:tcW w:w="864" w:type="dxa"/>
          </w:tcPr>
          <w:p w14:paraId="4EC6E271" w14:textId="77777777" w:rsidR="001A1CF0" w:rsidRDefault="001A1CF0" w:rsidP="00F140D6">
            <w:pPr>
              <w:pStyle w:val="TableText"/>
            </w:pPr>
          </w:p>
        </w:tc>
        <w:tc>
          <w:tcPr>
            <w:tcW w:w="1104" w:type="dxa"/>
          </w:tcPr>
          <w:p w14:paraId="3EE9E7B0" w14:textId="1001B16B" w:rsidR="001A1CF0" w:rsidRDefault="00000000" w:rsidP="00F140D6">
            <w:pPr>
              <w:pStyle w:val="TableText"/>
            </w:pPr>
            <w:hyperlink w:anchor="C_3247-30657">
              <w:r w:rsidR="001A1CF0">
                <w:rPr>
                  <w:rStyle w:val="HyperlinkText9pt"/>
                </w:rPr>
                <w:t>3247-30657</w:t>
              </w:r>
            </w:hyperlink>
          </w:p>
        </w:tc>
        <w:tc>
          <w:tcPr>
            <w:tcW w:w="2975" w:type="dxa"/>
          </w:tcPr>
          <w:p w14:paraId="2E6A0E39" w14:textId="77777777" w:rsidR="001A1CF0" w:rsidRDefault="001A1CF0" w:rsidP="00F140D6">
            <w:pPr>
              <w:pStyle w:val="TableText"/>
            </w:pPr>
            <w:r>
              <w:t>urn:oid:2.16.840.1.113883.6.259 (HSLOC)</w:t>
            </w:r>
          </w:p>
        </w:tc>
      </w:tr>
      <w:tr w:rsidR="001A1CF0" w14:paraId="71613CD5" w14:textId="77777777" w:rsidTr="00F140D6">
        <w:trPr>
          <w:jc w:val="center"/>
        </w:trPr>
        <w:tc>
          <w:tcPr>
            <w:tcW w:w="3345" w:type="dxa"/>
          </w:tcPr>
          <w:p w14:paraId="4F00D708" w14:textId="77777777" w:rsidR="001A1CF0" w:rsidRDefault="001A1CF0" w:rsidP="00F140D6">
            <w:pPr>
              <w:pStyle w:val="TableText"/>
            </w:pPr>
            <w:r>
              <w:tab/>
            </w:r>
            <w:r>
              <w:tab/>
            </w:r>
            <w:r>
              <w:tab/>
            </w:r>
            <w:r>
              <w:tab/>
              <w:t>@code</w:t>
            </w:r>
          </w:p>
        </w:tc>
        <w:tc>
          <w:tcPr>
            <w:tcW w:w="720" w:type="dxa"/>
          </w:tcPr>
          <w:p w14:paraId="6E461E74" w14:textId="77777777" w:rsidR="001A1CF0" w:rsidRDefault="001A1CF0" w:rsidP="00F140D6">
            <w:pPr>
              <w:pStyle w:val="TableText"/>
            </w:pPr>
            <w:r>
              <w:t>1..1</w:t>
            </w:r>
          </w:p>
        </w:tc>
        <w:tc>
          <w:tcPr>
            <w:tcW w:w="1152" w:type="dxa"/>
          </w:tcPr>
          <w:p w14:paraId="130B2C19" w14:textId="77777777" w:rsidR="001A1CF0" w:rsidRDefault="001A1CF0" w:rsidP="00F140D6">
            <w:pPr>
              <w:pStyle w:val="TableText"/>
            </w:pPr>
            <w:r>
              <w:t>SHALL</w:t>
            </w:r>
          </w:p>
        </w:tc>
        <w:tc>
          <w:tcPr>
            <w:tcW w:w="864" w:type="dxa"/>
          </w:tcPr>
          <w:p w14:paraId="2EA77A8C" w14:textId="77777777" w:rsidR="001A1CF0" w:rsidRDefault="001A1CF0" w:rsidP="00F140D6">
            <w:pPr>
              <w:pStyle w:val="TableText"/>
            </w:pPr>
          </w:p>
        </w:tc>
        <w:tc>
          <w:tcPr>
            <w:tcW w:w="1104" w:type="dxa"/>
          </w:tcPr>
          <w:p w14:paraId="6A1520ED" w14:textId="2C00188F" w:rsidR="001A1CF0" w:rsidRDefault="00000000" w:rsidP="00F140D6">
            <w:pPr>
              <w:pStyle w:val="TableText"/>
            </w:pPr>
            <w:hyperlink w:anchor="C_3247-30664">
              <w:r w:rsidR="001A1CF0">
                <w:rPr>
                  <w:rStyle w:val="HyperlinkText9pt"/>
                </w:rPr>
                <w:t>3247-30664</w:t>
              </w:r>
            </w:hyperlink>
          </w:p>
        </w:tc>
        <w:tc>
          <w:tcPr>
            <w:tcW w:w="2975" w:type="dxa"/>
          </w:tcPr>
          <w:p w14:paraId="479D1CA8" w14:textId="77777777" w:rsidR="001A1CF0" w:rsidRDefault="001A1CF0" w:rsidP="00F140D6">
            <w:pPr>
              <w:pStyle w:val="TableText"/>
            </w:pPr>
            <w:r>
              <w:t>1250-0</w:t>
            </w:r>
          </w:p>
        </w:tc>
      </w:tr>
      <w:tr w:rsidR="001A1CF0" w14:paraId="13A74462" w14:textId="77777777" w:rsidTr="00F140D6">
        <w:trPr>
          <w:jc w:val="center"/>
        </w:trPr>
        <w:tc>
          <w:tcPr>
            <w:tcW w:w="3345" w:type="dxa"/>
          </w:tcPr>
          <w:p w14:paraId="3A67B57C" w14:textId="77777777" w:rsidR="001A1CF0" w:rsidRDefault="001A1CF0" w:rsidP="00F140D6">
            <w:pPr>
              <w:pStyle w:val="TableText"/>
            </w:pPr>
            <w:r>
              <w:tab/>
            </w:r>
            <w:r>
              <w:tab/>
            </w:r>
            <w:r>
              <w:tab/>
            </w:r>
            <w:r>
              <w:tab/>
              <w:t>@codeSystem</w:t>
            </w:r>
          </w:p>
        </w:tc>
        <w:tc>
          <w:tcPr>
            <w:tcW w:w="720" w:type="dxa"/>
          </w:tcPr>
          <w:p w14:paraId="37AA247F" w14:textId="77777777" w:rsidR="001A1CF0" w:rsidRDefault="001A1CF0" w:rsidP="00F140D6">
            <w:pPr>
              <w:pStyle w:val="TableText"/>
            </w:pPr>
            <w:r>
              <w:t>1..1</w:t>
            </w:r>
          </w:p>
        </w:tc>
        <w:tc>
          <w:tcPr>
            <w:tcW w:w="1152" w:type="dxa"/>
          </w:tcPr>
          <w:p w14:paraId="1546FCCC" w14:textId="77777777" w:rsidR="001A1CF0" w:rsidRDefault="001A1CF0" w:rsidP="00F140D6">
            <w:pPr>
              <w:pStyle w:val="TableText"/>
            </w:pPr>
            <w:r>
              <w:t>SHALL</w:t>
            </w:r>
          </w:p>
        </w:tc>
        <w:tc>
          <w:tcPr>
            <w:tcW w:w="864" w:type="dxa"/>
          </w:tcPr>
          <w:p w14:paraId="5F5CDDB9" w14:textId="77777777" w:rsidR="001A1CF0" w:rsidRDefault="001A1CF0" w:rsidP="00F140D6">
            <w:pPr>
              <w:pStyle w:val="TableText"/>
            </w:pPr>
          </w:p>
        </w:tc>
        <w:tc>
          <w:tcPr>
            <w:tcW w:w="1104" w:type="dxa"/>
          </w:tcPr>
          <w:p w14:paraId="08B2E438" w14:textId="1ABAF2C1" w:rsidR="001A1CF0" w:rsidRDefault="00000000" w:rsidP="00F140D6">
            <w:pPr>
              <w:pStyle w:val="TableText"/>
            </w:pPr>
            <w:hyperlink w:anchor="C_3247-30665">
              <w:r w:rsidR="001A1CF0">
                <w:rPr>
                  <w:rStyle w:val="HyperlinkText9pt"/>
                </w:rPr>
                <w:t>3247-30665</w:t>
              </w:r>
            </w:hyperlink>
          </w:p>
        </w:tc>
        <w:tc>
          <w:tcPr>
            <w:tcW w:w="2975" w:type="dxa"/>
          </w:tcPr>
          <w:p w14:paraId="51E9DBEF" w14:textId="77777777" w:rsidR="001A1CF0" w:rsidRDefault="001A1CF0" w:rsidP="00F140D6">
            <w:pPr>
              <w:pStyle w:val="TableText"/>
            </w:pPr>
            <w:r>
              <w:t>2.16.840.1.113883.6.259</w:t>
            </w:r>
          </w:p>
        </w:tc>
      </w:tr>
      <w:tr w:rsidR="001A1CF0" w14:paraId="0E34F65C" w14:textId="77777777" w:rsidTr="00F140D6">
        <w:trPr>
          <w:jc w:val="center"/>
        </w:trPr>
        <w:tc>
          <w:tcPr>
            <w:tcW w:w="3345" w:type="dxa"/>
          </w:tcPr>
          <w:p w14:paraId="12F70DF0" w14:textId="77777777" w:rsidR="001A1CF0" w:rsidRDefault="001A1CF0" w:rsidP="00F140D6">
            <w:pPr>
              <w:pStyle w:val="TableText"/>
            </w:pPr>
            <w:r>
              <w:tab/>
            </w:r>
            <w:r>
              <w:tab/>
            </w:r>
            <w:r>
              <w:tab/>
            </w:r>
            <w:r>
              <w:tab/>
              <w:t>@displayName</w:t>
            </w:r>
          </w:p>
        </w:tc>
        <w:tc>
          <w:tcPr>
            <w:tcW w:w="720" w:type="dxa"/>
          </w:tcPr>
          <w:p w14:paraId="2ADE7BB8" w14:textId="77777777" w:rsidR="001A1CF0" w:rsidRDefault="001A1CF0" w:rsidP="00F140D6">
            <w:pPr>
              <w:pStyle w:val="TableText"/>
            </w:pPr>
            <w:r>
              <w:t>1..1</w:t>
            </w:r>
          </w:p>
        </w:tc>
        <w:tc>
          <w:tcPr>
            <w:tcW w:w="1152" w:type="dxa"/>
          </w:tcPr>
          <w:p w14:paraId="343CF8EB" w14:textId="77777777" w:rsidR="001A1CF0" w:rsidRDefault="001A1CF0" w:rsidP="00F140D6">
            <w:pPr>
              <w:pStyle w:val="TableText"/>
            </w:pPr>
            <w:r>
              <w:t>SHOULD</w:t>
            </w:r>
          </w:p>
        </w:tc>
        <w:tc>
          <w:tcPr>
            <w:tcW w:w="864" w:type="dxa"/>
          </w:tcPr>
          <w:p w14:paraId="22261641" w14:textId="77777777" w:rsidR="001A1CF0" w:rsidRDefault="001A1CF0" w:rsidP="00F140D6">
            <w:pPr>
              <w:pStyle w:val="TableText"/>
            </w:pPr>
          </w:p>
        </w:tc>
        <w:tc>
          <w:tcPr>
            <w:tcW w:w="1104" w:type="dxa"/>
          </w:tcPr>
          <w:p w14:paraId="2A308F03" w14:textId="10FF9090" w:rsidR="001A1CF0" w:rsidRDefault="00000000" w:rsidP="00F140D6">
            <w:pPr>
              <w:pStyle w:val="TableText"/>
            </w:pPr>
            <w:hyperlink w:anchor="C_3247-30666">
              <w:r w:rsidR="001A1CF0">
                <w:rPr>
                  <w:rStyle w:val="HyperlinkText9pt"/>
                </w:rPr>
                <w:t>3247-30666</w:t>
              </w:r>
            </w:hyperlink>
          </w:p>
        </w:tc>
        <w:tc>
          <w:tcPr>
            <w:tcW w:w="2975" w:type="dxa"/>
          </w:tcPr>
          <w:p w14:paraId="23EB1FF0" w14:textId="77777777" w:rsidR="001A1CF0" w:rsidRDefault="001A1CF0" w:rsidP="00F140D6">
            <w:pPr>
              <w:pStyle w:val="TableText"/>
            </w:pPr>
            <w:r>
              <w:t>Facility Wide Inpatient</w:t>
            </w:r>
          </w:p>
        </w:tc>
      </w:tr>
      <w:tr w:rsidR="001A1CF0" w14:paraId="6BB98BD1" w14:textId="77777777" w:rsidTr="00F140D6">
        <w:trPr>
          <w:jc w:val="center"/>
        </w:trPr>
        <w:tc>
          <w:tcPr>
            <w:tcW w:w="3345" w:type="dxa"/>
          </w:tcPr>
          <w:p w14:paraId="20DBD56E" w14:textId="77777777" w:rsidR="001A1CF0" w:rsidRDefault="001A1CF0" w:rsidP="00F140D6">
            <w:pPr>
              <w:pStyle w:val="TableText"/>
            </w:pPr>
            <w:r>
              <w:tab/>
              <w:t>entryRelationship</w:t>
            </w:r>
          </w:p>
        </w:tc>
        <w:tc>
          <w:tcPr>
            <w:tcW w:w="720" w:type="dxa"/>
          </w:tcPr>
          <w:p w14:paraId="2C97A4AB" w14:textId="77777777" w:rsidR="001A1CF0" w:rsidRDefault="001A1CF0" w:rsidP="00F140D6">
            <w:pPr>
              <w:pStyle w:val="TableText"/>
            </w:pPr>
            <w:r>
              <w:t>1..*</w:t>
            </w:r>
          </w:p>
        </w:tc>
        <w:tc>
          <w:tcPr>
            <w:tcW w:w="1152" w:type="dxa"/>
          </w:tcPr>
          <w:p w14:paraId="50950771" w14:textId="77777777" w:rsidR="001A1CF0" w:rsidRDefault="001A1CF0" w:rsidP="00F140D6">
            <w:pPr>
              <w:pStyle w:val="TableText"/>
            </w:pPr>
            <w:r>
              <w:t>SHALL</w:t>
            </w:r>
          </w:p>
        </w:tc>
        <w:tc>
          <w:tcPr>
            <w:tcW w:w="864" w:type="dxa"/>
          </w:tcPr>
          <w:p w14:paraId="004B534B" w14:textId="77777777" w:rsidR="001A1CF0" w:rsidRDefault="001A1CF0" w:rsidP="00F140D6">
            <w:pPr>
              <w:pStyle w:val="TableText"/>
            </w:pPr>
          </w:p>
        </w:tc>
        <w:tc>
          <w:tcPr>
            <w:tcW w:w="1104" w:type="dxa"/>
          </w:tcPr>
          <w:p w14:paraId="64C72488" w14:textId="37598B80" w:rsidR="001A1CF0" w:rsidRDefault="00000000" w:rsidP="00F140D6">
            <w:pPr>
              <w:pStyle w:val="TableText"/>
            </w:pPr>
            <w:hyperlink w:anchor="C_3247-30652">
              <w:r w:rsidR="001A1CF0">
                <w:rPr>
                  <w:rStyle w:val="HyperlinkText9pt"/>
                </w:rPr>
                <w:t>3247-30652</w:t>
              </w:r>
            </w:hyperlink>
          </w:p>
        </w:tc>
        <w:tc>
          <w:tcPr>
            <w:tcW w:w="2975" w:type="dxa"/>
          </w:tcPr>
          <w:p w14:paraId="46D16FC4" w14:textId="77777777" w:rsidR="001A1CF0" w:rsidRDefault="001A1CF0" w:rsidP="00F140D6">
            <w:pPr>
              <w:pStyle w:val="TableText"/>
            </w:pPr>
          </w:p>
        </w:tc>
      </w:tr>
      <w:tr w:rsidR="001A1CF0" w14:paraId="22174B86" w14:textId="77777777" w:rsidTr="00F140D6">
        <w:trPr>
          <w:jc w:val="center"/>
        </w:trPr>
        <w:tc>
          <w:tcPr>
            <w:tcW w:w="3345" w:type="dxa"/>
          </w:tcPr>
          <w:p w14:paraId="4835B40E" w14:textId="77777777" w:rsidR="001A1CF0" w:rsidRDefault="001A1CF0" w:rsidP="00F140D6">
            <w:pPr>
              <w:pStyle w:val="TableText"/>
            </w:pPr>
            <w:r>
              <w:tab/>
            </w:r>
            <w:r>
              <w:tab/>
              <w:t>@typeCode</w:t>
            </w:r>
          </w:p>
        </w:tc>
        <w:tc>
          <w:tcPr>
            <w:tcW w:w="720" w:type="dxa"/>
          </w:tcPr>
          <w:p w14:paraId="4F4962EA" w14:textId="77777777" w:rsidR="001A1CF0" w:rsidRDefault="001A1CF0" w:rsidP="00F140D6">
            <w:pPr>
              <w:pStyle w:val="TableText"/>
            </w:pPr>
            <w:r>
              <w:t>1..1</w:t>
            </w:r>
          </w:p>
        </w:tc>
        <w:tc>
          <w:tcPr>
            <w:tcW w:w="1152" w:type="dxa"/>
          </w:tcPr>
          <w:p w14:paraId="4D647F14" w14:textId="77777777" w:rsidR="001A1CF0" w:rsidRDefault="001A1CF0" w:rsidP="00F140D6">
            <w:pPr>
              <w:pStyle w:val="TableText"/>
            </w:pPr>
            <w:r>
              <w:t>SHALL</w:t>
            </w:r>
          </w:p>
        </w:tc>
        <w:tc>
          <w:tcPr>
            <w:tcW w:w="864" w:type="dxa"/>
          </w:tcPr>
          <w:p w14:paraId="236BF477" w14:textId="77777777" w:rsidR="001A1CF0" w:rsidRDefault="001A1CF0" w:rsidP="00F140D6">
            <w:pPr>
              <w:pStyle w:val="TableText"/>
            </w:pPr>
          </w:p>
        </w:tc>
        <w:tc>
          <w:tcPr>
            <w:tcW w:w="1104" w:type="dxa"/>
          </w:tcPr>
          <w:p w14:paraId="7F8E36AB" w14:textId="01498745" w:rsidR="001A1CF0" w:rsidRDefault="00000000" w:rsidP="00F140D6">
            <w:pPr>
              <w:pStyle w:val="TableText"/>
            </w:pPr>
            <w:hyperlink w:anchor="C_3247-30659">
              <w:r w:rsidR="001A1CF0">
                <w:rPr>
                  <w:rStyle w:val="HyperlinkText9pt"/>
                </w:rPr>
                <w:t>3247-30659</w:t>
              </w:r>
            </w:hyperlink>
          </w:p>
        </w:tc>
        <w:tc>
          <w:tcPr>
            <w:tcW w:w="2975" w:type="dxa"/>
          </w:tcPr>
          <w:p w14:paraId="0DD43C3B" w14:textId="77777777" w:rsidR="001A1CF0" w:rsidRDefault="001A1CF0" w:rsidP="00F140D6">
            <w:pPr>
              <w:pStyle w:val="TableText"/>
            </w:pPr>
            <w:r>
              <w:t>urn:oid:2.16.840.1.113883.5.1002 (HL7ActRelationshipType) = COMP</w:t>
            </w:r>
          </w:p>
        </w:tc>
      </w:tr>
      <w:tr w:rsidR="001A1CF0" w14:paraId="147E6094" w14:textId="77777777" w:rsidTr="00F140D6">
        <w:trPr>
          <w:jc w:val="center"/>
        </w:trPr>
        <w:tc>
          <w:tcPr>
            <w:tcW w:w="3345" w:type="dxa"/>
          </w:tcPr>
          <w:p w14:paraId="72B90DF9" w14:textId="77777777" w:rsidR="001A1CF0" w:rsidRDefault="001A1CF0" w:rsidP="00F140D6">
            <w:pPr>
              <w:pStyle w:val="TableText"/>
            </w:pPr>
            <w:r>
              <w:tab/>
            </w:r>
            <w:r>
              <w:tab/>
              <w:t>observation</w:t>
            </w:r>
          </w:p>
        </w:tc>
        <w:tc>
          <w:tcPr>
            <w:tcW w:w="720" w:type="dxa"/>
          </w:tcPr>
          <w:p w14:paraId="4059EF6F" w14:textId="77777777" w:rsidR="001A1CF0" w:rsidRDefault="001A1CF0" w:rsidP="00F140D6">
            <w:pPr>
              <w:pStyle w:val="TableText"/>
            </w:pPr>
            <w:r>
              <w:t>1..1</w:t>
            </w:r>
          </w:p>
        </w:tc>
        <w:tc>
          <w:tcPr>
            <w:tcW w:w="1152" w:type="dxa"/>
          </w:tcPr>
          <w:p w14:paraId="55435768" w14:textId="77777777" w:rsidR="001A1CF0" w:rsidRDefault="001A1CF0" w:rsidP="00F140D6">
            <w:pPr>
              <w:pStyle w:val="TableText"/>
            </w:pPr>
            <w:r>
              <w:t>SHALL</w:t>
            </w:r>
          </w:p>
        </w:tc>
        <w:tc>
          <w:tcPr>
            <w:tcW w:w="864" w:type="dxa"/>
          </w:tcPr>
          <w:p w14:paraId="137D01B5" w14:textId="77777777" w:rsidR="001A1CF0" w:rsidRDefault="001A1CF0" w:rsidP="00F140D6">
            <w:pPr>
              <w:pStyle w:val="TableText"/>
            </w:pPr>
          </w:p>
        </w:tc>
        <w:tc>
          <w:tcPr>
            <w:tcW w:w="1104" w:type="dxa"/>
          </w:tcPr>
          <w:p w14:paraId="3DB736D3" w14:textId="7CD70667" w:rsidR="001A1CF0" w:rsidRDefault="00000000" w:rsidP="00F140D6">
            <w:pPr>
              <w:pStyle w:val="TableText"/>
            </w:pPr>
            <w:hyperlink w:anchor="C_3247-30658">
              <w:r w:rsidR="001A1CF0">
                <w:rPr>
                  <w:rStyle w:val="HyperlinkText9pt"/>
                </w:rPr>
                <w:t>3247-30658</w:t>
              </w:r>
            </w:hyperlink>
          </w:p>
        </w:tc>
        <w:tc>
          <w:tcPr>
            <w:tcW w:w="2975" w:type="dxa"/>
          </w:tcPr>
          <w:p w14:paraId="38BF0DBA" w14:textId="601DA14B" w:rsidR="001A1CF0" w:rsidRDefault="00000000" w:rsidP="00F140D6">
            <w:pPr>
              <w:pStyle w:val="TableText"/>
            </w:pPr>
            <w:hyperlink w:anchor="E_Facility_Transfuses_Blood_Products_Tr">
              <w:r w:rsidR="001A1CF0">
                <w:rPr>
                  <w:rStyle w:val="HyperlinkText9pt"/>
                </w:rPr>
                <w:t>Facility Transfuses Blood Products Treated with Pathogen Reduction Technology Observation (V2) (identifier: urn:hl7ii:2.16.840.1.113883.1</w:t>
              </w:r>
              <w:r w:rsidR="001A1CF0">
                <w:rPr>
                  <w:rStyle w:val="HyperlinkText9pt"/>
                </w:rPr>
                <w:lastRenderedPageBreak/>
                <w:t>0.20.5.6.236:2016-08-01</w:t>
              </w:r>
            </w:hyperlink>
          </w:p>
        </w:tc>
      </w:tr>
      <w:tr w:rsidR="001A1CF0" w14:paraId="4A8B3352" w14:textId="77777777" w:rsidTr="00F140D6">
        <w:trPr>
          <w:jc w:val="center"/>
        </w:trPr>
        <w:tc>
          <w:tcPr>
            <w:tcW w:w="3345" w:type="dxa"/>
          </w:tcPr>
          <w:p w14:paraId="4F4BD698" w14:textId="77777777" w:rsidR="001A1CF0" w:rsidRDefault="001A1CF0" w:rsidP="00F140D6">
            <w:pPr>
              <w:pStyle w:val="TableText"/>
            </w:pPr>
            <w:r>
              <w:lastRenderedPageBreak/>
              <w:tab/>
              <w:t>entryRelationship</w:t>
            </w:r>
          </w:p>
        </w:tc>
        <w:tc>
          <w:tcPr>
            <w:tcW w:w="720" w:type="dxa"/>
          </w:tcPr>
          <w:p w14:paraId="2B747457" w14:textId="77777777" w:rsidR="001A1CF0" w:rsidRDefault="001A1CF0" w:rsidP="00F140D6">
            <w:pPr>
              <w:pStyle w:val="TableText"/>
            </w:pPr>
            <w:r>
              <w:t>1..*</w:t>
            </w:r>
          </w:p>
        </w:tc>
        <w:tc>
          <w:tcPr>
            <w:tcW w:w="1152" w:type="dxa"/>
          </w:tcPr>
          <w:p w14:paraId="2D9FEF65" w14:textId="77777777" w:rsidR="001A1CF0" w:rsidRDefault="001A1CF0" w:rsidP="00F140D6">
            <w:pPr>
              <w:pStyle w:val="TableText"/>
            </w:pPr>
            <w:r>
              <w:t>SHALL</w:t>
            </w:r>
          </w:p>
        </w:tc>
        <w:tc>
          <w:tcPr>
            <w:tcW w:w="864" w:type="dxa"/>
          </w:tcPr>
          <w:p w14:paraId="6BAFBB99" w14:textId="77777777" w:rsidR="001A1CF0" w:rsidRDefault="001A1CF0" w:rsidP="00F140D6">
            <w:pPr>
              <w:pStyle w:val="TableText"/>
            </w:pPr>
          </w:p>
        </w:tc>
        <w:tc>
          <w:tcPr>
            <w:tcW w:w="1104" w:type="dxa"/>
          </w:tcPr>
          <w:p w14:paraId="4FBCC87A" w14:textId="6BC193A2" w:rsidR="001A1CF0" w:rsidRDefault="00000000" w:rsidP="00F140D6">
            <w:pPr>
              <w:pStyle w:val="TableText"/>
            </w:pPr>
            <w:hyperlink w:anchor="C_3247-30733">
              <w:r w:rsidR="001A1CF0">
                <w:rPr>
                  <w:rStyle w:val="HyperlinkText9pt"/>
                </w:rPr>
                <w:t>3247-30733</w:t>
              </w:r>
            </w:hyperlink>
          </w:p>
        </w:tc>
        <w:tc>
          <w:tcPr>
            <w:tcW w:w="2975" w:type="dxa"/>
          </w:tcPr>
          <w:p w14:paraId="1863DFBE" w14:textId="77777777" w:rsidR="001A1CF0" w:rsidRDefault="001A1CF0" w:rsidP="00F140D6">
            <w:pPr>
              <w:pStyle w:val="TableText"/>
            </w:pPr>
          </w:p>
        </w:tc>
      </w:tr>
      <w:tr w:rsidR="001A1CF0" w14:paraId="1F25E5DB" w14:textId="77777777" w:rsidTr="00F140D6">
        <w:trPr>
          <w:jc w:val="center"/>
        </w:trPr>
        <w:tc>
          <w:tcPr>
            <w:tcW w:w="3345" w:type="dxa"/>
          </w:tcPr>
          <w:p w14:paraId="593CAC93" w14:textId="77777777" w:rsidR="001A1CF0" w:rsidRDefault="001A1CF0" w:rsidP="00F140D6">
            <w:pPr>
              <w:pStyle w:val="TableText"/>
            </w:pPr>
            <w:r>
              <w:tab/>
            </w:r>
            <w:r>
              <w:tab/>
              <w:t>@typeCode</w:t>
            </w:r>
          </w:p>
        </w:tc>
        <w:tc>
          <w:tcPr>
            <w:tcW w:w="720" w:type="dxa"/>
          </w:tcPr>
          <w:p w14:paraId="07B570CD" w14:textId="77777777" w:rsidR="001A1CF0" w:rsidRDefault="001A1CF0" w:rsidP="00F140D6">
            <w:pPr>
              <w:pStyle w:val="TableText"/>
            </w:pPr>
            <w:r>
              <w:t>1..1</w:t>
            </w:r>
          </w:p>
        </w:tc>
        <w:tc>
          <w:tcPr>
            <w:tcW w:w="1152" w:type="dxa"/>
          </w:tcPr>
          <w:p w14:paraId="56B52371" w14:textId="77777777" w:rsidR="001A1CF0" w:rsidRDefault="001A1CF0" w:rsidP="00F140D6">
            <w:pPr>
              <w:pStyle w:val="TableText"/>
            </w:pPr>
            <w:r>
              <w:t>SHALL</w:t>
            </w:r>
          </w:p>
        </w:tc>
        <w:tc>
          <w:tcPr>
            <w:tcW w:w="864" w:type="dxa"/>
          </w:tcPr>
          <w:p w14:paraId="7E1D7E03" w14:textId="77777777" w:rsidR="001A1CF0" w:rsidRDefault="001A1CF0" w:rsidP="00F140D6">
            <w:pPr>
              <w:pStyle w:val="TableText"/>
            </w:pPr>
          </w:p>
        </w:tc>
        <w:tc>
          <w:tcPr>
            <w:tcW w:w="1104" w:type="dxa"/>
          </w:tcPr>
          <w:p w14:paraId="4C7842BC" w14:textId="7C49A270" w:rsidR="001A1CF0" w:rsidRDefault="00000000" w:rsidP="00F140D6">
            <w:pPr>
              <w:pStyle w:val="TableText"/>
            </w:pPr>
            <w:hyperlink w:anchor="C_3247-30734">
              <w:r w:rsidR="001A1CF0">
                <w:rPr>
                  <w:rStyle w:val="HyperlinkText9pt"/>
                </w:rPr>
                <w:t>3247-30734</w:t>
              </w:r>
            </w:hyperlink>
          </w:p>
        </w:tc>
        <w:tc>
          <w:tcPr>
            <w:tcW w:w="2975" w:type="dxa"/>
          </w:tcPr>
          <w:p w14:paraId="3CA4F3B3" w14:textId="77777777" w:rsidR="001A1CF0" w:rsidRDefault="001A1CF0" w:rsidP="00F140D6">
            <w:pPr>
              <w:pStyle w:val="TableText"/>
            </w:pPr>
            <w:r>
              <w:t>COMP</w:t>
            </w:r>
          </w:p>
        </w:tc>
      </w:tr>
      <w:tr w:rsidR="001A1CF0" w14:paraId="46DB5FFF" w14:textId="77777777" w:rsidTr="00F140D6">
        <w:trPr>
          <w:jc w:val="center"/>
        </w:trPr>
        <w:tc>
          <w:tcPr>
            <w:tcW w:w="3345" w:type="dxa"/>
          </w:tcPr>
          <w:p w14:paraId="0BEFD582" w14:textId="77777777" w:rsidR="001A1CF0" w:rsidRDefault="001A1CF0" w:rsidP="00F140D6">
            <w:pPr>
              <w:pStyle w:val="TableText"/>
            </w:pPr>
            <w:r>
              <w:tab/>
            </w:r>
            <w:r>
              <w:tab/>
              <w:t>observation</w:t>
            </w:r>
          </w:p>
        </w:tc>
        <w:tc>
          <w:tcPr>
            <w:tcW w:w="720" w:type="dxa"/>
          </w:tcPr>
          <w:p w14:paraId="0ADE92A1" w14:textId="77777777" w:rsidR="001A1CF0" w:rsidRDefault="001A1CF0" w:rsidP="00F140D6">
            <w:pPr>
              <w:pStyle w:val="TableText"/>
            </w:pPr>
            <w:r>
              <w:t>1..1</w:t>
            </w:r>
          </w:p>
        </w:tc>
        <w:tc>
          <w:tcPr>
            <w:tcW w:w="1152" w:type="dxa"/>
          </w:tcPr>
          <w:p w14:paraId="17ABD906" w14:textId="77777777" w:rsidR="001A1CF0" w:rsidRDefault="001A1CF0" w:rsidP="00F140D6">
            <w:pPr>
              <w:pStyle w:val="TableText"/>
            </w:pPr>
            <w:r>
              <w:t>SHALL</w:t>
            </w:r>
          </w:p>
        </w:tc>
        <w:tc>
          <w:tcPr>
            <w:tcW w:w="864" w:type="dxa"/>
          </w:tcPr>
          <w:p w14:paraId="36B166F0" w14:textId="77777777" w:rsidR="001A1CF0" w:rsidRDefault="001A1CF0" w:rsidP="00F140D6">
            <w:pPr>
              <w:pStyle w:val="TableText"/>
            </w:pPr>
          </w:p>
        </w:tc>
        <w:tc>
          <w:tcPr>
            <w:tcW w:w="1104" w:type="dxa"/>
          </w:tcPr>
          <w:p w14:paraId="4EC6E206" w14:textId="2FE994CE" w:rsidR="001A1CF0" w:rsidRDefault="00000000" w:rsidP="00F140D6">
            <w:pPr>
              <w:pStyle w:val="TableText"/>
            </w:pPr>
            <w:hyperlink w:anchor="C_3247-30735">
              <w:r w:rsidR="001A1CF0">
                <w:rPr>
                  <w:rStyle w:val="HyperlinkText9pt"/>
                </w:rPr>
                <w:t>3247-30735</w:t>
              </w:r>
            </w:hyperlink>
          </w:p>
        </w:tc>
        <w:tc>
          <w:tcPr>
            <w:tcW w:w="2975" w:type="dxa"/>
          </w:tcPr>
          <w:p w14:paraId="3ED9DC0B" w14:textId="2EFE6EE4" w:rsidR="001A1CF0" w:rsidRDefault="00000000" w:rsidP="00F140D6">
            <w:pPr>
              <w:pStyle w:val="TableText"/>
            </w:pPr>
            <w:hyperlink w:anchor="E_Blood_Product_Usage_Summary_Obs_V2">
              <w:r w:rsidR="001A1CF0">
                <w:rPr>
                  <w:rStyle w:val="HyperlinkText9pt"/>
                </w:rPr>
                <w:t>Blood Product Usage Summary Observation (V2) (identifier: urn:hl7ii:2.16.840.1.113883.10.20.5.6.237:2016-08-01</w:t>
              </w:r>
            </w:hyperlink>
          </w:p>
        </w:tc>
      </w:tr>
      <w:tr w:rsidR="001A1CF0" w14:paraId="3D8A561C" w14:textId="77777777" w:rsidTr="00F140D6">
        <w:trPr>
          <w:jc w:val="center"/>
        </w:trPr>
        <w:tc>
          <w:tcPr>
            <w:tcW w:w="3345" w:type="dxa"/>
          </w:tcPr>
          <w:p w14:paraId="68FE96D8" w14:textId="77777777" w:rsidR="001A1CF0" w:rsidRDefault="001A1CF0" w:rsidP="00F140D6">
            <w:pPr>
              <w:pStyle w:val="TableText"/>
            </w:pPr>
            <w:r>
              <w:tab/>
              <w:t>entryRelationship</w:t>
            </w:r>
          </w:p>
        </w:tc>
        <w:tc>
          <w:tcPr>
            <w:tcW w:w="720" w:type="dxa"/>
          </w:tcPr>
          <w:p w14:paraId="09EDDB2D" w14:textId="77777777" w:rsidR="001A1CF0" w:rsidRDefault="001A1CF0" w:rsidP="00F140D6">
            <w:pPr>
              <w:pStyle w:val="TableText"/>
            </w:pPr>
            <w:r>
              <w:t>0..*</w:t>
            </w:r>
          </w:p>
        </w:tc>
        <w:tc>
          <w:tcPr>
            <w:tcW w:w="1152" w:type="dxa"/>
          </w:tcPr>
          <w:p w14:paraId="04FE06BF" w14:textId="77777777" w:rsidR="001A1CF0" w:rsidRDefault="001A1CF0" w:rsidP="00F140D6">
            <w:pPr>
              <w:pStyle w:val="TableText"/>
            </w:pPr>
            <w:r>
              <w:t>MAY</w:t>
            </w:r>
          </w:p>
        </w:tc>
        <w:tc>
          <w:tcPr>
            <w:tcW w:w="864" w:type="dxa"/>
          </w:tcPr>
          <w:p w14:paraId="2055861C" w14:textId="77777777" w:rsidR="001A1CF0" w:rsidRDefault="001A1CF0" w:rsidP="00F140D6">
            <w:pPr>
              <w:pStyle w:val="TableText"/>
            </w:pPr>
          </w:p>
        </w:tc>
        <w:tc>
          <w:tcPr>
            <w:tcW w:w="1104" w:type="dxa"/>
          </w:tcPr>
          <w:p w14:paraId="0C06A6E8" w14:textId="71F0E250" w:rsidR="001A1CF0" w:rsidRDefault="00000000" w:rsidP="00F140D6">
            <w:pPr>
              <w:pStyle w:val="TableText"/>
            </w:pPr>
            <w:hyperlink w:anchor="C_3247-30792">
              <w:r w:rsidR="001A1CF0">
                <w:rPr>
                  <w:rStyle w:val="HyperlinkText9pt"/>
                </w:rPr>
                <w:t>3247-30792</w:t>
              </w:r>
            </w:hyperlink>
          </w:p>
        </w:tc>
        <w:tc>
          <w:tcPr>
            <w:tcW w:w="2975" w:type="dxa"/>
          </w:tcPr>
          <w:p w14:paraId="763DD7BD" w14:textId="77777777" w:rsidR="001A1CF0" w:rsidRDefault="001A1CF0" w:rsidP="00F140D6">
            <w:pPr>
              <w:pStyle w:val="TableText"/>
            </w:pPr>
          </w:p>
        </w:tc>
      </w:tr>
      <w:tr w:rsidR="001A1CF0" w14:paraId="02B471F6" w14:textId="77777777" w:rsidTr="00F140D6">
        <w:trPr>
          <w:jc w:val="center"/>
        </w:trPr>
        <w:tc>
          <w:tcPr>
            <w:tcW w:w="3345" w:type="dxa"/>
          </w:tcPr>
          <w:p w14:paraId="7F16521A" w14:textId="77777777" w:rsidR="001A1CF0" w:rsidRDefault="001A1CF0" w:rsidP="00F140D6">
            <w:pPr>
              <w:pStyle w:val="TableText"/>
            </w:pPr>
            <w:r>
              <w:tab/>
            </w:r>
            <w:r>
              <w:tab/>
              <w:t>observation</w:t>
            </w:r>
          </w:p>
        </w:tc>
        <w:tc>
          <w:tcPr>
            <w:tcW w:w="720" w:type="dxa"/>
          </w:tcPr>
          <w:p w14:paraId="165898CC" w14:textId="77777777" w:rsidR="001A1CF0" w:rsidRDefault="001A1CF0" w:rsidP="00F140D6">
            <w:pPr>
              <w:pStyle w:val="TableText"/>
            </w:pPr>
            <w:r>
              <w:t>1..1</w:t>
            </w:r>
          </w:p>
        </w:tc>
        <w:tc>
          <w:tcPr>
            <w:tcW w:w="1152" w:type="dxa"/>
          </w:tcPr>
          <w:p w14:paraId="5FEA8C92" w14:textId="77777777" w:rsidR="001A1CF0" w:rsidRDefault="001A1CF0" w:rsidP="00F140D6">
            <w:pPr>
              <w:pStyle w:val="TableText"/>
            </w:pPr>
            <w:r>
              <w:t>SHALL</w:t>
            </w:r>
          </w:p>
        </w:tc>
        <w:tc>
          <w:tcPr>
            <w:tcW w:w="864" w:type="dxa"/>
          </w:tcPr>
          <w:p w14:paraId="441F9B4D" w14:textId="77777777" w:rsidR="001A1CF0" w:rsidRDefault="001A1CF0" w:rsidP="00F140D6">
            <w:pPr>
              <w:pStyle w:val="TableText"/>
            </w:pPr>
          </w:p>
        </w:tc>
        <w:tc>
          <w:tcPr>
            <w:tcW w:w="1104" w:type="dxa"/>
          </w:tcPr>
          <w:p w14:paraId="0B959FC9" w14:textId="41270DD3" w:rsidR="001A1CF0" w:rsidRDefault="00000000" w:rsidP="00F140D6">
            <w:pPr>
              <w:pStyle w:val="TableText"/>
            </w:pPr>
            <w:hyperlink w:anchor="C_3247-30793">
              <w:r w:rsidR="001A1CF0">
                <w:rPr>
                  <w:rStyle w:val="HyperlinkText9pt"/>
                </w:rPr>
                <w:t>3247-30793</w:t>
              </w:r>
            </w:hyperlink>
          </w:p>
        </w:tc>
        <w:tc>
          <w:tcPr>
            <w:tcW w:w="2975" w:type="dxa"/>
          </w:tcPr>
          <w:p w14:paraId="061F8816" w14:textId="124A2DC0" w:rsidR="001A1CF0" w:rsidRDefault="00000000" w:rsidP="00F140D6">
            <w:pPr>
              <w:pStyle w:val="TableText"/>
            </w:pPr>
            <w:hyperlink w:anchor="E_Pathogen_Reduced_Apheresis_Platelet_U">
              <w:r w:rsidR="001A1CF0">
                <w:rPr>
                  <w:rStyle w:val="HyperlinkText9pt"/>
                </w:rPr>
                <w:t>Pathogen Reduced Apheresis Platelet Usage Summary Observation (identifier: urn:hl7ii:2.16.840.1.113883.10.20.5.6.240:2016-08-01</w:t>
              </w:r>
            </w:hyperlink>
          </w:p>
        </w:tc>
      </w:tr>
      <w:tr w:rsidR="001A1CF0" w14:paraId="357199C9" w14:textId="77777777" w:rsidTr="00F140D6">
        <w:trPr>
          <w:jc w:val="center"/>
        </w:trPr>
        <w:tc>
          <w:tcPr>
            <w:tcW w:w="3345" w:type="dxa"/>
          </w:tcPr>
          <w:p w14:paraId="5F84A629" w14:textId="77777777" w:rsidR="001A1CF0" w:rsidRDefault="001A1CF0" w:rsidP="00F140D6">
            <w:pPr>
              <w:pStyle w:val="TableText"/>
            </w:pPr>
            <w:r>
              <w:tab/>
              <w:t>entryRelationship</w:t>
            </w:r>
          </w:p>
        </w:tc>
        <w:tc>
          <w:tcPr>
            <w:tcW w:w="720" w:type="dxa"/>
          </w:tcPr>
          <w:p w14:paraId="7EE74AC9" w14:textId="77777777" w:rsidR="001A1CF0" w:rsidRDefault="001A1CF0" w:rsidP="00F140D6">
            <w:pPr>
              <w:pStyle w:val="TableText"/>
            </w:pPr>
            <w:r>
              <w:t>1..*</w:t>
            </w:r>
          </w:p>
        </w:tc>
        <w:tc>
          <w:tcPr>
            <w:tcW w:w="1152" w:type="dxa"/>
          </w:tcPr>
          <w:p w14:paraId="0A2CF456" w14:textId="77777777" w:rsidR="001A1CF0" w:rsidRDefault="001A1CF0" w:rsidP="00F140D6">
            <w:pPr>
              <w:pStyle w:val="TableText"/>
            </w:pPr>
            <w:r>
              <w:t>SHALL</w:t>
            </w:r>
          </w:p>
        </w:tc>
        <w:tc>
          <w:tcPr>
            <w:tcW w:w="864" w:type="dxa"/>
          </w:tcPr>
          <w:p w14:paraId="79A64FB2" w14:textId="77777777" w:rsidR="001A1CF0" w:rsidRDefault="001A1CF0" w:rsidP="00F140D6">
            <w:pPr>
              <w:pStyle w:val="TableText"/>
            </w:pPr>
          </w:p>
        </w:tc>
        <w:tc>
          <w:tcPr>
            <w:tcW w:w="1104" w:type="dxa"/>
          </w:tcPr>
          <w:p w14:paraId="7C4C524D" w14:textId="42C9C6E9" w:rsidR="001A1CF0" w:rsidRDefault="00000000" w:rsidP="00F140D6">
            <w:pPr>
              <w:pStyle w:val="TableText"/>
            </w:pPr>
            <w:hyperlink w:anchor="C_3247-30730">
              <w:r w:rsidR="001A1CF0">
                <w:rPr>
                  <w:rStyle w:val="HyperlinkText9pt"/>
                </w:rPr>
                <w:t>3247-30730</w:t>
              </w:r>
            </w:hyperlink>
          </w:p>
        </w:tc>
        <w:tc>
          <w:tcPr>
            <w:tcW w:w="2975" w:type="dxa"/>
          </w:tcPr>
          <w:p w14:paraId="16FE50E2" w14:textId="77777777" w:rsidR="001A1CF0" w:rsidRDefault="001A1CF0" w:rsidP="00F140D6">
            <w:pPr>
              <w:pStyle w:val="TableText"/>
            </w:pPr>
          </w:p>
        </w:tc>
      </w:tr>
      <w:tr w:rsidR="001A1CF0" w14:paraId="3B07446F" w14:textId="77777777" w:rsidTr="00F140D6">
        <w:trPr>
          <w:jc w:val="center"/>
        </w:trPr>
        <w:tc>
          <w:tcPr>
            <w:tcW w:w="3345" w:type="dxa"/>
          </w:tcPr>
          <w:p w14:paraId="622589E3" w14:textId="77777777" w:rsidR="001A1CF0" w:rsidRDefault="001A1CF0" w:rsidP="00F140D6">
            <w:pPr>
              <w:pStyle w:val="TableText"/>
            </w:pPr>
            <w:r>
              <w:tab/>
            </w:r>
            <w:r>
              <w:tab/>
              <w:t>@typeCode</w:t>
            </w:r>
          </w:p>
        </w:tc>
        <w:tc>
          <w:tcPr>
            <w:tcW w:w="720" w:type="dxa"/>
          </w:tcPr>
          <w:p w14:paraId="5527A972" w14:textId="77777777" w:rsidR="001A1CF0" w:rsidRDefault="001A1CF0" w:rsidP="00F140D6">
            <w:pPr>
              <w:pStyle w:val="TableText"/>
            </w:pPr>
            <w:r>
              <w:t>1..1</w:t>
            </w:r>
          </w:p>
        </w:tc>
        <w:tc>
          <w:tcPr>
            <w:tcW w:w="1152" w:type="dxa"/>
          </w:tcPr>
          <w:p w14:paraId="6D9C6E67" w14:textId="77777777" w:rsidR="001A1CF0" w:rsidRDefault="001A1CF0" w:rsidP="00F140D6">
            <w:pPr>
              <w:pStyle w:val="TableText"/>
            </w:pPr>
            <w:r>
              <w:t>SHALL</w:t>
            </w:r>
          </w:p>
        </w:tc>
        <w:tc>
          <w:tcPr>
            <w:tcW w:w="864" w:type="dxa"/>
          </w:tcPr>
          <w:p w14:paraId="25444627" w14:textId="77777777" w:rsidR="001A1CF0" w:rsidRDefault="001A1CF0" w:rsidP="00F140D6">
            <w:pPr>
              <w:pStyle w:val="TableText"/>
            </w:pPr>
          </w:p>
        </w:tc>
        <w:tc>
          <w:tcPr>
            <w:tcW w:w="1104" w:type="dxa"/>
          </w:tcPr>
          <w:p w14:paraId="47440CD3" w14:textId="51E0C045" w:rsidR="001A1CF0" w:rsidRDefault="00000000" w:rsidP="00F140D6">
            <w:pPr>
              <w:pStyle w:val="TableText"/>
            </w:pPr>
            <w:hyperlink w:anchor="C_3247-30731">
              <w:r w:rsidR="001A1CF0">
                <w:rPr>
                  <w:rStyle w:val="HyperlinkText9pt"/>
                </w:rPr>
                <w:t>3247-30731</w:t>
              </w:r>
            </w:hyperlink>
          </w:p>
        </w:tc>
        <w:tc>
          <w:tcPr>
            <w:tcW w:w="2975" w:type="dxa"/>
          </w:tcPr>
          <w:p w14:paraId="18ACDF82" w14:textId="77777777" w:rsidR="001A1CF0" w:rsidRDefault="001A1CF0" w:rsidP="00F140D6">
            <w:pPr>
              <w:pStyle w:val="TableText"/>
            </w:pPr>
            <w:r>
              <w:t>COMP</w:t>
            </w:r>
          </w:p>
        </w:tc>
      </w:tr>
      <w:tr w:rsidR="001A1CF0" w14:paraId="652CAC05" w14:textId="77777777" w:rsidTr="00F140D6">
        <w:trPr>
          <w:jc w:val="center"/>
        </w:trPr>
        <w:tc>
          <w:tcPr>
            <w:tcW w:w="3345" w:type="dxa"/>
          </w:tcPr>
          <w:p w14:paraId="20D937BC" w14:textId="77777777" w:rsidR="001A1CF0" w:rsidRDefault="001A1CF0" w:rsidP="00F140D6">
            <w:pPr>
              <w:pStyle w:val="TableText"/>
            </w:pPr>
            <w:r>
              <w:tab/>
            </w:r>
            <w:r>
              <w:tab/>
              <w:t>observation</w:t>
            </w:r>
          </w:p>
        </w:tc>
        <w:tc>
          <w:tcPr>
            <w:tcW w:w="720" w:type="dxa"/>
          </w:tcPr>
          <w:p w14:paraId="483BDFDE" w14:textId="77777777" w:rsidR="001A1CF0" w:rsidRDefault="001A1CF0" w:rsidP="00F140D6">
            <w:pPr>
              <w:pStyle w:val="TableText"/>
            </w:pPr>
            <w:r>
              <w:t>1..1</w:t>
            </w:r>
          </w:p>
        </w:tc>
        <w:tc>
          <w:tcPr>
            <w:tcW w:w="1152" w:type="dxa"/>
          </w:tcPr>
          <w:p w14:paraId="3C0826CF" w14:textId="77777777" w:rsidR="001A1CF0" w:rsidRDefault="001A1CF0" w:rsidP="00F140D6">
            <w:pPr>
              <w:pStyle w:val="TableText"/>
            </w:pPr>
            <w:r>
              <w:t>SHALL</w:t>
            </w:r>
          </w:p>
        </w:tc>
        <w:tc>
          <w:tcPr>
            <w:tcW w:w="864" w:type="dxa"/>
          </w:tcPr>
          <w:p w14:paraId="1FC5A0E7" w14:textId="77777777" w:rsidR="001A1CF0" w:rsidRDefault="001A1CF0" w:rsidP="00F140D6">
            <w:pPr>
              <w:pStyle w:val="TableText"/>
            </w:pPr>
          </w:p>
        </w:tc>
        <w:tc>
          <w:tcPr>
            <w:tcW w:w="1104" w:type="dxa"/>
          </w:tcPr>
          <w:p w14:paraId="7BBA7F41" w14:textId="363CF8EC" w:rsidR="001A1CF0" w:rsidRDefault="00000000" w:rsidP="00F140D6">
            <w:pPr>
              <w:pStyle w:val="TableText"/>
            </w:pPr>
            <w:hyperlink w:anchor="C_3247-30732">
              <w:r w:rsidR="001A1CF0">
                <w:rPr>
                  <w:rStyle w:val="HyperlinkText9pt"/>
                </w:rPr>
                <w:t>3247-30732</w:t>
              </w:r>
            </w:hyperlink>
          </w:p>
        </w:tc>
        <w:tc>
          <w:tcPr>
            <w:tcW w:w="2975" w:type="dxa"/>
          </w:tcPr>
          <w:p w14:paraId="3CB0C970" w14:textId="5C26581D" w:rsidR="001A1CF0" w:rsidRDefault="00000000" w:rsidP="00F140D6">
            <w:pPr>
              <w:pStyle w:val="TableText"/>
            </w:pPr>
            <w:hyperlink w:anchor="E_Summary_Data_Observation_HV">
              <w:r w:rsidR="001A1CF0">
                <w:rPr>
                  <w:rStyle w:val="HyperlinkText9pt"/>
                </w:rPr>
                <w:t>Summary Data Observation (HV) (identifier: urn:hl7ii:2.16.840.1.113883.10.20.5.6.235:2015-10-01</w:t>
              </w:r>
            </w:hyperlink>
          </w:p>
        </w:tc>
      </w:tr>
    </w:tbl>
    <w:p w14:paraId="7DD02FF4" w14:textId="77777777" w:rsidR="001A1CF0" w:rsidRDefault="001A1CF0" w:rsidP="001A1CF0">
      <w:pPr>
        <w:pStyle w:val="BodyText"/>
      </w:pPr>
    </w:p>
    <w:p w14:paraId="36CC9250" w14:textId="77777777" w:rsidR="001A1CF0" w:rsidRDefault="001A1CF0" w:rsidP="00D01715">
      <w:pPr>
        <w:numPr>
          <w:ilvl w:val="0"/>
          <w:numId w:val="32"/>
        </w:numPr>
      </w:pP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556" w:name="C_3247-30669"/>
      <w:r>
        <w:t xml:space="preserve"> (CONF:3247-30669)</w:t>
      </w:r>
      <w:bookmarkEnd w:id="556"/>
      <w:r>
        <w:t>.</w:t>
      </w:r>
    </w:p>
    <w:p w14:paraId="6115C57A" w14:textId="77777777" w:rsidR="001A1CF0" w:rsidRDefault="001A1CF0" w:rsidP="00D01715">
      <w:pPr>
        <w:numPr>
          <w:ilvl w:val="0"/>
          <w:numId w:val="32"/>
        </w:numPr>
      </w:pPr>
      <w:r>
        <w:rPr>
          <w:rStyle w:val="keyword"/>
        </w:rPr>
        <w:t>SHALL</w:t>
      </w:r>
      <w:r>
        <w:t xml:space="preserve"> contain exactly one [</w:t>
      </w:r>
      <w:proofErr w:type="gramStart"/>
      <w:r>
        <w:t>1..</w:t>
      </w:r>
      <w:proofErr w:type="gramEnd"/>
      <w:r>
        <w:t xml:space="preserve">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557" w:name="C_3247-30670"/>
      <w:r>
        <w:t xml:space="preserve"> (CONF:3247-30670)</w:t>
      </w:r>
      <w:bookmarkEnd w:id="557"/>
      <w:r>
        <w:t>.</w:t>
      </w:r>
    </w:p>
    <w:p w14:paraId="1B45BEED" w14:textId="77777777" w:rsidR="001A1CF0" w:rsidRDefault="001A1CF0" w:rsidP="00D01715">
      <w:pPr>
        <w:numPr>
          <w:ilvl w:val="0"/>
          <w:numId w:val="32"/>
        </w:numPr>
      </w:pPr>
      <w:r>
        <w:rPr>
          <w:rStyle w:val="keyword"/>
        </w:rPr>
        <w:t>SHALL</w:t>
      </w:r>
      <w:r>
        <w:t xml:space="preserve"> contain exactly one [</w:t>
      </w:r>
      <w:proofErr w:type="gramStart"/>
      <w:r>
        <w:t>1..</w:t>
      </w:r>
      <w:proofErr w:type="gramEnd"/>
      <w:r>
        <w:t xml:space="preserve">1] </w:t>
      </w:r>
      <w:r>
        <w:rPr>
          <w:rStyle w:val="XMLnameBold"/>
        </w:rPr>
        <w:t>templateId</w:t>
      </w:r>
      <w:bookmarkStart w:id="558" w:name="C_3247-30653"/>
      <w:r>
        <w:t xml:space="preserve"> (CONF:3247-30653)</w:t>
      </w:r>
      <w:bookmarkEnd w:id="558"/>
      <w:r>
        <w:t xml:space="preserve"> such that it</w:t>
      </w:r>
    </w:p>
    <w:p w14:paraId="5DBA4943"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@root</w:t>
      </w:r>
      <w:r>
        <w:t>=</w:t>
      </w:r>
      <w:r>
        <w:rPr>
          <w:rStyle w:val="XMLname"/>
        </w:rPr>
        <w:t>"2.16.840.1.113883.10.20.5.6.234"</w:t>
      </w:r>
      <w:bookmarkStart w:id="559" w:name="C_3247-30660"/>
      <w:r>
        <w:t xml:space="preserve"> (CONF:3247-30660)</w:t>
      </w:r>
      <w:bookmarkEnd w:id="559"/>
      <w:r>
        <w:t>.</w:t>
      </w:r>
    </w:p>
    <w:p w14:paraId="4E996DE6"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"2016-08-01"</w:t>
      </w:r>
      <w:bookmarkStart w:id="560" w:name="C_3247-30661"/>
      <w:r>
        <w:t xml:space="preserve"> (CONF:3247-30661)</w:t>
      </w:r>
      <w:bookmarkEnd w:id="560"/>
      <w:r>
        <w:t>.</w:t>
      </w:r>
    </w:p>
    <w:p w14:paraId="6F19F33C" w14:textId="77777777" w:rsidR="001A1CF0" w:rsidRDefault="001A1CF0" w:rsidP="00D01715">
      <w:pPr>
        <w:numPr>
          <w:ilvl w:val="0"/>
          <w:numId w:val="32"/>
        </w:numPr>
      </w:pPr>
      <w:r>
        <w:rPr>
          <w:rStyle w:val="keyword"/>
        </w:rPr>
        <w:t>SHALL</w:t>
      </w:r>
      <w:r>
        <w:t xml:space="preserve"> contain exactly one [</w:t>
      </w:r>
      <w:proofErr w:type="gramStart"/>
      <w:r>
        <w:t>1..</w:t>
      </w:r>
      <w:proofErr w:type="gramEnd"/>
      <w:r>
        <w:t xml:space="preserve">1] </w:t>
      </w:r>
      <w:r>
        <w:rPr>
          <w:rStyle w:val="XMLnameBold"/>
        </w:rPr>
        <w:t>participant</w:t>
      </w:r>
      <w:bookmarkStart w:id="561" w:name="C_3247-30654"/>
      <w:r>
        <w:t xml:space="preserve"> (CONF:3247-30654)</w:t>
      </w:r>
      <w:bookmarkEnd w:id="561"/>
      <w:r>
        <w:t xml:space="preserve"> such that it</w:t>
      </w:r>
    </w:p>
    <w:p w14:paraId="5195271A"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562" w:name="C_3247-30668"/>
      <w:r>
        <w:t xml:space="preserve"> (CONF:3247-30668)</w:t>
      </w:r>
      <w:bookmarkEnd w:id="562"/>
      <w:r>
        <w:t>.</w:t>
      </w:r>
    </w:p>
    <w:p w14:paraId="6209F645"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participantRole</w:t>
      </w:r>
      <w:bookmarkStart w:id="563" w:name="C_3247-30655"/>
      <w:r>
        <w:t xml:space="preserve"> (CONF:3247-30655)</w:t>
      </w:r>
      <w:bookmarkEnd w:id="563"/>
      <w:r>
        <w:t>.</w:t>
      </w:r>
    </w:p>
    <w:p w14:paraId="3339AF80" w14:textId="77777777" w:rsidR="001A1CF0" w:rsidRDefault="001A1CF0" w:rsidP="00D01715">
      <w:pPr>
        <w:numPr>
          <w:ilvl w:val="2"/>
          <w:numId w:val="32"/>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564" w:name="C_3247-30667"/>
      <w:r>
        <w:t xml:space="preserve"> (CONF:3247-30667)</w:t>
      </w:r>
      <w:bookmarkEnd w:id="564"/>
      <w:r>
        <w:t>.</w:t>
      </w:r>
    </w:p>
    <w:p w14:paraId="470E93B2" w14:textId="77777777" w:rsidR="001A1CF0" w:rsidRDefault="001A1CF0" w:rsidP="00D01715">
      <w:pPr>
        <w:numPr>
          <w:ilvl w:val="2"/>
          <w:numId w:val="32"/>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id</w:t>
      </w:r>
      <w:bookmarkStart w:id="565" w:name="C_3247-30656"/>
      <w:r>
        <w:t xml:space="preserve"> (CONF:3247-30656)</w:t>
      </w:r>
      <w:bookmarkEnd w:id="565"/>
      <w:r>
        <w:t>.</w:t>
      </w:r>
    </w:p>
    <w:p w14:paraId="1544F779" w14:textId="77777777" w:rsidR="001A1CF0" w:rsidRDefault="001A1CF0" w:rsidP="001A1CF0">
      <w:pPr>
        <w:pStyle w:val="BodyText"/>
        <w:spacing w:before="120"/>
      </w:pPr>
      <w:r>
        <w:t>The value of @root must be the NHSN assigned Facility OID.</w:t>
      </w:r>
    </w:p>
    <w:p w14:paraId="11D68E57" w14:textId="77777777" w:rsidR="001A1CF0" w:rsidRDefault="001A1CF0" w:rsidP="00D01715">
      <w:pPr>
        <w:numPr>
          <w:ilvl w:val="3"/>
          <w:numId w:val="32"/>
        </w:numPr>
      </w:pPr>
      <w:r>
        <w:lastRenderedPageBreak/>
        <w:t xml:space="preserve">This id </w:t>
      </w:r>
      <w:r>
        <w:rPr>
          <w:rStyle w:val="keyword"/>
        </w:rPr>
        <w:t>SHALL</w:t>
      </w:r>
      <w:r>
        <w:t xml:space="preserve"> contain exactly one [</w:t>
      </w:r>
      <w:proofErr w:type="gramStart"/>
      <w:r>
        <w:t>1..</w:t>
      </w:r>
      <w:proofErr w:type="gramEnd"/>
      <w:r>
        <w:t xml:space="preserve">1] </w:t>
      </w:r>
      <w:r>
        <w:rPr>
          <w:rStyle w:val="XMLnameBold"/>
        </w:rPr>
        <w:t>@root</w:t>
      </w:r>
      <w:bookmarkStart w:id="566" w:name="C_3247-30662"/>
      <w:r>
        <w:t xml:space="preserve"> (CONF:3247-30662)</w:t>
      </w:r>
      <w:bookmarkEnd w:id="566"/>
      <w:r>
        <w:t>.</w:t>
      </w:r>
    </w:p>
    <w:p w14:paraId="6F1F479D" w14:textId="77777777" w:rsidR="001A1CF0" w:rsidRDefault="001A1CF0" w:rsidP="001A1CF0">
      <w:pPr>
        <w:pStyle w:val="BodyText"/>
        <w:spacing w:before="120"/>
      </w:pPr>
      <w:r>
        <w:t>The value of @extension must be a value registered with NHSN.</w:t>
      </w:r>
    </w:p>
    <w:p w14:paraId="1E0B5217" w14:textId="77777777" w:rsidR="001A1CF0" w:rsidRDefault="001A1CF0" w:rsidP="00D01715">
      <w:pPr>
        <w:numPr>
          <w:ilvl w:val="3"/>
          <w:numId w:val="32"/>
        </w:numPr>
      </w:pPr>
      <w:r>
        <w:t xml:space="preserve">This id </w:t>
      </w:r>
      <w:r>
        <w:rPr>
          <w:rStyle w:val="keyword"/>
        </w:rPr>
        <w:t>SHALL</w:t>
      </w:r>
      <w:r>
        <w:t xml:space="preserve"> contain exactly one [</w:t>
      </w:r>
      <w:proofErr w:type="gramStart"/>
      <w:r>
        <w:t>1..</w:t>
      </w:r>
      <w:proofErr w:type="gramEnd"/>
      <w:r>
        <w:t xml:space="preserve">1] </w:t>
      </w:r>
      <w:r>
        <w:rPr>
          <w:rStyle w:val="XMLnameBold"/>
        </w:rPr>
        <w:t>@extension</w:t>
      </w:r>
      <w:r>
        <w:t>=</w:t>
      </w:r>
      <w:r>
        <w:rPr>
          <w:rStyle w:val="XMLname"/>
        </w:rPr>
        <w:t>"FACWIDEIN"</w:t>
      </w:r>
      <w:bookmarkStart w:id="567" w:name="C_3247-30663"/>
      <w:r>
        <w:t xml:space="preserve"> (CONF:3247-30663)</w:t>
      </w:r>
      <w:bookmarkEnd w:id="567"/>
      <w:r>
        <w:t>.</w:t>
      </w:r>
    </w:p>
    <w:p w14:paraId="3359002B" w14:textId="77777777" w:rsidR="001A1CF0" w:rsidRDefault="001A1CF0" w:rsidP="00D01715">
      <w:pPr>
        <w:numPr>
          <w:ilvl w:val="2"/>
          <w:numId w:val="32"/>
        </w:numPr>
      </w:pPr>
      <w:r>
        <w:t xml:space="preserve">This participantRole </w:t>
      </w:r>
      <w:r>
        <w:rPr>
          <w:rStyle w:val="keyword"/>
        </w:rPr>
        <w:t>SHALL</w:t>
      </w:r>
      <w:r>
        <w:t xml:space="preserve"> contain exactly one [</w:t>
      </w:r>
      <w:proofErr w:type="gramStart"/>
      <w:r>
        <w:t>1..</w:t>
      </w:r>
      <w:proofErr w:type="gramEnd"/>
      <w:r>
        <w:t xml:space="preserve">1] </w:t>
      </w:r>
      <w:r>
        <w:rPr>
          <w:rStyle w:val="XMLnameBold"/>
        </w:rPr>
        <w:t>code</w:t>
      </w:r>
      <w:r>
        <w:t xml:space="preserve"> (CodeSystem: </w:t>
      </w:r>
      <w:r>
        <w:rPr>
          <w:rStyle w:val="XMLname"/>
        </w:rPr>
        <w:t>HSLOC urn:oid:2.16.840.1.113883.6.259</w:t>
      </w:r>
      <w:r>
        <w:rPr>
          <w:rStyle w:val="keyword"/>
        </w:rPr>
        <w:t xml:space="preserve"> DYNAMIC</w:t>
      </w:r>
      <w:r>
        <w:t>)</w:t>
      </w:r>
      <w:bookmarkStart w:id="568" w:name="C_3247-30657"/>
      <w:r>
        <w:t xml:space="preserve"> (CONF:3247-30657)</w:t>
      </w:r>
      <w:bookmarkEnd w:id="568"/>
      <w:r>
        <w:t>.</w:t>
      </w:r>
    </w:p>
    <w:p w14:paraId="786833DB" w14:textId="77777777" w:rsidR="001A1CF0" w:rsidRDefault="001A1CF0" w:rsidP="00D01715">
      <w:pPr>
        <w:numPr>
          <w:ilvl w:val="3"/>
          <w:numId w:val="3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w:t>
      </w:r>
      <w:r>
        <w:t>=</w:t>
      </w:r>
      <w:r>
        <w:rPr>
          <w:rStyle w:val="XMLname"/>
        </w:rPr>
        <w:t>"1250-0"</w:t>
      </w:r>
      <w:bookmarkStart w:id="569" w:name="C_3247-30664"/>
      <w:r>
        <w:t xml:space="preserve"> (CONF:3247-30664)</w:t>
      </w:r>
      <w:bookmarkEnd w:id="569"/>
      <w:r>
        <w:t>.</w:t>
      </w:r>
    </w:p>
    <w:p w14:paraId="509A4847" w14:textId="77777777" w:rsidR="001A1CF0" w:rsidRDefault="001A1CF0" w:rsidP="00D01715">
      <w:pPr>
        <w:numPr>
          <w:ilvl w:val="3"/>
          <w:numId w:val="32"/>
        </w:numPr>
      </w:pPr>
      <w:r>
        <w:t xml:space="preserve">This code </w:t>
      </w:r>
      <w:r>
        <w:rPr>
          <w:rStyle w:val="keyword"/>
        </w:rPr>
        <w:t>SHALL</w:t>
      </w:r>
      <w:r>
        <w:t xml:space="preserve"> contain exactly one [</w:t>
      </w:r>
      <w:proofErr w:type="gramStart"/>
      <w:r>
        <w:t>1..</w:t>
      </w:r>
      <w:proofErr w:type="gramEnd"/>
      <w:r>
        <w:t xml:space="preserve">1] </w:t>
      </w:r>
      <w:r>
        <w:rPr>
          <w:rStyle w:val="XMLnameBold"/>
        </w:rPr>
        <w:t>@codeSystem</w:t>
      </w:r>
      <w:r>
        <w:t>=</w:t>
      </w:r>
      <w:r>
        <w:rPr>
          <w:rStyle w:val="XMLname"/>
        </w:rPr>
        <w:t>"2.16.840.1.113883.6.259"</w:t>
      </w:r>
      <w:bookmarkStart w:id="570" w:name="C_3247-30665"/>
      <w:r>
        <w:t xml:space="preserve"> (CONF:3247-30665)</w:t>
      </w:r>
      <w:bookmarkEnd w:id="570"/>
      <w:r>
        <w:t>.</w:t>
      </w:r>
    </w:p>
    <w:p w14:paraId="49D39F0A" w14:textId="77777777" w:rsidR="001A1CF0" w:rsidRDefault="001A1CF0" w:rsidP="00D01715">
      <w:pPr>
        <w:numPr>
          <w:ilvl w:val="3"/>
          <w:numId w:val="32"/>
        </w:numPr>
      </w:pPr>
      <w:r>
        <w:t xml:space="preserve">This code </w:t>
      </w:r>
      <w:r>
        <w:rPr>
          <w:rStyle w:val="keyword"/>
        </w:rPr>
        <w:t>SHOULD</w:t>
      </w:r>
      <w:r>
        <w:t xml:space="preserve"> contain exactly one [</w:t>
      </w:r>
      <w:proofErr w:type="gramStart"/>
      <w:r>
        <w:t>1..</w:t>
      </w:r>
      <w:proofErr w:type="gramEnd"/>
      <w:r>
        <w:t xml:space="preserve">1] </w:t>
      </w:r>
      <w:r>
        <w:rPr>
          <w:rStyle w:val="XMLnameBold"/>
        </w:rPr>
        <w:t>@displayName</w:t>
      </w:r>
      <w:r>
        <w:t>=</w:t>
      </w:r>
      <w:r>
        <w:rPr>
          <w:rStyle w:val="XMLname"/>
        </w:rPr>
        <w:t>"Facility Wide Inpatient"</w:t>
      </w:r>
      <w:bookmarkStart w:id="571" w:name="C_3247-30666"/>
      <w:r>
        <w:t xml:space="preserve"> (CONF:3247-30666)</w:t>
      </w:r>
      <w:bookmarkEnd w:id="571"/>
      <w:r>
        <w:t>.</w:t>
      </w:r>
    </w:p>
    <w:p w14:paraId="568914E7" w14:textId="77777777" w:rsidR="001A1CF0" w:rsidRDefault="001A1CF0" w:rsidP="00D01715">
      <w:pPr>
        <w:numPr>
          <w:ilvl w:val="0"/>
          <w:numId w:val="32"/>
        </w:numPr>
      </w:pPr>
      <w:r>
        <w:rPr>
          <w:rStyle w:val="keyword"/>
        </w:rPr>
        <w:t>SHALL</w:t>
      </w:r>
      <w:r>
        <w:t xml:space="preserve"> contain at least one [</w:t>
      </w:r>
      <w:proofErr w:type="gramStart"/>
      <w:r>
        <w:t>1..</w:t>
      </w:r>
      <w:proofErr w:type="gramEnd"/>
      <w:r>
        <w:t xml:space="preserve">*] </w:t>
      </w:r>
      <w:r>
        <w:rPr>
          <w:rStyle w:val="XMLnameBold"/>
        </w:rPr>
        <w:t>entryRelationship</w:t>
      </w:r>
      <w:bookmarkStart w:id="572" w:name="C_3247-30652"/>
      <w:r>
        <w:t xml:space="preserve"> (CONF:3247-30652)</w:t>
      </w:r>
      <w:bookmarkEnd w:id="572"/>
      <w:r>
        <w:t xml:space="preserve"> such that it</w:t>
      </w:r>
    </w:p>
    <w:p w14:paraId="63F3CCB0"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573" w:name="C_3247-30659"/>
      <w:r>
        <w:t xml:space="preserve"> (CONF:3247-30659)</w:t>
      </w:r>
      <w:bookmarkEnd w:id="573"/>
      <w:r>
        <w:t>.</w:t>
      </w:r>
    </w:p>
    <w:p w14:paraId="1B0075EC" w14:textId="460F3D55"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hyperlink w:anchor="E_Facility_Transfuses_Blood_Products_Tr">
        <w:r>
          <w:rPr>
            <w:rStyle w:val="HyperlinkCourierBold"/>
          </w:rPr>
          <w:t>Facility Transfuses Blood Products Treated with Pathogen Reduction Technology Observation (V2)</w:t>
        </w:r>
      </w:hyperlink>
      <w:r>
        <w:rPr>
          <w:rStyle w:val="XMLname"/>
        </w:rPr>
        <w:t xml:space="preserve"> (identifier: urn:hl7ii:2.16.840.1.113883.10.20.5.6.236:2016-08-01)</w:t>
      </w:r>
      <w:bookmarkStart w:id="574" w:name="C_3247-30658"/>
      <w:r>
        <w:t xml:space="preserve"> (CONF:3247-30658)</w:t>
      </w:r>
      <w:bookmarkEnd w:id="574"/>
      <w:r>
        <w:t>.</w:t>
      </w:r>
    </w:p>
    <w:p w14:paraId="7BB8AD7B" w14:textId="77777777" w:rsidR="001A1CF0" w:rsidRDefault="001A1CF0" w:rsidP="001A1CF0">
      <w:pPr>
        <w:pStyle w:val="BodyText"/>
        <w:spacing w:before="120"/>
      </w:pPr>
      <w:r>
        <w:t xml:space="preserve">There </w:t>
      </w:r>
      <w:r>
        <w:rPr>
          <w:i/>
        </w:rPr>
        <w:t>SHALL</w:t>
      </w:r>
      <w:r>
        <w:t xml:space="preserve"> be exactly 123 Blood Product Usage Summary Observation entryRelationships (one for each value in the value set NHSN Summary Blood Product Usage (urn:oid:2.16.840.1.114222.4.11.7353))</w:t>
      </w:r>
    </w:p>
    <w:p w14:paraId="76E44436" w14:textId="77777777" w:rsidR="001A1CF0" w:rsidRDefault="001A1CF0" w:rsidP="00D01715">
      <w:pPr>
        <w:numPr>
          <w:ilvl w:val="0"/>
          <w:numId w:val="32"/>
        </w:numPr>
      </w:pPr>
      <w:r>
        <w:rPr>
          <w:rStyle w:val="keyword"/>
        </w:rPr>
        <w:t>SHALL</w:t>
      </w:r>
      <w:r>
        <w:t xml:space="preserve"> contain at least one [</w:t>
      </w:r>
      <w:proofErr w:type="gramStart"/>
      <w:r>
        <w:t>1..</w:t>
      </w:r>
      <w:proofErr w:type="gramEnd"/>
      <w:r>
        <w:t xml:space="preserve">*] </w:t>
      </w:r>
      <w:r>
        <w:rPr>
          <w:rStyle w:val="XMLnameBold"/>
        </w:rPr>
        <w:t>entryRelationship</w:t>
      </w:r>
      <w:bookmarkStart w:id="575" w:name="C_3247-30733"/>
      <w:r>
        <w:t xml:space="preserve"> (CONF:3247-30733)</w:t>
      </w:r>
      <w:bookmarkEnd w:id="575"/>
      <w:r>
        <w:t xml:space="preserve"> such that it</w:t>
      </w:r>
    </w:p>
    <w:p w14:paraId="2E19C7A0"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"COMP"</w:t>
      </w:r>
      <w:r>
        <w:t xml:space="preserve"> Has component</w:t>
      </w:r>
      <w:bookmarkStart w:id="576" w:name="C_3247-30734"/>
      <w:r>
        <w:t xml:space="preserve"> (CONF:3247-30734)</w:t>
      </w:r>
      <w:bookmarkEnd w:id="576"/>
      <w:r>
        <w:t>.</w:t>
      </w:r>
    </w:p>
    <w:p w14:paraId="2E0C1048" w14:textId="51B0B5D4"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hyperlink w:anchor="E_Blood_Product_Usage_Summary_Obs_V2">
        <w:r>
          <w:rPr>
            <w:rStyle w:val="HyperlinkCourierBold"/>
          </w:rPr>
          <w:t>Blood Product Usage Summary Observation (V2)</w:t>
        </w:r>
      </w:hyperlink>
      <w:r>
        <w:rPr>
          <w:rStyle w:val="XMLname"/>
        </w:rPr>
        <w:t xml:space="preserve"> (identifier: urn:hl7ii:2.16.840.1.113883.10.20.5.6.237:2016-08-01)</w:t>
      </w:r>
      <w:bookmarkStart w:id="577" w:name="C_3247-30735"/>
      <w:r>
        <w:t xml:space="preserve"> (CONF:3247-30735)</w:t>
      </w:r>
      <w:bookmarkEnd w:id="577"/>
      <w:r>
        <w:t>.</w:t>
      </w:r>
    </w:p>
    <w:p w14:paraId="1FD954C1" w14:textId="77777777" w:rsidR="001A1CF0" w:rsidRDefault="001A1CF0" w:rsidP="001A1CF0">
      <w:pPr>
        <w:pStyle w:val="BodyText"/>
        <w:spacing w:before="120"/>
      </w:pPr>
      <w:r>
        <w:t xml:space="preserve">If the facility transfused pathogen reduced apheresis platelets (i.e. the apheresis platelet total for any of codes 3514-7, 3515-4, 3516-2, 3517-0, 3518-8, or 3519-6 is &gt; 0) then there </w:t>
      </w:r>
      <w:r>
        <w:rPr>
          <w:i/>
        </w:rPr>
        <w:t>SHALL</w:t>
      </w:r>
      <w:r>
        <w:t xml:space="preserve"> be exactly 12 Pathogen Reduced Apheresis Platelet Usage Summary Observation entryRelationships (one for each value in the value set NHSN Pathogen Reduced Apheresis Platelet Usage (urn:oid:2.16.840.1.113883.10.20.5.9.5))</w:t>
      </w:r>
    </w:p>
    <w:p w14:paraId="6F95253C" w14:textId="77777777" w:rsidR="001A1CF0" w:rsidRDefault="001A1CF0" w:rsidP="00D01715">
      <w:pPr>
        <w:numPr>
          <w:ilvl w:val="0"/>
          <w:numId w:val="32"/>
        </w:numPr>
      </w:pPr>
      <w:r>
        <w:rPr>
          <w:rStyle w:val="keyword"/>
        </w:rPr>
        <w:t>MAY</w:t>
      </w:r>
      <w:r>
        <w:t xml:space="preserve"> contain zero or more [</w:t>
      </w:r>
      <w:proofErr w:type="gramStart"/>
      <w:r>
        <w:t>0..</w:t>
      </w:r>
      <w:proofErr w:type="gramEnd"/>
      <w:r>
        <w:t xml:space="preserve">*] </w:t>
      </w:r>
      <w:r>
        <w:rPr>
          <w:rStyle w:val="XMLnameBold"/>
        </w:rPr>
        <w:t>entryRelationship</w:t>
      </w:r>
      <w:bookmarkStart w:id="578" w:name="C_3247-30792"/>
      <w:r>
        <w:t xml:space="preserve"> (CONF:3247-30792)</w:t>
      </w:r>
      <w:bookmarkEnd w:id="578"/>
      <w:r>
        <w:t xml:space="preserve"> such that it</w:t>
      </w:r>
    </w:p>
    <w:p w14:paraId="47C266AF" w14:textId="033C589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hyperlink w:anchor="E_Pathogen_Reduced_Apheresis_Platelet_U">
        <w:r>
          <w:rPr>
            <w:rStyle w:val="HyperlinkCourierBold"/>
          </w:rPr>
          <w:t>Pathogen Reduced Apheresis Platelet Usage Summary Observation</w:t>
        </w:r>
      </w:hyperlink>
      <w:r>
        <w:rPr>
          <w:rStyle w:val="XMLname"/>
        </w:rPr>
        <w:t xml:space="preserve"> (identifier: urn:hl7ii:2.16.840.1.113883.10.20.5.6.240:2016-08-01)</w:t>
      </w:r>
      <w:bookmarkStart w:id="579" w:name="C_3247-30793"/>
      <w:r>
        <w:t xml:space="preserve"> (CONF:3247-30793)</w:t>
      </w:r>
      <w:bookmarkEnd w:id="579"/>
      <w:r>
        <w:t>.</w:t>
      </w:r>
    </w:p>
    <w:p w14:paraId="07EA1308" w14:textId="77777777" w:rsidR="001A1CF0" w:rsidRDefault="001A1CF0" w:rsidP="00D01715">
      <w:pPr>
        <w:numPr>
          <w:ilvl w:val="0"/>
          <w:numId w:val="32"/>
        </w:numPr>
      </w:pPr>
      <w:r>
        <w:rPr>
          <w:rStyle w:val="keyword"/>
        </w:rPr>
        <w:t>SHALL</w:t>
      </w:r>
      <w:r>
        <w:t xml:space="preserve"> contain at least one [</w:t>
      </w:r>
      <w:proofErr w:type="gramStart"/>
      <w:r>
        <w:t>1..</w:t>
      </w:r>
      <w:proofErr w:type="gramEnd"/>
      <w:r>
        <w:t xml:space="preserve">*] </w:t>
      </w:r>
      <w:r>
        <w:rPr>
          <w:rStyle w:val="XMLnameBold"/>
        </w:rPr>
        <w:t>entryRelationship</w:t>
      </w:r>
      <w:bookmarkStart w:id="580" w:name="C_3247-30730"/>
      <w:r>
        <w:t xml:space="preserve"> (CONF:3247-30730)</w:t>
      </w:r>
      <w:bookmarkEnd w:id="580"/>
      <w:r>
        <w:t xml:space="preserve"> such that it</w:t>
      </w:r>
    </w:p>
    <w:p w14:paraId="39E8CA03" w14:textId="77777777" w:rsidR="001A1CF0" w:rsidRDefault="001A1CF0" w:rsidP="00D01715">
      <w:pPr>
        <w:numPr>
          <w:ilvl w:val="1"/>
          <w:numId w:val="32"/>
        </w:numPr>
      </w:pPr>
      <w:r>
        <w:rPr>
          <w:rStyle w:val="keyword"/>
        </w:rPr>
        <w:t>SHALL</w:t>
      </w:r>
      <w:r>
        <w:t xml:space="preserve"> contain exactly one [</w:t>
      </w:r>
      <w:proofErr w:type="gramStart"/>
      <w:r>
        <w:t>1..</w:t>
      </w:r>
      <w:proofErr w:type="gramEnd"/>
      <w:r>
        <w:t xml:space="preserve">1] </w:t>
      </w:r>
      <w:r>
        <w:rPr>
          <w:rStyle w:val="XMLnameBold"/>
        </w:rPr>
        <w:t>@typeCode</w:t>
      </w:r>
      <w:r>
        <w:t>=</w:t>
      </w:r>
      <w:r>
        <w:rPr>
          <w:rStyle w:val="XMLname"/>
        </w:rPr>
        <w:t>"COMP"</w:t>
      </w:r>
      <w:r>
        <w:t xml:space="preserve"> Has component</w:t>
      </w:r>
      <w:bookmarkStart w:id="581" w:name="C_3247-30731"/>
      <w:r>
        <w:t xml:space="preserve"> (CONF:3247-30731)</w:t>
      </w:r>
      <w:bookmarkEnd w:id="581"/>
      <w:r>
        <w:t>.</w:t>
      </w:r>
    </w:p>
    <w:p w14:paraId="329AA018" w14:textId="3D1F52C7" w:rsidR="001A1CF0" w:rsidRDefault="001A1CF0" w:rsidP="00D01715">
      <w:pPr>
        <w:numPr>
          <w:ilvl w:val="1"/>
          <w:numId w:val="32"/>
        </w:numPr>
      </w:pPr>
      <w:r>
        <w:rPr>
          <w:rStyle w:val="keyword"/>
        </w:rPr>
        <w:lastRenderedPageBreak/>
        <w:t>SHALL</w:t>
      </w:r>
      <w:r>
        <w:t xml:space="preserve"> contain exactly one [</w:t>
      </w:r>
      <w:proofErr w:type="gramStart"/>
      <w:r>
        <w:t>1..</w:t>
      </w:r>
      <w:proofErr w:type="gramEnd"/>
      <w:r>
        <w:t xml:space="preserve">1]  </w:t>
      </w:r>
      <w:hyperlink w:anchor="E_Summary_Data_Observation_HV">
        <w:r>
          <w:rPr>
            <w:rStyle w:val="HyperlinkCourierBold"/>
          </w:rPr>
          <w:t>Summary Data Observation (HV)</w:t>
        </w:r>
      </w:hyperlink>
      <w:r>
        <w:rPr>
          <w:rStyle w:val="XMLname"/>
        </w:rPr>
        <w:t xml:space="preserve"> (identifier: urn:hl7ii:2.16.840.1.113883.10.20.5.6.235:2015-10-01)</w:t>
      </w:r>
      <w:bookmarkStart w:id="582" w:name="C_3247-30732"/>
      <w:r>
        <w:t xml:space="preserve"> (CONF:3247-30732)</w:t>
      </w:r>
      <w:bookmarkEnd w:id="582"/>
      <w:r>
        <w:t>.</w:t>
      </w:r>
    </w:p>
    <w:p w14:paraId="70FC8BBD" w14:textId="77E536A9" w:rsidR="001A1CF0" w:rsidRDefault="001A1CF0" w:rsidP="001A1CF0">
      <w:pPr>
        <w:pStyle w:val="Caption"/>
        <w:ind w:left="130" w:right="115"/>
      </w:pPr>
      <w:bookmarkStart w:id="583" w:name="_Toc99177208"/>
      <w:r>
        <w:lastRenderedPageBreak/>
        <w:t xml:space="preserve">Figure </w:t>
      </w:r>
      <w:r>
        <w:fldChar w:fldCharType="begin"/>
      </w:r>
      <w:r>
        <w:instrText>SEQ Figure \* ARABIC</w:instrText>
      </w:r>
      <w:r>
        <w:fldChar w:fldCharType="separate"/>
      </w:r>
      <w:r w:rsidR="00EB2792">
        <w:t>32</w:t>
      </w:r>
      <w:r>
        <w:fldChar w:fldCharType="end"/>
      </w:r>
      <w:r>
        <w:t>: Summary Encounter (HV) (V2) Example</w:t>
      </w:r>
      <w:bookmarkEnd w:id="583"/>
    </w:p>
    <w:p w14:paraId="2389B564" w14:textId="77777777" w:rsidR="001A1CF0" w:rsidRDefault="001A1CF0" w:rsidP="001A1CF0">
      <w:pPr>
        <w:pStyle w:val="Example"/>
        <w:ind w:left="130" w:right="115"/>
      </w:pPr>
      <w:r>
        <w:t>&lt;encounter classCode="ENC" moodCode="EVN"&gt;</w:t>
      </w:r>
    </w:p>
    <w:p w14:paraId="75008E2C" w14:textId="77777777" w:rsidR="001A1CF0" w:rsidRDefault="001A1CF0" w:rsidP="001A1CF0">
      <w:pPr>
        <w:pStyle w:val="Example"/>
        <w:ind w:left="130" w:right="115"/>
      </w:pPr>
      <w:r>
        <w:t xml:space="preserve">  </w:t>
      </w:r>
      <w:proofErr w:type="gramStart"/>
      <w:r>
        <w:t>&lt;!--</w:t>
      </w:r>
      <w:proofErr w:type="gramEnd"/>
      <w:r>
        <w:t xml:space="preserve"> Summary Encounter (HV) (V2) --&gt;</w:t>
      </w:r>
    </w:p>
    <w:p w14:paraId="315B2DD0" w14:textId="77777777" w:rsidR="001A1CF0" w:rsidRDefault="001A1CF0" w:rsidP="001A1CF0">
      <w:pPr>
        <w:pStyle w:val="Example"/>
        <w:ind w:left="130" w:right="115"/>
      </w:pPr>
      <w:r>
        <w:t xml:space="preserve">  &lt;templateId root="2.16.840.1.113883.10.20.5.6.234" extension="2016-08-01" /&gt;</w:t>
      </w:r>
    </w:p>
    <w:p w14:paraId="11F959E9" w14:textId="77777777" w:rsidR="001A1CF0" w:rsidRDefault="001A1CF0" w:rsidP="001A1CF0">
      <w:pPr>
        <w:pStyle w:val="Example"/>
        <w:ind w:left="130" w:right="115"/>
      </w:pPr>
      <w:r>
        <w:t xml:space="preserve">  </w:t>
      </w:r>
      <w:proofErr w:type="gramStart"/>
      <w:r>
        <w:t>&lt;!--</w:t>
      </w:r>
      <w:proofErr w:type="gramEnd"/>
      <w:r>
        <w:t xml:space="preserve"> the location ID and type --&gt;</w:t>
      </w:r>
    </w:p>
    <w:p w14:paraId="25FAEEDA" w14:textId="77777777" w:rsidR="001A1CF0" w:rsidRDefault="001A1CF0" w:rsidP="001A1CF0">
      <w:pPr>
        <w:pStyle w:val="Example"/>
        <w:ind w:left="130" w:right="115"/>
      </w:pPr>
      <w:r>
        <w:t xml:space="preserve">  &lt;participant typeCode="LOC"&gt;</w:t>
      </w:r>
    </w:p>
    <w:p w14:paraId="26A9E54F" w14:textId="77777777" w:rsidR="001A1CF0" w:rsidRDefault="001A1CF0" w:rsidP="001A1CF0">
      <w:pPr>
        <w:pStyle w:val="Example"/>
        <w:ind w:left="130" w:right="115"/>
      </w:pPr>
      <w:r>
        <w:t xml:space="preserve">    &lt;participantRole classCode="SDLOC"&gt;</w:t>
      </w:r>
    </w:p>
    <w:p w14:paraId="5ECEBF72" w14:textId="77777777" w:rsidR="001A1CF0" w:rsidRDefault="001A1CF0" w:rsidP="001A1CF0">
      <w:pPr>
        <w:pStyle w:val="Example"/>
        <w:ind w:left="130" w:right="115"/>
      </w:pPr>
      <w:r>
        <w:t xml:space="preserve">      &lt;id root="2.16.840.1.113883.3.117.1.1.5.1.1" extension="FACWIDEIN" /&gt;</w:t>
      </w:r>
    </w:p>
    <w:p w14:paraId="3C9357A6" w14:textId="77777777" w:rsidR="001A1CF0" w:rsidRDefault="001A1CF0" w:rsidP="001A1CF0">
      <w:pPr>
        <w:pStyle w:val="Example"/>
        <w:ind w:left="130" w:right="115"/>
      </w:pPr>
      <w:r>
        <w:t xml:space="preserve">      &lt;code codeSystem="2.16.840.1.113883.6.259" codeSystemName="HL7 </w:t>
      </w:r>
      <w:proofErr w:type="spellStart"/>
      <w:r>
        <w:t>HealthCareServiceLocation</w:t>
      </w:r>
      <w:proofErr w:type="spellEnd"/>
      <w:r>
        <w:t>" code="1250-0" displayName="FACWIDEIN" /&gt;</w:t>
      </w:r>
    </w:p>
    <w:p w14:paraId="7B964FF8" w14:textId="77777777" w:rsidR="001A1CF0" w:rsidRDefault="001A1CF0" w:rsidP="001A1CF0">
      <w:pPr>
        <w:pStyle w:val="Example"/>
        <w:ind w:left="130" w:right="115"/>
      </w:pPr>
      <w:r>
        <w:t xml:space="preserve">    &lt;/participantRole&gt;</w:t>
      </w:r>
    </w:p>
    <w:p w14:paraId="5086E709" w14:textId="77777777" w:rsidR="001A1CF0" w:rsidRDefault="001A1CF0" w:rsidP="001A1CF0">
      <w:pPr>
        <w:pStyle w:val="Example"/>
        <w:ind w:left="130" w:right="115"/>
      </w:pPr>
      <w:r>
        <w:t xml:space="preserve">  &lt;/participant&gt;</w:t>
      </w:r>
    </w:p>
    <w:p w14:paraId="625A2D8B" w14:textId="77777777" w:rsidR="001A1CF0" w:rsidRDefault="001A1CF0" w:rsidP="001A1CF0">
      <w:pPr>
        <w:pStyle w:val="Example"/>
        <w:ind w:left="130" w:right="115"/>
      </w:pPr>
      <w:r>
        <w:t xml:space="preserve">  </w:t>
      </w:r>
      <w:proofErr w:type="gramStart"/>
      <w:r>
        <w:t>&lt;!--</w:t>
      </w:r>
      <w:proofErr w:type="gramEnd"/>
      <w:r>
        <w:t xml:space="preserve"> Blood product summaries </w:t>
      </w:r>
    </w:p>
    <w:p w14:paraId="38920F34" w14:textId="77777777" w:rsidR="001A1CF0" w:rsidRDefault="001A1CF0" w:rsidP="001A1CF0">
      <w:pPr>
        <w:pStyle w:val="Example"/>
        <w:ind w:left="130" w:right="115"/>
      </w:pPr>
      <w:r>
        <w:t xml:space="preserve">       There SHALL be exactly 102 Blood Product Usage Summary Observation</w:t>
      </w:r>
    </w:p>
    <w:p w14:paraId="565E1255" w14:textId="77777777" w:rsidR="001A1CF0" w:rsidRDefault="001A1CF0" w:rsidP="001A1CF0">
      <w:pPr>
        <w:pStyle w:val="Example"/>
        <w:ind w:left="130" w:right="115"/>
      </w:pPr>
      <w:r>
        <w:t xml:space="preserve">       </w:t>
      </w:r>
      <w:proofErr w:type="spellStart"/>
      <w:r>
        <w:t>entryRelationships</w:t>
      </w:r>
      <w:proofErr w:type="spellEnd"/>
      <w:r>
        <w:t xml:space="preserve"> (one for each value in the value set NHSN Summary</w:t>
      </w:r>
    </w:p>
    <w:p w14:paraId="71F23BEA" w14:textId="77777777" w:rsidR="001A1CF0" w:rsidRDefault="001A1CF0" w:rsidP="001A1CF0">
      <w:pPr>
        <w:pStyle w:val="Example"/>
        <w:ind w:left="130" w:right="115"/>
      </w:pPr>
      <w:r>
        <w:t xml:space="preserve">       Blood Product Usage (</w:t>
      </w:r>
      <w:proofErr w:type="gramStart"/>
      <w:r>
        <w:t>urn:oid</w:t>
      </w:r>
      <w:proofErr w:type="gramEnd"/>
      <w:r>
        <w:t>:2.16.840.1.114222.4.11.7353))</w:t>
      </w:r>
    </w:p>
    <w:p w14:paraId="74F17591" w14:textId="77777777" w:rsidR="001A1CF0" w:rsidRDefault="001A1CF0" w:rsidP="001A1CF0">
      <w:pPr>
        <w:pStyle w:val="Example"/>
        <w:ind w:left="130" w:right="115"/>
      </w:pPr>
      <w:r>
        <w:t xml:space="preserve">   --&gt;</w:t>
      </w:r>
    </w:p>
    <w:p w14:paraId="6E383BBA" w14:textId="77777777" w:rsidR="001A1CF0" w:rsidRDefault="001A1CF0" w:rsidP="001A1CF0">
      <w:pPr>
        <w:pStyle w:val="Example"/>
        <w:ind w:left="130" w:right="115"/>
      </w:pPr>
      <w:r>
        <w:t xml:space="preserve">  </w:t>
      </w:r>
    </w:p>
    <w:p w14:paraId="7E5838BD" w14:textId="77777777" w:rsidR="001A1CF0" w:rsidRDefault="001A1CF0" w:rsidP="001A1CF0">
      <w:pPr>
        <w:pStyle w:val="Example"/>
        <w:ind w:left="130" w:right="115"/>
      </w:pPr>
      <w:r>
        <w:t xml:space="preserve">  </w:t>
      </w:r>
      <w:proofErr w:type="gramStart"/>
      <w:r>
        <w:t>&lt;!--</w:t>
      </w:r>
      <w:proofErr w:type="gramEnd"/>
      <w:r>
        <w:t xml:space="preserve"> Total number of units transfused - Whole blood  --&gt;</w:t>
      </w:r>
    </w:p>
    <w:p w14:paraId="1985B9B3" w14:textId="77777777" w:rsidR="001A1CF0" w:rsidRDefault="001A1CF0" w:rsidP="001A1CF0">
      <w:pPr>
        <w:pStyle w:val="Example"/>
        <w:ind w:left="130" w:right="115"/>
      </w:pPr>
      <w:r>
        <w:t xml:space="preserve">  &lt;entryRelationship typeCode="COMP"&gt;</w:t>
      </w:r>
    </w:p>
    <w:p w14:paraId="3A31D86D" w14:textId="77777777" w:rsidR="001A1CF0" w:rsidRDefault="001A1CF0" w:rsidP="001A1CF0">
      <w:pPr>
        <w:pStyle w:val="Example"/>
        <w:ind w:left="130" w:right="115"/>
      </w:pPr>
      <w:r>
        <w:t xml:space="preserve">    &lt;observation classCode="OBS" moodCode="EVN"&gt;</w:t>
      </w:r>
    </w:p>
    <w:p w14:paraId="2548A39E" w14:textId="77777777" w:rsidR="001A1CF0" w:rsidRDefault="001A1CF0" w:rsidP="001A1CF0">
      <w:pPr>
        <w:pStyle w:val="Example"/>
        <w:ind w:left="130" w:right="115"/>
      </w:pPr>
      <w:r>
        <w:t xml:space="preserve">      </w:t>
      </w:r>
      <w:proofErr w:type="gramStart"/>
      <w:r>
        <w:t>&lt;!--</w:t>
      </w:r>
      <w:proofErr w:type="gramEnd"/>
      <w:r>
        <w:t xml:space="preserve"> [HAI] Blood Product Usage Summary Observation --&gt;</w:t>
      </w:r>
    </w:p>
    <w:p w14:paraId="6EB9ABF4" w14:textId="77777777" w:rsidR="001A1CF0" w:rsidRDefault="001A1CF0" w:rsidP="001A1CF0">
      <w:pPr>
        <w:pStyle w:val="Example"/>
        <w:ind w:left="130" w:right="115"/>
      </w:pPr>
      <w:r>
        <w:t xml:space="preserve">      &lt;templateId root="2.16.840.1.113883.10.20.5.6.237" extension="2015-10-01" /&gt;</w:t>
      </w:r>
    </w:p>
    <w:p w14:paraId="64069B63" w14:textId="77777777" w:rsidR="001A1CF0" w:rsidRDefault="001A1CF0" w:rsidP="001A1CF0">
      <w:pPr>
        <w:pStyle w:val="Example"/>
        <w:ind w:left="130" w:right="115"/>
      </w:pPr>
      <w:r>
        <w:t xml:space="preserve">      ...</w:t>
      </w:r>
    </w:p>
    <w:p w14:paraId="6C840698" w14:textId="77777777" w:rsidR="001A1CF0" w:rsidRDefault="001A1CF0" w:rsidP="001A1CF0">
      <w:pPr>
        <w:pStyle w:val="Example"/>
        <w:ind w:left="130" w:right="115"/>
      </w:pPr>
      <w:r>
        <w:t xml:space="preserve">    &lt;/observation&gt;</w:t>
      </w:r>
    </w:p>
    <w:p w14:paraId="1FFDE90F" w14:textId="77777777" w:rsidR="001A1CF0" w:rsidRDefault="001A1CF0" w:rsidP="001A1CF0">
      <w:pPr>
        <w:pStyle w:val="Example"/>
        <w:ind w:left="130" w:right="115"/>
      </w:pPr>
      <w:r>
        <w:t xml:space="preserve">  &lt;/entryRelationship&gt;</w:t>
      </w:r>
    </w:p>
    <w:p w14:paraId="6AE2B764" w14:textId="77777777" w:rsidR="001A1CF0" w:rsidRDefault="001A1CF0" w:rsidP="001A1CF0">
      <w:pPr>
        <w:pStyle w:val="Example"/>
        <w:ind w:left="130" w:right="115"/>
      </w:pPr>
      <w:r>
        <w:t xml:space="preserve">  </w:t>
      </w:r>
      <w:proofErr w:type="gramStart"/>
      <w:r>
        <w:t>&lt;!--</w:t>
      </w:r>
      <w:proofErr w:type="gramEnd"/>
      <w:r>
        <w:t xml:space="preserve"> Total number of aliquots transfused - Whole blood --&gt;</w:t>
      </w:r>
    </w:p>
    <w:p w14:paraId="16A27A75" w14:textId="77777777" w:rsidR="001A1CF0" w:rsidRDefault="001A1CF0" w:rsidP="001A1CF0">
      <w:pPr>
        <w:pStyle w:val="Example"/>
        <w:ind w:left="130" w:right="115"/>
      </w:pPr>
      <w:r>
        <w:t xml:space="preserve">  &lt;entryRelationship typeCode="COMP"&gt;</w:t>
      </w:r>
    </w:p>
    <w:p w14:paraId="7240892E" w14:textId="77777777" w:rsidR="001A1CF0" w:rsidRDefault="001A1CF0" w:rsidP="001A1CF0">
      <w:pPr>
        <w:pStyle w:val="Example"/>
        <w:ind w:left="130" w:right="115"/>
      </w:pPr>
      <w:r>
        <w:t xml:space="preserve">    &lt;observation classCode="OBS" moodCode="EVN"&gt;</w:t>
      </w:r>
    </w:p>
    <w:p w14:paraId="30DBB022" w14:textId="77777777" w:rsidR="001A1CF0" w:rsidRDefault="001A1CF0" w:rsidP="001A1CF0">
      <w:pPr>
        <w:pStyle w:val="Example"/>
        <w:ind w:left="130" w:right="115"/>
      </w:pPr>
      <w:r>
        <w:t xml:space="preserve">      </w:t>
      </w:r>
      <w:proofErr w:type="gramStart"/>
      <w:r>
        <w:t>&lt;!--</w:t>
      </w:r>
      <w:proofErr w:type="gramEnd"/>
      <w:r>
        <w:t xml:space="preserve"> [HAI] Blood Product Usage Summary Observation --&gt;</w:t>
      </w:r>
    </w:p>
    <w:p w14:paraId="7700DD18" w14:textId="77777777" w:rsidR="001A1CF0" w:rsidRDefault="001A1CF0" w:rsidP="001A1CF0">
      <w:pPr>
        <w:pStyle w:val="Example"/>
        <w:ind w:left="130" w:right="115"/>
      </w:pPr>
      <w:r>
        <w:t xml:space="preserve">      &lt;templateId root="2.16.840.1.113883.10.20.5.6.237" extension="2015-10-01" /&gt;</w:t>
      </w:r>
    </w:p>
    <w:p w14:paraId="772ECC44" w14:textId="77777777" w:rsidR="001A1CF0" w:rsidRDefault="001A1CF0" w:rsidP="001A1CF0">
      <w:pPr>
        <w:pStyle w:val="Example"/>
        <w:ind w:left="130" w:right="115"/>
      </w:pPr>
      <w:r>
        <w:t xml:space="preserve">      ...</w:t>
      </w:r>
    </w:p>
    <w:p w14:paraId="595F31EE" w14:textId="77777777" w:rsidR="001A1CF0" w:rsidRDefault="001A1CF0" w:rsidP="001A1CF0">
      <w:pPr>
        <w:pStyle w:val="Example"/>
        <w:ind w:left="130" w:right="115"/>
      </w:pPr>
      <w:r>
        <w:t xml:space="preserve">    &lt;/observation&gt;</w:t>
      </w:r>
    </w:p>
    <w:p w14:paraId="340B6096" w14:textId="77777777" w:rsidR="001A1CF0" w:rsidRDefault="001A1CF0" w:rsidP="001A1CF0">
      <w:pPr>
        <w:pStyle w:val="Example"/>
        <w:ind w:left="130" w:right="115"/>
      </w:pPr>
      <w:r>
        <w:t xml:space="preserve">  &lt;/entryRelationship&gt;</w:t>
      </w:r>
    </w:p>
    <w:p w14:paraId="33852E43" w14:textId="77777777" w:rsidR="001A1CF0" w:rsidRDefault="001A1CF0" w:rsidP="001A1CF0">
      <w:pPr>
        <w:pStyle w:val="Example"/>
        <w:ind w:left="130" w:right="115"/>
      </w:pPr>
      <w:r>
        <w:t xml:space="preserve">  </w:t>
      </w:r>
      <w:proofErr w:type="gramStart"/>
      <w:r>
        <w:t>&lt;!--</w:t>
      </w:r>
      <w:proofErr w:type="gramEnd"/>
      <w:r>
        <w:t xml:space="preserve"> Total number of Discards - Whole blood --&gt;</w:t>
      </w:r>
    </w:p>
    <w:p w14:paraId="174C9D07" w14:textId="77777777" w:rsidR="001A1CF0" w:rsidRDefault="001A1CF0" w:rsidP="001A1CF0">
      <w:pPr>
        <w:pStyle w:val="Example"/>
        <w:ind w:left="130" w:right="115"/>
      </w:pPr>
      <w:r>
        <w:t xml:space="preserve">  &lt;entryRelationship typeCode="COMP"&gt;</w:t>
      </w:r>
    </w:p>
    <w:p w14:paraId="7130E377" w14:textId="77777777" w:rsidR="001A1CF0" w:rsidRDefault="001A1CF0" w:rsidP="001A1CF0">
      <w:pPr>
        <w:pStyle w:val="Example"/>
        <w:ind w:left="130" w:right="115"/>
      </w:pPr>
      <w:r>
        <w:t xml:space="preserve">    &lt;observation classCode="OBS" moodCode="EVN"&gt;</w:t>
      </w:r>
    </w:p>
    <w:p w14:paraId="7B9348D5" w14:textId="77777777" w:rsidR="001A1CF0" w:rsidRDefault="001A1CF0" w:rsidP="001A1CF0">
      <w:pPr>
        <w:pStyle w:val="Example"/>
        <w:ind w:left="130" w:right="115"/>
      </w:pPr>
      <w:r>
        <w:t xml:space="preserve">      </w:t>
      </w:r>
      <w:proofErr w:type="gramStart"/>
      <w:r>
        <w:t>&lt;!--</w:t>
      </w:r>
      <w:proofErr w:type="gramEnd"/>
      <w:r>
        <w:t xml:space="preserve"> [HAI] Blood Product Usage Summary Observation --&gt;</w:t>
      </w:r>
    </w:p>
    <w:p w14:paraId="5C5E1647" w14:textId="77777777" w:rsidR="001A1CF0" w:rsidRDefault="001A1CF0" w:rsidP="001A1CF0">
      <w:pPr>
        <w:pStyle w:val="Example"/>
        <w:ind w:left="130" w:right="115"/>
      </w:pPr>
      <w:r>
        <w:t xml:space="preserve">      &lt;templateId root="2.16.840.1.113883.10.20.5.6.237" extension="2015-10-01" /&gt;</w:t>
      </w:r>
    </w:p>
    <w:p w14:paraId="20898839" w14:textId="77777777" w:rsidR="001A1CF0" w:rsidRDefault="001A1CF0" w:rsidP="001A1CF0">
      <w:pPr>
        <w:pStyle w:val="Example"/>
        <w:ind w:left="130" w:right="115"/>
      </w:pPr>
      <w:r>
        <w:t xml:space="preserve">      ...</w:t>
      </w:r>
    </w:p>
    <w:p w14:paraId="573BB1CC" w14:textId="77777777" w:rsidR="001A1CF0" w:rsidRDefault="001A1CF0" w:rsidP="001A1CF0">
      <w:pPr>
        <w:pStyle w:val="Example"/>
        <w:ind w:left="130" w:right="115"/>
      </w:pPr>
      <w:r>
        <w:t xml:space="preserve">    &lt;/observation&gt;</w:t>
      </w:r>
    </w:p>
    <w:p w14:paraId="2820B6B4" w14:textId="77777777" w:rsidR="001A1CF0" w:rsidRDefault="001A1CF0" w:rsidP="001A1CF0">
      <w:pPr>
        <w:pStyle w:val="Example"/>
        <w:ind w:left="130" w:right="115"/>
      </w:pPr>
      <w:r>
        <w:t xml:space="preserve">  &lt;/entryRelationship&gt;</w:t>
      </w:r>
    </w:p>
    <w:p w14:paraId="0A0DD7D5" w14:textId="77777777" w:rsidR="001A1CF0" w:rsidRDefault="001A1CF0" w:rsidP="001A1CF0">
      <w:pPr>
        <w:pStyle w:val="Example"/>
        <w:ind w:left="130" w:right="115"/>
      </w:pPr>
      <w:r>
        <w:t xml:space="preserve">  ...</w:t>
      </w:r>
    </w:p>
    <w:p w14:paraId="501DC1F2" w14:textId="77777777" w:rsidR="001A1CF0" w:rsidRDefault="001A1CF0" w:rsidP="001A1CF0">
      <w:pPr>
        <w:pStyle w:val="Example"/>
        <w:ind w:left="130" w:right="115"/>
      </w:pPr>
      <w:r>
        <w:t xml:space="preserve">  &lt;entryRelationship typeCode="COMP"&gt;</w:t>
      </w:r>
    </w:p>
    <w:p w14:paraId="20A64A44" w14:textId="77777777" w:rsidR="001A1CF0" w:rsidRDefault="001A1CF0" w:rsidP="001A1CF0">
      <w:pPr>
        <w:pStyle w:val="Example"/>
        <w:ind w:left="130" w:right="115"/>
      </w:pPr>
      <w:r>
        <w:t xml:space="preserve">    </w:t>
      </w:r>
      <w:proofErr w:type="gramStart"/>
      <w:r>
        <w:t>&lt;!--</w:t>
      </w:r>
      <w:proofErr w:type="gramEnd"/>
      <w:r>
        <w:t xml:space="preserve"> Facility Transfuses Blood Products Treated with Pathogen Reduction Technology Observation --&gt;</w:t>
      </w:r>
    </w:p>
    <w:p w14:paraId="267BD504" w14:textId="77777777" w:rsidR="001A1CF0" w:rsidRDefault="001A1CF0" w:rsidP="001A1CF0">
      <w:pPr>
        <w:pStyle w:val="Example"/>
        <w:ind w:left="130" w:right="115"/>
      </w:pPr>
      <w:r>
        <w:t xml:space="preserve">    &lt;observation classCode="OBS" moodCode="EVN" negationInd="false"&gt;</w:t>
      </w:r>
    </w:p>
    <w:p w14:paraId="77A7CAC6" w14:textId="77777777" w:rsidR="001A1CF0" w:rsidRDefault="001A1CF0" w:rsidP="001A1CF0">
      <w:pPr>
        <w:pStyle w:val="Example"/>
        <w:ind w:left="130" w:right="115"/>
      </w:pPr>
      <w:r>
        <w:t xml:space="preserve">      </w:t>
      </w:r>
      <w:proofErr w:type="gramStart"/>
      <w:r>
        <w:t>&lt;!--</w:t>
      </w:r>
      <w:proofErr w:type="gramEnd"/>
      <w:r>
        <w:t xml:space="preserve"> [HAI R3D1.1] Facility Transfuses Blood Products Treated with </w:t>
      </w:r>
    </w:p>
    <w:p w14:paraId="7B1B0357" w14:textId="77777777" w:rsidR="001A1CF0" w:rsidRDefault="001A1CF0" w:rsidP="001A1CF0">
      <w:pPr>
        <w:pStyle w:val="Example"/>
        <w:ind w:left="130" w:right="115"/>
      </w:pPr>
      <w:r>
        <w:t xml:space="preserve">           Pathogen Reduction Technology Observation --&gt;</w:t>
      </w:r>
    </w:p>
    <w:p w14:paraId="565C12B8" w14:textId="77777777" w:rsidR="001A1CF0" w:rsidRDefault="001A1CF0" w:rsidP="001A1CF0">
      <w:pPr>
        <w:pStyle w:val="Example"/>
        <w:ind w:left="130" w:right="115"/>
      </w:pPr>
      <w:r>
        <w:t xml:space="preserve">      &lt;templateId root="2.16.840.1.113883.10.20.5.6.236" extension="2016-08-01" /&gt;</w:t>
      </w:r>
    </w:p>
    <w:p w14:paraId="25470F43" w14:textId="77777777" w:rsidR="001A1CF0" w:rsidRDefault="001A1CF0" w:rsidP="001A1CF0">
      <w:pPr>
        <w:pStyle w:val="Example"/>
        <w:ind w:left="130" w:right="115"/>
      </w:pPr>
      <w:r>
        <w:t xml:space="preserve">      ...</w:t>
      </w:r>
    </w:p>
    <w:p w14:paraId="32213ED4" w14:textId="77777777" w:rsidR="001A1CF0" w:rsidRDefault="001A1CF0" w:rsidP="001A1CF0">
      <w:pPr>
        <w:pStyle w:val="Example"/>
        <w:ind w:left="130" w:right="115"/>
      </w:pPr>
      <w:r>
        <w:t xml:space="preserve">    &lt;/observation&gt;</w:t>
      </w:r>
    </w:p>
    <w:p w14:paraId="40741B6A" w14:textId="77777777" w:rsidR="001A1CF0" w:rsidRDefault="001A1CF0" w:rsidP="001A1CF0">
      <w:pPr>
        <w:pStyle w:val="Example"/>
        <w:ind w:left="130" w:right="115"/>
      </w:pPr>
      <w:r>
        <w:t xml:space="preserve">  &lt;/entryRelationship&gt;</w:t>
      </w:r>
    </w:p>
    <w:p w14:paraId="414C8787" w14:textId="77777777" w:rsidR="001A1CF0" w:rsidRDefault="001A1CF0" w:rsidP="001A1CF0">
      <w:pPr>
        <w:pStyle w:val="Example"/>
        <w:ind w:left="130" w:right="115"/>
      </w:pPr>
      <w:r>
        <w:t xml:space="preserve">  &lt;entryRelationship typeCode="COMP"&gt;</w:t>
      </w:r>
    </w:p>
    <w:p w14:paraId="2FF80D9A" w14:textId="77777777" w:rsidR="001A1CF0" w:rsidRDefault="001A1CF0" w:rsidP="001A1CF0">
      <w:pPr>
        <w:pStyle w:val="Example"/>
        <w:ind w:left="130" w:right="115"/>
      </w:pPr>
      <w:r>
        <w:t xml:space="preserve">    &lt;observation classCode="OBS" moodCode="EVN"&gt;</w:t>
      </w:r>
    </w:p>
    <w:p w14:paraId="5A2E9254" w14:textId="77777777" w:rsidR="001A1CF0" w:rsidRDefault="001A1CF0" w:rsidP="001A1CF0">
      <w:pPr>
        <w:pStyle w:val="Example"/>
        <w:ind w:left="130" w:right="115"/>
      </w:pPr>
      <w:r>
        <w:t xml:space="preserve">      </w:t>
      </w:r>
      <w:proofErr w:type="gramStart"/>
      <w:r>
        <w:t>&lt;!--</w:t>
      </w:r>
      <w:proofErr w:type="gramEnd"/>
      <w:r>
        <w:t xml:space="preserve"> Summary Data Observation (HV) --&gt;</w:t>
      </w:r>
    </w:p>
    <w:p w14:paraId="47B081FF" w14:textId="77777777" w:rsidR="001A1CF0" w:rsidRDefault="001A1CF0" w:rsidP="001A1CF0">
      <w:pPr>
        <w:pStyle w:val="Example"/>
        <w:ind w:left="130" w:right="115"/>
      </w:pPr>
      <w:r>
        <w:lastRenderedPageBreak/>
        <w:t xml:space="preserve">      &lt;templateId root="2.16.840.1.113883.10.20.5.6.235" extension="2015-10-01" /&gt;</w:t>
      </w:r>
    </w:p>
    <w:p w14:paraId="5977F98A" w14:textId="77777777" w:rsidR="001A1CF0" w:rsidRDefault="001A1CF0" w:rsidP="001A1CF0">
      <w:pPr>
        <w:pStyle w:val="Example"/>
        <w:ind w:left="130" w:right="115"/>
      </w:pPr>
      <w:r>
        <w:t xml:space="preserve">      ...</w:t>
      </w:r>
    </w:p>
    <w:p w14:paraId="6AACFE2B" w14:textId="77777777" w:rsidR="001A1CF0" w:rsidRDefault="001A1CF0" w:rsidP="001A1CF0">
      <w:pPr>
        <w:pStyle w:val="Example"/>
        <w:ind w:left="130" w:right="115"/>
      </w:pPr>
      <w:r>
        <w:t xml:space="preserve">    &lt;/observation&gt;</w:t>
      </w:r>
    </w:p>
    <w:p w14:paraId="099FAC10" w14:textId="77777777" w:rsidR="001A1CF0" w:rsidRDefault="001A1CF0" w:rsidP="001A1CF0">
      <w:pPr>
        <w:pStyle w:val="Example"/>
        <w:ind w:left="130" w:right="115"/>
      </w:pPr>
      <w:r>
        <w:t xml:space="preserve">  &lt;/entryRelationship&gt;</w:t>
      </w:r>
    </w:p>
    <w:p w14:paraId="4D989FA1" w14:textId="77777777" w:rsidR="001A1CF0" w:rsidRDefault="001A1CF0" w:rsidP="001A1CF0">
      <w:pPr>
        <w:pStyle w:val="Example"/>
        <w:ind w:left="130" w:right="115"/>
      </w:pPr>
      <w:r>
        <w:t xml:space="preserve">  ...</w:t>
      </w:r>
    </w:p>
    <w:p w14:paraId="7330B7B4" w14:textId="77777777" w:rsidR="001A1CF0" w:rsidRDefault="001A1CF0" w:rsidP="001A1CF0">
      <w:pPr>
        <w:pStyle w:val="Example"/>
        <w:ind w:left="130" w:right="115"/>
      </w:pPr>
      <w:r>
        <w:t>&lt;/encounter&gt;</w:t>
      </w:r>
    </w:p>
    <w:p w14:paraId="2F047AE3" w14:textId="77777777" w:rsidR="001A1CF0" w:rsidRDefault="001A1CF0" w:rsidP="001A1CF0">
      <w:pPr>
        <w:pStyle w:val="BodyText"/>
      </w:pPr>
    </w:p>
    <w:p w14:paraId="59EB321A" w14:textId="77777777" w:rsidR="001A1CF0" w:rsidRDefault="001A1CF0" w:rsidP="001A1CF0">
      <w:pPr>
        <w:pStyle w:val="Heading1"/>
      </w:pPr>
      <w:bookmarkStart w:id="584" w:name="_Toc99177173"/>
      <w:r>
        <w:lastRenderedPageBreak/>
        <w:t>Template Ids in This Guide</w:t>
      </w:r>
      <w:bookmarkEnd w:id="584"/>
    </w:p>
    <w:p w14:paraId="2EEDEEE8" w14:textId="0BB9C88D" w:rsidR="001A1CF0" w:rsidRDefault="001A1CF0" w:rsidP="001A1CF0">
      <w:pPr>
        <w:pStyle w:val="Caption"/>
      </w:pPr>
      <w:bookmarkStart w:id="585" w:name="_Toc99177275"/>
      <w:r>
        <w:t xml:space="preserve">Table </w:t>
      </w:r>
      <w:r>
        <w:fldChar w:fldCharType="begin"/>
      </w:r>
      <w:r>
        <w:instrText>SEQ Table \* ARABIC</w:instrText>
      </w:r>
      <w:r>
        <w:fldChar w:fldCharType="separate"/>
      </w:r>
      <w:r w:rsidR="00EB2792">
        <w:t>67</w:t>
      </w:r>
      <w:r>
        <w:fldChar w:fldCharType="end"/>
      </w:r>
      <w:r>
        <w:t>: Template List</w:t>
      </w:r>
      <w:bookmarkEnd w:id="58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A1CF0" w14:paraId="402B3AF8" w14:textId="77777777" w:rsidTr="00F140D6">
        <w:trPr>
          <w:cantSplit/>
          <w:tblHeader/>
          <w:jc w:val="center"/>
        </w:trPr>
        <w:tc>
          <w:tcPr>
            <w:tcW w:w="360" w:type="dxa"/>
            <w:shd w:val="clear" w:color="auto" w:fill="E6E6E6"/>
          </w:tcPr>
          <w:p w14:paraId="78F2FD7D" w14:textId="77777777" w:rsidR="001A1CF0" w:rsidRDefault="001A1CF0" w:rsidP="00F140D6">
            <w:pPr>
              <w:pStyle w:val="TableHead"/>
            </w:pPr>
            <w:r>
              <w:t>Template Title</w:t>
            </w:r>
          </w:p>
        </w:tc>
        <w:tc>
          <w:tcPr>
            <w:tcW w:w="360" w:type="dxa"/>
            <w:shd w:val="clear" w:color="auto" w:fill="E6E6E6"/>
          </w:tcPr>
          <w:p w14:paraId="1CF3A1FE" w14:textId="77777777" w:rsidR="001A1CF0" w:rsidRDefault="001A1CF0" w:rsidP="00F140D6">
            <w:pPr>
              <w:pStyle w:val="TableHead"/>
            </w:pPr>
            <w:r>
              <w:t>Template Type</w:t>
            </w:r>
          </w:p>
        </w:tc>
        <w:tc>
          <w:tcPr>
            <w:tcW w:w="360" w:type="dxa"/>
            <w:shd w:val="clear" w:color="auto" w:fill="E6E6E6"/>
          </w:tcPr>
          <w:p w14:paraId="499A513C" w14:textId="77777777" w:rsidR="001A1CF0" w:rsidRDefault="001A1CF0" w:rsidP="00F140D6">
            <w:pPr>
              <w:pStyle w:val="TableHead"/>
            </w:pPr>
            <w:r>
              <w:t>templateId</w:t>
            </w:r>
          </w:p>
        </w:tc>
      </w:tr>
      <w:tr w:rsidR="001A1CF0" w14:paraId="4318663F" w14:textId="77777777" w:rsidTr="00F140D6">
        <w:trPr>
          <w:jc w:val="center"/>
        </w:trPr>
        <w:tc>
          <w:tcPr>
            <w:tcW w:w="360" w:type="dxa"/>
          </w:tcPr>
          <w:p w14:paraId="55822392" w14:textId="0E8891CB" w:rsidR="001A1CF0" w:rsidRDefault="00000000" w:rsidP="00F140D6">
            <w:pPr>
              <w:pStyle w:val="TableText"/>
            </w:pPr>
            <w:hyperlink w:anchor="D_HAI_Population_Summary_Report_Generic">
              <w:r w:rsidR="001A1CF0">
                <w:rPr>
                  <w:rStyle w:val="HyperlinkText9pt"/>
                </w:rPr>
                <w:t>HAI Population Summary Report Generic Constraints</w:t>
              </w:r>
            </w:hyperlink>
          </w:p>
        </w:tc>
        <w:tc>
          <w:tcPr>
            <w:tcW w:w="360" w:type="dxa"/>
          </w:tcPr>
          <w:p w14:paraId="7C9B6BF5" w14:textId="77777777" w:rsidR="001A1CF0" w:rsidRDefault="001A1CF0" w:rsidP="00F140D6">
            <w:pPr>
              <w:pStyle w:val="TableText"/>
            </w:pPr>
            <w:r>
              <w:t>document</w:t>
            </w:r>
          </w:p>
        </w:tc>
        <w:tc>
          <w:tcPr>
            <w:tcW w:w="360" w:type="dxa"/>
          </w:tcPr>
          <w:p w14:paraId="718980A0" w14:textId="77777777" w:rsidR="001A1CF0" w:rsidRDefault="001A1CF0" w:rsidP="00F140D6">
            <w:pPr>
              <w:pStyle w:val="TableText"/>
            </w:pPr>
            <w:r>
              <w:t>urn:oid:2.16.840.1.113883.10.20.5.4.28</w:t>
            </w:r>
          </w:p>
        </w:tc>
      </w:tr>
      <w:tr w:rsidR="001A1CF0" w14:paraId="27F2D297" w14:textId="77777777" w:rsidTr="00F140D6">
        <w:trPr>
          <w:jc w:val="center"/>
        </w:trPr>
        <w:tc>
          <w:tcPr>
            <w:tcW w:w="360" w:type="dxa"/>
          </w:tcPr>
          <w:p w14:paraId="1A175CED" w14:textId="284DD477" w:rsidR="001A1CF0" w:rsidRDefault="00000000" w:rsidP="00F140D6">
            <w:pPr>
              <w:pStyle w:val="TableText"/>
            </w:pPr>
            <w:hyperlink w:anchor="D_Healthcare_Associated_Infection_Repor">
              <w:r w:rsidR="001A1CF0">
                <w:rPr>
                  <w:rStyle w:val="HyperlinkText9pt"/>
                </w:rPr>
                <w:t>Healthcare Associated Infection Report</w:t>
              </w:r>
            </w:hyperlink>
          </w:p>
        </w:tc>
        <w:tc>
          <w:tcPr>
            <w:tcW w:w="360" w:type="dxa"/>
          </w:tcPr>
          <w:p w14:paraId="0D54A201" w14:textId="77777777" w:rsidR="001A1CF0" w:rsidRDefault="001A1CF0" w:rsidP="00F140D6">
            <w:pPr>
              <w:pStyle w:val="TableText"/>
            </w:pPr>
            <w:r>
              <w:t>document</w:t>
            </w:r>
          </w:p>
        </w:tc>
        <w:tc>
          <w:tcPr>
            <w:tcW w:w="360" w:type="dxa"/>
          </w:tcPr>
          <w:p w14:paraId="02D7B2CB" w14:textId="77777777" w:rsidR="001A1CF0" w:rsidRDefault="001A1CF0" w:rsidP="00F140D6">
            <w:pPr>
              <w:pStyle w:val="TableText"/>
            </w:pPr>
            <w:r>
              <w:t>urn:oid:2.16.840.1.113883.10.20.5.4.25</w:t>
            </w:r>
          </w:p>
        </w:tc>
      </w:tr>
      <w:tr w:rsidR="001A1CF0" w14:paraId="031AAACC" w14:textId="77777777" w:rsidTr="00F140D6">
        <w:trPr>
          <w:jc w:val="center"/>
        </w:trPr>
        <w:tc>
          <w:tcPr>
            <w:tcW w:w="360" w:type="dxa"/>
          </w:tcPr>
          <w:p w14:paraId="2985B138" w14:textId="4CDCAA27" w:rsidR="001A1CF0" w:rsidRDefault="00000000" w:rsidP="00F140D6">
            <w:pPr>
              <w:pStyle w:val="TableText"/>
            </w:pPr>
            <w:hyperlink w:anchor="D_Hemovigilance_HV_Summary_Report_V2">
              <w:r w:rsidR="001A1CF0">
                <w:rPr>
                  <w:rStyle w:val="HyperlinkText9pt"/>
                </w:rPr>
                <w:t>Hemovigilance (HV) Summary Report (V2)</w:t>
              </w:r>
            </w:hyperlink>
          </w:p>
        </w:tc>
        <w:tc>
          <w:tcPr>
            <w:tcW w:w="360" w:type="dxa"/>
          </w:tcPr>
          <w:p w14:paraId="08EC6AF8" w14:textId="77777777" w:rsidR="001A1CF0" w:rsidRDefault="001A1CF0" w:rsidP="00F140D6">
            <w:pPr>
              <w:pStyle w:val="TableText"/>
            </w:pPr>
            <w:r>
              <w:t>document</w:t>
            </w:r>
          </w:p>
        </w:tc>
        <w:tc>
          <w:tcPr>
            <w:tcW w:w="360" w:type="dxa"/>
          </w:tcPr>
          <w:p w14:paraId="70D0535B" w14:textId="77777777" w:rsidR="001A1CF0" w:rsidRDefault="001A1CF0" w:rsidP="00F140D6">
            <w:pPr>
              <w:pStyle w:val="TableText"/>
            </w:pPr>
            <w:r>
              <w:t>urn:hl7ii:2.16.840.1.113883.10.20.5.49:2016-08-01</w:t>
            </w:r>
          </w:p>
        </w:tc>
      </w:tr>
      <w:tr w:rsidR="001A1CF0" w14:paraId="4951D5EB" w14:textId="77777777" w:rsidTr="00F140D6">
        <w:trPr>
          <w:jc w:val="center"/>
        </w:trPr>
        <w:tc>
          <w:tcPr>
            <w:tcW w:w="360" w:type="dxa"/>
          </w:tcPr>
          <w:p w14:paraId="3116F468" w14:textId="48787A9A" w:rsidR="001A1CF0" w:rsidRDefault="00000000" w:rsidP="00F140D6">
            <w:pPr>
              <w:pStyle w:val="TableText"/>
            </w:pPr>
            <w:hyperlink w:anchor="S_HAI_Section_Generic_Constraints">
              <w:r w:rsidR="001A1CF0">
                <w:rPr>
                  <w:rStyle w:val="HyperlinkText9pt"/>
                </w:rPr>
                <w:t>HAI Section Generic Constraints</w:t>
              </w:r>
            </w:hyperlink>
          </w:p>
        </w:tc>
        <w:tc>
          <w:tcPr>
            <w:tcW w:w="360" w:type="dxa"/>
          </w:tcPr>
          <w:p w14:paraId="58AAF846" w14:textId="77777777" w:rsidR="001A1CF0" w:rsidRDefault="001A1CF0" w:rsidP="00F140D6">
            <w:pPr>
              <w:pStyle w:val="TableText"/>
            </w:pPr>
            <w:r>
              <w:t>section</w:t>
            </w:r>
          </w:p>
        </w:tc>
        <w:tc>
          <w:tcPr>
            <w:tcW w:w="360" w:type="dxa"/>
          </w:tcPr>
          <w:p w14:paraId="320372A4" w14:textId="77777777" w:rsidR="001A1CF0" w:rsidRDefault="001A1CF0" w:rsidP="00F140D6">
            <w:pPr>
              <w:pStyle w:val="TableText"/>
            </w:pPr>
            <w:r>
              <w:t>urn:oid:2.16.840.1.113883.10.20.5.4.26</w:t>
            </w:r>
          </w:p>
        </w:tc>
      </w:tr>
      <w:tr w:rsidR="001A1CF0" w14:paraId="102066AD" w14:textId="77777777" w:rsidTr="00F140D6">
        <w:trPr>
          <w:jc w:val="center"/>
        </w:trPr>
        <w:tc>
          <w:tcPr>
            <w:tcW w:w="360" w:type="dxa"/>
          </w:tcPr>
          <w:p w14:paraId="63887821" w14:textId="51043704" w:rsidR="001A1CF0" w:rsidRDefault="00000000" w:rsidP="00F140D6">
            <w:pPr>
              <w:pStyle w:val="TableText"/>
            </w:pPr>
            <w:hyperlink w:anchor="S_Summary_Data_Section_HV_V2">
              <w:r w:rsidR="001A1CF0">
                <w:rPr>
                  <w:rStyle w:val="HyperlinkText9pt"/>
                </w:rPr>
                <w:t>Summary Data Section (HV) (V2)</w:t>
              </w:r>
            </w:hyperlink>
          </w:p>
        </w:tc>
        <w:tc>
          <w:tcPr>
            <w:tcW w:w="360" w:type="dxa"/>
          </w:tcPr>
          <w:p w14:paraId="05756914" w14:textId="77777777" w:rsidR="001A1CF0" w:rsidRDefault="001A1CF0" w:rsidP="00F140D6">
            <w:pPr>
              <w:pStyle w:val="TableText"/>
            </w:pPr>
            <w:r>
              <w:t>section</w:t>
            </w:r>
          </w:p>
        </w:tc>
        <w:tc>
          <w:tcPr>
            <w:tcW w:w="360" w:type="dxa"/>
          </w:tcPr>
          <w:p w14:paraId="044CC4A3" w14:textId="77777777" w:rsidR="001A1CF0" w:rsidRDefault="001A1CF0" w:rsidP="00F140D6">
            <w:pPr>
              <w:pStyle w:val="TableText"/>
            </w:pPr>
            <w:r>
              <w:t>urn:hl7ii:2.16.840.1.113883.10.20.5.5.57:2016-08-01</w:t>
            </w:r>
          </w:p>
        </w:tc>
      </w:tr>
      <w:tr w:rsidR="001A1CF0" w14:paraId="0A3692C4" w14:textId="77777777" w:rsidTr="00F140D6">
        <w:trPr>
          <w:jc w:val="center"/>
        </w:trPr>
        <w:tc>
          <w:tcPr>
            <w:tcW w:w="360" w:type="dxa"/>
          </w:tcPr>
          <w:p w14:paraId="460FBCEF" w14:textId="29BF82D3" w:rsidR="001A1CF0" w:rsidRDefault="00000000" w:rsidP="00F140D6">
            <w:pPr>
              <w:pStyle w:val="TableText"/>
            </w:pPr>
            <w:hyperlink w:anchor="E_Blood_Product_Usage_Summary_Obs_V2">
              <w:r w:rsidR="001A1CF0">
                <w:rPr>
                  <w:rStyle w:val="HyperlinkText9pt"/>
                </w:rPr>
                <w:t>Blood Product Usage Summary Observation (V2)</w:t>
              </w:r>
            </w:hyperlink>
          </w:p>
        </w:tc>
        <w:tc>
          <w:tcPr>
            <w:tcW w:w="360" w:type="dxa"/>
          </w:tcPr>
          <w:p w14:paraId="64CFFE9B" w14:textId="77777777" w:rsidR="001A1CF0" w:rsidRDefault="001A1CF0" w:rsidP="00F140D6">
            <w:pPr>
              <w:pStyle w:val="TableText"/>
            </w:pPr>
            <w:r>
              <w:t>entry</w:t>
            </w:r>
          </w:p>
        </w:tc>
        <w:tc>
          <w:tcPr>
            <w:tcW w:w="360" w:type="dxa"/>
          </w:tcPr>
          <w:p w14:paraId="1A675BB9" w14:textId="77777777" w:rsidR="001A1CF0" w:rsidRDefault="001A1CF0" w:rsidP="00F140D6">
            <w:pPr>
              <w:pStyle w:val="TableText"/>
            </w:pPr>
            <w:r>
              <w:t>urn:hl7ii:2.16.840.1.113883.10.20.5.6.237:2016-08-01</w:t>
            </w:r>
          </w:p>
        </w:tc>
      </w:tr>
      <w:tr w:rsidR="001A1CF0" w14:paraId="1175CF39" w14:textId="77777777" w:rsidTr="00F140D6">
        <w:trPr>
          <w:jc w:val="center"/>
        </w:trPr>
        <w:tc>
          <w:tcPr>
            <w:tcW w:w="360" w:type="dxa"/>
          </w:tcPr>
          <w:p w14:paraId="6AA91269" w14:textId="330AA17C" w:rsidR="001A1CF0" w:rsidRDefault="00000000" w:rsidP="00F140D6">
            <w:pPr>
              <w:pStyle w:val="TableText"/>
            </w:pPr>
            <w:hyperlink w:anchor="E_Facility_Transfuses_Blood_Products_Tr">
              <w:r w:rsidR="001A1CF0">
                <w:rPr>
                  <w:rStyle w:val="HyperlinkText9pt"/>
                </w:rPr>
                <w:t>Facility Transfuses Blood Products Treated with Pathogen Reduction Technology Observation (V2)</w:t>
              </w:r>
            </w:hyperlink>
          </w:p>
        </w:tc>
        <w:tc>
          <w:tcPr>
            <w:tcW w:w="360" w:type="dxa"/>
          </w:tcPr>
          <w:p w14:paraId="73344299" w14:textId="77777777" w:rsidR="001A1CF0" w:rsidRDefault="001A1CF0" w:rsidP="00F140D6">
            <w:pPr>
              <w:pStyle w:val="TableText"/>
            </w:pPr>
            <w:r>
              <w:t>entry</w:t>
            </w:r>
          </w:p>
        </w:tc>
        <w:tc>
          <w:tcPr>
            <w:tcW w:w="360" w:type="dxa"/>
          </w:tcPr>
          <w:p w14:paraId="36EBDC79" w14:textId="77777777" w:rsidR="001A1CF0" w:rsidRDefault="001A1CF0" w:rsidP="00F140D6">
            <w:pPr>
              <w:pStyle w:val="TableText"/>
            </w:pPr>
            <w:r>
              <w:t>urn:hl7ii:2.16.840.1.113883.10.20.5.6.236:2016-08-01</w:t>
            </w:r>
          </w:p>
        </w:tc>
      </w:tr>
      <w:tr w:rsidR="001A1CF0" w14:paraId="53488F15" w14:textId="77777777" w:rsidTr="00F140D6">
        <w:trPr>
          <w:jc w:val="center"/>
        </w:trPr>
        <w:tc>
          <w:tcPr>
            <w:tcW w:w="360" w:type="dxa"/>
          </w:tcPr>
          <w:p w14:paraId="6F9B7933" w14:textId="39E1DACE" w:rsidR="001A1CF0" w:rsidRDefault="00000000" w:rsidP="00F140D6">
            <w:pPr>
              <w:pStyle w:val="TableText"/>
            </w:pPr>
            <w:hyperlink w:anchor="E_ISBT_Product_Code_Summary_ObsV2">
              <w:r w:rsidR="001A1CF0">
                <w:rPr>
                  <w:rStyle w:val="HyperlinkText9pt"/>
                </w:rPr>
                <w:t>ISBT Product Code Summary Observation (V2)</w:t>
              </w:r>
            </w:hyperlink>
          </w:p>
        </w:tc>
        <w:tc>
          <w:tcPr>
            <w:tcW w:w="360" w:type="dxa"/>
          </w:tcPr>
          <w:p w14:paraId="3A857BE9" w14:textId="77777777" w:rsidR="001A1CF0" w:rsidRDefault="001A1CF0" w:rsidP="00F140D6">
            <w:pPr>
              <w:pStyle w:val="TableText"/>
            </w:pPr>
            <w:r>
              <w:t>entry</w:t>
            </w:r>
          </w:p>
        </w:tc>
        <w:tc>
          <w:tcPr>
            <w:tcW w:w="360" w:type="dxa"/>
          </w:tcPr>
          <w:p w14:paraId="2DEF6027" w14:textId="77777777" w:rsidR="001A1CF0" w:rsidRDefault="001A1CF0" w:rsidP="00F140D6">
            <w:pPr>
              <w:pStyle w:val="TableText"/>
            </w:pPr>
            <w:r>
              <w:t>urn:hl7ii:2.16.840.1.113883.10.20.5.6.238:2016-08-01</w:t>
            </w:r>
          </w:p>
        </w:tc>
      </w:tr>
      <w:tr w:rsidR="001A1CF0" w14:paraId="40118104" w14:textId="77777777" w:rsidTr="00F140D6">
        <w:trPr>
          <w:jc w:val="center"/>
        </w:trPr>
        <w:tc>
          <w:tcPr>
            <w:tcW w:w="360" w:type="dxa"/>
          </w:tcPr>
          <w:p w14:paraId="21A60D72" w14:textId="2893D2A0" w:rsidR="001A1CF0" w:rsidRDefault="00000000" w:rsidP="00F140D6">
            <w:pPr>
              <w:pStyle w:val="TableText"/>
            </w:pPr>
            <w:hyperlink w:anchor="E_No_Hemovigilance_Adverse_Reactions_Re">
              <w:r w:rsidR="001A1CF0">
                <w:rPr>
                  <w:rStyle w:val="HyperlinkText9pt"/>
                </w:rPr>
                <w:t>No Hemovigilance Adverse Reactions Reported This Month Observation</w:t>
              </w:r>
            </w:hyperlink>
          </w:p>
        </w:tc>
        <w:tc>
          <w:tcPr>
            <w:tcW w:w="360" w:type="dxa"/>
          </w:tcPr>
          <w:p w14:paraId="7A5E88B4" w14:textId="77777777" w:rsidR="001A1CF0" w:rsidRDefault="001A1CF0" w:rsidP="00F140D6">
            <w:pPr>
              <w:pStyle w:val="TableText"/>
            </w:pPr>
            <w:r>
              <w:t>entry</w:t>
            </w:r>
          </w:p>
        </w:tc>
        <w:tc>
          <w:tcPr>
            <w:tcW w:w="360" w:type="dxa"/>
          </w:tcPr>
          <w:p w14:paraId="17AF6DBC" w14:textId="77777777" w:rsidR="001A1CF0" w:rsidRDefault="001A1CF0" w:rsidP="00F140D6">
            <w:pPr>
              <w:pStyle w:val="TableText"/>
            </w:pPr>
            <w:r>
              <w:t>urn:hl7ii:2.16.840.1.113883.10.20.5.6.232:2015-10-01</w:t>
            </w:r>
          </w:p>
        </w:tc>
      </w:tr>
      <w:tr w:rsidR="001A1CF0" w14:paraId="5B0EFCCE" w14:textId="77777777" w:rsidTr="00F140D6">
        <w:trPr>
          <w:jc w:val="center"/>
        </w:trPr>
        <w:tc>
          <w:tcPr>
            <w:tcW w:w="360" w:type="dxa"/>
          </w:tcPr>
          <w:p w14:paraId="7A8F475F" w14:textId="4A040A08" w:rsidR="001A1CF0" w:rsidRDefault="00000000" w:rsidP="00F140D6">
            <w:pPr>
              <w:pStyle w:val="TableText"/>
            </w:pPr>
            <w:hyperlink w:anchor="E_No_Hemovigilance_Incidents_Reported_T">
              <w:r w:rsidR="001A1CF0">
                <w:rPr>
                  <w:rStyle w:val="HyperlinkText9pt"/>
                </w:rPr>
                <w:t>No Hemovigilance Incidents Reported This Month Observation</w:t>
              </w:r>
            </w:hyperlink>
          </w:p>
        </w:tc>
        <w:tc>
          <w:tcPr>
            <w:tcW w:w="360" w:type="dxa"/>
          </w:tcPr>
          <w:p w14:paraId="65B20E4E" w14:textId="77777777" w:rsidR="001A1CF0" w:rsidRDefault="001A1CF0" w:rsidP="00F140D6">
            <w:pPr>
              <w:pStyle w:val="TableText"/>
            </w:pPr>
            <w:r>
              <w:t>entry</w:t>
            </w:r>
          </w:p>
        </w:tc>
        <w:tc>
          <w:tcPr>
            <w:tcW w:w="360" w:type="dxa"/>
          </w:tcPr>
          <w:p w14:paraId="7ADBBDD8" w14:textId="77777777" w:rsidR="001A1CF0" w:rsidRDefault="001A1CF0" w:rsidP="00F140D6">
            <w:pPr>
              <w:pStyle w:val="TableText"/>
            </w:pPr>
            <w:r>
              <w:t>urn:hl7ii:2.16.840.1.113883.10.20.5.6.233:2015-10-01</w:t>
            </w:r>
          </w:p>
        </w:tc>
      </w:tr>
      <w:tr w:rsidR="001A1CF0" w14:paraId="34AE6A06" w14:textId="77777777" w:rsidTr="00F140D6">
        <w:trPr>
          <w:jc w:val="center"/>
        </w:trPr>
        <w:tc>
          <w:tcPr>
            <w:tcW w:w="360" w:type="dxa"/>
          </w:tcPr>
          <w:p w14:paraId="6905560E" w14:textId="1801C0CE" w:rsidR="001A1CF0" w:rsidRDefault="00000000" w:rsidP="00F140D6">
            <w:pPr>
              <w:pStyle w:val="TableText"/>
            </w:pPr>
            <w:hyperlink w:anchor="E_Pathogen_Reduced_Apheresis_Platelet_U">
              <w:r w:rsidR="001A1CF0">
                <w:rPr>
                  <w:rStyle w:val="HyperlinkText9pt"/>
                </w:rPr>
                <w:t>Pathogen Reduced Apheresis Platelet Usage Summary Observation</w:t>
              </w:r>
            </w:hyperlink>
          </w:p>
        </w:tc>
        <w:tc>
          <w:tcPr>
            <w:tcW w:w="360" w:type="dxa"/>
          </w:tcPr>
          <w:p w14:paraId="0CC35485" w14:textId="77777777" w:rsidR="001A1CF0" w:rsidRDefault="001A1CF0" w:rsidP="00F140D6">
            <w:pPr>
              <w:pStyle w:val="TableText"/>
            </w:pPr>
            <w:r>
              <w:t>entry</w:t>
            </w:r>
          </w:p>
        </w:tc>
        <w:tc>
          <w:tcPr>
            <w:tcW w:w="360" w:type="dxa"/>
          </w:tcPr>
          <w:p w14:paraId="3C8E2857" w14:textId="77777777" w:rsidR="001A1CF0" w:rsidRDefault="001A1CF0" w:rsidP="00F140D6">
            <w:pPr>
              <w:pStyle w:val="TableText"/>
            </w:pPr>
            <w:r>
              <w:t>urn:hl7ii:2.16.840.1.113883.10.20.5.6.240:2016-08-01</w:t>
            </w:r>
          </w:p>
        </w:tc>
      </w:tr>
      <w:tr w:rsidR="001A1CF0" w14:paraId="2944E8C2" w14:textId="77777777" w:rsidTr="00F140D6">
        <w:trPr>
          <w:jc w:val="center"/>
        </w:trPr>
        <w:tc>
          <w:tcPr>
            <w:tcW w:w="360" w:type="dxa"/>
          </w:tcPr>
          <w:p w14:paraId="2226288C" w14:textId="164E67E5" w:rsidR="001A1CF0" w:rsidRDefault="00000000" w:rsidP="00F140D6">
            <w:pPr>
              <w:pStyle w:val="TableText"/>
            </w:pPr>
            <w:hyperlink w:anchor="E_Summary_Data_Observation_HV">
              <w:r w:rsidR="001A1CF0">
                <w:rPr>
                  <w:rStyle w:val="HyperlinkText9pt"/>
                </w:rPr>
                <w:t>Summary Data Observation (HV)</w:t>
              </w:r>
            </w:hyperlink>
          </w:p>
        </w:tc>
        <w:tc>
          <w:tcPr>
            <w:tcW w:w="360" w:type="dxa"/>
          </w:tcPr>
          <w:p w14:paraId="2CEE3776" w14:textId="77777777" w:rsidR="001A1CF0" w:rsidRDefault="001A1CF0" w:rsidP="00F140D6">
            <w:pPr>
              <w:pStyle w:val="TableText"/>
            </w:pPr>
            <w:r>
              <w:t>entry</w:t>
            </w:r>
          </w:p>
        </w:tc>
        <w:tc>
          <w:tcPr>
            <w:tcW w:w="360" w:type="dxa"/>
          </w:tcPr>
          <w:p w14:paraId="49D270F9" w14:textId="77777777" w:rsidR="001A1CF0" w:rsidRDefault="001A1CF0" w:rsidP="00F140D6">
            <w:pPr>
              <w:pStyle w:val="TableText"/>
            </w:pPr>
            <w:r>
              <w:t>urn:hl7ii:2.16.840.1.113883.10.20.5.6.235:2015-10-01</w:t>
            </w:r>
          </w:p>
        </w:tc>
      </w:tr>
      <w:tr w:rsidR="001A1CF0" w14:paraId="142178F7" w14:textId="77777777" w:rsidTr="00F140D6">
        <w:trPr>
          <w:jc w:val="center"/>
        </w:trPr>
        <w:tc>
          <w:tcPr>
            <w:tcW w:w="360" w:type="dxa"/>
          </w:tcPr>
          <w:p w14:paraId="53A22E52" w14:textId="58F4737D" w:rsidR="001A1CF0" w:rsidRDefault="00000000" w:rsidP="00F140D6">
            <w:pPr>
              <w:pStyle w:val="TableText"/>
            </w:pPr>
            <w:hyperlink w:anchor="E_Summary_Encounter_HV_V2">
              <w:r w:rsidR="001A1CF0">
                <w:rPr>
                  <w:rStyle w:val="HyperlinkText9pt"/>
                </w:rPr>
                <w:t>Summary Encounter (HV) (V2)</w:t>
              </w:r>
            </w:hyperlink>
          </w:p>
        </w:tc>
        <w:tc>
          <w:tcPr>
            <w:tcW w:w="360" w:type="dxa"/>
          </w:tcPr>
          <w:p w14:paraId="0FD7E372" w14:textId="77777777" w:rsidR="001A1CF0" w:rsidRDefault="001A1CF0" w:rsidP="00F140D6">
            <w:pPr>
              <w:pStyle w:val="TableText"/>
            </w:pPr>
            <w:r>
              <w:t>entry</w:t>
            </w:r>
          </w:p>
        </w:tc>
        <w:tc>
          <w:tcPr>
            <w:tcW w:w="360" w:type="dxa"/>
          </w:tcPr>
          <w:p w14:paraId="683D5637" w14:textId="77777777" w:rsidR="001A1CF0" w:rsidRDefault="001A1CF0" w:rsidP="00F140D6">
            <w:pPr>
              <w:pStyle w:val="TableText"/>
            </w:pPr>
            <w:r>
              <w:t>urn:hl7ii:2.16.840.1.113883.10.20.5.6.234:2016-08-01</w:t>
            </w:r>
          </w:p>
        </w:tc>
      </w:tr>
    </w:tbl>
    <w:p w14:paraId="632A4E4E" w14:textId="77777777" w:rsidR="001A1CF0" w:rsidRDefault="001A1CF0" w:rsidP="001A1CF0">
      <w:pPr>
        <w:pStyle w:val="BodyText"/>
      </w:pPr>
    </w:p>
    <w:p w14:paraId="690AF77A" w14:textId="622FF3FB" w:rsidR="001A1CF0" w:rsidRDefault="001A1CF0" w:rsidP="001A1CF0">
      <w:pPr>
        <w:pStyle w:val="Caption"/>
      </w:pPr>
      <w:bookmarkStart w:id="586" w:name="_Toc99177276"/>
      <w:r>
        <w:lastRenderedPageBreak/>
        <w:t xml:space="preserve">Table </w:t>
      </w:r>
      <w:r>
        <w:fldChar w:fldCharType="begin"/>
      </w:r>
      <w:r>
        <w:instrText>SEQ Table \* ARABIC</w:instrText>
      </w:r>
      <w:r>
        <w:fldChar w:fldCharType="separate"/>
      </w:r>
      <w:r w:rsidR="00EB2792">
        <w:t>68</w:t>
      </w:r>
      <w:r>
        <w:fldChar w:fldCharType="end"/>
      </w:r>
      <w:r>
        <w:t>: Template Containments</w:t>
      </w:r>
      <w:bookmarkEnd w:id="5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A1CF0" w14:paraId="23ED1245" w14:textId="77777777" w:rsidTr="00F140D6">
        <w:trPr>
          <w:cantSplit/>
          <w:tblHeader/>
          <w:jc w:val="center"/>
        </w:trPr>
        <w:tc>
          <w:tcPr>
            <w:tcW w:w="360" w:type="dxa"/>
            <w:shd w:val="clear" w:color="auto" w:fill="E6E6E6"/>
          </w:tcPr>
          <w:p w14:paraId="64C4E7CC" w14:textId="77777777" w:rsidR="001A1CF0" w:rsidRDefault="001A1CF0" w:rsidP="00F140D6">
            <w:pPr>
              <w:pStyle w:val="TableHead"/>
            </w:pPr>
            <w:r>
              <w:t>Template Title</w:t>
            </w:r>
          </w:p>
        </w:tc>
        <w:tc>
          <w:tcPr>
            <w:tcW w:w="360" w:type="dxa"/>
            <w:shd w:val="clear" w:color="auto" w:fill="E6E6E6"/>
          </w:tcPr>
          <w:p w14:paraId="70FD6D33" w14:textId="77777777" w:rsidR="001A1CF0" w:rsidRDefault="001A1CF0" w:rsidP="00F140D6">
            <w:pPr>
              <w:pStyle w:val="TableHead"/>
            </w:pPr>
            <w:r>
              <w:t>Template Type</w:t>
            </w:r>
          </w:p>
        </w:tc>
        <w:tc>
          <w:tcPr>
            <w:tcW w:w="360" w:type="dxa"/>
            <w:shd w:val="clear" w:color="auto" w:fill="E6E6E6"/>
          </w:tcPr>
          <w:p w14:paraId="4553338A" w14:textId="77777777" w:rsidR="001A1CF0" w:rsidRDefault="001A1CF0" w:rsidP="00F140D6">
            <w:pPr>
              <w:pStyle w:val="TableHead"/>
            </w:pPr>
            <w:r>
              <w:t>templateId</w:t>
            </w:r>
          </w:p>
        </w:tc>
      </w:tr>
      <w:tr w:rsidR="001A1CF0" w14:paraId="2D28BB38" w14:textId="77777777" w:rsidTr="00F140D6">
        <w:trPr>
          <w:jc w:val="center"/>
        </w:trPr>
        <w:tc>
          <w:tcPr>
            <w:tcW w:w="360" w:type="dxa"/>
          </w:tcPr>
          <w:p w14:paraId="58E2B270" w14:textId="77423E8A" w:rsidR="001A1CF0" w:rsidRDefault="00000000" w:rsidP="00F140D6">
            <w:pPr>
              <w:pStyle w:val="TableText"/>
            </w:pPr>
            <w:hyperlink w:anchor="D_HAI_Population_Summary_Report_Generic">
              <w:r w:rsidR="001A1CF0">
                <w:rPr>
                  <w:rStyle w:val="HyperlinkText9pt"/>
                </w:rPr>
                <w:t>HAI Population Summary Report Generic Constraints</w:t>
              </w:r>
            </w:hyperlink>
          </w:p>
        </w:tc>
        <w:tc>
          <w:tcPr>
            <w:tcW w:w="360" w:type="dxa"/>
          </w:tcPr>
          <w:p w14:paraId="0BE45692" w14:textId="77777777" w:rsidR="001A1CF0" w:rsidRDefault="001A1CF0" w:rsidP="00F140D6">
            <w:pPr>
              <w:pStyle w:val="TableText"/>
            </w:pPr>
            <w:r>
              <w:t>document</w:t>
            </w:r>
          </w:p>
        </w:tc>
        <w:tc>
          <w:tcPr>
            <w:tcW w:w="360" w:type="dxa"/>
          </w:tcPr>
          <w:p w14:paraId="51D9D762" w14:textId="77777777" w:rsidR="001A1CF0" w:rsidRDefault="001A1CF0" w:rsidP="00F140D6">
            <w:pPr>
              <w:pStyle w:val="TableText"/>
            </w:pPr>
            <w:r>
              <w:t>urn:oid:2.16.840.1.113883.10.20.5.4.28</w:t>
            </w:r>
          </w:p>
        </w:tc>
      </w:tr>
      <w:tr w:rsidR="001A1CF0" w14:paraId="164BC621" w14:textId="77777777" w:rsidTr="00F140D6">
        <w:trPr>
          <w:jc w:val="center"/>
        </w:trPr>
        <w:tc>
          <w:tcPr>
            <w:tcW w:w="360" w:type="dxa"/>
          </w:tcPr>
          <w:p w14:paraId="0EA32D69" w14:textId="436627D2" w:rsidR="001A1CF0" w:rsidRDefault="00000000" w:rsidP="00F140D6">
            <w:pPr>
              <w:pStyle w:val="TableText"/>
            </w:pPr>
            <w:hyperlink w:anchor="D_Healthcare_Associated_Infection_Repor">
              <w:r w:rsidR="001A1CF0">
                <w:rPr>
                  <w:rStyle w:val="HyperlinkText9pt"/>
                </w:rPr>
                <w:t>Healthcare Associated Infection Report</w:t>
              </w:r>
            </w:hyperlink>
          </w:p>
        </w:tc>
        <w:tc>
          <w:tcPr>
            <w:tcW w:w="360" w:type="dxa"/>
          </w:tcPr>
          <w:p w14:paraId="2511D55C" w14:textId="77777777" w:rsidR="001A1CF0" w:rsidRDefault="001A1CF0" w:rsidP="00F140D6">
            <w:pPr>
              <w:pStyle w:val="TableText"/>
            </w:pPr>
            <w:r>
              <w:t>document</w:t>
            </w:r>
          </w:p>
        </w:tc>
        <w:tc>
          <w:tcPr>
            <w:tcW w:w="360" w:type="dxa"/>
          </w:tcPr>
          <w:p w14:paraId="3832F773" w14:textId="77777777" w:rsidR="001A1CF0" w:rsidRDefault="001A1CF0" w:rsidP="00F140D6">
            <w:pPr>
              <w:pStyle w:val="TableText"/>
            </w:pPr>
            <w:r>
              <w:t>urn:oid:2.16.840.1.113883.10.20.5.4.25</w:t>
            </w:r>
          </w:p>
        </w:tc>
      </w:tr>
      <w:tr w:rsidR="001A1CF0" w14:paraId="67F649E6" w14:textId="77777777" w:rsidTr="00F140D6">
        <w:trPr>
          <w:jc w:val="center"/>
        </w:trPr>
        <w:tc>
          <w:tcPr>
            <w:tcW w:w="360" w:type="dxa"/>
          </w:tcPr>
          <w:p w14:paraId="73FCA12C" w14:textId="41128E83" w:rsidR="001A1CF0" w:rsidRDefault="00000000" w:rsidP="00F140D6">
            <w:pPr>
              <w:pStyle w:val="TableText"/>
            </w:pPr>
            <w:hyperlink w:anchor="D_Hemovigilance_HV_Summary_Report_V2">
              <w:r w:rsidR="001A1CF0">
                <w:rPr>
                  <w:rStyle w:val="HyperlinkText9pt"/>
                </w:rPr>
                <w:t>Hemovigilance (HV) Summary Report (V2)</w:t>
              </w:r>
            </w:hyperlink>
          </w:p>
        </w:tc>
        <w:tc>
          <w:tcPr>
            <w:tcW w:w="360" w:type="dxa"/>
          </w:tcPr>
          <w:p w14:paraId="3DC0163C" w14:textId="77777777" w:rsidR="001A1CF0" w:rsidRDefault="001A1CF0" w:rsidP="00F140D6">
            <w:pPr>
              <w:pStyle w:val="TableText"/>
            </w:pPr>
            <w:r>
              <w:t>document</w:t>
            </w:r>
          </w:p>
        </w:tc>
        <w:tc>
          <w:tcPr>
            <w:tcW w:w="360" w:type="dxa"/>
          </w:tcPr>
          <w:p w14:paraId="0D21E261" w14:textId="77777777" w:rsidR="001A1CF0" w:rsidRDefault="001A1CF0" w:rsidP="00F140D6">
            <w:pPr>
              <w:pStyle w:val="TableText"/>
            </w:pPr>
            <w:r>
              <w:t>urn:hl7ii:2.16.840.1.113883.10.20.5.49:2016-08-01</w:t>
            </w:r>
          </w:p>
        </w:tc>
      </w:tr>
      <w:tr w:rsidR="001A1CF0" w14:paraId="0A4A9ED2" w14:textId="77777777" w:rsidTr="00F140D6">
        <w:trPr>
          <w:jc w:val="center"/>
        </w:trPr>
        <w:tc>
          <w:tcPr>
            <w:tcW w:w="360" w:type="dxa"/>
          </w:tcPr>
          <w:p w14:paraId="6E7DF244" w14:textId="7FF20EA7" w:rsidR="001A1CF0" w:rsidRDefault="00000000" w:rsidP="00F140D6">
            <w:pPr>
              <w:pStyle w:val="TableText"/>
              <w:ind w:left="144"/>
            </w:pPr>
            <w:hyperlink w:anchor="S_Summary_Data_Section_HV_V2">
              <w:r w:rsidR="001A1CF0">
                <w:rPr>
                  <w:rStyle w:val="HyperlinkText9pt"/>
                </w:rPr>
                <w:t>Summary Data Section (HV) (V2)</w:t>
              </w:r>
            </w:hyperlink>
          </w:p>
        </w:tc>
        <w:tc>
          <w:tcPr>
            <w:tcW w:w="360" w:type="dxa"/>
          </w:tcPr>
          <w:p w14:paraId="70C40240" w14:textId="77777777" w:rsidR="001A1CF0" w:rsidRDefault="001A1CF0" w:rsidP="00F140D6">
            <w:pPr>
              <w:pStyle w:val="TableText"/>
            </w:pPr>
            <w:r>
              <w:t>section</w:t>
            </w:r>
          </w:p>
        </w:tc>
        <w:tc>
          <w:tcPr>
            <w:tcW w:w="360" w:type="dxa"/>
          </w:tcPr>
          <w:p w14:paraId="2A9752A7" w14:textId="77777777" w:rsidR="001A1CF0" w:rsidRDefault="001A1CF0" w:rsidP="00F140D6">
            <w:pPr>
              <w:pStyle w:val="TableText"/>
            </w:pPr>
            <w:r>
              <w:t>urn:hl7ii:2.16.840.1.113883.10.20.5.5.57:2016-08-01</w:t>
            </w:r>
          </w:p>
        </w:tc>
      </w:tr>
      <w:tr w:rsidR="001A1CF0" w14:paraId="49237323" w14:textId="77777777" w:rsidTr="00F140D6">
        <w:trPr>
          <w:jc w:val="center"/>
        </w:trPr>
        <w:tc>
          <w:tcPr>
            <w:tcW w:w="360" w:type="dxa"/>
          </w:tcPr>
          <w:p w14:paraId="6BBBA312" w14:textId="04291F6C" w:rsidR="001A1CF0" w:rsidRDefault="00000000" w:rsidP="00F140D6">
            <w:pPr>
              <w:pStyle w:val="TableText"/>
              <w:ind w:left="288"/>
            </w:pPr>
            <w:hyperlink w:anchor="E_No_Hemovigilance_Adverse_Reactions_Re">
              <w:r w:rsidR="001A1CF0">
                <w:rPr>
                  <w:rStyle w:val="HyperlinkText9pt"/>
                </w:rPr>
                <w:t>No Hemovigilance Adverse Reactions Reported This Month Observation</w:t>
              </w:r>
            </w:hyperlink>
          </w:p>
        </w:tc>
        <w:tc>
          <w:tcPr>
            <w:tcW w:w="360" w:type="dxa"/>
          </w:tcPr>
          <w:p w14:paraId="186BE001" w14:textId="77777777" w:rsidR="001A1CF0" w:rsidRDefault="001A1CF0" w:rsidP="00F140D6">
            <w:pPr>
              <w:pStyle w:val="TableText"/>
            </w:pPr>
            <w:r>
              <w:t>entry</w:t>
            </w:r>
          </w:p>
        </w:tc>
        <w:tc>
          <w:tcPr>
            <w:tcW w:w="360" w:type="dxa"/>
          </w:tcPr>
          <w:p w14:paraId="7D7D4094" w14:textId="77777777" w:rsidR="001A1CF0" w:rsidRDefault="001A1CF0" w:rsidP="00F140D6">
            <w:pPr>
              <w:pStyle w:val="TableText"/>
            </w:pPr>
            <w:r>
              <w:t>urn:hl7ii:2.16.840.1.113883.10.20.5.6.232:2015-10-01</w:t>
            </w:r>
          </w:p>
        </w:tc>
      </w:tr>
      <w:tr w:rsidR="001A1CF0" w14:paraId="5BDFAA5E" w14:textId="77777777" w:rsidTr="00F140D6">
        <w:trPr>
          <w:jc w:val="center"/>
        </w:trPr>
        <w:tc>
          <w:tcPr>
            <w:tcW w:w="360" w:type="dxa"/>
          </w:tcPr>
          <w:p w14:paraId="7004EBD7" w14:textId="38A7245D" w:rsidR="001A1CF0" w:rsidRDefault="00000000" w:rsidP="00F140D6">
            <w:pPr>
              <w:pStyle w:val="TableText"/>
              <w:ind w:left="288"/>
            </w:pPr>
            <w:hyperlink w:anchor="E_No_Hemovigilance_Incidents_Reported_T">
              <w:r w:rsidR="001A1CF0">
                <w:rPr>
                  <w:rStyle w:val="HyperlinkText9pt"/>
                </w:rPr>
                <w:t>No Hemovigilance Incidents Reported This Month Observation</w:t>
              </w:r>
            </w:hyperlink>
          </w:p>
        </w:tc>
        <w:tc>
          <w:tcPr>
            <w:tcW w:w="360" w:type="dxa"/>
          </w:tcPr>
          <w:p w14:paraId="07D8870D" w14:textId="77777777" w:rsidR="001A1CF0" w:rsidRDefault="001A1CF0" w:rsidP="00F140D6">
            <w:pPr>
              <w:pStyle w:val="TableText"/>
            </w:pPr>
            <w:r>
              <w:t>entry</w:t>
            </w:r>
          </w:p>
        </w:tc>
        <w:tc>
          <w:tcPr>
            <w:tcW w:w="360" w:type="dxa"/>
          </w:tcPr>
          <w:p w14:paraId="18C1BF96" w14:textId="77777777" w:rsidR="001A1CF0" w:rsidRDefault="001A1CF0" w:rsidP="00F140D6">
            <w:pPr>
              <w:pStyle w:val="TableText"/>
            </w:pPr>
            <w:r>
              <w:t>urn:hl7ii:2.16.840.1.113883.10.20.5.6.233:2015-10-01</w:t>
            </w:r>
          </w:p>
        </w:tc>
      </w:tr>
      <w:tr w:rsidR="001A1CF0" w14:paraId="372AA342" w14:textId="77777777" w:rsidTr="00F140D6">
        <w:trPr>
          <w:jc w:val="center"/>
        </w:trPr>
        <w:tc>
          <w:tcPr>
            <w:tcW w:w="360" w:type="dxa"/>
          </w:tcPr>
          <w:p w14:paraId="2E97BFED" w14:textId="7F2ACB1D" w:rsidR="001A1CF0" w:rsidRDefault="00000000" w:rsidP="00F140D6">
            <w:pPr>
              <w:pStyle w:val="TableText"/>
              <w:ind w:left="288"/>
            </w:pPr>
            <w:hyperlink w:anchor="E_Summary_Encounter_HV_V2">
              <w:r w:rsidR="001A1CF0">
                <w:rPr>
                  <w:rStyle w:val="HyperlinkText9pt"/>
                </w:rPr>
                <w:t>Summary Encounter (HV) (V2)</w:t>
              </w:r>
            </w:hyperlink>
          </w:p>
        </w:tc>
        <w:tc>
          <w:tcPr>
            <w:tcW w:w="360" w:type="dxa"/>
          </w:tcPr>
          <w:p w14:paraId="0EAAB088" w14:textId="77777777" w:rsidR="001A1CF0" w:rsidRDefault="001A1CF0" w:rsidP="00F140D6">
            <w:pPr>
              <w:pStyle w:val="TableText"/>
            </w:pPr>
            <w:r>
              <w:t>entry</w:t>
            </w:r>
          </w:p>
        </w:tc>
        <w:tc>
          <w:tcPr>
            <w:tcW w:w="360" w:type="dxa"/>
          </w:tcPr>
          <w:p w14:paraId="4543052F" w14:textId="77777777" w:rsidR="001A1CF0" w:rsidRDefault="001A1CF0" w:rsidP="00F140D6">
            <w:pPr>
              <w:pStyle w:val="TableText"/>
            </w:pPr>
            <w:r>
              <w:t>urn:hl7ii:2.16.840.1.113883.10.20.5.6.234:2016-08-01</w:t>
            </w:r>
          </w:p>
        </w:tc>
      </w:tr>
      <w:tr w:rsidR="001A1CF0" w14:paraId="09327DDC" w14:textId="77777777" w:rsidTr="00F140D6">
        <w:trPr>
          <w:jc w:val="center"/>
        </w:trPr>
        <w:tc>
          <w:tcPr>
            <w:tcW w:w="360" w:type="dxa"/>
          </w:tcPr>
          <w:p w14:paraId="79C5E3E1" w14:textId="27BF14BE" w:rsidR="001A1CF0" w:rsidRDefault="00000000" w:rsidP="00F140D6">
            <w:pPr>
              <w:pStyle w:val="TableText"/>
              <w:ind w:left="432"/>
            </w:pPr>
            <w:hyperlink w:anchor="E_Summary_Data_Observation_HV">
              <w:r w:rsidR="001A1CF0">
                <w:rPr>
                  <w:rStyle w:val="HyperlinkText9pt"/>
                </w:rPr>
                <w:t>Summary Data Observation (HV)</w:t>
              </w:r>
            </w:hyperlink>
          </w:p>
        </w:tc>
        <w:tc>
          <w:tcPr>
            <w:tcW w:w="360" w:type="dxa"/>
          </w:tcPr>
          <w:p w14:paraId="37C424D3" w14:textId="77777777" w:rsidR="001A1CF0" w:rsidRDefault="001A1CF0" w:rsidP="00F140D6">
            <w:pPr>
              <w:pStyle w:val="TableText"/>
            </w:pPr>
            <w:r>
              <w:t>entry</w:t>
            </w:r>
          </w:p>
        </w:tc>
        <w:tc>
          <w:tcPr>
            <w:tcW w:w="360" w:type="dxa"/>
          </w:tcPr>
          <w:p w14:paraId="7AC596AE" w14:textId="77777777" w:rsidR="001A1CF0" w:rsidRDefault="001A1CF0" w:rsidP="00F140D6">
            <w:pPr>
              <w:pStyle w:val="TableText"/>
            </w:pPr>
            <w:r>
              <w:t>urn:hl7ii:2.16.840.1.113883.10.20.5.6.235:2015-10-01</w:t>
            </w:r>
          </w:p>
        </w:tc>
      </w:tr>
      <w:tr w:rsidR="001A1CF0" w14:paraId="12017914" w14:textId="77777777" w:rsidTr="00F140D6">
        <w:trPr>
          <w:jc w:val="center"/>
        </w:trPr>
        <w:tc>
          <w:tcPr>
            <w:tcW w:w="360" w:type="dxa"/>
          </w:tcPr>
          <w:p w14:paraId="71132315" w14:textId="688B8494" w:rsidR="001A1CF0" w:rsidRDefault="00000000" w:rsidP="00F140D6">
            <w:pPr>
              <w:pStyle w:val="TableText"/>
              <w:ind w:left="432"/>
            </w:pPr>
            <w:hyperlink w:anchor="E_Facility_Transfuses_Blood_Products_Tr">
              <w:r w:rsidR="001A1CF0">
                <w:rPr>
                  <w:rStyle w:val="HyperlinkText9pt"/>
                </w:rPr>
                <w:t>Facility Transfuses Blood Products Treated with Pathogen Reduction Technology Observation (V2)</w:t>
              </w:r>
            </w:hyperlink>
          </w:p>
        </w:tc>
        <w:tc>
          <w:tcPr>
            <w:tcW w:w="360" w:type="dxa"/>
          </w:tcPr>
          <w:p w14:paraId="0635C562" w14:textId="77777777" w:rsidR="001A1CF0" w:rsidRDefault="001A1CF0" w:rsidP="00F140D6">
            <w:pPr>
              <w:pStyle w:val="TableText"/>
            </w:pPr>
            <w:r>
              <w:t>entry</w:t>
            </w:r>
          </w:p>
        </w:tc>
        <w:tc>
          <w:tcPr>
            <w:tcW w:w="360" w:type="dxa"/>
          </w:tcPr>
          <w:p w14:paraId="57E1F1AE" w14:textId="77777777" w:rsidR="001A1CF0" w:rsidRDefault="001A1CF0" w:rsidP="00F140D6">
            <w:pPr>
              <w:pStyle w:val="TableText"/>
            </w:pPr>
            <w:r>
              <w:t>urn:hl7ii:2.16.840.1.113883.10.20.5.6.236:2016-08-01</w:t>
            </w:r>
          </w:p>
        </w:tc>
      </w:tr>
      <w:tr w:rsidR="001A1CF0" w14:paraId="15993E84" w14:textId="77777777" w:rsidTr="00F140D6">
        <w:trPr>
          <w:jc w:val="center"/>
        </w:trPr>
        <w:tc>
          <w:tcPr>
            <w:tcW w:w="360" w:type="dxa"/>
          </w:tcPr>
          <w:p w14:paraId="5D8EB813" w14:textId="4B6A0D83" w:rsidR="001A1CF0" w:rsidRDefault="00000000" w:rsidP="00F140D6">
            <w:pPr>
              <w:pStyle w:val="TableText"/>
              <w:ind w:left="432"/>
            </w:pPr>
            <w:hyperlink w:anchor="E_Blood_Product_Usage_Summary_Obs_V2">
              <w:r w:rsidR="001A1CF0">
                <w:rPr>
                  <w:rStyle w:val="HyperlinkText9pt"/>
                </w:rPr>
                <w:t>Blood Product Usage Summary Observation (V2)</w:t>
              </w:r>
            </w:hyperlink>
          </w:p>
        </w:tc>
        <w:tc>
          <w:tcPr>
            <w:tcW w:w="360" w:type="dxa"/>
          </w:tcPr>
          <w:p w14:paraId="47389981" w14:textId="77777777" w:rsidR="001A1CF0" w:rsidRDefault="001A1CF0" w:rsidP="00F140D6">
            <w:pPr>
              <w:pStyle w:val="TableText"/>
            </w:pPr>
            <w:r>
              <w:t>entry</w:t>
            </w:r>
          </w:p>
        </w:tc>
        <w:tc>
          <w:tcPr>
            <w:tcW w:w="360" w:type="dxa"/>
          </w:tcPr>
          <w:p w14:paraId="6165B337" w14:textId="77777777" w:rsidR="001A1CF0" w:rsidRDefault="001A1CF0" w:rsidP="00F140D6">
            <w:pPr>
              <w:pStyle w:val="TableText"/>
            </w:pPr>
            <w:r>
              <w:t>urn:hl7ii:2.16.840.1.113883.10.20.5.6.237:2016-08-01</w:t>
            </w:r>
          </w:p>
        </w:tc>
      </w:tr>
      <w:tr w:rsidR="001A1CF0" w14:paraId="44C0D33A" w14:textId="77777777" w:rsidTr="00F140D6">
        <w:trPr>
          <w:jc w:val="center"/>
        </w:trPr>
        <w:tc>
          <w:tcPr>
            <w:tcW w:w="360" w:type="dxa"/>
          </w:tcPr>
          <w:p w14:paraId="33001942" w14:textId="3E953C12" w:rsidR="001A1CF0" w:rsidRDefault="00000000" w:rsidP="00F140D6">
            <w:pPr>
              <w:pStyle w:val="TableText"/>
              <w:ind w:left="576"/>
            </w:pPr>
            <w:hyperlink w:anchor="E_ISBT_Product_Code_Summary_ObsV2">
              <w:r w:rsidR="001A1CF0">
                <w:rPr>
                  <w:rStyle w:val="HyperlinkText9pt"/>
                </w:rPr>
                <w:t>ISBT Product Code Summary Observation (V2)</w:t>
              </w:r>
            </w:hyperlink>
          </w:p>
        </w:tc>
        <w:tc>
          <w:tcPr>
            <w:tcW w:w="360" w:type="dxa"/>
          </w:tcPr>
          <w:p w14:paraId="25D5C182" w14:textId="77777777" w:rsidR="001A1CF0" w:rsidRDefault="001A1CF0" w:rsidP="00F140D6">
            <w:pPr>
              <w:pStyle w:val="TableText"/>
            </w:pPr>
            <w:r>
              <w:t>entry</w:t>
            </w:r>
          </w:p>
        </w:tc>
        <w:tc>
          <w:tcPr>
            <w:tcW w:w="360" w:type="dxa"/>
          </w:tcPr>
          <w:p w14:paraId="146D6B7A" w14:textId="77777777" w:rsidR="001A1CF0" w:rsidRDefault="001A1CF0" w:rsidP="00F140D6">
            <w:pPr>
              <w:pStyle w:val="TableText"/>
            </w:pPr>
            <w:r>
              <w:t>urn:hl7ii:2.16.840.1.113883.10.20.5.6.238:2016-08-01</w:t>
            </w:r>
          </w:p>
        </w:tc>
      </w:tr>
      <w:tr w:rsidR="001A1CF0" w14:paraId="1BDA0B0E" w14:textId="77777777" w:rsidTr="00F140D6">
        <w:trPr>
          <w:jc w:val="center"/>
        </w:trPr>
        <w:tc>
          <w:tcPr>
            <w:tcW w:w="360" w:type="dxa"/>
          </w:tcPr>
          <w:p w14:paraId="347442D8" w14:textId="7E2E6470" w:rsidR="001A1CF0" w:rsidRDefault="00000000" w:rsidP="00F140D6">
            <w:pPr>
              <w:pStyle w:val="TableText"/>
              <w:ind w:left="432"/>
            </w:pPr>
            <w:hyperlink w:anchor="E_Pathogen_Reduced_Apheresis_Platelet_U">
              <w:r w:rsidR="001A1CF0">
                <w:rPr>
                  <w:rStyle w:val="HyperlinkText9pt"/>
                </w:rPr>
                <w:t>Pathogen Reduced Apheresis Platelet Usage Summary Observation</w:t>
              </w:r>
            </w:hyperlink>
          </w:p>
        </w:tc>
        <w:tc>
          <w:tcPr>
            <w:tcW w:w="360" w:type="dxa"/>
          </w:tcPr>
          <w:p w14:paraId="6B352C16" w14:textId="77777777" w:rsidR="001A1CF0" w:rsidRDefault="001A1CF0" w:rsidP="00F140D6">
            <w:pPr>
              <w:pStyle w:val="TableText"/>
            </w:pPr>
            <w:r>
              <w:t>entry</w:t>
            </w:r>
          </w:p>
        </w:tc>
        <w:tc>
          <w:tcPr>
            <w:tcW w:w="360" w:type="dxa"/>
          </w:tcPr>
          <w:p w14:paraId="71E93D1A" w14:textId="77777777" w:rsidR="001A1CF0" w:rsidRDefault="001A1CF0" w:rsidP="00F140D6">
            <w:pPr>
              <w:pStyle w:val="TableText"/>
            </w:pPr>
            <w:r>
              <w:t>urn:hl7ii:2.16.840.1.113883.10.20.5.6.240:2016-08-01</w:t>
            </w:r>
          </w:p>
        </w:tc>
      </w:tr>
      <w:tr w:rsidR="001A1CF0" w14:paraId="1622FCB7" w14:textId="77777777" w:rsidTr="00F140D6">
        <w:trPr>
          <w:jc w:val="center"/>
        </w:trPr>
        <w:tc>
          <w:tcPr>
            <w:tcW w:w="360" w:type="dxa"/>
          </w:tcPr>
          <w:p w14:paraId="16E6CE43" w14:textId="54D01E16" w:rsidR="001A1CF0" w:rsidRDefault="00000000" w:rsidP="00F140D6">
            <w:pPr>
              <w:pStyle w:val="TableText"/>
              <w:ind w:left="576"/>
            </w:pPr>
            <w:hyperlink w:anchor="E_ISBT_Product_Code_Summary_ObsV2">
              <w:r w:rsidR="001A1CF0">
                <w:rPr>
                  <w:rStyle w:val="HyperlinkText9pt"/>
                </w:rPr>
                <w:t>ISBT Product Code Summary Observation (V2)</w:t>
              </w:r>
            </w:hyperlink>
          </w:p>
        </w:tc>
        <w:tc>
          <w:tcPr>
            <w:tcW w:w="360" w:type="dxa"/>
          </w:tcPr>
          <w:p w14:paraId="2F83A054" w14:textId="77777777" w:rsidR="001A1CF0" w:rsidRDefault="001A1CF0" w:rsidP="00F140D6">
            <w:pPr>
              <w:pStyle w:val="TableText"/>
            </w:pPr>
            <w:r>
              <w:t>entry</w:t>
            </w:r>
          </w:p>
        </w:tc>
        <w:tc>
          <w:tcPr>
            <w:tcW w:w="360" w:type="dxa"/>
          </w:tcPr>
          <w:p w14:paraId="67AA9500" w14:textId="77777777" w:rsidR="001A1CF0" w:rsidRDefault="001A1CF0" w:rsidP="00F140D6">
            <w:pPr>
              <w:pStyle w:val="TableText"/>
            </w:pPr>
            <w:r>
              <w:t>urn:hl7ii:2.16.840.1.113883.10.20.5.6.238:2016-08-01</w:t>
            </w:r>
          </w:p>
        </w:tc>
      </w:tr>
      <w:tr w:rsidR="001A1CF0" w14:paraId="59E4A173" w14:textId="77777777" w:rsidTr="00F140D6">
        <w:trPr>
          <w:jc w:val="center"/>
        </w:trPr>
        <w:tc>
          <w:tcPr>
            <w:tcW w:w="360" w:type="dxa"/>
          </w:tcPr>
          <w:p w14:paraId="5745B88B" w14:textId="4F1F2681" w:rsidR="001A1CF0" w:rsidRDefault="00000000" w:rsidP="00F140D6">
            <w:pPr>
              <w:pStyle w:val="TableText"/>
            </w:pPr>
            <w:hyperlink w:anchor="S_HAI_Section_Generic_Constraints">
              <w:r w:rsidR="001A1CF0">
                <w:rPr>
                  <w:rStyle w:val="HyperlinkText9pt"/>
                </w:rPr>
                <w:t>HAI Section Generic Constraints</w:t>
              </w:r>
            </w:hyperlink>
          </w:p>
        </w:tc>
        <w:tc>
          <w:tcPr>
            <w:tcW w:w="360" w:type="dxa"/>
          </w:tcPr>
          <w:p w14:paraId="28C591F3" w14:textId="77777777" w:rsidR="001A1CF0" w:rsidRDefault="001A1CF0" w:rsidP="00F140D6">
            <w:pPr>
              <w:pStyle w:val="TableText"/>
            </w:pPr>
            <w:r>
              <w:t>section</w:t>
            </w:r>
          </w:p>
        </w:tc>
        <w:tc>
          <w:tcPr>
            <w:tcW w:w="360" w:type="dxa"/>
          </w:tcPr>
          <w:p w14:paraId="3E7CEEDE" w14:textId="77777777" w:rsidR="001A1CF0" w:rsidRDefault="001A1CF0" w:rsidP="00F140D6">
            <w:pPr>
              <w:pStyle w:val="TableText"/>
            </w:pPr>
            <w:r>
              <w:t>urn:oid:2.16.840.1.113883.10.20.5.4.26</w:t>
            </w:r>
          </w:p>
        </w:tc>
      </w:tr>
    </w:tbl>
    <w:p w14:paraId="33129AB6" w14:textId="77777777" w:rsidR="001A1CF0" w:rsidRDefault="001A1CF0" w:rsidP="001A1CF0">
      <w:pPr>
        <w:pStyle w:val="BodyText"/>
      </w:pPr>
    </w:p>
    <w:p w14:paraId="6BC5FB1A" w14:textId="77777777" w:rsidR="001A1CF0" w:rsidRDefault="001A1CF0" w:rsidP="001A1CF0">
      <w:pPr>
        <w:pStyle w:val="Heading1"/>
      </w:pPr>
      <w:bookmarkStart w:id="587" w:name="_Toc99177174"/>
      <w:r>
        <w:lastRenderedPageBreak/>
        <w:t>Value Sets In This Guide</w:t>
      </w:r>
      <w:bookmarkEnd w:id="587"/>
    </w:p>
    <w:p w14:paraId="253EFD1F" w14:textId="7125489C" w:rsidR="001A1CF0" w:rsidRDefault="001A1CF0" w:rsidP="001A1CF0">
      <w:pPr>
        <w:pStyle w:val="Caption"/>
      </w:pPr>
      <w:bookmarkStart w:id="588" w:name="_Toc99177277"/>
      <w:r>
        <w:t xml:space="preserve">Table </w:t>
      </w:r>
      <w:r>
        <w:fldChar w:fldCharType="begin"/>
      </w:r>
      <w:r>
        <w:instrText>SEQ Table \* ARABIC</w:instrText>
      </w:r>
      <w:r>
        <w:fldChar w:fldCharType="separate"/>
      </w:r>
      <w:r w:rsidR="00EB2792">
        <w:t>69</w:t>
      </w:r>
      <w:r>
        <w:fldChar w:fldCharType="end"/>
      </w:r>
      <w:r>
        <w:t>: Value Sets</w:t>
      </w:r>
      <w:bookmarkEnd w:id="5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1A1CF0" w14:paraId="43E71A8F" w14:textId="77777777" w:rsidTr="00F140D6">
        <w:trPr>
          <w:cantSplit/>
          <w:tblHeader/>
          <w:jc w:val="center"/>
        </w:trPr>
        <w:tc>
          <w:tcPr>
            <w:tcW w:w="360" w:type="dxa"/>
            <w:shd w:val="clear" w:color="auto" w:fill="E6E6E6"/>
          </w:tcPr>
          <w:p w14:paraId="7C815EA8" w14:textId="77777777" w:rsidR="001A1CF0" w:rsidRDefault="001A1CF0" w:rsidP="00F140D6">
            <w:pPr>
              <w:pStyle w:val="TableHead"/>
            </w:pPr>
            <w:r>
              <w:t>Name</w:t>
            </w:r>
          </w:p>
        </w:tc>
        <w:tc>
          <w:tcPr>
            <w:tcW w:w="360" w:type="dxa"/>
            <w:shd w:val="clear" w:color="auto" w:fill="E6E6E6"/>
          </w:tcPr>
          <w:p w14:paraId="0A194F6A" w14:textId="77777777" w:rsidR="001A1CF0" w:rsidRDefault="001A1CF0" w:rsidP="00F140D6">
            <w:pPr>
              <w:pStyle w:val="TableHead"/>
            </w:pPr>
            <w:r>
              <w:t>OID</w:t>
            </w:r>
          </w:p>
        </w:tc>
        <w:tc>
          <w:tcPr>
            <w:tcW w:w="360" w:type="dxa"/>
            <w:shd w:val="clear" w:color="auto" w:fill="E6E6E6"/>
          </w:tcPr>
          <w:p w14:paraId="08085D11" w14:textId="77777777" w:rsidR="001A1CF0" w:rsidRDefault="001A1CF0" w:rsidP="00F140D6">
            <w:pPr>
              <w:pStyle w:val="TableHead"/>
            </w:pPr>
            <w:r>
              <w:t>URL</w:t>
            </w:r>
          </w:p>
        </w:tc>
      </w:tr>
      <w:tr w:rsidR="001A1CF0" w14:paraId="44F6A13A" w14:textId="77777777" w:rsidTr="00F140D6">
        <w:trPr>
          <w:jc w:val="center"/>
        </w:trPr>
        <w:tc>
          <w:tcPr>
            <w:tcW w:w="360" w:type="dxa"/>
          </w:tcPr>
          <w:p w14:paraId="13F2C16F" w14:textId="260BC9C8" w:rsidR="001A1CF0" w:rsidRDefault="00000000" w:rsidP="00F140D6">
            <w:pPr>
              <w:pStyle w:val="TableText"/>
            </w:pPr>
            <w:hyperlink w:anchor="Codes_for_Hemovigilance_HV_Summary_Data">
              <w:r w:rsidR="001A1CF0">
                <w:rPr>
                  <w:rStyle w:val="HyperlinkText9pt"/>
                </w:rPr>
                <w:t>Codes for Hemovigilance (HV) Summary Data</w:t>
              </w:r>
            </w:hyperlink>
          </w:p>
        </w:tc>
        <w:tc>
          <w:tcPr>
            <w:tcW w:w="360" w:type="dxa"/>
          </w:tcPr>
          <w:p w14:paraId="62F37EDD" w14:textId="77777777" w:rsidR="001A1CF0" w:rsidRDefault="001A1CF0" w:rsidP="00F140D6">
            <w:pPr>
              <w:pStyle w:val="TableText"/>
            </w:pPr>
            <w:r>
              <w:t>urn:oid:2.16.840.1.113883.10.20.5.9.11</w:t>
            </w:r>
          </w:p>
        </w:tc>
        <w:tc>
          <w:tcPr>
            <w:tcW w:w="360" w:type="dxa"/>
          </w:tcPr>
          <w:p w14:paraId="3256BF53" w14:textId="2D48C73D" w:rsidR="001A1CF0" w:rsidRDefault="00000000" w:rsidP="00F140D6">
            <w:pPr>
              <w:pStyle w:val="TableText"/>
            </w:pPr>
            <w:hyperlink r:id="rId42" w:history="1">
              <w:r w:rsidR="001A1CF0">
                <w:rPr>
                  <w:rStyle w:val="HyperlinkText9pt"/>
                </w:rPr>
                <w:t>https://vsac.nlm.nih.gov/valueset/2.16.840.1.113883.10.20.5.9.11/expansion</w:t>
              </w:r>
            </w:hyperlink>
          </w:p>
        </w:tc>
      </w:tr>
      <w:tr w:rsidR="001A1CF0" w14:paraId="0B6DA736" w14:textId="77777777" w:rsidTr="00F140D6">
        <w:trPr>
          <w:jc w:val="center"/>
        </w:trPr>
        <w:tc>
          <w:tcPr>
            <w:tcW w:w="360" w:type="dxa"/>
          </w:tcPr>
          <w:p w14:paraId="44941240" w14:textId="5C1030DF" w:rsidR="001A1CF0" w:rsidRDefault="00000000" w:rsidP="00F140D6">
            <w:pPr>
              <w:pStyle w:val="TableText"/>
            </w:pPr>
            <w:hyperlink w:anchor="NHSN_Cryoprecipitate_24">
              <w:r w:rsidR="001A1CF0">
                <w:rPr>
                  <w:rStyle w:val="HyperlinkText9pt"/>
                </w:rPr>
                <w:t>NHSN Cryoprecipitate (24)</w:t>
              </w:r>
            </w:hyperlink>
          </w:p>
        </w:tc>
        <w:tc>
          <w:tcPr>
            <w:tcW w:w="360" w:type="dxa"/>
          </w:tcPr>
          <w:p w14:paraId="7F8CF577" w14:textId="77777777" w:rsidR="001A1CF0" w:rsidRDefault="001A1CF0" w:rsidP="00F140D6">
            <w:pPr>
              <w:pStyle w:val="TableText"/>
            </w:pPr>
            <w:r>
              <w:t>urn:oid:2.16.840.1.114222.4.11.7315</w:t>
            </w:r>
          </w:p>
        </w:tc>
        <w:tc>
          <w:tcPr>
            <w:tcW w:w="360" w:type="dxa"/>
          </w:tcPr>
          <w:p w14:paraId="5DB1DCBA" w14:textId="77777777" w:rsidR="001A1CF0" w:rsidRDefault="001A1CF0" w:rsidP="00F140D6">
            <w:pPr>
              <w:pStyle w:val="TableText"/>
            </w:pPr>
            <w:r>
              <w:t>N/A</w:t>
            </w:r>
          </w:p>
        </w:tc>
      </w:tr>
      <w:tr w:rsidR="001A1CF0" w14:paraId="6B19C946" w14:textId="77777777" w:rsidTr="00F140D6">
        <w:trPr>
          <w:jc w:val="center"/>
        </w:trPr>
        <w:tc>
          <w:tcPr>
            <w:tcW w:w="360" w:type="dxa"/>
          </w:tcPr>
          <w:p w14:paraId="08B47BB7" w14:textId="742FC050" w:rsidR="001A1CF0" w:rsidRDefault="00000000" w:rsidP="00F140D6">
            <w:pPr>
              <w:pStyle w:val="TableText"/>
            </w:pPr>
            <w:hyperlink w:anchor="NHSN_CryoprecipitatePsoralenTreated_44">
              <w:r w:rsidR="001A1CF0">
                <w:rPr>
                  <w:rStyle w:val="HyperlinkText9pt"/>
                </w:rPr>
                <w:t>NHSN Cryoprecipitate/Psoralen-Treated (44)</w:t>
              </w:r>
            </w:hyperlink>
          </w:p>
        </w:tc>
        <w:tc>
          <w:tcPr>
            <w:tcW w:w="360" w:type="dxa"/>
          </w:tcPr>
          <w:p w14:paraId="0EFADEB2" w14:textId="77777777" w:rsidR="001A1CF0" w:rsidRDefault="001A1CF0" w:rsidP="00F140D6">
            <w:pPr>
              <w:pStyle w:val="TableText"/>
            </w:pPr>
            <w:r>
              <w:t>urn:oid:2.16.840.1.114222.4.11.7502</w:t>
            </w:r>
          </w:p>
        </w:tc>
        <w:tc>
          <w:tcPr>
            <w:tcW w:w="360" w:type="dxa"/>
          </w:tcPr>
          <w:p w14:paraId="493E0384" w14:textId="77777777" w:rsidR="001A1CF0" w:rsidRDefault="001A1CF0" w:rsidP="00F140D6">
            <w:pPr>
              <w:pStyle w:val="TableText"/>
            </w:pPr>
            <w:r>
              <w:t>N/A</w:t>
            </w:r>
          </w:p>
        </w:tc>
      </w:tr>
      <w:tr w:rsidR="001A1CF0" w14:paraId="7F53C263" w14:textId="77777777" w:rsidTr="00F140D6">
        <w:trPr>
          <w:jc w:val="center"/>
        </w:trPr>
        <w:tc>
          <w:tcPr>
            <w:tcW w:w="360" w:type="dxa"/>
          </w:tcPr>
          <w:p w14:paraId="574B78F7" w14:textId="66F1AD14" w:rsidR="001A1CF0" w:rsidRDefault="00000000" w:rsidP="00F140D6">
            <w:pPr>
              <w:pStyle w:val="TableText"/>
            </w:pPr>
            <w:hyperlink w:anchor="NHSN_CryoprecipitateRiboflavinTreated_4">
              <w:r w:rsidR="001A1CF0">
                <w:rPr>
                  <w:rStyle w:val="HyperlinkText9pt"/>
                </w:rPr>
                <w:t>NHSN Cryoprecipitate/Riboflavin-Treated (45)</w:t>
              </w:r>
            </w:hyperlink>
          </w:p>
        </w:tc>
        <w:tc>
          <w:tcPr>
            <w:tcW w:w="360" w:type="dxa"/>
          </w:tcPr>
          <w:p w14:paraId="056C835C" w14:textId="77777777" w:rsidR="001A1CF0" w:rsidRDefault="001A1CF0" w:rsidP="00F140D6">
            <w:pPr>
              <w:pStyle w:val="TableText"/>
            </w:pPr>
            <w:r>
              <w:t>urn:oid:2.16.840.1.114222.4.11.7503</w:t>
            </w:r>
          </w:p>
        </w:tc>
        <w:tc>
          <w:tcPr>
            <w:tcW w:w="360" w:type="dxa"/>
          </w:tcPr>
          <w:p w14:paraId="2EF81BEB" w14:textId="77777777" w:rsidR="001A1CF0" w:rsidRDefault="001A1CF0" w:rsidP="00F140D6">
            <w:pPr>
              <w:pStyle w:val="TableText"/>
            </w:pPr>
            <w:r>
              <w:t>N/A</w:t>
            </w:r>
          </w:p>
        </w:tc>
      </w:tr>
      <w:tr w:rsidR="001A1CF0" w14:paraId="36B53FED" w14:textId="77777777" w:rsidTr="00F140D6">
        <w:trPr>
          <w:jc w:val="center"/>
        </w:trPr>
        <w:tc>
          <w:tcPr>
            <w:tcW w:w="360" w:type="dxa"/>
          </w:tcPr>
          <w:p w14:paraId="4B553CC3" w14:textId="6089C762" w:rsidR="001A1CF0" w:rsidRDefault="00000000" w:rsidP="00F140D6">
            <w:pPr>
              <w:pStyle w:val="TableText"/>
            </w:pPr>
            <w:hyperlink w:anchor="NHSN_Pathogen_Reduced_Apheresis_Platele">
              <w:r w:rsidR="001A1CF0">
                <w:rPr>
                  <w:rStyle w:val="HyperlinkText9pt"/>
                </w:rPr>
                <w:t>NHSN Pathogen Reduced Apheresis Platelet Usage</w:t>
              </w:r>
            </w:hyperlink>
          </w:p>
        </w:tc>
        <w:tc>
          <w:tcPr>
            <w:tcW w:w="360" w:type="dxa"/>
          </w:tcPr>
          <w:p w14:paraId="2008D4CA" w14:textId="77777777" w:rsidR="001A1CF0" w:rsidRDefault="001A1CF0" w:rsidP="00F140D6">
            <w:pPr>
              <w:pStyle w:val="TableText"/>
            </w:pPr>
            <w:r>
              <w:t>urn:oid:2.16.840.1.113883.10.20.5.9.5</w:t>
            </w:r>
          </w:p>
        </w:tc>
        <w:tc>
          <w:tcPr>
            <w:tcW w:w="360" w:type="dxa"/>
          </w:tcPr>
          <w:p w14:paraId="0DD81BF5" w14:textId="20B2E2C1" w:rsidR="001A1CF0" w:rsidRDefault="00000000" w:rsidP="00F140D6">
            <w:pPr>
              <w:pStyle w:val="TableText"/>
            </w:pPr>
            <w:hyperlink r:id="rId43" w:history="1">
              <w:r w:rsidR="001A1CF0">
                <w:rPr>
                  <w:rStyle w:val="HyperlinkText9pt"/>
                </w:rPr>
                <w:t>https://vsac.nlm.nih.gov/valueset/2.16.840.1.113883.10.20.5.9.5/expansion</w:t>
              </w:r>
            </w:hyperlink>
          </w:p>
        </w:tc>
      </w:tr>
      <w:tr w:rsidR="001A1CF0" w14:paraId="635112FF" w14:textId="77777777" w:rsidTr="00F140D6">
        <w:trPr>
          <w:jc w:val="center"/>
        </w:trPr>
        <w:tc>
          <w:tcPr>
            <w:tcW w:w="360" w:type="dxa"/>
          </w:tcPr>
          <w:p w14:paraId="62622A3B" w14:textId="09B1CC06" w:rsidR="001A1CF0" w:rsidRDefault="00000000" w:rsidP="00F140D6">
            <w:pPr>
              <w:pStyle w:val="TableText"/>
            </w:pPr>
            <w:hyperlink w:anchor="NHSN_PlasmaApheresisPsoralenTreated_35">
              <w:r w:rsidR="001A1CF0">
                <w:rPr>
                  <w:rStyle w:val="HyperlinkText9pt"/>
                </w:rPr>
                <w:t>NHSN Plasma/Apheresis/Psoralen-Treated (35)</w:t>
              </w:r>
            </w:hyperlink>
          </w:p>
        </w:tc>
        <w:tc>
          <w:tcPr>
            <w:tcW w:w="360" w:type="dxa"/>
          </w:tcPr>
          <w:p w14:paraId="6AFB100B" w14:textId="77777777" w:rsidR="001A1CF0" w:rsidRDefault="001A1CF0" w:rsidP="00F140D6">
            <w:pPr>
              <w:pStyle w:val="TableText"/>
            </w:pPr>
            <w:r>
              <w:t>urn:oid:2.16.840.1.114222.4.11.7326</w:t>
            </w:r>
          </w:p>
        </w:tc>
        <w:tc>
          <w:tcPr>
            <w:tcW w:w="360" w:type="dxa"/>
          </w:tcPr>
          <w:p w14:paraId="3CA36471" w14:textId="77777777" w:rsidR="001A1CF0" w:rsidRDefault="001A1CF0" w:rsidP="00F140D6">
            <w:pPr>
              <w:pStyle w:val="TableText"/>
            </w:pPr>
            <w:r>
              <w:t>N/A</w:t>
            </w:r>
          </w:p>
        </w:tc>
      </w:tr>
      <w:tr w:rsidR="001A1CF0" w14:paraId="5BBD9421" w14:textId="77777777" w:rsidTr="00F140D6">
        <w:trPr>
          <w:jc w:val="center"/>
        </w:trPr>
        <w:tc>
          <w:tcPr>
            <w:tcW w:w="360" w:type="dxa"/>
          </w:tcPr>
          <w:p w14:paraId="3852B992" w14:textId="04ECC7B8" w:rsidR="001A1CF0" w:rsidRDefault="00000000" w:rsidP="00F140D6">
            <w:pPr>
              <w:pStyle w:val="TableText"/>
            </w:pPr>
            <w:hyperlink w:anchor="NHSN_PlasmaApheresisRiboflavinTreated_3">
              <w:r w:rsidR="001A1CF0">
                <w:rPr>
                  <w:rStyle w:val="HyperlinkText9pt"/>
                </w:rPr>
                <w:t>NHSN Plasma/Apheresis/Riboflavin-Treated (36)</w:t>
              </w:r>
            </w:hyperlink>
          </w:p>
        </w:tc>
        <w:tc>
          <w:tcPr>
            <w:tcW w:w="360" w:type="dxa"/>
          </w:tcPr>
          <w:p w14:paraId="58A5F652" w14:textId="77777777" w:rsidR="001A1CF0" w:rsidRDefault="001A1CF0" w:rsidP="00F140D6">
            <w:pPr>
              <w:pStyle w:val="TableText"/>
            </w:pPr>
            <w:r>
              <w:t>urn:oid:2.16.840.1.114222.4.11.7327</w:t>
            </w:r>
          </w:p>
        </w:tc>
        <w:tc>
          <w:tcPr>
            <w:tcW w:w="360" w:type="dxa"/>
          </w:tcPr>
          <w:p w14:paraId="71E79149" w14:textId="77777777" w:rsidR="001A1CF0" w:rsidRDefault="001A1CF0" w:rsidP="00F140D6">
            <w:pPr>
              <w:pStyle w:val="TableText"/>
            </w:pPr>
            <w:r>
              <w:t>N/A</w:t>
            </w:r>
          </w:p>
        </w:tc>
      </w:tr>
      <w:tr w:rsidR="001A1CF0" w14:paraId="6F1822B4" w14:textId="77777777" w:rsidTr="00F140D6">
        <w:trPr>
          <w:jc w:val="center"/>
        </w:trPr>
        <w:tc>
          <w:tcPr>
            <w:tcW w:w="360" w:type="dxa"/>
          </w:tcPr>
          <w:p w14:paraId="12E8A483" w14:textId="0AB6808A" w:rsidR="001A1CF0" w:rsidRDefault="00000000" w:rsidP="00F140D6">
            <w:pPr>
              <w:pStyle w:val="TableText"/>
            </w:pPr>
            <w:hyperlink w:anchor="NHSN_PlasmaApheresisTotal_23">
              <w:r w:rsidR="001A1CF0">
                <w:rPr>
                  <w:rStyle w:val="HyperlinkText9pt"/>
                </w:rPr>
                <w:t>NHSN Plasma/Apheresis/Total (23)</w:t>
              </w:r>
            </w:hyperlink>
          </w:p>
        </w:tc>
        <w:tc>
          <w:tcPr>
            <w:tcW w:w="360" w:type="dxa"/>
          </w:tcPr>
          <w:p w14:paraId="01FBE5FF" w14:textId="77777777" w:rsidR="001A1CF0" w:rsidRDefault="001A1CF0" w:rsidP="00F140D6">
            <w:pPr>
              <w:pStyle w:val="TableText"/>
            </w:pPr>
            <w:r>
              <w:t>urn:oid:2.16.840.1.114222.4.11.7314</w:t>
            </w:r>
          </w:p>
        </w:tc>
        <w:tc>
          <w:tcPr>
            <w:tcW w:w="360" w:type="dxa"/>
          </w:tcPr>
          <w:p w14:paraId="37B32827" w14:textId="77777777" w:rsidR="001A1CF0" w:rsidRDefault="001A1CF0" w:rsidP="00F140D6">
            <w:pPr>
              <w:pStyle w:val="TableText"/>
            </w:pPr>
            <w:r>
              <w:t>N/A</w:t>
            </w:r>
          </w:p>
        </w:tc>
      </w:tr>
      <w:tr w:rsidR="001A1CF0" w14:paraId="475DD69A" w14:textId="77777777" w:rsidTr="00F140D6">
        <w:trPr>
          <w:jc w:val="center"/>
        </w:trPr>
        <w:tc>
          <w:tcPr>
            <w:tcW w:w="360" w:type="dxa"/>
          </w:tcPr>
          <w:p w14:paraId="0BF84FA0" w14:textId="166DE56F" w:rsidR="001A1CF0" w:rsidRDefault="00000000" w:rsidP="00F140D6">
            <w:pPr>
              <w:pStyle w:val="TableText"/>
            </w:pPr>
            <w:hyperlink w:anchor="NHSN_PlasmaWhole_Blood_DerivedPsoralenT">
              <w:r w:rsidR="001A1CF0">
                <w:rPr>
                  <w:rStyle w:val="HyperlinkText9pt"/>
                </w:rPr>
                <w:t>NHSN Plasma/Whole Blood Derived/Psoralen-Treated (32)</w:t>
              </w:r>
            </w:hyperlink>
          </w:p>
        </w:tc>
        <w:tc>
          <w:tcPr>
            <w:tcW w:w="360" w:type="dxa"/>
          </w:tcPr>
          <w:p w14:paraId="501366E5" w14:textId="77777777" w:rsidR="001A1CF0" w:rsidRDefault="001A1CF0" w:rsidP="00F140D6">
            <w:pPr>
              <w:pStyle w:val="TableText"/>
            </w:pPr>
            <w:r>
              <w:t>urn:oid:2.16.840.1.114222.4.11.7323</w:t>
            </w:r>
          </w:p>
        </w:tc>
        <w:tc>
          <w:tcPr>
            <w:tcW w:w="360" w:type="dxa"/>
          </w:tcPr>
          <w:p w14:paraId="135F3AC2" w14:textId="77777777" w:rsidR="001A1CF0" w:rsidRDefault="001A1CF0" w:rsidP="00F140D6">
            <w:pPr>
              <w:pStyle w:val="TableText"/>
            </w:pPr>
            <w:r>
              <w:t>N/A</w:t>
            </w:r>
          </w:p>
        </w:tc>
      </w:tr>
      <w:tr w:rsidR="001A1CF0" w14:paraId="07088422" w14:textId="77777777" w:rsidTr="00F140D6">
        <w:trPr>
          <w:jc w:val="center"/>
        </w:trPr>
        <w:tc>
          <w:tcPr>
            <w:tcW w:w="360" w:type="dxa"/>
          </w:tcPr>
          <w:p w14:paraId="75FEBFA3" w14:textId="110788C0" w:rsidR="001A1CF0" w:rsidRDefault="00000000" w:rsidP="00F140D6">
            <w:pPr>
              <w:pStyle w:val="TableText"/>
            </w:pPr>
            <w:hyperlink w:anchor="NHSN_PlasmaWhole_Blood_DerivedRiboflavi">
              <w:r w:rsidR="001A1CF0">
                <w:rPr>
                  <w:rStyle w:val="HyperlinkText9pt"/>
                </w:rPr>
                <w:t>NHSN Plasma/Whole Blood Derived/Riboflavin-Treated (33)</w:t>
              </w:r>
            </w:hyperlink>
          </w:p>
        </w:tc>
        <w:tc>
          <w:tcPr>
            <w:tcW w:w="360" w:type="dxa"/>
          </w:tcPr>
          <w:p w14:paraId="490ACD6B" w14:textId="77777777" w:rsidR="001A1CF0" w:rsidRDefault="001A1CF0" w:rsidP="00F140D6">
            <w:pPr>
              <w:pStyle w:val="TableText"/>
            </w:pPr>
            <w:r>
              <w:t>urn:oid:2.16.840.1.114222.4.11.7324</w:t>
            </w:r>
          </w:p>
        </w:tc>
        <w:tc>
          <w:tcPr>
            <w:tcW w:w="360" w:type="dxa"/>
          </w:tcPr>
          <w:p w14:paraId="3E776FCB" w14:textId="77777777" w:rsidR="001A1CF0" w:rsidRDefault="001A1CF0" w:rsidP="00F140D6">
            <w:pPr>
              <w:pStyle w:val="TableText"/>
            </w:pPr>
            <w:r>
              <w:t>N/A</w:t>
            </w:r>
          </w:p>
        </w:tc>
      </w:tr>
      <w:tr w:rsidR="001A1CF0" w14:paraId="2FF78F6D" w14:textId="77777777" w:rsidTr="00F140D6">
        <w:trPr>
          <w:jc w:val="center"/>
        </w:trPr>
        <w:tc>
          <w:tcPr>
            <w:tcW w:w="360" w:type="dxa"/>
          </w:tcPr>
          <w:p w14:paraId="6CC1C778" w14:textId="6915F4C8" w:rsidR="001A1CF0" w:rsidRDefault="00000000" w:rsidP="00F140D6">
            <w:pPr>
              <w:pStyle w:val="TableText"/>
            </w:pPr>
            <w:hyperlink w:anchor="NHSN_PlasmaWhole_Blood_DerivedTotal_22">
              <w:r w:rsidR="001A1CF0">
                <w:rPr>
                  <w:rStyle w:val="HyperlinkText9pt"/>
                </w:rPr>
                <w:t>NHSN Plasma/Whole Blood Derived/Total (22)</w:t>
              </w:r>
            </w:hyperlink>
          </w:p>
        </w:tc>
        <w:tc>
          <w:tcPr>
            <w:tcW w:w="360" w:type="dxa"/>
          </w:tcPr>
          <w:p w14:paraId="610E2C7F" w14:textId="77777777" w:rsidR="001A1CF0" w:rsidRDefault="001A1CF0" w:rsidP="00F140D6">
            <w:pPr>
              <w:pStyle w:val="TableText"/>
            </w:pPr>
            <w:r>
              <w:t>urn:oid:2.16.840.1.114222.4.11.7313</w:t>
            </w:r>
          </w:p>
        </w:tc>
        <w:tc>
          <w:tcPr>
            <w:tcW w:w="360" w:type="dxa"/>
          </w:tcPr>
          <w:p w14:paraId="77CDDF2C" w14:textId="77777777" w:rsidR="001A1CF0" w:rsidRDefault="001A1CF0" w:rsidP="00F140D6">
            <w:pPr>
              <w:pStyle w:val="TableText"/>
            </w:pPr>
            <w:r>
              <w:t>N/A</w:t>
            </w:r>
          </w:p>
        </w:tc>
      </w:tr>
      <w:tr w:rsidR="001A1CF0" w14:paraId="5CDEDC5B" w14:textId="77777777" w:rsidTr="00F140D6">
        <w:trPr>
          <w:jc w:val="center"/>
        </w:trPr>
        <w:tc>
          <w:tcPr>
            <w:tcW w:w="360" w:type="dxa"/>
          </w:tcPr>
          <w:p w14:paraId="47460690" w14:textId="0A5C7DFE" w:rsidR="001A1CF0" w:rsidRDefault="00000000" w:rsidP="00F140D6">
            <w:pPr>
              <w:pStyle w:val="TableText"/>
            </w:pPr>
            <w:hyperlink w:anchor="NHSN_PlateletsApheresisIrradiated_19">
              <w:r w:rsidR="001A1CF0">
                <w:rPr>
                  <w:rStyle w:val="HyperlinkText9pt"/>
                </w:rPr>
                <w:t>NHSN Platelets/Apheresis/Irradiated (19)</w:t>
              </w:r>
            </w:hyperlink>
          </w:p>
        </w:tc>
        <w:tc>
          <w:tcPr>
            <w:tcW w:w="360" w:type="dxa"/>
          </w:tcPr>
          <w:p w14:paraId="6476A477" w14:textId="77777777" w:rsidR="001A1CF0" w:rsidRDefault="001A1CF0" w:rsidP="00F140D6">
            <w:pPr>
              <w:pStyle w:val="TableText"/>
            </w:pPr>
            <w:r>
              <w:t>urn:oid:2.16.840.1.114222.4.11.7310</w:t>
            </w:r>
          </w:p>
        </w:tc>
        <w:tc>
          <w:tcPr>
            <w:tcW w:w="360" w:type="dxa"/>
          </w:tcPr>
          <w:p w14:paraId="3690677C" w14:textId="77777777" w:rsidR="001A1CF0" w:rsidRDefault="001A1CF0" w:rsidP="00F140D6">
            <w:pPr>
              <w:pStyle w:val="TableText"/>
            </w:pPr>
            <w:r>
              <w:t>N/A</w:t>
            </w:r>
          </w:p>
        </w:tc>
      </w:tr>
      <w:tr w:rsidR="001A1CF0" w14:paraId="6C900903" w14:textId="77777777" w:rsidTr="00F140D6">
        <w:trPr>
          <w:jc w:val="center"/>
        </w:trPr>
        <w:tc>
          <w:tcPr>
            <w:tcW w:w="360" w:type="dxa"/>
          </w:tcPr>
          <w:p w14:paraId="6CB886DE" w14:textId="195A2AE1" w:rsidR="001A1CF0" w:rsidRDefault="00000000" w:rsidP="00F140D6">
            <w:pPr>
              <w:pStyle w:val="TableText"/>
            </w:pPr>
            <w:hyperlink w:anchor="NHSN_PlateletsApheresisIrradiated_or_Le">
              <w:r w:rsidR="001A1CF0">
                <w:rPr>
                  <w:rStyle w:val="HyperlinkText9pt"/>
                </w:rPr>
                <w:t>NHSN Platelets/Apheresis/Irradiated or Leukocyte Reduced (21)</w:t>
              </w:r>
            </w:hyperlink>
          </w:p>
        </w:tc>
        <w:tc>
          <w:tcPr>
            <w:tcW w:w="360" w:type="dxa"/>
          </w:tcPr>
          <w:p w14:paraId="7E1ADD7E" w14:textId="77777777" w:rsidR="001A1CF0" w:rsidRDefault="001A1CF0" w:rsidP="00F140D6">
            <w:pPr>
              <w:pStyle w:val="TableText"/>
            </w:pPr>
            <w:r>
              <w:t>urn:oid:2.16.840.1.114222.4.11.7312</w:t>
            </w:r>
          </w:p>
        </w:tc>
        <w:tc>
          <w:tcPr>
            <w:tcW w:w="360" w:type="dxa"/>
          </w:tcPr>
          <w:p w14:paraId="67B02BDF" w14:textId="77777777" w:rsidR="001A1CF0" w:rsidRDefault="001A1CF0" w:rsidP="00F140D6">
            <w:pPr>
              <w:pStyle w:val="TableText"/>
            </w:pPr>
            <w:r>
              <w:t>N/A</w:t>
            </w:r>
          </w:p>
        </w:tc>
      </w:tr>
      <w:tr w:rsidR="001A1CF0" w14:paraId="32EB0459" w14:textId="77777777" w:rsidTr="00F140D6">
        <w:trPr>
          <w:jc w:val="center"/>
        </w:trPr>
        <w:tc>
          <w:tcPr>
            <w:tcW w:w="360" w:type="dxa"/>
          </w:tcPr>
          <w:p w14:paraId="6CB6B3B8" w14:textId="332BB6A8" w:rsidR="001A1CF0" w:rsidRDefault="00000000" w:rsidP="00F140D6">
            <w:pPr>
              <w:pStyle w:val="TableText"/>
            </w:pPr>
            <w:hyperlink w:anchor="NHSN_PlateletsApheresisLeukocyte_Reduce">
              <w:r w:rsidR="001A1CF0">
                <w:rPr>
                  <w:rStyle w:val="HyperlinkText9pt"/>
                </w:rPr>
                <w:t>NHSN Platelets/Apheresis/Leukocyte Reduced (20)</w:t>
              </w:r>
            </w:hyperlink>
          </w:p>
        </w:tc>
        <w:tc>
          <w:tcPr>
            <w:tcW w:w="360" w:type="dxa"/>
          </w:tcPr>
          <w:p w14:paraId="38198EF5" w14:textId="77777777" w:rsidR="001A1CF0" w:rsidRDefault="001A1CF0" w:rsidP="00F140D6">
            <w:pPr>
              <w:pStyle w:val="TableText"/>
            </w:pPr>
            <w:r>
              <w:t>urn:oid:2.16.840.1.114222.4.11.7311</w:t>
            </w:r>
          </w:p>
        </w:tc>
        <w:tc>
          <w:tcPr>
            <w:tcW w:w="360" w:type="dxa"/>
          </w:tcPr>
          <w:p w14:paraId="478E233F" w14:textId="77777777" w:rsidR="001A1CF0" w:rsidRDefault="001A1CF0" w:rsidP="00F140D6">
            <w:pPr>
              <w:pStyle w:val="TableText"/>
            </w:pPr>
            <w:r>
              <w:t>N/A</w:t>
            </w:r>
          </w:p>
        </w:tc>
      </w:tr>
      <w:tr w:rsidR="001A1CF0" w14:paraId="2C1FFF77" w14:textId="77777777" w:rsidTr="00F140D6">
        <w:trPr>
          <w:jc w:val="center"/>
        </w:trPr>
        <w:tc>
          <w:tcPr>
            <w:tcW w:w="360" w:type="dxa"/>
          </w:tcPr>
          <w:p w14:paraId="7D12A9B6" w14:textId="2F0B185C" w:rsidR="001A1CF0" w:rsidRDefault="00000000" w:rsidP="00F140D6">
            <w:pPr>
              <w:pStyle w:val="TableText"/>
            </w:pPr>
            <w:hyperlink w:anchor="NHSN_PlateletsApheresisNot_Irradiated_o">
              <w:r w:rsidR="001A1CF0">
                <w:rPr>
                  <w:rStyle w:val="HyperlinkText9pt"/>
                </w:rPr>
                <w:t>NHSN Platelets/Apheresis/Not Irradiated or Leukocyte Reduced (18)</w:t>
              </w:r>
            </w:hyperlink>
          </w:p>
        </w:tc>
        <w:tc>
          <w:tcPr>
            <w:tcW w:w="360" w:type="dxa"/>
          </w:tcPr>
          <w:p w14:paraId="5005B416" w14:textId="77777777" w:rsidR="001A1CF0" w:rsidRDefault="001A1CF0" w:rsidP="00F140D6">
            <w:pPr>
              <w:pStyle w:val="TableText"/>
            </w:pPr>
            <w:r>
              <w:t>urn:oid:2.16.840.1.114222.4.11.7309</w:t>
            </w:r>
          </w:p>
        </w:tc>
        <w:tc>
          <w:tcPr>
            <w:tcW w:w="360" w:type="dxa"/>
          </w:tcPr>
          <w:p w14:paraId="05DA8B55" w14:textId="77777777" w:rsidR="001A1CF0" w:rsidRDefault="001A1CF0" w:rsidP="00F140D6">
            <w:pPr>
              <w:pStyle w:val="TableText"/>
            </w:pPr>
            <w:r>
              <w:t>N/A</w:t>
            </w:r>
          </w:p>
        </w:tc>
      </w:tr>
      <w:tr w:rsidR="001A1CF0" w14:paraId="31A93553" w14:textId="77777777" w:rsidTr="00F140D6">
        <w:trPr>
          <w:jc w:val="center"/>
        </w:trPr>
        <w:tc>
          <w:tcPr>
            <w:tcW w:w="360" w:type="dxa"/>
          </w:tcPr>
          <w:p w14:paraId="62984BEC" w14:textId="57B24648" w:rsidR="001A1CF0" w:rsidRDefault="00000000" w:rsidP="00F140D6">
            <w:pPr>
              <w:pStyle w:val="TableText"/>
            </w:pPr>
            <w:hyperlink w:anchor="NHSN_PlateletsApheresisPsoralenTreated_">
              <w:r w:rsidR="001A1CF0">
                <w:rPr>
                  <w:rStyle w:val="HyperlinkText9pt"/>
                </w:rPr>
                <w:t>NHSN Platelets/Apheresis/Psoralen-Treated (29)</w:t>
              </w:r>
            </w:hyperlink>
          </w:p>
        </w:tc>
        <w:tc>
          <w:tcPr>
            <w:tcW w:w="360" w:type="dxa"/>
          </w:tcPr>
          <w:p w14:paraId="07A598D2" w14:textId="77777777" w:rsidR="001A1CF0" w:rsidRDefault="001A1CF0" w:rsidP="00F140D6">
            <w:pPr>
              <w:pStyle w:val="TableText"/>
            </w:pPr>
            <w:r>
              <w:t>urn:oid:2.16.840.1.114222.4.11.7320</w:t>
            </w:r>
          </w:p>
        </w:tc>
        <w:tc>
          <w:tcPr>
            <w:tcW w:w="360" w:type="dxa"/>
          </w:tcPr>
          <w:p w14:paraId="76E45BF8" w14:textId="77777777" w:rsidR="001A1CF0" w:rsidRDefault="001A1CF0" w:rsidP="00F140D6">
            <w:pPr>
              <w:pStyle w:val="TableText"/>
            </w:pPr>
            <w:r>
              <w:t>N/A</w:t>
            </w:r>
          </w:p>
        </w:tc>
      </w:tr>
      <w:tr w:rsidR="001A1CF0" w14:paraId="5855B398" w14:textId="77777777" w:rsidTr="00F140D6">
        <w:trPr>
          <w:jc w:val="center"/>
        </w:trPr>
        <w:tc>
          <w:tcPr>
            <w:tcW w:w="360" w:type="dxa"/>
          </w:tcPr>
          <w:p w14:paraId="436F9149" w14:textId="6D3F0F38" w:rsidR="001A1CF0" w:rsidRDefault="00000000" w:rsidP="00F140D6">
            <w:pPr>
              <w:pStyle w:val="TableText"/>
            </w:pPr>
            <w:hyperlink w:anchor="NHSN_PlateletsApheresisPsoralenTreated_">
              <w:r w:rsidR="001A1CF0">
                <w:rPr>
                  <w:rStyle w:val="HyperlinkText9pt"/>
                </w:rPr>
                <w:t>NHSN Platelets/Apheresis/Psoralen-Treated and In Plasma (46)</w:t>
              </w:r>
            </w:hyperlink>
          </w:p>
        </w:tc>
        <w:tc>
          <w:tcPr>
            <w:tcW w:w="360" w:type="dxa"/>
          </w:tcPr>
          <w:p w14:paraId="2A257915" w14:textId="77777777" w:rsidR="001A1CF0" w:rsidRDefault="001A1CF0" w:rsidP="00F140D6">
            <w:pPr>
              <w:pStyle w:val="TableText"/>
            </w:pPr>
            <w:r>
              <w:t>urn:oid:2.16.840.1.114222.4.11.7504</w:t>
            </w:r>
          </w:p>
        </w:tc>
        <w:tc>
          <w:tcPr>
            <w:tcW w:w="360" w:type="dxa"/>
          </w:tcPr>
          <w:p w14:paraId="7AA2F31E" w14:textId="77777777" w:rsidR="001A1CF0" w:rsidRDefault="001A1CF0" w:rsidP="00F140D6">
            <w:pPr>
              <w:pStyle w:val="TableText"/>
            </w:pPr>
            <w:r>
              <w:t>N/A</w:t>
            </w:r>
          </w:p>
        </w:tc>
      </w:tr>
      <w:tr w:rsidR="001A1CF0" w14:paraId="1C25739A" w14:textId="77777777" w:rsidTr="00F140D6">
        <w:trPr>
          <w:jc w:val="center"/>
        </w:trPr>
        <w:tc>
          <w:tcPr>
            <w:tcW w:w="360" w:type="dxa"/>
          </w:tcPr>
          <w:p w14:paraId="6AD7A50F" w14:textId="2737DA18" w:rsidR="001A1CF0" w:rsidRDefault="00000000" w:rsidP="00F140D6">
            <w:pPr>
              <w:pStyle w:val="TableText"/>
            </w:pPr>
            <w:hyperlink w:anchor="NHSN_PlateletsApheresisPsoralenTreated_">
              <w:r w:rsidR="001A1CF0">
                <w:rPr>
                  <w:rStyle w:val="HyperlinkText9pt"/>
                </w:rPr>
                <w:t>NHSN Platelets/Apheresis/Psoralen-Treated and In Platelet Additive Solution (47)</w:t>
              </w:r>
            </w:hyperlink>
          </w:p>
        </w:tc>
        <w:tc>
          <w:tcPr>
            <w:tcW w:w="360" w:type="dxa"/>
          </w:tcPr>
          <w:p w14:paraId="6DE41E4B" w14:textId="77777777" w:rsidR="001A1CF0" w:rsidRDefault="001A1CF0" w:rsidP="00F140D6">
            <w:pPr>
              <w:pStyle w:val="TableText"/>
            </w:pPr>
            <w:r>
              <w:t>urn:oid:2.16.840.1.114222.4.11.7505</w:t>
            </w:r>
          </w:p>
        </w:tc>
        <w:tc>
          <w:tcPr>
            <w:tcW w:w="360" w:type="dxa"/>
          </w:tcPr>
          <w:p w14:paraId="636B082C" w14:textId="77777777" w:rsidR="001A1CF0" w:rsidRDefault="001A1CF0" w:rsidP="00F140D6">
            <w:pPr>
              <w:pStyle w:val="TableText"/>
            </w:pPr>
            <w:r>
              <w:t>N/A</w:t>
            </w:r>
          </w:p>
        </w:tc>
      </w:tr>
      <w:tr w:rsidR="001A1CF0" w14:paraId="75F7EFE4" w14:textId="77777777" w:rsidTr="00F140D6">
        <w:trPr>
          <w:jc w:val="center"/>
        </w:trPr>
        <w:tc>
          <w:tcPr>
            <w:tcW w:w="360" w:type="dxa"/>
          </w:tcPr>
          <w:p w14:paraId="63D098D6" w14:textId="24B6A336" w:rsidR="001A1CF0" w:rsidRDefault="00000000" w:rsidP="00F140D6">
            <w:pPr>
              <w:pStyle w:val="TableText"/>
            </w:pPr>
            <w:hyperlink w:anchor="NHSN_PlateletsApheresisRiboflavinTreate">
              <w:r w:rsidR="001A1CF0">
                <w:rPr>
                  <w:rStyle w:val="HyperlinkText9pt"/>
                </w:rPr>
                <w:t>NHSN Platelets/Apheresis/Riboflavin-Treated (30)</w:t>
              </w:r>
            </w:hyperlink>
          </w:p>
        </w:tc>
        <w:tc>
          <w:tcPr>
            <w:tcW w:w="360" w:type="dxa"/>
          </w:tcPr>
          <w:p w14:paraId="548424EE" w14:textId="77777777" w:rsidR="001A1CF0" w:rsidRDefault="001A1CF0" w:rsidP="00F140D6">
            <w:pPr>
              <w:pStyle w:val="TableText"/>
            </w:pPr>
            <w:r>
              <w:t>urn:oid:2.16.840.1.114222.4.11.7321</w:t>
            </w:r>
          </w:p>
        </w:tc>
        <w:tc>
          <w:tcPr>
            <w:tcW w:w="360" w:type="dxa"/>
          </w:tcPr>
          <w:p w14:paraId="6C899A78" w14:textId="77777777" w:rsidR="001A1CF0" w:rsidRDefault="001A1CF0" w:rsidP="00F140D6">
            <w:pPr>
              <w:pStyle w:val="TableText"/>
            </w:pPr>
            <w:r>
              <w:t>N/A</w:t>
            </w:r>
          </w:p>
        </w:tc>
      </w:tr>
      <w:tr w:rsidR="001A1CF0" w14:paraId="1B14CED3" w14:textId="77777777" w:rsidTr="00F140D6">
        <w:trPr>
          <w:jc w:val="center"/>
        </w:trPr>
        <w:tc>
          <w:tcPr>
            <w:tcW w:w="360" w:type="dxa"/>
          </w:tcPr>
          <w:p w14:paraId="43BAF93C" w14:textId="0DA015F4" w:rsidR="001A1CF0" w:rsidRDefault="00000000" w:rsidP="00F140D6">
            <w:pPr>
              <w:pStyle w:val="TableText"/>
            </w:pPr>
            <w:hyperlink w:anchor="NHSN_PlateletsApheresisRiboflavinTreate">
              <w:r w:rsidR="001A1CF0">
                <w:rPr>
                  <w:rStyle w:val="HyperlinkText9pt"/>
                </w:rPr>
                <w:t>NHSN Platelets/Apheresis/Riboflavin-Treated and In Plasma (48)</w:t>
              </w:r>
            </w:hyperlink>
          </w:p>
        </w:tc>
        <w:tc>
          <w:tcPr>
            <w:tcW w:w="360" w:type="dxa"/>
          </w:tcPr>
          <w:p w14:paraId="76F852ED" w14:textId="77777777" w:rsidR="001A1CF0" w:rsidRDefault="001A1CF0" w:rsidP="00F140D6">
            <w:pPr>
              <w:pStyle w:val="TableText"/>
            </w:pPr>
            <w:r>
              <w:t>urn:oid:2.16.840.1.114222.4.11.7506</w:t>
            </w:r>
          </w:p>
        </w:tc>
        <w:tc>
          <w:tcPr>
            <w:tcW w:w="360" w:type="dxa"/>
          </w:tcPr>
          <w:p w14:paraId="2F925006" w14:textId="77777777" w:rsidR="001A1CF0" w:rsidRDefault="001A1CF0" w:rsidP="00F140D6">
            <w:pPr>
              <w:pStyle w:val="TableText"/>
            </w:pPr>
            <w:r>
              <w:t>N/A</w:t>
            </w:r>
          </w:p>
        </w:tc>
      </w:tr>
      <w:tr w:rsidR="001A1CF0" w14:paraId="2D16AFE1" w14:textId="77777777" w:rsidTr="00F140D6">
        <w:trPr>
          <w:jc w:val="center"/>
        </w:trPr>
        <w:tc>
          <w:tcPr>
            <w:tcW w:w="360" w:type="dxa"/>
          </w:tcPr>
          <w:p w14:paraId="084F2390" w14:textId="5176E21E" w:rsidR="001A1CF0" w:rsidRDefault="00000000" w:rsidP="00F140D6">
            <w:pPr>
              <w:pStyle w:val="TableText"/>
            </w:pPr>
            <w:hyperlink w:anchor="NHSN_PlateletsApheresisRiboflavinTreate">
              <w:r w:rsidR="001A1CF0">
                <w:rPr>
                  <w:rStyle w:val="HyperlinkText9pt"/>
                </w:rPr>
                <w:t>NHSN Platelets/Apheresis/Riboflavin-Treated and In Platelet Additive Solution (49)</w:t>
              </w:r>
            </w:hyperlink>
          </w:p>
        </w:tc>
        <w:tc>
          <w:tcPr>
            <w:tcW w:w="360" w:type="dxa"/>
          </w:tcPr>
          <w:p w14:paraId="5F13F38C" w14:textId="77777777" w:rsidR="001A1CF0" w:rsidRDefault="001A1CF0" w:rsidP="00F140D6">
            <w:pPr>
              <w:pStyle w:val="TableText"/>
            </w:pPr>
            <w:r>
              <w:t>urn:oid:2.16.840.1.114222.4.11.7507</w:t>
            </w:r>
          </w:p>
        </w:tc>
        <w:tc>
          <w:tcPr>
            <w:tcW w:w="360" w:type="dxa"/>
          </w:tcPr>
          <w:p w14:paraId="1B733075" w14:textId="77777777" w:rsidR="001A1CF0" w:rsidRDefault="001A1CF0" w:rsidP="00F140D6">
            <w:pPr>
              <w:pStyle w:val="TableText"/>
            </w:pPr>
            <w:r>
              <w:t>N/A</w:t>
            </w:r>
          </w:p>
        </w:tc>
      </w:tr>
      <w:tr w:rsidR="001A1CF0" w14:paraId="6C9472CD" w14:textId="77777777" w:rsidTr="00F140D6">
        <w:trPr>
          <w:jc w:val="center"/>
        </w:trPr>
        <w:tc>
          <w:tcPr>
            <w:tcW w:w="360" w:type="dxa"/>
          </w:tcPr>
          <w:p w14:paraId="5A660721" w14:textId="58CD86BE" w:rsidR="001A1CF0" w:rsidRDefault="00000000" w:rsidP="00F140D6">
            <w:pPr>
              <w:pStyle w:val="TableText"/>
            </w:pPr>
            <w:hyperlink w:anchor="NHSN_PlateletsWhole_Blood_DerivedIrradi">
              <w:r w:rsidR="001A1CF0">
                <w:rPr>
                  <w:rStyle w:val="HyperlinkText9pt"/>
                </w:rPr>
                <w:t>NHSN Platelets/Whole Blood Derived/Irradiated (14)</w:t>
              </w:r>
            </w:hyperlink>
          </w:p>
        </w:tc>
        <w:tc>
          <w:tcPr>
            <w:tcW w:w="360" w:type="dxa"/>
          </w:tcPr>
          <w:p w14:paraId="172C6644" w14:textId="77777777" w:rsidR="001A1CF0" w:rsidRDefault="001A1CF0" w:rsidP="00F140D6">
            <w:pPr>
              <w:pStyle w:val="TableText"/>
            </w:pPr>
            <w:r>
              <w:t>urn:oid:2.16.840.1.114222.4.11.7305</w:t>
            </w:r>
          </w:p>
        </w:tc>
        <w:tc>
          <w:tcPr>
            <w:tcW w:w="360" w:type="dxa"/>
          </w:tcPr>
          <w:p w14:paraId="1D5BFA0C" w14:textId="77777777" w:rsidR="001A1CF0" w:rsidRDefault="001A1CF0" w:rsidP="00F140D6">
            <w:pPr>
              <w:pStyle w:val="TableText"/>
            </w:pPr>
            <w:r>
              <w:t>N/A</w:t>
            </w:r>
          </w:p>
        </w:tc>
      </w:tr>
      <w:tr w:rsidR="001A1CF0" w14:paraId="6917368C" w14:textId="77777777" w:rsidTr="00F140D6">
        <w:trPr>
          <w:jc w:val="center"/>
        </w:trPr>
        <w:tc>
          <w:tcPr>
            <w:tcW w:w="360" w:type="dxa"/>
          </w:tcPr>
          <w:p w14:paraId="16051783" w14:textId="5FB70BCD" w:rsidR="001A1CF0" w:rsidRDefault="00000000" w:rsidP="00F140D6">
            <w:pPr>
              <w:pStyle w:val="TableText"/>
            </w:pPr>
            <w:hyperlink w:anchor="NHSN_PlateletsWhole_Blood_DerivedIrradi">
              <w:r w:rsidR="001A1CF0">
                <w:rPr>
                  <w:rStyle w:val="HyperlinkText9pt"/>
                </w:rPr>
                <w:t>NHSN Platelets/Whole Blood Derived/Irradiated and Leukocyte Reduced (16)</w:t>
              </w:r>
            </w:hyperlink>
          </w:p>
        </w:tc>
        <w:tc>
          <w:tcPr>
            <w:tcW w:w="360" w:type="dxa"/>
          </w:tcPr>
          <w:p w14:paraId="5C63CBF0" w14:textId="77777777" w:rsidR="001A1CF0" w:rsidRDefault="001A1CF0" w:rsidP="00F140D6">
            <w:pPr>
              <w:pStyle w:val="TableText"/>
            </w:pPr>
            <w:r>
              <w:t>urn:oid:2.16.840.1.114222.4.11.7307</w:t>
            </w:r>
          </w:p>
        </w:tc>
        <w:tc>
          <w:tcPr>
            <w:tcW w:w="360" w:type="dxa"/>
          </w:tcPr>
          <w:p w14:paraId="7B939DBC" w14:textId="77777777" w:rsidR="001A1CF0" w:rsidRDefault="001A1CF0" w:rsidP="00F140D6">
            <w:pPr>
              <w:pStyle w:val="TableText"/>
            </w:pPr>
            <w:r>
              <w:t>N/A</w:t>
            </w:r>
          </w:p>
        </w:tc>
      </w:tr>
      <w:tr w:rsidR="001A1CF0" w14:paraId="12E593A5" w14:textId="77777777" w:rsidTr="00F140D6">
        <w:trPr>
          <w:jc w:val="center"/>
        </w:trPr>
        <w:tc>
          <w:tcPr>
            <w:tcW w:w="360" w:type="dxa"/>
          </w:tcPr>
          <w:p w14:paraId="3A947F70" w14:textId="0C4C9D14" w:rsidR="001A1CF0" w:rsidRDefault="00000000" w:rsidP="00F140D6">
            <w:pPr>
              <w:pStyle w:val="TableText"/>
            </w:pPr>
            <w:hyperlink w:anchor="NHSN_PlateletsWhole_Blood_DerivedLeukoc">
              <w:r w:rsidR="001A1CF0">
                <w:rPr>
                  <w:rStyle w:val="HyperlinkText9pt"/>
                </w:rPr>
                <w:t>NHSN Platelets/Whole Blood Derived/Leukocyte Reduced (15)</w:t>
              </w:r>
            </w:hyperlink>
          </w:p>
        </w:tc>
        <w:tc>
          <w:tcPr>
            <w:tcW w:w="360" w:type="dxa"/>
          </w:tcPr>
          <w:p w14:paraId="6DE9B8B6" w14:textId="77777777" w:rsidR="001A1CF0" w:rsidRDefault="001A1CF0" w:rsidP="00F140D6">
            <w:pPr>
              <w:pStyle w:val="TableText"/>
            </w:pPr>
            <w:r>
              <w:t>urn:oid:2.16.840.1.114222.4.11.7306</w:t>
            </w:r>
          </w:p>
        </w:tc>
        <w:tc>
          <w:tcPr>
            <w:tcW w:w="360" w:type="dxa"/>
          </w:tcPr>
          <w:p w14:paraId="3A6013D5" w14:textId="77777777" w:rsidR="001A1CF0" w:rsidRDefault="001A1CF0" w:rsidP="00F140D6">
            <w:pPr>
              <w:pStyle w:val="TableText"/>
            </w:pPr>
            <w:r>
              <w:t>N/A</w:t>
            </w:r>
          </w:p>
        </w:tc>
      </w:tr>
      <w:tr w:rsidR="001A1CF0" w14:paraId="5B0C7F62" w14:textId="77777777" w:rsidTr="00F140D6">
        <w:trPr>
          <w:jc w:val="center"/>
        </w:trPr>
        <w:tc>
          <w:tcPr>
            <w:tcW w:w="360" w:type="dxa"/>
          </w:tcPr>
          <w:p w14:paraId="0C5DDC70" w14:textId="7232C76D" w:rsidR="001A1CF0" w:rsidRDefault="00000000" w:rsidP="00F140D6">
            <w:pPr>
              <w:pStyle w:val="TableText"/>
            </w:pPr>
            <w:hyperlink w:anchor="NHSN_PlateletsWhole_Blood_DerivedNot_Ir">
              <w:r w:rsidR="001A1CF0">
                <w:rPr>
                  <w:rStyle w:val="HyperlinkText9pt"/>
                </w:rPr>
                <w:t>NHSN Platelets/Whole Blood Derived/Not Irradiated or Leukocyte Reduced (13)</w:t>
              </w:r>
            </w:hyperlink>
          </w:p>
        </w:tc>
        <w:tc>
          <w:tcPr>
            <w:tcW w:w="360" w:type="dxa"/>
          </w:tcPr>
          <w:p w14:paraId="07DE70B5" w14:textId="77777777" w:rsidR="001A1CF0" w:rsidRDefault="001A1CF0" w:rsidP="00F140D6">
            <w:pPr>
              <w:pStyle w:val="TableText"/>
            </w:pPr>
            <w:r>
              <w:t>urn:oid:2.16.840.1.114222.4.11.7304</w:t>
            </w:r>
          </w:p>
        </w:tc>
        <w:tc>
          <w:tcPr>
            <w:tcW w:w="360" w:type="dxa"/>
          </w:tcPr>
          <w:p w14:paraId="7B96962F" w14:textId="77777777" w:rsidR="001A1CF0" w:rsidRDefault="001A1CF0" w:rsidP="00F140D6">
            <w:pPr>
              <w:pStyle w:val="TableText"/>
            </w:pPr>
            <w:r>
              <w:t>N/A</w:t>
            </w:r>
          </w:p>
        </w:tc>
      </w:tr>
      <w:tr w:rsidR="001A1CF0" w14:paraId="0D893629" w14:textId="77777777" w:rsidTr="00F140D6">
        <w:trPr>
          <w:jc w:val="center"/>
        </w:trPr>
        <w:tc>
          <w:tcPr>
            <w:tcW w:w="360" w:type="dxa"/>
          </w:tcPr>
          <w:p w14:paraId="097FCB9D" w14:textId="2119A586" w:rsidR="001A1CF0" w:rsidRDefault="00000000" w:rsidP="00F140D6">
            <w:pPr>
              <w:pStyle w:val="TableText"/>
            </w:pPr>
            <w:hyperlink w:anchor="NHSN_PlateletsWhole_Blood_DerivedPsoral">
              <w:r w:rsidR="001A1CF0">
                <w:rPr>
                  <w:rStyle w:val="HyperlinkText9pt"/>
                </w:rPr>
                <w:t>NHSN Platelets/Whole Blood Derived/Psoralen-Treated (26)</w:t>
              </w:r>
            </w:hyperlink>
          </w:p>
        </w:tc>
        <w:tc>
          <w:tcPr>
            <w:tcW w:w="360" w:type="dxa"/>
          </w:tcPr>
          <w:p w14:paraId="06B306ED" w14:textId="77777777" w:rsidR="001A1CF0" w:rsidRDefault="001A1CF0" w:rsidP="00F140D6">
            <w:pPr>
              <w:pStyle w:val="TableText"/>
            </w:pPr>
            <w:r>
              <w:t>urn:oid:2.16.840.1.114222.4.11.7317</w:t>
            </w:r>
          </w:p>
        </w:tc>
        <w:tc>
          <w:tcPr>
            <w:tcW w:w="360" w:type="dxa"/>
          </w:tcPr>
          <w:p w14:paraId="1D1D711D" w14:textId="77777777" w:rsidR="001A1CF0" w:rsidRDefault="001A1CF0" w:rsidP="00F140D6">
            <w:pPr>
              <w:pStyle w:val="TableText"/>
            </w:pPr>
            <w:r>
              <w:t>N/A</w:t>
            </w:r>
          </w:p>
        </w:tc>
      </w:tr>
      <w:tr w:rsidR="001A1CF0" w14:paraId="529931C3" w14:textId="77777777" w:rsidTr="00F140D6">
        <w:trPr>
          <w:jc w:val="center"/>
        </w:trPr>
        <w:tc>
          <w:tcPr>
            <w:tcW w:w="360" w:type="dxa"/>
          </w:tcPr>
          <w:p w14:paraId="63EF8774" w14:textId="6FEFC225" w:rsidR="001A1CF0" w:rsidRDefault="00000000" w:rsidP="00F140D6">
            <w:pPr>
              <w:pStyle w:val="TableText"/>
            </w:pPr>
            <w:hyperlink w:anchor="NHSN_PlateletsWhole_Blood_DerivedRibofl">
              <w:r w:rsidR="001A1CF0">
                <w:rPr>
                  <w:rStyle w:val="HyperlinkText9pt"/>
                </w:rPr>
                <w:t>NHSN Platelets/Whole Blood Derived/Riboflavin-Treated (27)</w:t>
              </w:r>
            </w:hyperlink>
          </w:p>
        </w:tc>
        <w:tc>
          <w:tcPr>
            <w:tcW w:w="360" w:type="dxa"/>
          </w:tcPr>
          <w:p w14:paraId="772C4EB2" w14:textId="77777777" w:rsidR="001A1CF0" w:rsidRDefault="001A1CF0" w:rsidP="00F140D6">
            <w:pPr>
              <w:pStyle w:val="TableText"/>
            </w:pPr>
            <w:r>
              <w:t>urn:oid:2.16.840.1.114222.4.11.7318</w:t>
            </w:r>
          </w:p>
        </w:tc>
        <w:tc>
          <w:tcPr>
            <w:tcW w:w="360" w:type="dxa"/>
          </w:tcPr>
          <w:p w14:paraId="79D3EF88" w14:textId="77777777" w:rsidR="001A1CF0" w:rsidRDefault="001A1CF0" w:rsidP="00F140D6">
            <w:pPr>
              <w:pStyle w:val="TableText"/>
            </w:pPr>
            <w:r>
              <w:t>N/A</w:t>
            </w:r>
          </w:p>
        </w:tc>
      </w:tr>
      <w:tr w:rsidR="001A1CF0" w14:paraId="3C7F5E3D" w14:textId="77777777" w:rsidTr="00F140D6">
        <w:trPr>
          <w:jc w:val="center"/>
        </w:trPr>
        <w:tc>
          <w:tcPr>
            <w:tcW w:w="360" w:type="dxa"/>
          </w:tcPr>
          <w:p w14:paraId="5A16DB55" w14:textId="5BF7F5AF" w:rsidR="001A1CF0" w:rsidRDefault="00000000" w:rsidP="00F140D6">
            <w:pPr>
              <w:pStyle w:val="TableText"/>
            </w:pPr>
            <w:hyperlink w:anchor="NHSN_Red_Blood_CellsApheresisIrradiated">
              <w:r w:rsidR="001A1CF0">
                <w:rPr>
                  <w:rStyle w:val="HyperlinkText9pt"/>
                </w:rPr>
                <w:t>NHSN Red Blood Cells/Apheresis/Irradiated (9)</w:t>
              </w:r>
            </w:hyperlink>
          </w:p>
        </w:tc>
        <w:tc>
          <w:tcPr>
            <w:tcW w:w="360" w:type="dxa"/>
          </w:tcPr>
          <w:p w14:paraId="39E92F62" w14:textId="77777777" w:rsidR="001A1CF0" w:rsidRDefault="001A1CF0" w:rsidP="00F140D6">
            <w:pPr>
              <w:pStyle w:val="TableText"/>
            </w:pPr>
            <w:r>
              <w:t>urn:oid:2.16.840.1.114222.4.11.7300</w:t>
            </w:r>
          </w:p>
        </w:tc>
        <w:tc>
          <w:tcPr>
            <w:tcW w:w="360" w:type="dxa"/>
          </w:tcPr>
          <w:p w14:paraId="41CBA4D5" w14:textId="77777777" w:rsidR="001A1CF0" w:rsidRDefault="001A1CF0" w:rsidP="00F140D6">
            <w:pPr>
              <w:pStyle w:val="TableText"/>
            </w:pPr>
            <w:r>
              <w:t>N/A</w:t>
            </w:r>
          </w:p>
        </w:tc>
      </w:tr>
      <w:tr w:rsidR="001A1CF0" w14:paraId="004A0B25" w14:textId="77777777" w:rsidTr="00F140D6">
        <w:trPr>
          <w:jc w:val="center"/>
        </w:trPr>
        <w:tc>
          <w:tcPr>
            <w:tcW w:w="360" w:type="dxa"/>
          </w:tcPr>
          <w:p w14:paraId="7D4F2259" w14:textId="5299184F" w:rsidR="001A1CF0" w:rsidRDefault="00000000" w:rsidP="00F140D6">
            <w:pPr>
              <w:pStyle w:val="TableText"/>
            </w:pPr>
            <w:hyperlink w:anchor="NHSN_Red_Blood_CellsApheresisIrradiated">
              <w:r w:rsidR="001A1CF0">
                <w:rPr>
                  <w:rStyle w:val="HyperlinkText9pt"/>
                </w:rPr>
                <w:t>NHSN Red Blood Cells/Apheresis/Irradiated or Leukocyte Reduced (11)</w:t>
              </w:r>
            </w:hyperlink>
          </w:p>
        </w:tc>
        <w:tc>
          <w:tcPr>
            <w:tcW w:w="360" w:type="dxa"/>
          </w:tcPr>
          <w:p w14:paraId="5FE5A884" w14:textId="77777777" w:rsidR="001A1CF0" w:rsidRDefault="001A1CF0" w:rsidP="00F140D6">
            <w:pPr>
              <w:pStyle w:val="TableText"/>
            </w:pPr>
            <w:r>
              <w:t>urn:oid:2.16.840.1.114222.4.11.7302</w:t>
            </w:r>
          </w:p>
        </w:tc>
        <w:tc>
          <w:tcPr>
            <w:tcW w:w="360" w:type="dxa"/>
          </w:tcPr>
          <w:p w14:paraId="087EB748" w14:textId="77777777" w:rsidR="001A1CF0" w:rsidRDefault="001A1CF0" w:rsidP="00F140D6">
            <w:pPr>
              <w:pStyle w:val="TableText"/>
            </w:pPr>
            <w:r>
              <w:t>N/A</w:t>
            </w:r>
          </w:p>
        </w:tc>
      </w:tr>
      <w:tr w:rsidR="001A1CF0" w14:paraId="1C592C45" w14:textId="77777777" w:rsidTr="00F140D6">
        <w:trPr>
          <w:jc w:val="center"/>
        </w:trPr>
        <w:tc>
          <w:tcPr>
            <w:tcW w:w="360" w:type="dxa"/>
          </w:tcPr>
          <w:p w14:paraId="339A3095" w14:textId="56467174" w:rsidR="001A1CF0" w:rsidRDefault="00000000" w:rsidP="00F140D6">
            <w:pPr>
              <w:pStyle w:val="TableText"/>
            </w:pPr>
            <w:hyperlink w:anchor="NHSN_Red_Blood_CellsApheresisLeukocyte_">
              <w:r w:rsidR="001A1CF0">
                <w:rPr>
                  <w:rStyle w:val="HyperlinkText9pt"/>
                </w:rPr>
                <w:t>NHSN Red Blood Cells/Apheresis/Leukocyte Reduced (10)</w:t>
              </w:r>
            </w:hyperlink>
          </w:p>
        </w:tc>
        <w:tc>
          <w:tcPr>
            <w:tcW w:w="360" w:type="dxa"/>
          </w:tcPr>
          <w:p w14:paraId="3D468911" w14:textId="77777777" w:rsidR="001A1CF0" w:rsidRDefault="001A1CF0" w:rsidP="00F140D6">
            <w:pPr>
              <w:pStyle w:val="TableText"/>
            </w:pPr>
            <w:r>
              <w:t>urn:oid:2.16.840.1.114222.4.11.7301</w:t>
            </w:r>
          </w:p>
        </w:tc>
        <w:tc>
          <w:tcPr>
            <w:tcW w:w="360" w:type="dxa"/>
          </w:tcPr>
          <w:p w14:paraId="5605173C" w14:textId="77777777" w:rsidR="001A1CF0" w:rsidRDefault="001A1CF0" w:rsidP="00F140D6">
            <w:pPr>
              <w:pStyle w:val="TableText"/>
            </w:pPr>
            <w:r>
              <w:t>N/A</w:t>
            </w:r>
          </w:p>
        </w:tc>
      </w:tr>
      <w:tr w:rsidR="001A1CF0" w14:paraId="62FEB868" w14:textId="77777777" w:rsidTr="00F140D6">
        <w:trPr>
          <w:jc w:val="center"/>
        </w:trPr>
        <w:tc>
          <w:tcPr>
            <w:tcW w:w="360" w:type="dxa"/>
          </w:tcPr>
          <w:p w14:paraId="240413E2" w14:textId="677B586A" w:rsidR="001A1CF0" w:rsidRDefault="00000000" w:rsidP="00F140D6">
            <w:pPr>
              <w:pStyle w:val="TableText"/>
            </w:pPr>
            <w:hyperlink w:anchor="NHSN_Red_Blood_CellsApheresisNot_Irradi">
              <w:r w:rsidR="001A1CF0">
                <w:rPr>
                  <w:rStyle w:val="HyperlinkText9pt"/>
                </w:rPr>
                <w:t>NHSN Red Blood Cells/Apheresis/Not Irradiated or Leukocyte Reduced (8)</w:t>
              </w:r>
            </w:hyperlink>
          </w:p>
        </w:tc>
        <w:tc>
          <w:tcPr>
            <w:tcW w:w="360" w:type="dxa"/>
          </w:tcPr>
          <w:p w14:paraId="4B7B7D26" w14:textId="77777777" w:rsidR="001A1CF0" w:rsidRDefault="001A1CF0" w:rsidP="00F140D6">
            <w:pPr>
              <w:pStyle w:val="TableText"/>
            </w:pPr>
            <w:r>
              <w:t>urn:oid:2.16.840.1.114222.4.11.7299</w:t>
            </w:r>
          </w:p>
        </w:tc>
        <w:tc>
          <w:tcPr>
            <w:tcW w:w="360" w:type="dxa"/>
          </w:tcPr>
          <w:p w14:paraId="5B7CEF8C" w14:textId="77777777" w:rsidR="001A1CF0" w:rsidRDefault="001A1CF0" w:rsidP="00F140D6">
            <w:pPr>
              <w:pStyle w:val="TableText"/>
            </w:pPr>
            <w:r>
              <w:t>N/A</w:t>
            </w:r>
          </w:p>
        </w:tc>
      </w:tr>
      <w:tr w:rsidR="001A1CF0" w14:paraId="45AFD81F" w14:textId="77777777" w:rsidTr="00F140D6">
        <w:trPr>
          <w:jc w:val="center"/>
        </w:trPr>
        <w:tc>
          <w:tcPr>
            <w:tcW w:w="360" w:type="dxa"/>
          </w:tcPr>
          <w:p w14:paraId="60F552DC" w14:textId="01FBBC38" w:rsidR="001A1CF0" w:rsidRDefault="00000000" w:rsidP="00F140D6">
            <w:pPr>
              <w:pStyle w:val="TableText"/>
            </w:pPr>
            <w:hyperlink w:anchor="NHSN_Red_Blood_CellsApheresisRiboflavin">
              <w:r w:rsidR="001A1CF0">
                <w:rPr>
                  <w:rStyle w:val="HyperlinkText9pt"/>
                </w:rPr>
                <w:t>NHSN Red Blood Cells/Apheresis/Riboflavin-Treated (42)</w:t>
              </w:r>
            </w:hyperlink>
          </w:p>
        </w:tc>
        <w:tc>
          <w:tcPr>
            <w:tcW w:w="360" w:type="dxa"/>
          </w:tcPr>
          <w:p w14:paraId="3E789D09" w14:textId="77777777" w:rsidR="001A1CF0" w:rsidRDefault="001A1CF0" w:rsidP="00F140D6">
            <w:pPr>
              <w:pStyle w:val="TableText"/>
            </w:pPr>
            <w:r>
              <w:t>urn:oid:2.16.840.1.114222.4.11.7501</w:t>
            </w:r>
          </w:p>
        </w:tc>
        <w:tc>
          <w:tcPr>
            <w:tcW w:w="360" w:type="dxa"/>
          </w:tcPr>
          <w:p w14:paraId="342D3750" w14:textId="77777777" w:rsidR="001A1CF0" w:rsidRDefault="001A1CF0" w:rsidP="00F140D6">
            <w:pPr>
              <w:pStyle w:val="TableText"/>
            </w:pPr>
            <w:r>
              <w:t>N/A</w:t>
            </w:r>
          </w:p>
        </w:tc>
      </w:tr>
      <w:tr w:rsidR="001A1CF0" w14:paraId="40D870EA" w14:textId="77777777" w:rsidTr="00F140D6">
        <w:trPr>
          <w:jc w:val="center"/>
        </w:trPr>
        <w:tc>
          <w:tcPr>
            <w:tcW w:w="360" w:type="dxa"/>
          </w:tcPr>
          <w:p w14:paraId="0602F1DC" w14:textId="31705E6D" w:rsidR="001A1CF0" w:rsidRDefault="00000000" w:rsidP="00F140D6">
            <w:pPr>
              <w:pStyle w:val="TableText"/>
            </w:pPr>
            <w:hyperlink w:anchor="NHSN_Red_Blood_CellsApheresisS303Treate">
              <w:r w:rsidR="001A1CF0">
                <w:rPr>
                  <w:rStyle w:val="HyperlinkText9pt"/>
                </w:rPr>
                <w:t>NHSN Red Blood Cells/Apheresis/S-303-Treated (41)</w:t>
              </w:r>
            </w:hyperlink>
          </w:p>
        </w:tc>
        <w:tc>
          <w:tcPr>
            <w:tcW w:w="360" w:type="dxa"/>
          </w:tcPr>
          <w:p w14:paraId="3A053B2C" w14:textId="77777777" w:rsidR="001A1CF0" w:rsidRDefault="001A1CF0" w:rsidP="00F140D6">
            <w:pPr>
              <w:pStyle w:val="TableText"/>
            </w:pPr>
            <w:r>
              <w:t>urn:oid:2.16.840.1.114222.4.11.7500</w:t>
            </w:r>
          </w:p>
        </w:tc>
        <w:tc>
          <w:tcPr>
            <w:tcW w:w="360" w:type="dxa"/>
          </w:tcPr>
          <w:p w14:paraId="75BBCDF0" w14:textId="77777777" w:rsidR="001A1CF0" w:rsidRDefault="001A1CF0" w:rsidP="00F140D6">
            <w:pPr>
              <w:pStyle w:val="TableText"/>
            </w:pPr>
            <w:r>
              <w:t>N/A</w:t>
            </w:r>
          </w:p>
        </w:tc>
      </w:tr>
      <w:tr w:rsidR="001A1CF0" w14:paraId="79BED053" w14:textId="77777777" w:rsidTr="00F140D6">
        <w:trPr>
          <w:jc w:val="center"/>
        </w:trPr>
        <w:tc>
          <w:tcPr>
            <w:tcW w:w="360" w:type="dxa"/>
          </w:tcPr>
          <w:p w14:paraId="4A709D3F" w14:textId="3EE34A46" w:rsidR="001A1CF0" w:rsidRDefault="00000000" w:rsidP="00F140D6">
            <w:pPr>
              <w:pStyle w:val="TableText"/>
            </w:pPr>
            <w:hyperlink w:anchor="NHSN_Red_Blood_CellsWhole_Blood_Derived">
              <w:r w:rsidR="001A1CF0">
                <w:rPr>
                  <w:rStyle w:val="HyperlinkText9pt"/>
                </w:rPr>
                <w:t>NHSN Red Blood Cells/Whole Blood Derived/Irradiated (4)</w:t>
              </w:r>
            </w:hyperlink>
          </w:p>
        </w:tc>
        <w:tc>
          <w:tcPr>
            <w:tcW w:w="360" w:type="dxa"/>
          </w:tcPr>
          <w:p w14:paraId="5D4D445D" w14:textId="77777777" w:rsidR="001A1CF0" w:rsidRDefault="001A1CF0" w:rsidP="00F140D6">
            <w:pPr>
              <w:pStyle w:val="TableText"/>
            </w:pPr>
            <w:r>
              <w:t>urn:oid:2.16.840.1.114222.4.11.7295</w:t>
            </w:r>
          </w:p>
        </w:tc>
        <w:tc>
          <w:tcPr>
            <w:tcW w:w="360" w:type="dxa"/>
          </w:tcPr>
          <w:p w14:paraId="784492C0" w14:textId="77777777" w:rsidR="001A1CF0" w:rsidRDefault="001A1CF0" w:rsidP="00F140D6">
            <w:pPr>
              <w:pStyle w:val="TableText"/>
            </w:pPr>
            <w:r>
              <w:t>N/A</w:t>
            </w:r>
          </w:p>
        </w:tc>
      </w:tr>
      <w:tr w:rsidR="001A1CF0" w14:paraId="32B1DFA3" w14:textId="77777777" w:rsidTr="00F140D6">
        <w:trPr>
          <w:jc w:val="center"/>
        </w:trPr>
        <w:tc>
          <w:tcPr>
            <w:tcW w:w="360" w:type="dxa"/>
          </w:tcPr>
          <w:p w14:paraId="284AF4AB" w14:textId="30A545A2" w:rsidR="001A1CF0" w:rsidRDefault="00000000" w:rsidP="00F140D6">
            <w:pPr>
              <w:pStyle w:val="TableText"/>
            </w:pPr>
            <w:hyperlink w:anchor="NHSN_Red_Blood_CellsWhole_Blood_Derived">
              <w:r w:rsidR="001A1CF0">
                <w:rPr>
                  <w:rStyle w:val="HyperlinkText9pt"/>
                </w:rPr>
                <w:t xml:space="preserve">NHSN Red Blood Cells/Whole </w:t>
              </w:r>
              <w:r w:rsidR="001A1CF0">
                <w:rPr>
                  <w:rStyle w:val="HyperlinkText9pt"/>
                </w:rPr>
                <w:lastRenderedPageBreak/>
                <w:t>Blood Derived/Irradiated and Leukocyte Reduced (6)</w:t>
              </w:r>
            </w:hyperlink>
          </w:p>
        </w:tc>
        <w:tc>
          <w:tcPr>
            <w:tcW w:w="360" w:type="dxa"/>
          </w:tcPr>
          <w:p w14:paraId="5E9908FB" w14:textId="77777777" w:rsidR="001A1CF0" w:rsidRDefault="001A1CF0" w:rsidP="00F140D6">
            <w:pPr>
              <w:pStyle w:val="TableText"/>
            </w:pPr>
            <w:r>
              <w:lastRenderedPageBreak/>
              <w:t>urn:oid:2.16.840.1.114222.4.11.72</w:t>
            </w:r>
            <w:r>
              <w:lastRenderedPageBreak/>
              <w:t>97</w:t>
            </w:r>
          </w:p>
        </w:tc>
        <w:tc>
          <w:tcPr>
            <w:tcW w:w="360" w:type="dxa"/>
          </w:tcPr>
          <w:p w14:paraId="2FFA5C40" w14:textId="77777777" w:rsidR="001A1CF0" w:rsidRDefault="001A1CF0" w:rsidP="00F140D6">
            <w:pPr>
              <w:pStyle w:val="TableText"/>
            </w:pPr>
            <w:r>
              <w:lastRenderedPageBreak/>
              <w:t>N/A</w:t>
            </w:r>
          </w:p>
        </w:tc>
      </w:tr>
      <w:tr w:rsidR="001A1CF0" w14:paraId="4B3D89E5" w14:textId="77777777" w:rsidTr="00F140D6">
        <w:trPr>
          <w:jc w:val="center"/>
        </w:trPr>
        <w:tc>
          <w:tcPr>
            <w:tcW w:w="360" w:type="dxa"/>
          </w:tcPr>
          <w:p w14:paraId="6CDD48A1" w14:textId="4F6D2866" w:rsidR="001A1CF0" w:rsidRDefault="00000000" w:rsidP="00F140D6">
            <w:pPr>
              <w:pStyle w:val="TableText"/>
            </w:pPr>
            <w:hyperlink w:anchor="NHSN_Red_Blood_CellsWhole_Blood_Derived">
              <w:r w:rsidR="001A1CF0">
                <w:rPr>
                  <w:rStyle w:val="HyperlinkText9pt"/>
                </w:rPr>
                <w:t>NHSN Red Blood Cells/Whole Blood Derived/Leukocyte Reduced (5)</w:t>
              </w:r>
            </w:hyperlink>
          </w:p>
        </w:tc>
        <w:tc>
          <w:tcPr>
            <w:tcW w:w="360" w:type="dxa"/>
          </w:tcPr>
          <w:p w14:paraId="00382F38" w14:textId="77777777" w:rsidR="001A1CF0" w:rsidRDefault="001A1CF0" w:rsidP="00F140D6">
            <w:pPr>
              <w:pStyle w:val="TableText"/>
            </w:pPr>
            <w:r>
              <w:t>urn:oid:2.16.840.1.114222.4.11.7296</w:t>
            </w:r>
          </w:p>
        </w:tc>
        <w:tc>
          <w:tcPr>
            <w:tcW w:w="360" w:type="dxa"/>
          </w:tcPr>
          <w:p w14:paraId="06782C06" w14:textId="77777777" w:rsidR="001A1CF0" w:rsidRDefault="001A1CF0" w:rsidP="00F140D6">
            <w:pPr>
              <w:pStyle w:val="TableText"/>
            </w:pPr>
            <w:r>
              <w:t>N/A</w:t>
            </w:r>
          </w:p>
        </w:tc>
      </w:tr>
      <w:tr w:rsidR="001A1CF0" w14:paraId="7E0AA623" w14:textId="77777777" w:rsidTr="00F140D6">
        <w:trPr>
          <w:jc w:val="center"/>
        </w:trPr>
        <w:tc>
          <w:tcPr>
            <w:tcW w:w="360" w:type="dxa"/>
          </w:tcPr>
          <w:p w14:paraId="12DFE262" w14:textId="29B3B503" w:rsidR="001A1CF0" w:rsidRDefault="00000000" w:rsidP="00F140D6">
            <w:pPr>
              <w:pStyle w:val="TableText"/>
            </w:pPr>
            <w:hyperlink w:anchor="NHSN_Red_Blood_CellsWhole_Blood_Derived">
              <w:r w:rsidR="001A1CF0">
                <w:rPr>
                  <w:rStyle w:val="HyperlinkText9pt"/>
                </w:rPr>
                <w:t>NHSN Red Blood Cells/Whole Blood Derived/Not Irradiated or Leukocyte Reduced (3)</w:t>
              </w:r>
            </w:hyperlink>
          </w:p>
        </w:tc>
        <w:tc>
          <w:tcPr>
            <w:tcW w:w="360" w:type="dxa"/>
          </w:tcPr>
          <w:p w14:paraId="31FC822C" w14:textId="77777777" w:rsidR="001A1CF0" w:rsidRDefault="001A1CF0" w:rsidP="00F140D6">
            <w:pPr>
              <w:pStyle w:val="TableText"/>
            </w:pPr>
            <w:r>
              <w:t>urn:oid:2.16.840.1.114222.4.11.7294</w:t>
            </w:r>
          </w:p>
        </w:tc>
        <w:tc>
          <w:tcPr>
            <w:tcW w:w="360" w:type="dxa"/>
          </w:tcPr>
          <w:p w14:paraId="3F1AB125" w14:textId="77777777" w:rsidR="001A1CF0" w:rsidRDefault="001A1CF0" w:rsidP="00F140D6">
            <w:pPr>
              <w:pStyle w:val="TableText"/>
            </w:pPr>
            <w:r>
              <w:t>N/A</w:t>
            </w:r>
          </w:p>
        </w:tc>
      </w:tr>
      <w:tr w:rsidR="001A1CF0" w14:paraId="50056992" w14:textId="77777777" w:rsidTr="00F140D6">
        <w:trPr>
          <w:jc w:val="center"/>
        </w:trPr>
        <w:tc>
          <w:tcPr>
            <w:tcW w:w="360" w:type="dxa"/>
          </w:tcPr>
          <w:p w14:paraId="79949AC7" w14:textId="6E33F367" w:rsidR="001A1CF0" w:rsidRDefault="00000000" w:rsidP="00F140D6">
            <w:pPr>
              <w:pStyle w:val="TableText"/>
            </w:pPr>
            <w:hyperlink w:anchor="NHSN_Red_Blood_CellsWhole_Blood_Derived">
              <w:r w:rsidR="001A1CF0">
                <w:rPr>
                  <w:rStyle w:val="HyperlinkText9pt"/>
                </w:rPr>
                <w:t>NHSN Red Blood Cells/Whole Blood Derived/Riboflavin-Treated</w:t>
              </w:r>
            </w:hyperlink>
          </w:p>
        </w:tc>
        <w:tc>
          <w:tcPr>
            <w:tcW w:w="360" w:type="dxa"/>
          </w:tcPr>
          <w:p w14:paraId="5502AD1E" w14:textId="77777777" w:rsidR="001A1CF0" w:rsidRDefault="001A1CF0" w:rsidP="00F140D6">
            <w:pPr>
              <w:pStyle w:val="TableText"/>
            </w:pPr>
            <w:r>
              <w:t>urn:oid:2.16.840.1.114222.4.11.7499</w:t>
            </w:r>
          </w:p>
        </w:tc>
        <w:tc>
          <w:tcPr>
            <w:tcW w:w="360" w:type="dxa"/>
          </w:tcPr>
          <w:p w14:paraId="62B8363B" w14:textId="77777777" w:rsidR="001A1CF0" w:rsidRDefault="001A1CF0" w:rsidP="00F140D6">
            <w:pPr>
              <w:pStyle w:val="TableText"/>
            </w:pPr>
            <w:r>
              <w:t>N/A</w:t>
            </w:r>
          </w:p>
        </w:tc>
      </w:tr>
      <w:tr w:rsidR="001A1CF0" w14:paraId="49D67B5D" w14:textId="77777777" w:rsidTr="00F140D6">
        <w:trPr>
          <w:jc w:val="center"/>
        </w:trPr>
        <w:tc>
          <w:tcPr>
            <w:tcW w:w="360" w:type="dxa"/>
          </w:tcPr>
          <w:p w14:paraId="7AAFF4B4" w14:textId="5A0DA2EA" w:rsidR="001A1CF0" w:rsidRDefault="00000000" w:rsidP="00F140D6">
            <w:pPr>
              <w:pStyle w:val="TableText"/>
            </w:pPr>
            <w:hyperlink w:anchor="NHSN_Red_Blood_CellsWhole_Blood_Derived">
              <w:r w:rsidR="001A1CF0">
                <w:rPr>
                  <w:rStyle w:val="HyperlinkText9pt"/>
                </w:rPr>
                <w:t>NHSN Red Blood Cells/Whole Blood Derived/S-303-Treated</w:t>
              </w:r>
            </w:hyperlink>
          </w:p>
        </w:tc>
        <w:tc>
          <w:tcPr>
            <w:tcW w:w="360" w:type="dxa"/>
          </w:tcPr>
          <w:p w14:paraId="4B4BA875" w14:textId="77777777" w:rsidR="001A1CF0" w:rsidRDefault="001A1CF0" w:rsidP="00F140D6">
            <w:pPr>
              <w:pStyle w:val="TableText"/>
            </w:pPr>
            <w:r>
              <w:t>urn:oid:2.16.840.1.114222.4.11.7498</w:t>
            </w:r>
          </w:p>
        </w:tc>
        <w:tc>
          <w:tcPr>
            <w:tcW w:w="360" w:type="dxa"/>
          </w:tcPr>
          <w:p w14:paraId="308A6F24" w14:textId="77777777" w:rsidR="001A1CF0" w:rsidRDefault="001A1CF0" w:rsidP="00F140D6">
            <w:pPr>
              <w:pStyle w:val="TableText"/>
            </w:pPr>
            <w:r>
              <w:t>N/A</w:t>
            </w:r>
          </w:p>
        </w:tc>
      </w:tr>
      <w:tr w:rsidR="001A1CF0" w14:paraId="2CF9C27D" w14:textId="77777777" w:rsidTr="00F140D6">
        <w:trPr>
          <w:jc w:val="center"/>
        </w:trPr>
        <w:tc>
          <w:tcPr>
            <w:tcW w:w="360" w:type="dxa"/>
          </w:tcPr>
          <w:p w14:paraId="44477CF8" w14:textId="582FC572" w:rsidR="001A1CF0" w:rsidRDefault="00000000" w:rsidP="00F140D6">
            <w:pPr>
              <w:pStyle w:val="TableText"/>
            </w:pPr>
            <w:hyperlink w:anchor="NHSN_Whole_Blood_Total_1">
              <w:r w:rsidR="001A1CF0">
                <w:rPr>
                  <w:rStyle w:val="HyperlinkText9pt"/>
                </w:rPr>
                <w:t>NHSN Whole Blood Total (1)</w:t>
              </w:r>
            </w:hyperlink>
          </w:p>
        </w:tc>
        <w:tc>
          <w:tcPr>
            <w:tcW w:w="360" w:type="dxa"/>
          </w:tcPr>
          <w:p w14:paraId="05921C4D" w14:textId="77777777" w:rsidR="001A1CF0" w:rsidRDefault="001A1CF0" w:rsidP="00F140D6">
            <w:pPr>
              <w:pStyle w:val="TableText"/>
            </w:pPr>
            <w:r>
              <w:t>urn:oid:2.16.840.1.114222.4.11.7292</w:t>
            </w:r>
          </w:p>
        </w:tc>
        <w:tc>
          <w:tcPr>
            <w:tcW w:w="360" w:type="dxa"/>
          </w:tcPr>
          <w:p w14:paraId="51546028" w14:textId="77777777" w:rsidR="001A1CF0" w:rsidRDefault="001A1CF0" w:rsidP="00F140D6">
            <w:pPr>
              <w:pStyle w:val="TableText"/>
            </w:pPr>
            <w:r>
              <w:t>N/A</w:t>
            </w:r>
          </w:p>
        </w:tc>
      </w:tr>
      <w:tr w:rsidR="001A1CF0" w14:paraId="7393A011" w14:textId="77777777" w:rsidTr="00F140D6">
        <w:trPr>
          <w:jc w:val="center"/>
        </w:trPr>
        <w:tc>
          <w:tcPr>
            <w:tcW w:w="360" w:type="dxa"/>
          </w:tcPr>
          <w:p w14:paraId="04A6F4BA" w14:textId="3BB68978" w:rsidR="001A1CF0" w:rsidRDefault="00000000" w:rsidP="00F140D6">
            <w:pPr>
              <w:pStyle w:val="TableText"/>
            </w:pPr>
            <w:hyperlink w:anchor="NHSNPopulationSummaryReportTypeCode">
              <w:r w:rsidR="001A1CF0">
                <w:rPr>
                  <w:rStyle w:val="HyperlinkText9pt"/>
                </w:rPr>
                <w:t>NHSNPopulationSummaryReportTypeCode</w:t>
              </w:r>
            </w:hyperlink>
          </w:p>
        </w:tc>
        <w:tc>
          <w:tcPr>
            <w:tcW w:w="360" w:type="dxa"/>
          </w:tcPr>
          <w:p w14:paraId="140749B5" w14:textId="77777777" w:rsidR="001A1CF0" w:rsidRDefault="001A1CF0" w:rsidP="00F140D6">
            <w:pPr>
              <w:pStyle w:val="TableText"/>
            </w:pPr>
            <w:r>
              <w:t>urn:oid:2.16.840.1.114222.4.11.3595</w:t>
            </w:r>
          </w:p>
        </w:tc>
        <w:tc>
          <w:tcPr>
            <w:tcW w:w="360" w:type="dxa"/>
          </w:tcPr>
          <w:p w14:paraId="76A358D3" w14:textId="64C49F60" w:rsidR="001A1CF0" w:rsidRDefault="00000000" w:rsidP="00F140D6">
            <w:pPr>
              <w:pStyle w:val="TableText"/>
            </w:pPr>
            <w:hyperlink r:id="rId44" w:history="1">
              <w:r w:rsidR="001A1CF0">
                <w:rPr>
                  <w:rStyle w:val="HyperlinkText9pt"/>
                </w:rPr>
                <w:t>https://vsac.nlm.nih.gov/valueset/2.16.840.1.114222.4.11.3595/expansion</w:t>
              </w:r>
            </w:hyperlink>
          </w:p>
        </w:tc>
      </w:tr>
      <w:tr w:rsidR="001A1CF0" w14:paraId="528B24A3" w14:textId="77777777" w:rsidTr="00F140D6">
        <w:trPr>
          <w:jc w:val="center"/>
        </w:trPr>
        <w:tc>
          <w:tcPr>
            <w:tcW w:w="360" w:type="dxa"/>
          </w:tcPr>
          <w:p w14:paraId="0170B17A" w14:textId="66231D75" w:rsidR="001A1CF0" w:rsidRDefault="00000000" w:rsidP="00F140D6">
            <w:pPr>
              <w:pStyle w:val="TableText"/>
            </w:pPr>
            <w:hyperlink w:anchor="NHSNSummaryBloodProductUsage">
              <w:r w:rsidR="001A1CF0">
                <w:rPr>
                  <w:rStyle w:val="HyperlinkText9pt"/>
                </w:rPr>
                <w:t>NHSNSummaryBloodProductUsage</w:t>
              </w:r>
            </w:hyperlink>
          </w:p>
        </w:tc>
        <w:tc>
          <w:tcPr>
            <w:tcW w:w="360" w:type="dxa"/>
          </w:tcPr>
          <w:p w14:paraId="5B554E31" w14:textId="77777777" w:rsidR="001A1CF0" w:rsidRDefault="001A1CF0" w:rsidP="00F140D6">
            <w:pPr>
              <w:pStyle w:val="TableText"/>
            </w:pPr>
            <w:r>
              <w:t>urn:oid:2.16.840.1.114222.4.11.7353</w:t>
            </w:r>
          </w:p>
        </w:tc>
        <w:tc>
          <w:tcPr>
            <w:tcW w:w="360" w:type="dxa"/>
          </w:tcPr>
          <w:p w14:paraId="72A58278" w14:textId="6C2E0DCF" w:rsidR="001A1CF0" w:rsidRDefault="00000000" w:rsidP="00F140D6">
            <w:pPr>
              <w:pStyle w:val="TableText"/>
            </w:pPr>
            <w:hyperlink r:id="rId45" w:history="1">
              <w:r w:rsidR="001A1CF0">
                <w:rPr>
                  <w:rStyle w:val="HyperlinkText9pt"/>
                </w:rPr>
                <w:t>https://vsac.nlm.nih.gov/valueset/2.16.840.1.114222.4.11.7353/expansion</w:t>
              </w:r>
            </w:hyperlink>
          </w:p>
        </w:tc>
      </w:tr>
    </w:tbl>
    <w:p w14:paraId="3F09628C" w14:textId="77777777" w:rsidR="001A1CF0" w:rsidRDefault="001A1CF0" w:rsidP="001A1CF0">
      <w:pPr>
        <w:pStyle w:val="BodyText"/>
      </w:pPr>
    </w:p>
    <w:p w14:paraId="66166CD3" w14:textId="77777777" w:rsidR="001A1CF0" w:rsidRDefault="001A1CF0" w:rsidP="001A1CF0">
      <w:pPr>
        <w:pStyle w:val="Heading1"/>
      </w:pPr>
      <w:bookmarkStart w:id="589" w:name="_Toc99177175"/>
      <w:r>
        <w:lastRenderedPageBreak/>
        <w:t>Code Systems in This Guide</w:t>
      </w:r>
      <w:bookmarkEnd w:id="589"/>
    </w:p>
    <w:p w14:paraId="0559BDF0" w14:textId="3759FF2D" w:rsidR="001A1CF0" w:rsidRDefault="001A1CF0" w:rsidP="001A1CF0">
      <w:pPr>
        <w:pStyle w:val="Caption"/>
      </w:pPr>
      <w:bookmarkStart w:id="590" w:name="_Toc99177278"/>
      <w:r>
        <w:t xml:space="preserve">Table </w:t>
      </w:r>
      <w:r>
        <w:fldChar w:fldCharType="begin"/>
      </w:r>
      <w:r>
        <w:instrText>SEQ Table \* ARABIC</w:instrText>
      </w:r>
      <w:r>
        <w:fldChar w:fldCharType="separate"/>
      </w:r>
      <w:r w:rsidR="00EB2792">
        <w:t>70</w:t>
      </w:r>
      <w:r>
        <w:fldChar w:fldCharType="end"/>
      </w:r>
      <w:r>
        <w:t>: Code Systems</w:t>
      </w:r>
      <w:bookmarkEnd w:id="5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1A1CF0" w14:paraId="5159AB9C" w14:textId="77777777" w:rsidTr="00F140D6">
        <w:trPr>
          <w:cantSplit/>
          <w:tblHeader/>
          <w:jc w:val="center"/>
        </w:trPr>
        <w:tc>
          <w:tcPr>
            <w:tcW w:w="360" w:type="dxa"/>
            <w:shd w:val="clear" w:color="auto" w:fill="E6E6E6"/>
          </w:tcPr>
          <w:p w14:paraId="5ED84726" w14:textId="77777777" w:rsidR="001A1CF0" w:rsidRDefault="001A1CF0" w:rsidP="00F140D6">
            <w:pPr>
              <w:pStyle w:val="TableHead"/>
            </w:pPr>
            <w:r>
              <w:t>Name</w:t>
            </w:r>
          </w:p>
        </w:tc>
        <w:tc>
          <w:tcPr>
            <w:tcW w:w="360" w:type="dxa"/>
            <w:shd w:val="clear" w:color="auto" w:fill="E6E6E6"/>
          </w:tcPr>
          <w:p w14:paraId="2A2E6807" w14:textId="77777777" w:rsidR="001A1CF0" w:rsidRDefault="001A1CF0" w:rsidP="00F140D6">
            <w:pPr>
              <w:pStyle w:val="TableHead"/>
            </w:pPr>
            <w:r>
              <w:t>OID</w:t>
            </w:r>
          </w:p>
        </w:tc>
      </w:tr>
      <w:tr w:rsidR="001A1CF0" w14:paraId="55E89C03" w14:textId="77777777" w:rsidTr="00F140D6">
        <w:trPr>
          <w:jc w:val="center"/>
        </w:trPr>
        <w:tc>
          <w:tcPr>
            <w:tcW w:w="360" w:type="dxa"/>
          </w:tcPr>
          <w:p w14:paraId="78195C0E" w14:textId="77777777" w:rsidR="001A1CF0" w:rsidRDefault="001A1CF0" w:rsidP="00F140D6">
            <w:r>
              <w:t>Administrative Gender</w:t>
            </w:r>
          </w:p>
        </w:tc>
        <w:tc>
          <w:tcPr>
            <w:tcW w:w="360" w:type="dxa"/>
          </w:tcPr>
          <w:p w14:paraId="7FED83DC" w14:textId="77777777" w:rsidR="001A1CF0" w:rsidRDefault="001A1CF0" w:rsidP="00F140D6">
            <w:proofErr w:type="gramStart"/>
            <w:r>
              <w:t>urn:oid</w:t>
            </w:r>
            <w:proofErr w:type="gramEnd"/>
            <w:r>
              <w:t>:2.16.840.1.113883.5.1</w:t>
            </w:r>
          </w:p>
        </w:tc>
      </w:tr>
      <w:tr w:rsidR="001A1CF0" w14:paraId="507553FE" w14:textId="77777777" w:rsidTr="00F140D6">
        <w:trPr>
          <w:jc w:val="center"/>
        </w:trPr>
        <w:tc>
          <w:tcPr>
            <w:tcW w:w="360" w:type="dxa"/>
          </w:tcPr>
          <w:p w14:paraId="57B5FA20" w14:textId="77777777" w:rsidR="001A1CF0" w:rsidRDefault="001A1CF0" w:rsidP="00F140D6">
            <w:proofErr w:type="spellStart"/>
            <w:r>
              <w:t>cdcNHSN</w:t>
            </w:r>
            <w:proofErr w:type="spellEnd"/>
          </w:p>
        </w:tc>
        <w:tc>
          <w:tcPr>
            <w:tcW w:w="360" w:type="dxa"/>
          </w:tcPr>
          <w:p w14:paraId="7B49920F" w14:textId="77777777" w:rsidR="001A1CF0" w:rsidRDefault="001A1CF0" w:rsidP="00F140D6">
            <w:proofErr w:type="gramStart"/>
            <w:r>
              <w:t>urn:oid</w:t>
            </w:r>
            <w:proofErr w:type="gramEnd"/>
            <w:r>
              <w:t>:2.16.840.1.113883.6.277</w:t>
            </w:r>
          </w:p>
        </w:tc>
      </w:tr>
      <w:tr w:rsidR="001A1CF0" w14:paraId="4810C9BC" w14:textId="77777777" w:rsidTr="00F140D6">
        <w:trPr>
          <w:jc w:val="center"/>
        </w:trPr>
        <w:tc>
          <w:tcPr>
            <w:tcW w:w="360" w:type="dxa"/>
          </w:tcPr>
          <w:p w14:paraId="40240B91" w14:textId="77777777" w:rsidR="001A1CF0" w:rsidRDefault="001A1CF0" w:rsidP="00F140D6">
            <w:r>
              <w:t>Healthcare Provider Taxonomy (HIPAA)</w:t>
            </w:r>
          </w:p>
        </w:tc>
        <w:tc>
          <w:tcPr>
            <w:tcW w:w="360" w:type="dxa"/>
          </w:tcPr>
          <w:p w14:paraId="41DCA0C7" w14:textId="77777777" w:rsidR="001A1CF0" w:rsidRDefault="001A1CF0" w:rsidP="00F140D6">
            <w:proofErr w:type="gramStart"/>
            <w:r>
              <w:t>urn:oid</w:t>
            </w:r>
            <w:proofErr w:type="gramEnd"/>
            <w:r>
              <w:t>:2.16.840.1.113883.6.101</w:t>
            </w:r>
          </w:p>
        </w:tc>
      </w:tr>
      <w:tr w:rsidR="001A1CF0" w14:paraId="4C77C1C6" w14:textId="77777777" w:rsidTr="00F140D6">
        <w:trPr>
          <w:jc w:val="center"/>
        </w:trPr>
        <w:tc>
          <w:tcPr>
            <w:tcW w:w="360" w:type="dxa"/>
          </w:tcPr>
          <w:p w14:paraId="47180A29" w14:textId="77777777" w:rsidR="001A1CF0" w:rsidRDefault="001A1CF0" w:rsidP="00F140D6">
            <w:r>
              <w:t>HL7ActClass</w:t>
            </w:r>
          </w:p>
        </w:tc>
        <w:tc>
          <w:tcPr>
            <w:tcW w:w="360" w:type="dxa"/>
          </w:tcPr>
          <w:p w14:paraId="004AB112" w14:textId="77777777" w:rsidR="001A1CF0" w:rsidRDefault="001A1CF0" w:rsidP="00F140D6">
            <w:proofErr w:type="gramStart"/>
            <w:r>
              <w:t>urn:oid</w:t>
            </w:r>
            <w:proofErr w:type="gramEnd"/>
            <w:r>
              <w:t>:2.16.840.1.113883.5.6</w:t>
            </w:r>
          </w:p>
        </w:tc>
      </w:tr>
      <w:tr w:rsidR="001A1CF0" w14:paraId="208C79CC" w14:textId="77777777" w:rsidTr="00F140D6">
        <w:trPr>
          <w:jc w:val="center"/>
        </w:trPr>
        <w:tc>
          <w:tcPr>
            <w:tcW w:w="360" w:type="dxa"/>
          </w:tcPr>
          <w:p w14:paraId="2951B8A7" w14:textId="77777777" w:rsidR="001A1CF0" w:rsidRDefault="001A1CF0" w:rsidP="00F140D6">
            <w:r>
              <w:t>HL7ActCode</w:t>
            </w:r>
          </w:p>
        </w:tc>
        <w:tc>
          <w:tcPr>
            <w:tcW w:w="360" w:type="dxa"/>
          </w:tcPr>
          <w:p w14:paraId="3F2599DD" w14:textId="77777777" w:rsidR="001A1CF0" w:rsidRDefault="001A1CF0" w:rsidP="00F140D6">
            <w:proofErr w:type="gramStart"/>
            <w:r>
              <w:t>urn:oid</w:t>
            </w:r>
            <w:proofErr w:type="gramEnd"/>
            <w:r>
              <w:t>:2.16.840.1.113883.5.4</w:t>
            </w:r>
          </w:p>
        </w:tc>
      </w:tr>
      <w:tr w:rsidR="001A1CF0" w14:paraId="45A428E9" w14:textId="77777777" w:rsidTr="00F140D6">
        <w:trPr>
          <w:jc w:val="center"/>
        </w:trPr>
        <w:tc>
          <w:tcPr>
            <w:tcW w:w="360" w:type="dxa"/>
          </w:tcPr>
          <w:p w14:paraId="482937AA" w14:textId="77777777" w:rsidR="001A1CF0" w:rsidRDefault="001A1CF0" w:rsidP="00F140D6">
            <w:r>
              <w:t>HL7ActMood</w:t>
            </w:r>
          </w:p>
        </w:tc>
        <w:tc>
          <w:tcPr>
            <w:tcW w:w="360" w:type="dxa"/>
          </w:tcPr>
          <w:p w14:paraId="70494335" w14:textId="77777777" w:rsidR="001A1CF0" w:rsidRDefault="001A1CF0" w:rsidP="00F140D6">
            <w:proofErr w:type="gramStart"/>
            <w:r>
              <w:t>urn:oid</w:t>
            </w:r>
            <w:proofErr w:type="gramEnd"/>
            <w:r>
              <w:t>:2.16.840.1.113883.5.1001</w:t>
            </w:r>
          </w:p>
        </w:tc>
      </w:tr>
      <w:tr w:rsidR="001A1CF0" w14:paraId="2F79FC4E" w14:textId="77777777" w:rsidTr="00F140D6">
        <w:trPr>
          <w:jc w:val="center"/>
        </w:trPr>
        <w:tc>
          <w:tcPr>
            <w:tcW w:w="360" w:type="dxa"/>
          </w:tcPr>
          <w:p w14:paraId="45C258C6" w14:textId="77777777" w:rsidR="001A1CF0" w:rsidRDefault="001A1CF0" w:rsidP="00F140D6">
            <w:r>
              <w:t>HL7ActRelationshipType</w:t>
            </w:r>
          </w:p>
        </w:tc>
        <w:tc>
          <w:tcPr>
            <w:tcW w:w="360" w:type="dxa"/>
          </w:tcPr>
          <w:p w14:paraId="4BD46D82" w14:textId="77777777" w:rsidR="001A1CF0" w:rsidRDefault="001A1CF0" w:rsidP="00F140D6">
            <w:proofErr w:type="gramStart"/>
            <w:r>
              <w:t>urn:oid</w:t>
            </w:r>
            <w:proofErr w:type="gramEnd"/>
            <w:r>
              <w:t>:2.16.840.1.113883.5.1002</w:t>
            </w:r>
          </w:p>
        </w:tc>
      </w:tr>
      <w:tr w:rsidR="001A1CF0" w14:paraId="7C32B088" w14:textId="77777777" w:rsidTr="00F140D6">
        <w:trPr>
          <w:jc w:val="center"/>
        </w:trPr>
        <w:tc>
          <w:tcPr>
            <w:tcW w:w="360" w:type="dxa"/>
          </w:tcPr>
          <w:p w14:paraId="75D0FB46" w14:textId="77777777" w:rsidR="001A1CF0" w:rsidRDefault="001A1CF0" w:rsidP="00F140D6">
            <w:r>
              <w:t>HL7ActStatus</w:t>
            </w:r>
          </w:p>
        </w:tc>
        <w:tc>
          <w:tcPr>
            <w:tcW w:w="360" w:type="dxa"/>
          </w:tcPr>
          <w:p w14:paraId="6D449C72" w14:textId="77777777" w:rsidR="001A1CF0" w:rsidRDefault="001A1CF0" w:rsidP="00F140D6">
            <w:proofErr w:type="gramStart"/>
            <w:r>
              <w:t>urn:oid</w:t>
            </w:r>
            <w:proofErr w:type="gramEnd"/>
            <w:r>
              <w:t>:2.16.840.1.113883.5.14</w:t>
            </w:r>
          </w:p>
        </w:tc>
      </w:tr>
      <w:tr w:rsidR="001A1CF0" w14:paraId="65FA4F37" w14:textId="77777777" w:rsidTr="00F140D6">
        <w:trPr>
          <w:jc w:val="center"/>
        </w:trPr>
        <w:tc>
          <w:tcPr>
            <w:tcW w:w="360" w:type="dxa"/>
          </w:tcPr>
          <w:p w14:paraId="3FAB39A2" w14:textId="77777777" w:rsidR="001A1CF0" w:rsidRDefault="001A1CF0" w:rsidP="00F140D6">
            <w:r>
              <w:t>HL7Confidentiality</w:t>
            </w:r>
          </w:p>
        </w:tc>
        <w:tc>
          <w:tcPr>
            <w:tcW w:w="360" w:type="dxa"/>
          </w:tcPr>
          <w:p w14:paraId="26CEC8CE" w14:textId="77777777" w:rsidR="001A1CF0" w:rsidRDefault="001A1CF0" w:rsidP="00F140D6">
            <w:proofErr w:type="gramStart"/>
            <w:r>
              <w:t>urn:oid</w:t>
            </w:r>
            <w:proofErr w:type="gramEnd"/>
            <w:r>
              <w:t>:2.16.840.1.113883.5.25</w:t>
            </w:r>
          </w:p>
        </w:tc>
      </w:tr>
      <w:tr w:rsidR="001A1CF0" w14:paraId="39BA47BC" w14:textId="77777777" w:rsidTr="00F140D6">
        <w:trPr>
          <w:jc w:val="center"/>
        </w:trPr>
        <w:tc>
          <w:tcPr>
            <w:tcW w:w="360" w:type="dxa"/>
          </w:tcPr>
          <w:p w14:paraId="4EBDDCA7" w14:textId="77777777" w:rsidR="001A1CF0" w:rsidRDefault="001A1CF0" w:rsidP="00F140D6">
            <w:r>
              <w:t>HL7ContextControl</w:t>
            </w:r>
          </w:p>
        </w:tc>
        <w:tc>
          <w:tcPr>
            <w:tcW w:w="360" w:type="dxa"/>
          </w:tcPr>
          <w:p w14:paraId="64C6CD2E" w14:textId="77777777" w:rsidR="001A1CF0" w:rsidRDefault="001A1CF0" w:rsidP="00F140D6">
            <w:proofErr w:type="gramStart"/>
            <w:r>
              <w:t>urn:oid</w:t>
            </w:r>
            <w:proofErr w:type="gramEnd"/>
            <w:r>
              <w:t>:2.16.840.1.113883.5.1057</w:t>
            </w:r>
          </w:p>
        </w:tc>
      </w:tr>
      <w:tr w:rsidR="001A1CF0" w14:paraId="1FD12527" w14:textId="77777777" w:rsidTr="00F140D6">
        <w:trPr>
          <w:jc w:val="center"/>
        </w:trPr>
        <w:tc>
          <w:tcPr>
            <w:tcW w:w="360" w:type="dxa"/>
          </w:tcPr>
          <w:p w14:paraId="3A5ED1F6" w14:textId="77777777" w:rsidR="001A1CF0" w:rsidRDefault="001A1CF0" w:rsidP="00F140D6">
            <w:r>
              <w:t>HL7EntityClass</w:t>
            </w:r>
          </w:p>
        </w:tc>
        <w:tc>
          <w:tcPr>
            <w:tcW w:w="360" w:type="dxa"/>
          </w:tcPr>
          <w:p w14:paraId="62A99BF6" w14:textId="77777777" w:rsidR="001A1CF0" w:rsidRDefault="001A1CF0" w:rsidP="00F140D6">
            <w:proofErr w:type="gramStart"/>
            <w:r>
              <w:t>urn:oid</w:t>
            </w:r>
            <w:proofErr w:type="gramEnd"/>
            <w:r>
              <w:t>:2.16.840.1.113883.5.41</w:t>
            </w:r>
          </w:p>
        </w:tc>
      </w:tr>
      <w:tr w:rsidR="001A1CF0" w14:paraId="2DE82661" w14:textId="77777777" w:rsidTr="00F140D6">
        <w:trPr>
          <w:jc w:val="center"/>
        </w:trPr>
        <w:tc>
          <w:tcPr>
            <w:tcW w:w="360" w:type="dxa"/>
          </w:tcPr>
          <w:p w14:paraId="358B1B84" w14:textId="77777777" w:rsidR="001A1CF0" w:rsidRDefault="001A1CF0" w:rsidP="00F140D6">
            <w:r>
              <w:t>HL7NullFlavor</w:t>
            </w:r>
          </w:p>
        </w:tc>
        <w:tc>
          <w:tcPr>
            <w:tcW w:w="360" w:type="dxa"/>
          </w:tcPr>
          <w:p w14:paraId="34AB6255" w14:textId="77777777" w:rsidR="001A1CF0" w:rsidRDefault="001A1CF0" w:rsidP="00F140D6">
            <w:proofErr w:type="gramStart"/>
            <w:r>
              <w:t>urn:oid</w:t>
            </w:r>
            <w:proofErr w:type="gramEnd"/>
            <w:r>
              <w:t>:2.16.840.1.113883.5.1008</w:t>
            </w:r>
          </w:p>
        </w:tc>
      </w:tr>
      <w:tr w:rsidR="001A1CF0" w14:paraId="224AB337" w14:textId="77777777" w:rsidTr="00F140D6">
        <w:trPr>
          <w:jc w:val="center"/>
        </w:trPr>
        <w:tc>
          <w:tcPr>
            <w:tcW w:w="360" w:type="dxa"/>
          </w:tcPr>
          <w:p w14:paraId="3E15265D" w14:textId="77777777" w:rsidR="001A1CF0" w:rsidRDefault="001A1CF0" w:rsidP="00F140D6">
            <w:r>
              <w:t>HL7ParticipationType</w:t>
            </w:r>
          </w:p>
        </w:tc>
        <w:tc>
          <w:tcPr>
            <w:tcW w:w="360" w:type="dxa"/>
          </w:tcPr>
          <w:p w14:paraId="4C6D906E" w14:textId="77777777" w:rsidR="001A1CF0" w:rsidRDefault="001A1CF0" w:rsidP="00F140D6">
            <w:proofErr w:type="gramStart"/>
            <w:r>
              <w:t>urn:oid</w:t>
            </w:r>
            <w:proofErr w:type="gramEnd"/>
            <w:r>
              <w:t>:2.16.840.1.113883.5.90</w:t>
            </w:r>
          </w:p>
        </w:tc>
      </w:tr>
      <w:tr w:rsidR="001A1CF0" w14:paraId="657DB4E6" w14:textId="77777777" w:rsidTr="00F140D6">
        <w:trPr>
          <w:jc w:val="center"/>
        </w:trPr>
        <w:tc>
          <w:tcPr>
            <w:tcW w:w="360" w:type="dxa"/>
          </w:tcPr>
          <w:p w14:paraId="26CA03FF" w14:textId="77777777" w:rsidR="001A1CF0" w:rsidRDefault="001A1CF0" w:rsidP="00F140D6">
            <w:r>
              <w:t>HL7RoleClass</w:t>
            </w:r>
          </w:p>
        </w:tc>
        <w:tc>
          <w:tcPr>
            <w:tcW w:w="360" w:type="dxa"/>
          </w:tcPr>
          <w:p w14:paraId="2F081E43" w14:textId="77777777" w:rsidR="001A1CF0" w:rsidRDefault="001A1CF0" w:rsidP="00F140D6">
            <w:proofErr w:type="gramStart"/>
            <w:r>
              <w:t>urn:oid</w:t>
            </w:r>
            <w:proofErr w:type="gramEnd"/>
            <w:r>
              <w:t>:2.16.840.1.113883.5.110</w:t>
            </w:r>
          </w:p>
        </w:tc>
      </w:tr>
      <w:tr w:rsidR="001A1CF0" w14:paraId="3AD724EA" w14:textId="77777777" w:rsidTr="00F140D6">
        <w:trPr>
          <w:jc w:val="center"/>
        </w:trPr>
        <w:tc>
          <w:tcPr>
            <w:tcW w:w="360" w:type="dxa"/>
          </w:tcPr>
          <w:p w14:paraId="2291BD1D" w14:textId="77777777" w:rsidR="001A1CF0" w:rsidRDefault="001A1CF0" w:rsidP="00F140D6">
            <w:r>
              <w:t>HSLOC</w:t>
            </w:r>
          </w:p>
        </w:tc>
        <w:tc>
          <w:tcPr>
            <w:tcW w:w="360" w:type="dxa"/>
          </w:tcPr>
          <w:p w14:paraId="4C10C80B" w14:textId="77777777" w:rsidR="001A1CF0" w:rsidRDefault="001A1CF0" w:rsidP="00F140D6">
            <w:proofErr w:type="gramStart"/>
            <w:r>
              <w:t>urn:oid</w:t>
            </w:r>
            <w:proofErr w:type="gramEnd"/>
            <w:r>
              <w:t>:2.16.840.1.113883.6.259</w:t>
            </w:r>
          </w:p>
        </w:tc>
      </w:tr>
      <w:tr w:rsidR="001A1CF0" w14:paraId="7041FADF" w14:textId="77777777" w:rsidTr="00F140D6">
        <w:trPr>
          <w:jc w:val="center"/>
        </w:trPr>
        <w:tc>
          <w:tcPr>
            <w:tcW w:w="360" w:type="dxa"/>
          </w:tcPr>
          <w:p w14:paraId="6AAFF375" w14:textId="77777777" w:rsidR="001A1CF0" w:rsidRDefault="001A1CF0" w:rsidP="00F140D6">
            <w:r>
              <w:t>ISBT-128</w:t>
            </w:r>
          </w:p>
        </w:tc>
        <w:tc>
          <w:tcPr>
            <w:tcW w:w="360" w:type="dxa"/>
          </w:tcPr>
          <w:p w14:paraId="7B1BB028" w14:textId="77777777" w:rsidR="001A1CF0" w:rsidRDefault="001A1CF0" w:rsidP="00F140D6">
            <w:proofErr w:type="gramStart"/>
            <w:r>
              <w:t>urn:oid</w:t>
            </w:r>
            <w:proofErr w:type="gramEnd"/>
            <w:r>
              <w:t>:2.16.840.1.113883.6.18</w:t>
            </w:r>
          </w:p>
        </w:tc>
      </w:tr>
      <w:tr w:rsidR="001A1CF0" w14:paraId="2381CFE2" w14:textId="77777777" w:rsidTr="00F140D6">
        <w:trPr>
          <w:jc w:val="center"/>
        </w:trPr>
        <w:tc>
          <w:tcPr>
            <w:tcW w:w="360" w:type="dxa"/>
          </w:tcPr>
          <w:p w14:paraId="2E421F18" w14:textId="77777777" w:rsidR="001A1CF0" w:rsidRDefault="001A1CF0" w:rsidP="00F140D6">
            <w:r>
              <w:t>LOINC</w:t>
            </w:r>
          </w:p>
        </w:tc>
        <w:tc>
          <w:tcPr>
            <w:tcW w:w="360" w:type="dxa"/>
          </w:tcPr>
          <w:p w14:paraId="39AFACB8" w14:textId="77777777" w:rsidR="001A1CF0" w:rsidRDefault="001A1CF0" w:rsidP="00F140D6">
            <w:proofErr w:type="gramStart"/>
            <w:r>
              <w:t>urn:oid</w:t>
            </w:r>
            <w:proofErr w:type="gramEnd"/>
            <w:r>
              <w:t>:2.16.840.1.113883.6.1</w:t>
            </w:r>
          </w:p>
        </w:tc>
      </w:tr>
      <w:tr w:rsidR="001A1CF0" w14:paraId="3E10CBE7" w14:textId="77777777" w:rsidTr="00F140D6">
        <w:trPr>
          <w:jc w:val="center"/>
        </w:trPr>
        <w:tc>
          <w:tcPr>
            <w:tcW w:w="360" w:type="dxa"/>
          </w:tcPr>
          <w:p w14:paraId="4610DE0E" w14:textId="77777777" w:rsidR="001A1CF0" w:rsidRDefault="001A1CF0" w:rsidP="00F140D6">
            <w:r>
              <w:t>ObservationInterpretation</w:t>
            </w:r>
          </w:p>
        </w:tc>
        <w:tc>
          <w:tcPr>
            <w:tcW w:w="360" w:type="dxa"/>
          </w:tcPr>
          <w:p w14:paraId="10238778" w14:textId="77777777" w:rsidR="001A1CF0" w:rsidRDefault="001A1CF0" w:rsidP="00F140D6">
            <w:proofErr w:type="gramStart"/>
            <w:r>
              <w:t>urn:oid</w:t>
            </w:r>
            <w:proofErr w:type="gramEnd"/>
            <w:r>
              <w:t>:2.16.840.1.113883.5.83</w:t>
            </w:r>
          </w:p>
        </w:tc>
      </w:tr>
      <w:tr w:rsidR="001A1CF0" w14:paraId="63A77E35" w14:textId="77777777" w:rsidTr="00F140D6">
        <w:trPr>
          <w:jc w:val="center"/>
        </w:trPr>
        <w:tc>
          <w:tcPr>
            <w:tcW w:w="360" w:type="dxa"/>
          </w:tcPr>
          <w:p w14:paraId="256B376F" w14:textId="77777777" w:rsidR="001A1CF0" w:rsidRDefault="001A1CF0" w:rsidP="00F140D6">
            <w:r>
              <w:t>Race &amp; Ethnicity - CDC</w:t>
            </w:r>
          </w:p>
        </w:tc>
        <w:tc>
          <w:tcPr>
            <w:tcW w:w="360" w:type="dxa"/>
          </w:tcPr>
          <w:p w14:paraId="1D3A60FD" w14:textId="77777777" w:rsidR="001A1CF0" w:rsidRDefault="001A1CF0" w:rsidP="00F140D6">
            <w:proofErr w:type="gramStart"/>
            <w:r>
              <w:t>urn:oid</w:t>
            </w:r>
            <w:proofErr w:type="gramEnd"/>
            <w:r>
              <w:t>:2.16.840.1.113883.6.238</w:t>
            </w:r>
          </w:p>
        </w:tc>
      </w:tr>
      <w:tr w:rsidR="001A1CF0" w14:paraId="434878C4" w14:textId="77777777" w:rsidTr="00F140D6">
        <w:trPr>
          <w:jc w:val="center"/>
        </w:trPr>
        <w:tc>
          <w:tcPr>
            <w:tcW w:w="360" w:type="dxa"/>
          </w:tcPr>
          <w:p w14:paraId="2BA1AF37" w14:textId="77777777" w:rsidR="001A1CF0" w:rsidRDefault="001A1CF0" w:rsidP="00F140D6">
            <w:r>
              <w:t>RxNorm</w:t>
            </w:r>
          </w:p>
        </w:tc>
        <w:tc>
          <w:tcPr>
            <w:tcW w:w="360" w:type="dxa"/>
          </w:tcPr>
          <w:p w14:paraId="74CBA366" w14:textId="77777777" w:rsidR="001A1CF0" w:rsidRDefault="001A1CF0" w:rsidP="00F140D6">
            <w:proofErr w:type="gramStart"/>
            <w:r>
              <w:t>urn:oid</w:t>
            </w:r>
            <w:proofErr w:type="gramEnd"/>
            <w:r>
              <w:t>:2.16.840.1.113883.6.88</w:t>
            </w:r>
          </w:p>
        </w:tc>
      </w:tr>
      <w:tr w:rsidR="001A1CF0" w14:paraId="3DA86281" w14:textId="77777777" w:rsidTr="00F140D6">
        <w:trPr>
          <w:jc w:val="center"/>
        </w:trPr>
        <w:tc>
          <w:tcPr>
            <w:tcW w:w="360" w:type="dxa"/>
          </w:tcPr>
          <w:p w14:paraId="4E4DC2A8" w14:textId="77777777" w:rsidR="001A1CF0" w:rsidRDefault="001A1CF0" w:rsidP="00F140D6">
            <w:r>
              <w:t>SNOMED CT</w:t>
            </w:r>
          </w:p>
        </w:tc>
        <w:tc>
          <w:tcPr>
            <w:tcW w:w="360" w:type="dxa"/>
          </w:tcPr>
          <w:p w14:paraId="18317D80" w14:textId="77777777" w:rsidR="001A1CF0" w:rsidRDefault="001A1CF0" w:rsidP="00F140D6">
            <w:proofErr w:type="gramStart"/>
            <w:r>
              <w:t>urn:oid</w:t>
            </w:r>
            <w:proofErr w:type="gramEnd"/>
            <w:r>
              <w:t>:2.16.840.1.113883.6.96</w:t>
            </w:r>
          </w:p>
        </w:tc>
      </w:tr>
    </w:tbl>
    <w:p w14:paraId="7FD7C1E1" w14:textId="77777777" w:rsidR="001A1CF0" w:rsidRDefault="001A1CF0" w:rsidP="001A1CF0">
      <w:pPr>
        <w:pStyle w:val="BodyText"/>
      </w:pPr>
    </w:p>
    <w:p w14:paraId="1335DED6" w14:textId="77777777" w:rsidR="001A1CF0" w:rsidRDefault="001A1CF0" w:rsidP="001A1CF0">
      <w:pPr>
        <w:pStyle w:val="Heading1"/>
      </w:pPr>
      <w:bookmarkStart w:id="591" w:name="_Toc99177176"/>
      <w:r>
        <w:lastRenderedPageBreak/>
        <w:t>Changes from Previous Version</w:t>
      </w:r>
      <w:bookmarkEnd w:id="591"/>
    </w:p>
    <w:bookmarkEnd w:id="1"/>
    <w:p w14:paraId="3C63BD54" w14:textId="562F70CF" w:rsidR="001A1CF0" w:rsidRPr="006B658C" w:rsidRDefault="00452BF6" w:rsidP="00BB125E">
      <w:pPr>
        <w:pStyle w:val="BodyText"/>
        <w:rPr>
          <w:noProof w:val="0"/>
        </w:rPr>
      </w:pPr>
      <w:r>
        <w:rPr>
          <w:noProof w:val="0"/>
        </w:rPr>
        <w:t>None</w:t>
      </w:r>
    </w:p>
    <w:sectPr w:rsidR="001A1CF0" w:rsidRPr="006B658C" w:rsidSect="00735C1D">
      <w:headerReference w:type="even" r:id="rId46"/>
      <w:headerReference w:type="default" r:id="rId47"/>
      <w:footerReference w:type="even" r:id="rId48"/>
      <w:footerReference w:type="default" r:id="rId49"/>
      <w:headerReference w:type="first" r:id="rId50"/>
      <w:footerReference w:type="first" r:id="rId51"/>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4CC2B" w14:textId="77777777" w:rsidR="00490255" w:rsidRDefault="00490255">
      <w:r>
        <w:separator/>
      </w:r>
    </w:p>
    <w:p w14:paraId="7A3943CB" w14:textId="77777777" w:rsidR="00490255" w:rsidRDefault="00490255"/>
    <w:p w14:paraId="01EAA91A" w14:textId="77777777" w:rsidR="00490255" w:rsidRDefault="00490255"/>
    <w:p w14:paraId="226602B8" w14:textId="77777777" w:rsidR="00490255" w:rsidRDefault="00490255"/>
    <w:p w14:paraId="3E831022" w14:textId="77777777" w:rsidR="00490255" w:rsidRDefault="00490255"/>
  </w:endnote>
  <w:endnote w:type="continuationSeparator" w:id="0">
    <w:p w14:paraId="6096167B" w14:textId="77777777" w:rsidR="00490255" w:rsidRDefault="00490255">
      <w:r>
        <w:continuationSeparator/>
      </w:r>
    </w:p>
    <w:p w14:paraId="78E9646A" w14:textId="77777777" w:rsidR="00490255" w:rsidRDefault="00490255"/>
    <w:p w14:paraId="2CBE40C1" w14:textId="77777777" w:rsidR="00490255" w:rsidRDefault="00490255"/>
    <w:p w14:paraId="19C6E489" w14:textId="77777777" w:rsidR="00490255" w:rsidRDefault="00490255"/>
    <w:p w14:paraId="7E3A2CFD" w14:textId="77777777" w:rsidR="00490255" w:rsidRDefault="00490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swiss"/>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Yu Gothic"/>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FB73" w14:textId="0E5FCC15" w:rsidR="00B4473B" w:rsidRDefault="00B4473B">
    <w:pPr>
      <w:pStyle w:val="Footer"/>
    </w:pPr>
    <w:r>
      <w:t>NHSN Healthcare Associated Infection Reports Release 4, STU 1 - US Realm</w:t>
    </w:r>
    <w:r>
      <w:tab/>
      <w:t>December 8</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3DD6" w14:textId="4B80A732" w:rsidR="00B4473B" w:rsidRPr="008B77FB" w:rsidRDefault="00B4473B" w:rsidP="00CA574C">
    <w:pPr>
      <w:pBdr>
        <w:top w:val="single" w:sz="4" w:space="1" w:color="auto"/>
      </w:pBdr>
      <w:tabs>
        <w:tab w:val="right" w:pos="10080"/>
      </w:tabs>
      <w:spacing w:after="0" w:line="240" w:lineRule="auto"/>
      <w:rPr>
        <w:rFonts w:ascii="Times New Roman" w:eastAsia="SimSun" w:hAnsi="Times New Roman"/>
        <w:szCs w:val="20"/>
      </w:rPr>
    </w:pPr>
    <w:r w:rsidRPr="008B77FB">
      <w:rPr>
        <w:rFonts w:ascii="Times New Roman" w:eastAsia="SimSun" w:hAnsi="Times New Roman"/>
        <w:szCs w:val="20"/>
      </w:rPr>
      <w:t>CDA</w:t>
    </w:r>
    <w:r>
      <w:rPr>
        <w:rFonts w:ascii="Times New Roman" w:eastAsia="SimSun" w:hAnsi="Times New Roman"/>
        <w:szCs w:val="20"/>
      </w:rPr>
      <w:t xml:space="preserve"> </w:t>
    </w:r>
    <w:r w:rsidRPr="008B77FB">
      <w:rPr>
        <w:rFonts w:ascii="Times New Roman" w:eastAsia="SimSun" w:hAnsi="Times New Roman"/>
        <w:szCs w:val="20"/>
      </w:rPr>
      <w:t>R2</w:t>
    </w:r>
    <w:r>
      <w:rPr>
        <w:rFonts w:ascii="Times New Roman" w:eastAsia="SimSun" w:hAnsi="Times New Roman"/>
        <w:szCs w:val="20"/>
      </w:rPr>
      <w:t xml:space="preserve"> </w:t>
    </w:r>
    <w:r w:rsidRPr="008B77FB">
      <w:rPr>
        <w:rFonts w:ascii="Times New Roman" w:eastAsia="SimSun" w:hAnsi="Times New Roman"/>
        <w:szCs w:val="20"/>
      </w:rPr>
      <w:t>NHSN</w:t>
    </w:r>
    <w:r>
      <w:rPr>
        <w:rFonts w:ascii="Times New Roman" w:eastAsia="SimSun" w:hAnsi="Times New Roman"/>
        <w:szCs w:val="20"/>
      </w:rPr>
      <w:t xml:space="preserve"> </w:t>
    </w:r>
    <w:r w:rsidRPr="008B77FB">
      <w:rPr>
        <w:rFonts w:ascii="Times New Roman" w:eastAsia="SimSun" w:hAnsi="Times New Roman"/>
        <w:szCs w:val="20"/>
      </w:rPr>
      <w:t>HAI</w:t>
    </w:r>
    <w:r>
      <w:rPr>
        <w:rFonts w:ascii="Times New Roman" w:eastAsia="SimSun" w:hAnsi="Times New Roman"/>
        <w:szCs w:val="20"/>
      </w:rPr>
      <w:t xml:space="preserve"> </w:t>
    </w:r>
    <w:r w:rsidRPr="008B77FB">
      <w:rPr>
        <w:rFonts w:ascii="Times New Roman" w:eastAsia="SimSun" w:hAnsi="Times New Roman"/>
        <w:szCs w:val="20"/>
      </w:rPr>
      <w:t>Reports</w:t>
    </w:r>
    <w:r>
      <w:rPr>
        <w:rFonts w:ascii="Times New Roman" w:eastAsia="SimSun" w:hAnsi="Times New Roman"/>
        <w:szCs w:val="20"/>
      </w:rPr>
      <w:t xml:space="preserve"> </w:t>
    </w:r>
    <w:r w:rsidRPr="008B77FB">
      <w:rPr>
        <w:rFonts w:ascii="Times New Roman" w:eastAsia="SimSun" w:hAnsi="Times New Roman"/>
        <w:szCs w:val="20"/>
      </w:rPr>
      <w:t>R</w:t>
    </w:r>
    <w:r>
      <w:rPr>
        <w:rFonts w:ascii="Times New Roman" w:eastAsia="SimSun" w:hAnsi="Times New Roman"/>
        <w:szCs w:val="20"/>
      </w:rPr>
      <w:t>4</w:t>
    </w:r>
    <w:r w:rsidRPr="008B77FB">
      <w:rPr>
        <w:rFonts w:ascii="Times New Roman" w:eastAsia="SimSun" w:hAnsi="Times New Roman"/>
        <w:szCs w:val="20"/>
      </w:rPr>
      <w:t>,</w:t>
    </w:r>
    <w:r>
      <w:rPr>
        <w:rFonts w:ascii="Times New Roman" w:eastAsia="SimSun" w:hAnsi="Times New Roman"/>
        <w:szCs w:val="20"/>
      </w:rPr>
      <w:t xml:space="preserve"> D</w:t>
    </w:r>
    <w:r w:rsidR="00160B3A">
      <w:rPr>
        <w:rFonts w:ascii="Times New Roman" w:eastAsia="SimSun" w:hAnsi="Times New Roman"/>
        <w:szCs w:val="20"/>
      </w:rPr>
      <w:t>2</w:t>
    </w:r>
    <w:r w:rsidRPr="008B77FB">
      <w:rPr>
        <w:rFonts w:ascii="Times New Roman" w:eastAsia="SimSun" w:hAnsi="Times New Roman"/>
        <w:szCs w:val="20"/>
      </w:rPr>
      <w:t>,</w:t>
    </w:r>
    <w:r>
      <w:rPr>
        <w:rFonts w:ascii="Times New Roman" w:eastAsia="SimSun" w:hAnsi="Times New Roman"/>
        <w:szCs w:val="20"/>
      </w:rPr>
      <w:t xml:space="preserve"> </w:t>
    </w:r>
    <w:r w:rsidRPr="008B77FB">
      <w:rPr>
        <w:rFonts w:ascii="Times New Roman" w:eastAsia="SimSun" w:hAnsi="Times New Roman"/>
        <w:szCs w:val="20"/>
      </w:rPr>
      <w:t>US</w:t>
    </w:r>
    <w:r>
      <w:rPr>
        <w:rFonts w:ascii="Times New Roman" w:eastAsia="SimSun" w:hAnsi="Times New Roman"/>
        <w:szCs w:val="20"/>
      </w:rPr>
      <w:t xml:space="preserve"> </w:t>
    </w:r>
    <w:r w:rsidRPr="008B77FB">
      <w:rPr>
        <w:rFonts w:ascii="Times New Roman" w:eastAsia="SimSun" w:hAnsi="Times New Roman"/>
        <w:szCs w:val="20"/>
      </w:rPr>
      <w:t>Realm,</w:t>
    </w:r>
    <w:r>
      <w:rPr>
        <w:rFonts w:ascii="Times New Roman" w:eastAsia="SimSun" w:hAnsi="Times New Roman"/>
        <w:szCs w:val="20"/>
      </w:rPr>
      <w:t xml:space="preserve"> </w:t>
    </w:r>
    <w:r w:rsidRPr="008B77FB">
      <w:rPr>
        <w:rFonts w:ascii="Times New Roman" w:eastAsia="SimSun" w:hAnsi="Times New Roman"/>
        <w:szCs w:val="20"/>
      </w:rPr>
      <w:t>Volume</w:t>
    </w:r>
    <w:r>
      <w:rPr>
        <w:rFonts w:ascii="Times New Roman" w:eastAsia="SimSun" w:hAnsi="Times New Roman"/>
        <w:szCs w:val="20"/>
      </w:rPr>
      <w:t xml:space="preserve"> 4</w:t>
    </w:r>
    <w:r w:rsidRPr="008B77FB">
      <w:rPr>
        <w:rFonts w:ascii="Times New Roman" w:eastAsia="SimSun" w:hAnsi="Times New Roman"/>
        <w:szCs w:val="20"/>
      </w:rPr>
      <w:t>:</w:t>
    </w:r>
    <w:r>
      <w:rPr>
        <w:rFonts w:ascii="Times New Roman" w:eastAsia="SimSun" w:hAnsi="Times New Roman"/>
        <w:szCs w:val="20"/>
      </w:rPr>
      <w:t xml:space="preserve"> HV Appendix</w:t>
    </w:r>
    <w:r w:rsidRPr="008B77FB">
      <w:rPr>
        <w:rFonts w:ascii="Times New Roman" w:eastAsia="SimSun" w:hAnsi="Times New Roman"/>
        <w:szCs w:val="20"/>
      </w:rPr>
      <w:tab/>
      <w:t>Page</w:t>
    </w:r>
    <w:r>
      <w:rPr>
        <w:rFonts w:ascii="Times New Roman" w:eastAsia="SimSun" w:hAnsi="Times New Roman"/>
        <w:szCs w:val="20"/>
      </w:rPr>
      <w:t xml:space="preserve"> </w:t>
    </w:r>
    <w:r w:rsidRPr="008B77FB">
      <w:rPr>
        <w:rFonts w:ascii="Times New Roman" w:eastAsia="SimSun" w:hAnsi="Times New Roman"/>
        <w:szCs w:val="20"/>
      </w:rPr>
      <w:fldChar w:fldCharType="begin"/>
    </w:r>
    <w:r w:rsidRPr="008B77FB">
      <w:rPr>
        <w:rFonts w:ascii="Times New Roman" w:eastAsia="SimSun" w:hAnsi="Times New Roman"/>
        <w:szCs w:val="20"/>
      </w:rPr>
      <w:instrText xml:space="preserve"> PAGE </w:instrText>
    </w:r>
    <w:r w:rsidRPr="008B77FB">
      <w:rPr>
        <w:rFonts w:ascii="Times New Roman" w:eastAsia="SimSun" w:hAnsi="Times New Roman"/>
        <w:szCs w:val="20"/>
      </w:rPr>
      <w:fldChar w:fldCharType="separate"/>
    </w:r>
    <w:r>
      <w:rPr>
        <w:rFonts w:ascii="Times New Roman" w:eastAsia="SimSun" w:hAnsi="Times New Roman"/>
        <w:szCs w:val="20"/>
      </w:rPr>
      <w:t>22</w:t>
    </w:r>
    <w:r w:rsidRPr="008B77FB">
      <w:rPr>
        <w:rFonts w:ascii="Times New Roman" w:eastAsia="SimSun" w:hAnsi="Times New Roman"/>
        <w:noProof/>
        <w:szCs w:val="20"/>
      </w:rPr>
      <w:fldChar w:fldCharType="end"/>
    </w:r>
  </w:p>
  <w:p w14:paraId="05085852" w14:textId="436BAA9E" w:rsidR="00B4473B" w:rsidRPr="00CA574C" w:rsidRDefault="0068660E" w:rsidP="00CA574C">
    <w:pPr>
      <w:pBdr>
        <w:top w:val="single" w:sz="4" w:space="1" w:color="auto"/>
      </w:pBdr>
      <w:tabs>
        <w:tab w:val="left" w:pos="1739"/>
        <w:tab w:val="right" w:pos="10080"/>
      </w:tabs>
      <w:spacing w:after="0" w:line="240" w:lineRule="auto"/>
      <w:rPr>
        <w:rFonts w:ascii="Times New Roman" w:eastAsia="SimSun" w:hAnsi="Times New Roman"/>
        <w:szCs w:val="20"/>
      </w:rPr>
    </w:pPr>
    <w:r>
      <w:rPr>
        <w:rFonts w:ascii="Times New Roman" w:eastAsia="SimSun" w:hAnsi="Times New Roman"/>
        <w:szCs w:val="20"/>
      </w:rPr>
      <w:t>July</w:t>
    </w:r>
    <w:r w:rsidR="00B4473B">
      <w:rPr>
        <w:rFonts w:ascii="Times New Roman" w:eastAsia="SimSun" w:hAnsi="Times New Roman"/>
        <w:szCs w:val="20"/>
      </w:rPr>
      <w:t xml:space="preserve"> </w:t>
    </w:r>
    <w:r w:rsidR="00B4473B" w:rsidRPr="008B77FB">
      <w:rPr>
        <w:rFonts w:ascii="Times New Roman" w:eastAsia="SimSun" w:hAnsi="Times New Roman"/>
        <w:szCs w:val="20"/>
      </w:rPr>
      <w:t>202</w:t>
    </w:r>
    <w:r w:rsidR="00160B3A">
      <w:rPr>
        <w:rFonts w:ascii="Times New Roman" w:eastAsia="SimSun" w:hAnsi="Times New Roman"/>
        <w:szCs w:val="20"/>
      </w:rPr>
      <w:t>2</w:t>
    </w:r>
    <w:r w:rsidR="00B4473B" w:rsidRPr="008B77FB">
      <w:rPr>
        <w:rFonts w:ascii="Times New Roman" w:eastAsia="SimSun" w:hAnsi="Times New Roman"/>
        <w:szCs w:val="20"/>
      </w:rPr>
      <w:tab/>
    </w:r>
    <w:r w:rsidR="00B4473B" w:rsidRPr="008B77FB">
      <w:rPr>
        <w:rFonts w:ascii="Times New Roman" w:eastAsia="SimSun" w:hAnsi="Times New Roman"/>
        <w:szCs w:val="20"/>
      </w:rPr>
      <w:tab/>
      <w:t>©</w:t>
    </w:r>
    <w:r w:rsidR="00B4473B">
      <w:rPr>
        <w:rFonts w:ascii="Times New Roman" w:eastAsia="SimSun" w:hAnsi="Times New Roman"/>
        <w:szCs w:val="20"/>
      </w:rPr>
      <w:t xml:space="preserve"> </w:t>
    </w:r>
    <w:r w:rsidR="00B4473B" w:rsidRPr="008B77FB">
      <w:rPr>
        <w:rFonts w:ascii="Times New Roman" w:eastAsia="SimSun" w:hAnsi="Times New Roman"/>
        <w:szCs w:val="20"/>
      </w:rPr>
      <w:t>202</w:t>
    </w:r>
    <w:r w:rsidR="00160B3A">
      <w:rPr>
        <w:rFonts w:ascii="Times New Roman" w:eastAsia="SimSun" w:hAnsi="Times New Roman"/>
        <w:szCs w:val="20"/>
      </w:rPr>
      <w:t>2</w:t>
    </w:r>
    <w:r w:rsidR="00B4473B">
      <w:rPr>
        <w:rFonts w:ascii="Times New Roman" w:eastAsia="SimSun" w:hAnsi="Times New Roman"/>
        <w:szCs w:val="20"/>
      </w:rPr>
      <w:t xml:space="preserve"> </w:t>
    </w:r>
    <w:r w:rsidR="00B4473B" w:rsidRPr="008B77FB">
      <w:rPr>
        <w:rFonts w:ascii="Times New Roman" w:eastAsia="SimSun" w:hAnsi="Times New Roman"/>
        <w:szCs w:val="20"/>
      </w:rPr>
      <w:t>Health</w:t>
    </w:r>
    <w:r w:rsidR="00B4473B">
      <w:rPr>
        <w:rFonts w:ascii="Times New Roman" w:eastAsia="SimSun" w:hAnsi="Times New Roman"/>
        <w:szCs w:val="20"/>
      </w:rPr>
      <w:t xml:space="preserve"> </w:t>
    </w:r>
    <w:r w:rsidR="00B4473B" w:rsidRPr="008B77FB">
      <w:rPr>
        <w:rFonts w:ascii="Times New Roman" w:eastAsia="SimSun" w:hAnsi="Times New Roman"/>
        <w:szCs w:val="20"/>
      </w:rPr>
      <w:t>Level</w:t>
    </w:r>
    <w:r w:rsidR="00B4473B">
      <w:rPr>
        <w:rFonts w:ascii="Times New Roman" w:eastAsia="SimSun" w:hAnsi="Times New Roman"/>
        <w:szCs w:val="20"/>
      </w:rPr>
      <w:t xml:space="preserve"> </w:t>
    </w:r>
    <w:r w:rsidR="00B4473B" w:rsidRPr="008B77FB">
      <w:rPr>
        <w:rFonts w:ascii="Times New Roman" w:eastAsia="SimSun" w:hAnsi="Times New Roman"/>
        <w:szCs w:val="20"/>
      </w:rPr>
      <w:t>Seven,</w:t>
    </w:r>
    <w:r w:rsidR="00B4473B">
      <w:rPr>
        <w:rFonts w:ascii="Times New Roman" w:eastAsia="SimSun" w:hAnsi="Times New Roman"/>
        <w:szCs w:val="20"/>
      </w:rPr>
      <w:t xml:space="preserve"> </w:t>
    </w:r>
    <w:r w:rsidR="00B4473B" w:rsidRPr="008B77FB">
      <w:rPr>
        <w:rFonts w:ascii="Times New Roman" w:eastAsia="SimSun" w:hAnsi="Times New Roman"/>
        <w:szCs w:val="20"/>
      </w:rPr>
      <w:t>Inc.</w:t>
    </w:r>
    <w:r w:rsidR="00B4473B">
      <w:rPr>
        <w:rFonts w:ascii="Times New Roman" w:eastAsia="SimSun" w:hAnsi="Times New Roman"/>
        <w:szCs w:val="20"/>
      </w:rPr>
      <w:t xml:space="preserve"> </w:t>
    </w:r>
    <w:r w:rsidR="00B4473B" w:rsidRPr="008B77FB">
      <w:rPr>
        <w:rFonts w:ascii="Times New Roman" w:eastAsia="SimSun" w:hAnsi="Times New Roman"/>
        <w:szCs w:val="20"/>
      </w:rPr>
      <w:t>All</w:t>
    </w:r>
    <w:r w:rsidR="00B4473B">
      <w:rPr>
        <w:rFonts w:ascii="Times New Roman" w:eastAsia="SimSun" w:hAnsi="Times New Roman"/>
        <w:szCs w:val="20"/>
      </w:rPr>
      <w:t xml:space="preserve"> </w:t>
    </w:r>
    <w:r w:rsidR="00B4473B" w:rsidRPr="008B77FB">
      <w:rPr>
        <w:rFonts w:ascii="Times New Roman" w:eastAsia="SimSun" w:hAnsi="Times New Roman"/>
        <w:szCs w:val="20"/>
      </w:rPr>
      <w:t>rights</w:t>
    </w:r>
    <w:r w:rsidR="00B4473B">
      <w:rPr>
        <w:rFonts w:ascii="Times New Roman" w:eastAsia="SimSun" w:hAnsi="Times New Roman"/>
        <w:szCs w:val="20"/>
      </w:rPr>
      <w:t xml:space="preserve"> </w:t>
    </w:r>
    <w:r w:rsidR="00B4473B" w:rsidRPr="008B77FB">
      <w:rPr>
        <w:rFonts w:ascii="Times New Roman" w:eastAsia="SimSun" w:hAnsi="Times New Roman"/>
        <w:szCs w:val="20"/>
      </w:rPr>
      <w:t>reserved.</w:t>
    </w:r>
    <w:r w:rsidR="00B4473B">
      <w:rPr>
        <w:rFonts w:ascii="Times New Roman" w:eastAsia="SimSun" w:hAnsi="Times New Roman"/>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37AD9" w14:textId="77777777" w:rsidR="00160B3A" w:rsidRDefault="00160B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BE7FD" w14:textId="77777777" w:rsidR="00490255" w:rsidRDefault="00490255">
      <w:r>
        <w:separator/>
      </w:r>
    </w:p>
  </w:footnote>
  <w:footnote w:type="continuationSeparator" w:id="0">
    <w:p w14:paraId="4E59C969" w14:textId="77777777" w:rsidR="00490255" w:rsidRDefault="00490255">
      <w:r>
        <w:continuationSeparator/>
      </w:r>
    </w:p>
    <w:p w14:paraId="6590AD30" w14:textId="77777777" w:rsidR="00490255" w:rsidRDefault="00490255"/>
  </w:footnote>
  <w:footnote w:id="1">
    <w:p w14:paraId="3C7A46A4" w14:textId="42044E90" w:rsidR="00B4473B" w:rsidRDefault="00B4473B" w:rsidP="00CA574C">
      <w:pPr>
        <w:pStyle w:val="FootnoteText"/>
      </w:pPr>
      <w:r>
        <w:rPr>
          <w:rStyle w:val="FootnoteReference"/>
        </w:rPr>
        <w:footnoteRef/>
      </w:r>
      <w:r>
        <w:t xml:space="preserve"> </w:t>
      </w:r>
      <w:r w:rsidRPr="00724725">
        <w:t>HL7</w:t>
      </w:r>
      <w:r>
        <w:t xml:space="preserve"> </w:t>
      </w:r>
      <w:r w:rsidRPr="00724725">
        <w:t>CDA</w:t>
      </w:r>
      <w:r>
        <w:t xml:space="preserve"> </w:t>
      </w:r>
      <w:r w:rsidRPr="00724725">
        <w:t>R2.</w:t>
      </w:r>
      <w:r>
        <w:t xml:space="preserve"> </w:t>
      </w:r>
      <w:hyperlink r:id="rId1" w:history="1">
        <w:r w:rsidRPr="00724725">
          <w:rPr>
            <w:rStyle w:val="Hyperlink"/>
          </w:rPr>
          <w:t>http://www.hl7.org/implement/standards/product_brief.cfm?product_id=7</w:t>
        </w:r>
      </w:hyperlink>
    </w:p>
  </w:footnote>
  <w:footnote w:id="2">
    <w:p w14:paraId="39F4D007" w14:textId="72EB2770" w:rsidR="00B4473B" w:rsidRDefault="00B4473B" w:rsidP="00CA574C">
      <w:pPr>
        <w:pStyle w:val="FootnoteText"/>
      </w:pPr>
      <w:r>
        <w:rPr>
          <w:rStyle w:val="FootnoteReference"/>
        </w:rPr>
        <w:footnoteRef/>
      </w:r>
      <w:r>
        <w:rPr>
          <w:szCs w:val="18"/>
        </w:rPr>
        <w:t xml:space="preserve"> </w:t>
      </w:r>
      <w:r w:rsidRPr="006A2D45">
        <w:rPr>
          <w:i/>
        </w:rPr>
        <w:t>HL7</w:t>
      </w:r>
      <w:r>
        <w:rPr>
          <w:i/>
        </w:rPr>
        <w:t xml:space="preserve"> </w:t>
      </w:r>
      <w:r w:rsidRPr="006A2D45">
        <w:rPr>
          <w:i/>
        </w:rPr>
        <w:t>V3:</w:t>
      </w:r>
      <w:r>
        <w:rPr>
          <w:i/>
        </w:rPr>
        <w:t xml:space="preserve"> </w:t>
      </w:r>
      <w:r w:rsidRPr="006A2D45">
        <w:rPr>
          <w:i/>
        </w:rPr>
        <w:t>Refinement,</w:t>
      </w:r>
      <w:r>
        <w:rPr>
          <w:i/>
        </w:rPr>
        <w:t xml:space="preserve"> </w:t>
      </w:r>
      <w:r w:rsidRPr="006A2D45">
        <w:rPr>
          <w:i/>
        </w:rPr>
        <w:t>Constraint</w:t>
      </w:r>
      <w:r>
        <w:rPr>
          <w:i/>
        </w:rPr>
        <w:t xml:space="preserve"> </w:t>
      </w:r>
      <w:r w:rsidRPr="006A2D45">
        <w:rPr>
          <w:i/>
        </w:rPr>
        <w:t>and</w:t>
      </w:r>
      <w:r>
        <w:rPr>
          <w:i/>
        </w:rPr>
        <w:t xml:space="preserve"> </w:t>
      </w:r>
      <w:r w:rsidRPr="006A2D45">
        <w:rPr>
          <w:i/>
        </w:rPr>
        <w:t>Localization.</w:t>
      </w:r>
      <w:r>
        <w:rPr>
          <w:i/>
        </w:rPr>
        <w:t xml:space="preserve"> </w:t>
      </w:r>
      <w:hyperlink r:id="rId2" w:history="1">
        <w:r w:rsidRPr="00944239">
          <w:rPr>
            <w:rStyle w:val="Hyperlink"/>
            <w:szCs w:val="18"/>
          </w:rPr>
          <w:t>http://www.hl7.org/v3ballot/html/infrastructure/conformance/conformance.htm</w:t>
        </w:r>
      </w:hyperlink>
    </w:p>
  </w:footnote>
  <w:footnote w:id="3">
    <w:p w14:paraId="7FDD7D32" w14:textId="3836D1A1" w:rsidR="00B4473B" w:rsidRPr="00E91116" w:rsidRDefault="00B4473B" w:rsidP="00CA574C">
      <w:pPr>
        <w:pStyle w:val="FootnoteText"/>
        <w:rPr>
          <w:rFonts w:cs="Arial"/>
          <w:sz w:val="20"/>
          <w:lang w:eastAsia="zh-CN"/>
        </w:rPr>
      </w:pPr>
      <w:r>
        <w:rPr>
          <w:rStyle w:val="FootnoteReference"/>
        </w:rPr>
        <w:footnoteRef/>
      </w:r>
      <w:r>
        <w:t xml:space="preserve"> </w:t>
      </w:r>
      <w:r w:rsidRPr="00E0081A">
        <w:rPr>
          <w:i/>
        </w:rPr>
        <w:t>HL7</w:t>
      </w:r>
      <w:r>
        <w:rPr>
          <w:i/>
        </w:rPr>
        <w:t xml:space="preserve"> </w:t>
      </w:r>
      <w:r w:rsidRPr="00E0081A">
        <w:rPr>
          <w:i/>
        </w:rPr>
        <w:t>Version</w:t>
      </w:r>
      <w:r>
        <w:rPr>
          <w:i/>
        </w:rPr>
        <w:t xml:space="preserve"> </w:t>
      </w:r>
      <w:r w:rsidRPr="00E0081A">
        <w:rPr>
          <w:i/>
        </w:rPr>
        <w:t>3</w:t>
      </w:r>
      <w:r>
        <w:rPr>
          <w:i/>
        </w:rPr>
        <w:t xml:space="preserve"> </w:t>
      </w:r>
      <w:r w:rsidRPr="00E0081A">
        <w:rPr>
          <w:i/>
        </w:rPr>
        <w:t>Publishing</w:t>
      </w:r>
      <w:r>
        <w:rPr>
          <w:i/>
        </w:rPr>
        <w:t xml:space="preserve"> </w:t>
      </w:r>
      <w:r w:rsidRPr="00E0081A">
        <w:rPr>
          <w:i/>
        </w:rPr>
        <w:t>Facilitator's</w:t>
      </w:r>
      <w:r>
        <w:rPr>
          <w:i/>
        </w:rPr>
        <w:t xml:space="preserve"> </w:t>
      </w:r>
      <w:r w:rsidRPr="00E0081A">
        <w:rPr>
          <w:i/>
        </w:rPr>
        <w:t>Guide</w:t>
      </w:r>
      <w:r>
        <w:rPr>
          <w:i/>
        </w:rPr>
        <w:t>.</w:t>
      </w:r>
      <w:r>
        <w:t xml:space="preserve"> </w:t>
      </w:r>
      <w:hyperlink r:id="rId3" w:history="1">
        <w:r w:rsidRPr="00E91116">
          <w:rPr>
            <w:rStyle w:val="HyperlinkText9pt"/>
          </w:rPr>
          <w:t>http://www.hl7.org/v3ballot/html/help/pfg/pfg.htm</w:t>
        </w:r>
      </w:hyperlink>
    </w:p>
  </w:footnote>
  <w:footnote w:id="4">
    <w:p w14:paraId="6F18F381" w14:textId="566C4EE7" w:rsidR="00B4473B" w:rsidRPr="00A0127A" w:rsidRDefault="00B4473B" w:rsidP="00CA574C">
      <w:pPr>
        <w:pStyle w:val="FootnoteText"/>
        <w:rPr>
          <w:szCs w:val="18"/>
        </w:rPr>
      </w:pPr>
      <w:r w:rsidRPr="00600A74">
        <w:rPr>
          <w:rStyle w:val="FootnoteReference"/>
        </w:rPr>
        <w:footnoteRef/>
      </w:r>
      <w:r>
        <w:t xml:space="preserve"> </w:t>
      </w:r>
      <w:r w:rsidRPr="00600A74">
        <w:rPr>
          <w:i/>
        </w:rPr>
        <w:t>HL7</w:t>
      </w:r>
      <w:r>
        <w:rPr>
          <w:i/>
        </w:rPr>
        <w:t xml:space="preserve"> </w:t>
      </w:r>
      <w:r w:rsidRPr="00600A74">
        <w:rPr>
          <w:i/>
        </w:rPr>
        <w:t>Version</w:t>
      </w:r>
      <w:r>
        <w:rPr>
          <w:i/>
        </w:rPr>
        <w:t xml:space="preserve"> </w:t>
      </w:r>
      <w:r w:rsidRPr="00600A74">
        <w:rPr>
          <w:i/>
        </w:rPr>
        <w:t>3</w:t>
      </w:r>
      <w:r>
        <w:rPr>
          <w:i/>
        </w:rPr>
        <w:t xml:space="preserve"> </w:t>
      </w:r>
      <w:r w:rsidRPr="00600A74">
        <w:rPr>
          <w:i/>
        </w:rPr>
        <w:t>Interoperability</w:t>
      </w:r>
      <w:r>
        <w:rPr>
          <w:i/>
        </w:rPr>
        <w:t xml:space="preserve"> </w:t>
      </w:r>
      <w:r w:rsidRPr="00600A74">
        <w:rPr>
          <w:i/>
        </w:rPr>
        <w:t>Standards</w:t>
      </w:r>
      <w:r w:rsidRPr="00600A74">
        <w:t>.</w:t>
      </w:r>
      <w:r>
        <w:t xml:space="preserve"> </w:t>
      </w:r>
      <w:hyperlink r:id="rId4" w:anchor="V32010" w:history="1">
        <w:r w:rsidRPr="00A0127A">
          <w:rPr>
            <w:rStyle w:val="Hyperlink"/>
            <w:sz w:val="18"/>
            <w:szCs w:val="18"/>
          </w:rPr>
          <w:t>http://www.hl7.org/memonly/downloads/v3edition.cfm</w:t>
        </w:r>
        <w:r>
          <w:rPr>
            <w:rStyle w:val="Hyperlink"/>
            <w:sz w:val="18"/>
            <w:szCs w:val="18"/>
          </w:rPr>
          <w:t xml:space="preserve"> </w:t>
        </w:r>
        <w:r w:rsidRPr="00A0127A">
          <w:rPr>
            <w:rStyle w:val="Hyperlink"/>
            <w:sz w:val="18"/>
            <w:szCs w:val="18"/>
          </w:rPr>
          <w:t>-</w:t>
        </w:r>
        <w:r>
          <w:rPr>
            <w:rStyle w:val="Hyperlink"/>
            <w:sz w:val="18"/>
            <w:szCs w:val="18"/>
          </w:rPr>
          <w:t xml:space="preserve"> </w:t>
        </w:r>
        <w:r w:rsidRPr="00A0127A">
          <w:rPr>
            <w:rStyle w:val="Hyperlink"/>
            <w:sz w:val="18"/>
            <w:szCs w:val="18"/>
          </w:rPr>
          <w:t>V32010</w:t>
        </w:r>
      </w:hyperlink>
    </w:p>
  </w:footnote>
  <w:footnote w:id="5">
    <w:p w14:paraId="2B427DF2" w14:textId="7A4BB69D" w:rsidR="00B4473B" w:rsidRPr="00A0127A" w:rsidRDefault="00B4473B" w:rsidP="00CA574C">
      <w:pPr>
        <w:pStyle w:val="FootnoteText"/>
        <w:rPr>
          <w:szCs w:val="18"/>
        </w:rPr>
      </w:pPr>
      <w:r w:rsidRPr="00A0127A">
        <w:rPr>
          <w:rStyle w:val="FootnoteReference"/>
          <w:szCs w:val="18"/>
        </w:rPr>
        <w:footnoteRef/>
      </w:r>
      <w:r>
        <w:rPr>
          <w:szCs w:val="18"/>
        </w:rPr>
        <w:t xml:space="preserve"> </w:t>
      </w:r>
      <w:r w:rsidRPr="006A2D45">
        <w:t>W3C,</w:t>
      </w:r>
      <w:r>
        <w:t xml:space="preserve"> </w:t>
      </w:r>
      <w:r w:rsidRPr="006A2D45">
        <w:rPr>
          <w:i/>
        </w:rPr>
        <w:t>XML</w:t>
      </w:r>
      <w:r>
        <w:rPr>
          <w:i/>
        </w:rPr>
        <w:t xml:space="preserve"> </w:t>
      </w:r>
      <w:r w:rsidRPr="006A2D45">
        <w:rPr>
          <w:i/>
        </w:rPr>
        <w:t>Path</w:t>
      </w:r>
      <w:r>
        <w:rPr>
          <w:i/>
        </w:rPr>
        <w:t xml:space="preserve"> </w:t>
      </w:r>
      <w:r w:rsidRPr="006A2D45">
        <w:rPr>
          <w:i/>
        </w:rPr>
        <w:t>Language.</w:t>
      </w:r>
      <w:r>
        <w:rPr>
          <w:i/>
        </w:rPr>
        <w:t xml:space="preserve"> </w:t>
      </w:r>
      <w:hyperlink r:id="rId5" w:history="1">
        <w:r w:rsidRPr="00A0127A">
          <w:rPr>
            <w:rStyle w:val="Hyperlink"/>
            <w:sz w:val="18"/>
            <w:szCs w:val="18"/>
          </w:rPr>
          <w:t>http://www.w3.org/TR/xpath/</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A7DDB" w14:textId="77777777" w:rsidR="00160B3A" w:rsidRDefault="00160B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49ABC" w14:textId="77777777" w:rsidR="00160B3A" w:rsidRDefault="00160B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4F383" w14:textId="77777777" w:rsidR="00160B3A" w:rsidRDefault="00160B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8" w15:restartNumberingAfterBreak="0">
    <w:nsid w:val="01234BB0"/>
    <w:multiLevelType w:val="hybridMultilevel"/>
    <w:tmpl w:val="A76682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6261B8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0" w15:restartNumberingAfterBreak="0">
    <w:nsid w:val="107579A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13513CC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14C15361"/>
    <w:multiLevelType w:val="hybridMultilevel"/>
    <w:tmpl w:val="DCE84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7F078B7"/>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4" w15:restartNumberingAfterBreak="0">
    <w:nsid w:val="1BDC05E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C0052AA"/>
    <w:multiLevelType w:val="hybridMultilevel"/>
    <w:tmpl w:val="F6048A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F6218C5"/>
    <w:multiLevelType w:val="hybridMultilevel"/>
    <w:tmpl w:val="FA24E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64900D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2A442BA9"/>
    <w:multiLevelType w:val="hybridMultilevel"/>
    <w:tmpl w:val="60261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E3030CD"/>
    <w:multiLevelType w:val="hybridMultilevel"/>
    <w:tmpl w:val="E42AB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E9417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41215B5B"/>
    <w:multiLevelType w:val="hybridMultilevel"/>
    <w:tmpl w:val="F11A0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24" w15:restartNumberingAfterBreak="0">
    <w:nsid w:val="4A0434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4E42019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5B1E531F"/>
    <w:multiLevelType w:val="multilevel"/>
    <w:tmpl w:val="7B943E18"/>
    <w:numStyleLink w:val="Constraints"/>
  </w:abstractNum>
  <w:abstractNum w:abstractNumId="27" w15:restartNumberingAfterBreak="0">
    <w:nsid w:val="5BFF020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6C856F18"/>
    <w:multiLevelType w:val="hybridMultilevel"/>
    <w:tmpl w:val="725CA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66304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1" w15:restartNumberingAfterBreak="0">
    <w:nsid w:val="7F90100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2"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16cid:durableId="135802819">
    <w:abstractNumId w:val="32"/>
  </w:num>
  <w:num w:numId="2" w16cid:durableId="808398947">
    <w:abstractNumId w:val="30"/>
  </w:num>
  <w:num w:numId="3" w16cid:durableId="735318424">
    <w:abstractNumId w:val="23"/>
  </w:num>
  <w:num w:numId="4" w16cid:durableId="644546992">
    <w:abstractNumId w:val="21"/>
  </w:num>
  <w:num w:numId="5" w16cid:durableId="11202954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7346230">
    <w:abstractNumId w:val="0"/>
  </w:num>
  <w:num w:numId="7" w16cid:durableId="1280993818">
    <w:abstractNumId w:val="6"/>
  </w:num>
  <w:num w:numId="8" w16cid:durableId="1189176025">
    <w:abstractNumId w:val="5"/>
  </w:num>
  <w:num w:numId="9" w16cid:durableId="259484757">
    <w:abstractNumId w:val="4"/>
  </w:num>
  <w:num w:numId="10" w16cid:durableId="2113934810">
    <w:abstractNumId w:val="3"/>
  </w:num>
  <w:num w:numId="11" w16cid:durableId="805975005">
    <w:abstractNumId w:val="2"/>
  </w:num>
  <w:num w:numId="12" w16cid:durableId="933394048">
    <w:abstractNumId w:val="1"/>
  </w:num>
  <w:num w:numId="13" w16cid:durableId="1358433250">
    <w:abstractNumId w:val="28"/>
  </w:num>
  <w:num w:numId="14" w16cid:durableId="2099060445">
    <w:abstractNumId w:val="15"/>
  </w:num>
  <w:num w:numId="15" w16cid:durableId="1176000869">
    <w:abstractNumId w:val="19"/>
  </w:num>
  <w:num w:numId="16" w16cid:durableId="354313601">
    <w:abstractNumId w:val="18"/>
  </w:num>
  <w:num w:numId="17" w16cid:durableId="1902249291">
    <w:abstractNumId w:val="22"/>
  </w:num>
  <w:num w:numId="18" w16cid:durableId="577637308">
    <w:abstractNumId w:val="16"/>
  </w:num>
  <w:num w:numId="19" w16cid:durableId="1127813671">
    <w:abstractNumId w:val="12"/>
  </w:num>
  <w:num w:numId="20" w16cid:durableId="771319172">
    <w:abstractNumId w:val="8"/>
  </w:num>
  <w:num w:numId="21" w16cid:durableId="1913002973">
    <w:abstractNumId w:val="27"/>
  </w:num>
  <w:num w:numId="22" w16cid:durableId="1519388307">
    <w:abstractNumId w:val="20"/>
  </w:num>
  <w:num w:numId="23" w16cid:durableId="556664551">
    <w:abstractNumId w:val="10"/>
  </w:num>
  <w:num w:numId="24" w16cid:durableId="408314045">
    <w:abstractNumId w:val="24"/>
  </w:num>
  <w:num w:numId="25" w16cid:durableId="974064862">
    <w:abstractNumId w:val="9"/>
  </w:num>
  <w:num w:numId="26" w16cid:durableId="1406562629">
    <w:abstractNumId w:val="14"/>
  </w:num>
  <w:num w:numId="27" w16cid:durableId="1999065721">
    <w:abstractNumId w:val="29"/>
  </w:num>
  <w:num w:numId="28" w16cid:durableId="1148664350">
    <w:abstractNumId w:val="13"/>
  </w:num>
  <w:num w:numId="29" w16cid:durableId="338503126">
    <w:abstractNumId w:val="25"/>
  </w:num>
  <w:num w:numId="30" w16cid:durableId="1217007447">
    <w:abstractNumId w:val="31"/>
  </w:num>
  <w:num w:numId="31" w16cid:durableId="553586576">
    <w:abstractNumId w:val="11"/>
  </w:num>
  <w:num w:numId="32" w16cid:durableId="1937011731">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169D"/>
    <w:rsid w:val="00012858"/>
    <w:rsid w:val="00015317"/>
    <w:rsid w:val="00044D8E"/>
    <w:rsid w:val="00070AB1"/>
    <w:rsid w:val="0008693A"/>
    <w:rsid w:val="000E5773"/>
    <w:rsid w:val="00102DAB"/>
    <w:rsid w:val="0010419F"/>
    <w:rsid w:val="00152140"/>
    <w:rsid w:val="00160B3A"/>
    <w:rsid w:val="001723A2"/>
    <w:rsid w:val="001A1CF0"/>
    <w:rsid w:val="001E59A7"/>
    <w:rsid w:val="00221090"/>
    <w:rsid w:val="00252805"/>
    <w:rsid w:val="00267DAA"/>
    <w:rsid w:val="002A5B96"/>
    <w:rsid w:val="002B0F0B"/>
    <w:rsid w:val="002C5711"/>
    <w:rsid w:val="002C7BD0"/>
    <w:rsid w:val="002D5484"/>
    <w:rsid w:val="003008DB"/>
    <w:rsid w:val="00377401"/>
    <w:rsid w:val="003C05E2"/>
    <w:rsid w:val="003F3A0E"/>
    <w:rsid w:val="004069B1"/>
    <w:rsid w:val="00446882"/>
    <w:rsid w:val="00452BE8"/>
    <w:rsid w:val="00452BF6"/>
    <w:rsid w:val="00490255"/>
    <w:rsid w:val="004A5698"/>
    <w:rsid w:val="004A7CAB"/>
    <w:rsid w:val="004C1FBF"/>
    <w:rsid w:val="00534178"/>
    <w:rsid w:val="005675AA"/>
    <w:rsid w:val="00591D1A"/>
    <w:rsid w:val="005A1445"/>
    <w:rsid w:val="005A3DCD"/>
    <w:rsid w:val="005D0A49"/>
    <w:rsid w:val="005D2D69"/>
    <w:rsid w:val="00652863"/>
    <w:rsid w:val="00661718"/>
    <w:rsid w:val="00680D88"/>
    <w:rsid w:val="0068660E"/>
    <w:rsid w:val="006B658C"/>
    <w:rsid w:val="00735C1D"/>
    <w:rsid w:val="0074169D"/>
    <w:rsid w:val="00757C54"/>
    <w:rsid w:val="0076030A"/>
    <w:rsid w:val="00767614"/>
    <w:rsid w:val="007C4B79"/>
    <w:rsid w:val="0080247C"/>
    <w:rsid w:val="00814A1C"/>
    <w:rsid w:val="008214AE"/>
    <w:rsid w:val="008A4CC5"/>
    <w:rsid w:val="008C1367"/>
    <w:rsid w:val="009046EB"/>
    <w:rsid w:val="00941BA3"/>
    <w:rsid w:val="0099491E"/>
    <w:rsid w:val="009C06B9"/>
    <w:rsid w:val="009D2635"/>
    <w:rsid w:val="009F1AD8"/>
    <w:rsid w:val="00A01859"/>
    <w:rsid w:val="00A45A42"/>
    <w:rsid w:val="00A53E86"/>
    <w:rsid w:val="00A702C5"/>
    <w:rsid w:val="00A72D6E"/>
    <w:rsid w:val="00A742B3"/>
    <w:rsid w:val="00A95715"/>
    <w:rsid w:val="00AB7F99"/>
    <w:rsid w:val="00AC38EC"/>
    <w:rsid w:val="00AE092C"/>
    <w:rsid w:val="00B16F68"/>
    <w:rsid w:val="00B4473B"/>
    <w:rsid w:val="00B57D3E"/>
    <w:rsid w:val="00B9751D"/>
    <w:rsid w:val="00BB125E"/>
    <w:rsid w:val="00BC3AFD"/>
    <w:rsid w:val="00BD3833"/>
    <w:rsid w:val="00BE7DCF"/>
    <w:rsid w:val="00C40C64"/>
    <w:rsid w:val="00C53CFF"/>
    <w:rsid w:val="00CA574C"/>
    <w:rsid w:val="00CC0772"/>
    <w:rsid w:val="00CF34D2"/>
    <w:rsid w:val="00D01715"/>
    <w:rsid w:val="00D1122C"/>
    <w:rsid w:val="00D4369B"/>
    <w:rsid w:val="00D901A5"/>
    <w:rsid w:val="00DC0881"/>
    <w:rsid w:val="00DE02C5"/>
    <w:rsid w:val="00DE2F00"/>
    <w:rsid w:val="00E02731"/>
    <w:rsid w:val="00E12EF9"/>
    <w:rsid w:val="00E20EAB"/>
    <w:rsid w:val="00E2766C"/>
    <w:rsid w:val="00E56D73"/>
    <w:rsid w:val="00E62C00"/>
    <w:rsid w:val="00EB2792"/>
    <w:rsid w:val="00EB2CEC"/>
    <w:rsid w:val="00F00D39"/>
    <w:rsid w:val="00F04FD3"/>
    <w:rsid w:val="00F1453D"/>
    <w:rsid w:val="00F173DF"/>
    <w:rsid w:val="00F40A12"/>
    <w:rsid w:val="00F65103"/>
    <w:rsid w:val="00F81E93"/>
    <w:rsid w:val="00F84CD9"/>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BB85ABB"/>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uiPriority="99"/>
    <w:lsdException w:name="macro" w:semiHidden="1" w:uiPriority="99" w:unhideWhenUsed="1"/>
    <w:lsdException w:name="toa heading" w:semiHidden="1" w:uiPriority="99" w:unhideWhenUsed="1"/>
    <w:lsdException w:name="List" w:uiPriority="99"/>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uiPriority="99"/>
    <w:lsdException w:name="List Continue 3" w:uiPriority="99"/>
    <w:lsdException w:name="List Continue 4" w:uiPriority="99"/>
    <w:lsdException w:name="List Continue 5" w:uiPriority="99"/>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125E"/>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CA574C"/>
    <w:pPr>
      <w:tabs>
        <w:tab w:val="right" w:leader="dot" w:pos="9360"/>
      </w:tabs>
      <w:spacing w:after="120"/>
      <w:ind w:left="202"/>
    </w:pPr>
    <w:rPr>
      <w:rFonts w:ascii="Bookman Old Style" w:hAnsi="Bookman Old Style" w:cs="Arial"/>
      <w:noProof/>
      <w:szCs w:val="24"/>
    </w:rPr>
  </w:style>
  <w:style w:type="paragraph" w:styleId="TOC3">
    <w:name w:val="toc 3"/>
    <w:uiPriority w:val="39"/>
    <w:rsid w:val="00CA574C"/>
    <w:pPr>
      <w:tabs>
        <w:tab w:val="left" w:pos="1267"/>
        <w:tab w:val="right" w:leader="dot" w:pos="9360"/>
      </w:tabs>
      <w:spacing w:after="120"/>
      <w:ind w:left="403"/>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rsid w:val="00CF747A"/>
    <w:rPr>
      <w:sz w:val="24"/>
    </w:rPr>
  </w:style>
  <w:style w:type="character" w:customStyle="1" w:styleId="CommentTextChar">
    <w:name w:val="Comment Text Char"/>
    <w:link w:val="CommentText"/>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spacing w:line="240" w:lineRule="auto"/>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Normal"/>
    <w:rsid w:val="00452BE8"/>
    <w:pPr>
      <w:spacing w:after="120"/>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character" w:customStyle="1" w:styleId="HyperlinkText9pt0">
    <w:name w:val="Hyperlink Text 9 pt"/>
    <w:uiPriority w:val="99"/>
    <w:rsid w:val="00CA574C"/>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nhideWhenUsed/>
    <w:rsid w:val="00CA574C"/>
    <w:rPr>
      <w:sz w:val="16"/>
      <w:szCs w:val="16"/>
    </w:rPr>
  </w:style>
  <w:style w:type="character" w:customStyle="1" w:styleId="HyperlinkText">
    <w:name w:val="Hyperlink Text"/>
    <w:qFormat/>
    <w:rsid w:val="00CA574C"/>
    <w:rPr>
      <w:rFonts w:ascii="Bookman Old Style" w:eastAsia="SimSun" w:hAnsi="Bookman Old Style" w:cs="Arial"/>
      <w:b w:val="0"/>
      <w:dstrike w:val="0"/>
      <w:color w:val="333399"/>
      <w:kern w:val="20"/>
      <w:sz w:val="20"/>
      <w:szCs w:val="24"/>
      <w:u w:val="single"/>
      <w:vertAlign w:val="baseline"/>
      <w:lang w:val="en-US" w:eastAsia="zh-CN" w:bidi="ar-SA"/>
    </w:rPr>
  </w:style>
  <w:style w:type="paragraph" w:styleId="CommentSubject">
    <w:name w:val="annotation subject"/>
    <w:basedOn w:val="CommentText"/>
    <w:next w:val="CommentText"/>
    <w:link w:val="CommentSubjectChar"/>
    <w:uiPriority w:val="99"/>
    <w:unhideWhenUsed/>
    <w:rsid w:val="00CA574C"/>
    <w:pPr>
      <w:spacing w:line="240" w:lineRule="auto"/>
    </w:pPr>
    <w:rPr>
      <w:b/>
      <w:bCs/>
      <w:sz w:val="20"/>
      <w:szCs w:val="20"/>
    </w:rPr>
  </w:style>
  <w:style w:type="character" w:customStyle="1" w:styleId="CommentSubjectChar">
    <w:name w:val="Comment Subject Char"/>
    <w:basedOn w:val="CommentTextChar"/>
    <w:link w:val="CommentSubject"/>
    <w:uiPriority w:val="99"/>
    <w:rsid w:val="00CA574C"/>
    <w:rPr>
      <w:rFonts w:ascii="Bookman Old Style" w:hAnsi="Bookman Old Style"/>
      <w:b/>
      <w:bCs/>
      <w:sz w:val="24"/>
      <w:szCs w:val="24"/>
    </w:rPr>
  </w:style>
  <w:style w:type="character" w:styleId="PageNumber">
    <w:name w:val="page number"/>
    <w:basedOn w:val="DefaultParagraphFont"/>
    <w:uiPriority w:val="99"/>
    <w:rsid w:val="00CA574C"/>
    <w:rPr>
      <w:rFonts w:cs="Times New Roman"/>
    </w:rPr>
  </w:style>
  <w:style w:type="paragraph" w:customStyle="1" w:styleId="ConformanceStatement">
    <w:name w:val="ConformanceStatement"/>
    <w:rsid w:val="00CA574C"/>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HyperlinkedText">
    <w:name w:val="Hyperlinked Text"/>
    <w:uiPriority w:val="99"/>
    <w:rsid w:val="00CA574C"/>
    <w:rPr>
      <w:rFonts w:ascii="Bookman Old Style" w:hAnsi="Bookman Old Style"/>
      <w:color w:val="0070C0"/>
      <w:sz w:val="24"/>
      <w:u w:val="single"/>
      <w:lang w:val="de-DE" w:eastAsia="en-US"/>
    </w:rPr>
  </w:style>
  <w:style w:type="paragraph" w:customStyle="1" w:styleId="Published">
    <w:name w:val="Published"/>
    <w:basedOn w:val="Normal"/>
    <w:uiPriority w:val="99"/>
    <w:rsid w:val="00CA574C"/>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CA574C"/>
    <w:rPr>
      <w:rFonts w:ascii="Bookman Old Style" w:hAnsi="Bookman Old Style"/>
      <w:szCs w:val="24"/>
    </w:rPr>
  </w:style>
  <w:style w:type="paragraph" w:styleId="PlainText">
    <w:name w:val="Plain Text"/>
    <w:basedOn w:val="Normal"/>
    <w:link w:val="PlainTextChar"/>
    <w:uiPriority w:val="99"/>
    <w:rsid w:val="00CA574C"/>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CA574C"/>
    <w:rPr>
      <w:rFonts w:ascii="Courier" w:hAnsi="Courier"/>
      <w:sz w:val="21"/>
      <w:szCs w:val="21"/>
    </w:rPr>
  </w:style>
  <w:style w:type="paragraph" w:customStyle="1" w:styleId="ColorfulShading-Accent14">
    <w:name w:val="Colorful Shading - Accent 14"/>
    <w:hidden/>
    <w:uiPriority w:val="99"/>
    <w:rsid w:val="00CA574C"/>
    <w:rPr>
      <w:rFonts w:ascii="Bookman Old Style" w:hAnsi="Bookman Old Style"/>
      <w:noProof/>
      <w:szCs w:val="24"/>
    </w:rPr>
  </w:style>
  <w:style w:type="paragraph" w:customStyle="1" w:styleId="MediumList2-Accent21">
    <w:name w:val="Medium List 2 - Accent 21"/>
    <w:hidden/>
    <w:uiPriority w:val="99"/>
    <w:rsid w:val="00CA574C"/>
    <w:rPr>
      <w:rFonts w:ascii="Bookman Old Style" w:hAnsi="Bookman Old Style"/>
      <w:szCs w:val="24"/>
    </w:rPr>
  </w:style>
  <w:style w:type="character" w:customStyle="1" w:styleId="rwrro3">
    <w:name w:val="rwrro3"/>
    <w:uiPriority w:val="99"/>
    <w:rsid w:val="00CA574C"/>
    <w:rPr>
      <w:color w:val="000000"/>
      <w:u w:val="none"/>
      <w:effect w:val="none"/>
    </w:rPr>
  </w:style>
  <w:style w:type="character" w:customStyle="1" w:styleId="xdtextbox1">
    <w:name w:val="xdtextbox1"/>
    <w:uiPriority w:val="99"/>
    <w:rsid w:val="00CA574C"/>
    <w:rPr>
      <w:color w:val="auto"/>
      <w:bdr w:val="single" w:sz="8" w:space="1" w:color="DCDCDC" w:frame="1"/>
      <w:shd w:val="clear" w:color="auto" w:fill="FFFFFF"/>
    </w:rPr>
  </w:style>
  <w:style w:type="paragraph" w:customStyle="1" w:styleId="LightList-Accent32">
    <w:name w:val="Light List - Accent 32"/>
    <w:hidden/>
    <w:uiPriority w:val="99"/>
    <w:rsid w:val="00CA574C"/>
    <w:rPr>
      <w:rFonts w:ascii="Bookman Old Style" w:hAnsi="Bookman Old Style"/>
      <w:szCs w:val="24"/>
    </w:rPr>
  </w:style>
  <w:style w:type="paragraph" w:styleId="ListNumber5">
    <w:name w:val="List Number 5"/>
    <w:basedOn w:val="Normal"/>
    <w:uiPriority w:val="99"/>
    <w:rsid w:val="00CA574C"/>
    <w:pPr>
      <w:numPr>
        <w:numId w:val="6"/>
      </w:numPr>
      <w:spacing w:after="0" w:line="240" w:lineRule="auto"/>
      <w:contextualSpacing/>
    </w:pPr>
    <w:rPr>
      <w:noProof/>
    </w:rPr>
  </w:style>
  <w:style w:type="paragraph" w:styleId="List4">
    <w:name w:val="List 4"/>
    <w:basedOn w:val="Normal"/>
    <w:uiPriority w:val="99"/>
    <w:rsid w:val="00CA574C"/>
    <w:pPr>
      <w:spacing w:after="0" w:line="240" w:lineRule="auto"/>
      <w:ind w:left="1440" w:hanging="360"/>
      <w:contextualSpacing/>
    </w:pPr>
    <w:rPr>
      <w:noProof/>
    </w:rPr>
  </w:style>
  <w:style w:type="paragraph" w:styleId="List5">
    <w:name w:val="List 5"/>
    <w:basedOn w:val="Normal"/>
    <w:uiPriority w:val="99"/>
    <w:rsid w:val="00CA574C"/>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CA574C"/>
    <w:pPr>
      <w:spacing w:after="0" w:line="240" w:lineRule="auto"/>
    </w:pPr>
    <w:rPr>
      <w:noProof/>
    </w:rPr>
  </w:style>
  <w:style w:type="paragraph" w:styleId="List">
    <w:name w:val="List"/>
    <w:basedOn w:val="Normal"/>
    <w:uiPriority w:val="99"/>
    <w:rsid w:val="00CA574C"/>
    <w:pPr>
      <w:spacing w:after="0" w:line="240" w:lineRule="auto"/>
      <w:ind w:left="360" w:hanging="360"/>
      <w:contextualSpacing/>
    </w:pPr>
    <w:rPr>
      <w:noProof/>
    </w:rPr>
  </w:style>
  <w:style w:type="paragraph" w:styleId="Date">
    <w:name w:val="Date"/>
    <w:basedOn w:val="Normal"/>
    <w:next w:val="Normal"/>
    <w:link w:val="DateChar"/>
    <w:uiPriority w:val="99"/>
    <w:rsid w:val="00CA574C"/>
    <w:pPr>
      <w:spacing w:after="0" w:line="240" w:lineRule="auto"/>
    </w:pPr>
    <w:rPr>
      <w:noProof/>
    </w:rPr>
  </w:style>
  <w:style w:type="character" w:customStyle="1" w:styleId="DateChar">
    <w:name w:val="Date Char"/>
    <w:basedOn w:val="DefaultParagraphFont"/>
    <w:link w:val="Date"/>
    <w:uiPriority w:val="99"/>
    <w:rsid w:val="00CA574C"/>
    <w:rPr>
      <w:rFonts w:ascii="Bookman Old Style" w:hAnsi="Bookman Old Style"/>
      <w:noProof/>
      <w:szCs w:val="24"/>
    </w:rPr>
  </w:style>
  <w:style w:type="paragraph" w:styleId="E-mailSignature">
    <w:name w:val="E-mail Signature"/>
    <w:basedOn w:val="Normal"/>
    <w:link w:val="E-mailSignatureChar"/>
    <w:uiPriority w:val="99"/>
    <w:rsid w:val="00CA574C"/>
    <w:pPr>
      <w:spacing w:after="0" w:line="240" w:lineRule="auto"/>
    </w:pPr>
    <w:rPr>
      <w:noProof/>
    </w:rPr>
  </w:style>
  <w:style w:type="character" w:customStyle="1" w:styleId="E-mailSignatureChar">
    <w:name w:val="E-mail Signature Char"/>
    <w:basedOn w:val="DefaultParagraphFont"/>
    <w:link w:val="E-mailSignature"/>
    <w:uiPriority w:val="99"/>
    <w:rsid w:val="00CA574C"/>
    <w:rPr>
      <w:rFonts w:ascii="Bookman Old Style" w:hAnsi="Bookman Old Style"/>
      <w:noProof/>
      <w:szCs w:val="24"/>
    </w:rPr>
  </w:style>
  <w:style w:type="paragraph" w:styleId="EndnoteText">
    <w:name w:val="endnote text"/>
    <w:basedOn w:val="Normal"/>
    <w:link w:val="EndnoteTextChar"/>
    <w:uiPriority w:val="99"/>
    <w:rsid w:val="00CA574C"/>
    <w:pPr>
      <w:spacing w:after="0" w:line="240" w:lineRule="auto"/>
    </w:pPr>
    <w:rPr>
      <w:noProof/>
      <w:szCs w:val="20"/>
    </w:rPr>
  </w:style>
  <w:style w:type="character" w:customStyle="1" w:styleId="EndnoteTextChar">
    <w:name w:val="Endnote Text Char"/>
    <w:basedOn w:val="DefaultParagraphFont"/>
    <w:link w:val="EndnoteText"/>
    <w:uiPriority w:val="99"/>
    <w:rsid w:val="00CA574C"/>
    <w:rPr>
      <w:rFonts w:ascii="Bookman Old Style" w:hAnsi="Bookman Old Style"/>
      <w:noProof/>
    </w:rPr>
  </w:style>
  <w:style w:type="paragraph" w:styleId="EnvelopeAddress">
    <w:name w:val="envelope address"/>
    <w:basedOn w:val="Normal"/>
    <w:uiPriority w:val="99"/>
    <w:rsid w:val="00CA574C"/>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CA574C"/>
    <w:pPr>
      <w:spacing w:after="0" w:line="240" w:lineRule="auto"/>
    </w:pPr>
    <w:rPr>
      <w:rFonts w:ascii="Cambria" w:hAnsi="Cambria"/>
      <w:noProof/>
      <w:szCs w:val="20"/>
    </w:rPr>
  </w:style>
  <w:style w:type="paragraph" w:styleId="HTMLAddress">
    <w:name w:val="HTML Address"/>
    <w:basedOn w:val="Normal"/>
    <w:link w:val="HTMLAddressChar"/>
    <w:uiPriority w:val="99"/>
    <w:rsid w:val="00CA574C"/>
    <w:pPr>
      <w:spacing w:after="0" w:line="240" w:lineRule="auto"/>
    </w:pPr>
    <w:rPr>
      <w:i/>
      <w:iCs/>
      <w:noProof/>
    </w:rPr>
  </w:style>
  <w:style w:type="character" w:customStyle="1" w:styleId="HTMLAddressChar">
    <w:name w:val="HTML Address Char"/>
    <w:basedOn w:val="DefaultParagraphFont"/>
    <w:link w:val="HTMLAddress"/>
    <w:uiPriority w:val="99"/>
    <w:rsid w:val="00CA574C"/>
    <w:rPr>
      <w:rFonts w:ascii="Bookman Old Style" w:hAnsi="Bookman Old Style"/>
      <w:i/>
      <w:iCs/>
      <w:noProof/>
      <w:szCs w:val="24"/>
    </w:rPr>
  </w:style>
  <w:style w:type="paragraph" w:styleId="HTMLPreformatted">
    <w:name w:val="HTML Preformatted"/>
    <w:basedOn w:val="Normal"/>
    <w:link w:val="HTMLPreformattedChar"/>
    <w:uiPriority w:val="99"/>
    <w:rsid w:val="00CA574C"/>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CA574C"/>
    <w:rPr>
      <w:rFonts w:ascii="Courier New" w:hAnsi="Courier New"/>
      <w:noProof/>
    </w:rPr>
  </w:style>
  <w:style w:type="paragraph" w:styleId="Index1">
    <w:name w:val="index 1"/>
    <w:basedOn w:val="Normal"/>
    <w:next w:val="Normal"/>
    <w:autoRedefine/>
    <w:uiPriority w:val="99"/>
    <w:rsid w:val="00CA574C"/>
    <w:pPr>
      <w:spacing w:after="0" w:line="240" w:lineRule="auto"/>
      <w:ind w:left="200" w:hanging="200"/>
    </w:pPr>
    <w:rPr>
      <w:noProof/>
    </w:rPr>
  </w:style>
  <w:style w:type="paragraph" w:styleId="Index2">
    <w:name w:val="index 2"/>
    <w:basedOn w:val="Normal"/>
    <w:next w:val="Normal"/>
    <w:autoRedefine/>
    <w:uiPriority w:val="99"/>
    <w:rsid w:val="00CA574C"/>
    <w:pPr>
      <w:spacing w:after="0" w:line="240" w:lineRule="auto"/>
      <w:ind w:left="400" w:hanging="200"/>
    </w:pPr>
    <w:rPr>
      <w:noProof/>
    </w:rPr>
  </w:style>
  <w:style w:type="paragraph" w:styleId="Index3">
    <w:name w:val="index 3"/>
    <w:basedOn w:val="Normal"/>
    <w:next w:val="Normal"/>
    <w:autoRedefine/>
    <w:uiPriority w:val="99"/>
    <w:rsid w:val="00CA574C"/>
    <w:pPr>
      <w:spacing w:after="0" w:line="240" w:lineRule="auto"/>
      <w:ind w:left="600" w:hanging="200"/>
    </w:pPr>
    <w:rPr>
      <w:noProof/>
    </w:rPr>
  </w:style>
  <w:style w:type="paragraph" w:styleId="Index4">
    <w:name w:val="index 4"/>
    <w:basedOn w:val="Normal"/>
    <w:next w:val="Normal"/>
    <w:autoRedefine/>
    <w:uiPriority w:val="99"/>
    <w:rsid w:val="00CA574C"/>
    <w:pPr>
      <w:spacing w:after="0" w:line="240" w:lineRule="auto"/>
      <w:ind w:left="800" w:hanging="200"/>
    </w:pPr>
    <w:rPr>
      <w:noProof/>
    </w:rPr>
  </w:style>
  <w:style w:type="paragraph" w:styleId="Index5">
    <w:name w:val="index 5"/>
    <w:basedOn w:val="Normal"/>
    <w:next w:val="Normal"/>
    <w:autoRedefine/>
    <w:uiPriority w:val="99"/>
    <w:rsid w:val="00CA574C"/>
    <w:pPr>
      <w:spacing w:after="0" w:line="240" w:lineRule="auto"/>
      <w:ind w:left="1000" w:hanging="200"/>
    </w:pPr>
    <w:rPr>
      <w:noProof/>
    </w:rPr>
  </w:style>
  <w:style w:type="paragraph" w:styleId="Index6">
    <w:name w:val="index 6"/>
    <w:basedOn w:val="Normal"/>
    <w:next w:val="Normal"/>
    <w:autoRedefine/>
    <w:uiPriority w:val="99"/>
    <w:rsid w:val="00CA574C"/>
    <w:pPr>
      <w:spacing w:after="0" w:line="240" w:lineRule="auto"/>
      <w:ind w:left="1200" w:hanging="200"/>
    </w:pPr>
    <w:rPr>
      <w:noProof/>
    </w:rPr>
  </w:style>
  <w:style w:type="paragraph" w:styleId="Index7">
    <w:name w:val="index 7"/>
    <w:basedOn w:val="Normal"/>
    <w:next w:val="Normal"/>
    <w:autoRedefine/>
    <w:uiPriority w:val="99"/>
    <w:rsid w:val="00CA574C"/>
    <w:pPr>
      <w:spacing w:after="0" w:line="240" w:lineRule="auto"/>
      <w:ind w:left="1400" w:hanging="200"/>
    </w:pPr>
    <w:rPr>
      <w:noProof/>
    </w:rPr>
  </w:style>
  <w:style w:type="paragraph" w:styleId="Index8">
    <w:name w:val="index 8"/>
    <w:basedOn w:val="Normal"/>
    <w:next w:val="Normal"/>
    <w:autoRedefine/>
    <w:uiPriority w:val="99"/>
    <w:rsid w:val="00CA574C"/>
    <w:pPr>
      <w:spacing w:after="0" w:line="240" w:lineRule="auto"/>
      <w:ind w:left="1600" w:hanging="200"/>
    </w:pPr>
    <w:rPr>
      <w:noProof/>
    </w:rPr>
  </w:style>
  <w:style w:type="paragraph" w:styleId="Index9">
    <w:name w:val="index 9"/>
    <w:basedOn w:val="Normal"/>
    <w:next w:val="Normal"/>
    <w:autoRedefine/>
    <w:uiPriority w:val="99"/>
    <w:rsid w:val="00CA574C"/>
    <w:pPr>
      <w:spacing w:after="0" w:line="240" w:lineRule="auto"/>
      <w:ind w:left="1800" w:hanging="200"/>
    </w:pPr>
    <w:rPr>
      <w:noProof/>
    </w:rPr>
  </w:style>
  <w:style w:type="paragraph" w:styleId="IndexHeading">
    <w:name w:val="index heading"/>
    <w:basedOn w:val="Normal"/>
    <w:next w:val="Index1"/>
    <w:uiPriority w:val="99"/>
    <w:rsid w:val="00CA574C"/>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CA574C"/>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CA574C"/>
    <w:rPr>
      <w:rFonts w:ascii="Bookman Old Style" w:hAnsi="Bookman Old Style"/>
      <w:b/>
      <w:bCs/>
      <w:i/>
      <w:iCs/>
      <w:noProof/>
      <w:color w:val="4F81BD"/>
      <w:szCs w:val="24"/>
    </w:rPr>
  </w:style>
  <w:style w:type="paragraph" w:styleId="List2">
    <w:name w:val="List 2"/>
    <w:basedOn w:val="Normal"/>
    <w:uiPriority w:val="99"/>
    <w:rsid w:val="00CA574C"/>
    <w:pPr>
      <w:spacing w:after="0" w:line="240" w:lineRule="auto"/>
      <w:ind w:left="720" w:hanging="360"/>
      <w:contextualSpacing/>
    </w:pPr>
    <w:rPr>
      <w:noProof/>
    </w:rPr>
  </w:style>
  <w:style w:type="paragraph" w:styleId="List3">
    <w:name w:val="List 3"/>
    <w:basedOn w:val="Normal"/>
    <w:uiPriority w:val="99"/>
    <w:rsid w:val="00CA574C"/>
    <w:pPr>
      <w:spacing w:after="0" w:line="240" w:lineRule="auto"/>
      <w:ind w:left="1080" w:hanging="360"/>
      <w:contextualSpacing/>
    </w:pPr>
    <w:rPr>
      <w:noProof/>
    </w:rPr>
  </w:style>
  <w:style w:type="paragraph" w:styleId="ListBullet3">
    <w:name w:val="List Bullet 3"/>
    <w:basedOn w:val="Normal"/>
    <w:uiPriority w:val="99"/>
    <w:rsid w:val="00CA574C"/>
    <w:pPr>
      <w:numPr>
        <w:numId w:val="7"/>
      </w:numPr>
      <w:spacing w:after="0" w:line="240" w:lineRule="auto"/>
      <w:contextualSpacing/>
    </w:pPr>
    <w:rPr>
      <w:noProof/>
    </w:rPr>
  </w:style>
  <w:style w:type="paragraph" w:styleId="ListBullet4">
    <w:name w:val="List Bullet 4"/>
    <w:basedOn w:val="Normal"/>
    <w:uiPriority w:val="99"/>
    <w:rsid w:val="00CA574C"/>
    <w:pPr>
      <w:numPr>
        <w:numId w:val="8"/>
      </w:numPr>
      <w:spacing w:after="0" w:line="240" w:lineRule="auto"/>
      <w:contextualSpacing/>
    </w:pPr>
    <w:rPr>
      <w:noProof/>
    </w:rPr>
  </w:style>
  <w:style w:type="paragraph" w:styleId="ListBullet5">
    <w:name w:val="List Bullet 5"/>
    <w:basedOn w:val="Normal"/>
    <w:uiPriority w:val="99"/>
    <w:rsid w:val="00CA574C"/>
    <w:pPr>
      <w:numPr>
        <w:numId w:val="9"/>
      </w:numPr>
      <w:spacing w:after="0" w:line="240" w:lineRule="auto"/>
      <w:contextualSpacing/>
    </w:pPr>
    <w:rPr>
      <w:noProof/>
    </w:rPr>
  </w:style>
  <w:style w:type="paragraph" w:styleId="ListContinue">
    <w:name w:val="List Continue"/>
    <w:basedOn w:val="Normal"/>
    <w:uiPriority w:val="99"/>
    <w:rsid w:val="00CA574C"/>
    <w:pPr>
      <w:spacing w:after="120" w:line="240" w:lineRule="auto"/>
      <w:ind w:left="360"/>
      <w:contextualSpacing/>
    </w:pPr>
    <w:rPr>
      <w:noProof/>
    </w:rPr>
  </w:style>
  <w:style w:type="paragraph" w:styleId="ListContinue2">
    <w:name w:val="List Continue 2"/>
    <w:basedOn w:val="Normal"/>
    <w:uiPriority w:val="99"/>
    <w:rsid w:val="00CA574C"/>
    <w:pPr>
      <w:spacing w:after="120" w:line="240" w:lineRule="auto"/>
      <w:ind w:left="720"/>
      <w:contextualSpacing/>
    </w:pPr>
    <w:rPr>
      <w:noProof/>
    </w:rPr>
  </w:style>
  <w:style w:type="paragraph" w:styleId="ListContinue3">
    <w:name w:val="List Continue 3"/>
    <w:basedOn w:val="Normal"/>
    <w:uiPriority w:val="99"/>
    <w:rsid w:val="00CA574C"/>
    <w:pPr>
      <w:spacing w:after="120" w:line="240" w:lineRule="auto"/>
      <w:ind w:left="1080"/>
      <w:contextualSpacing/>
    </w:pPr>
    <w:rPr>
      <w:noProof/>
    </w:rPr>
  </w:style>
  <w:style w:type="paragraph" w:styleId="ListContinue4">
    <w:name w:val="List Continue 4"/>
    <w:basedOn w:val="Normal"/>
    <w:uiPriority w:val="99"/>
    <w:rsid w:val="00CA574C"/>
    <w:pPr>
      <w:spacing w:after="120" w:line="240" w:lineRule="auto"/>
      <w:ind w:left="1440"/>
      <w:contextualSpacing/>
    </w:pPr>
    <w:rPr>
      <w:noProof/>
    </w:rPr>
  </w:style>
  <w:style w:type="paragraph" w:styleId="ListContinue5">
    <w:name w:val="List Continue 5"/>
    <w:basedOn w:val="Normal"/>
    <w:uiPriority w:val="99"/>
    <w:rsid w:val="00CA574C"/>
    <w:pPr>
      <w:spacing w:after="120" w:line="240" w:lineRule="auto"/>
      <w:ind w:left="1800"/>
      <w:contextualSpacing/>
    </w:pPr>
    <w:rPr>
      <w:noProof/>
    </w:rPr>
  </w:style>
  <w:style w:type="paragraph" w:styleId="ListNumber">
    <w:name w:val="List Number"/>
    <w:basedOn w:val="Normal"/>
    <w:uiPriority w:val="99"/>
    <w:rsid w:val="00CA574C"/>
    <w:pPr>
      <w:tabs>
        <w:tab w:val="num" w:pos="360"/>
      </w:tabs>
      <w:spacing w:after="0" w:line="240" w:lineRule="auto"/>
      <w:ind w:left="360" w:hanging="360"/>
      <w:contextualSpacing/>
    </w:pPr>
    <w:rPr>
      <w:noProof/>
    </w:rPr>
  </w:style>
  <w:style w:type="paragraph" w:styleId="ListNumber2">
    <w:name w:val="List Number 2"/>
    <w:basedOn w:val="Normal"/>
    <w:uiPriority w:val="99"/>
    <w:rsid w:val="00CA574C"/>
    <w:pPr>
      <w:numPr>
        <w:numId w:val="10"/>
      </w:numPr>
      <w:spacing w:after="0" w:line="240" w:lineRule="auto"/>
      <w:contextualSpacing/>
    </w:pPr>
    <w:rPr>
      <w:noProof/>
    </w:rPr>
  </w:style>
  <w:style w:type="paragraph" w:styleId="ListNumber3">
    <w:name w:val="List Number 3"/>
    <w:basedOn w:val="Normal"/>
    <w:uiPriority w:val="99"/>
    <w:rsid w:val="00CA574C"/>
    <w:pPr>
      <w:numPr>
        <w:numId w:val="11"/>
      </w:numPr>
      <w:spacing w:after="0" w:line="240" w:lineRule="auto"/>
      <w:contextualSpacing/>
    </w:pPr>
    <w:rPr>
      <w:noProof/>
    </w:rPr>
  </w:style>
  <w:style w:type="paragraph" w:styleId="ListNumber4">
    <w:name w:val="List Number 4"/>
    <w:basedOn w:val="Normal"/>
    <w:uiPriority w:val="99"/>
    <w:rsid w:val="00CA574C"/>
    <w:pPr>
      <w:numPr>
        <w:numId w:val="12"/>
      </w:numPr>
      <w:spacing w:after="0" w:line="240" w:lineRule="auto"/>
      <w:contextualSpacing/>
    </w:pPr>
    <w:rPr>
      <w:noProof/>
    </w:rPr>
  </w:style>
  <w:style w:type="paragraph" w:customStyle="1" w:styleId="acronym">
    <w:name w:val="acronym"/>
    <w:basedOn w:val="Normal"/>
    <w:uiPriority w:val="99"/>
    <w:rsid w:val="00D901A5"/>
    <w:pPr>
      <w:spacing w:after="0"/>
      <w:ind w:left="2160" w:hanging="1440"/>
    </w:pPr>
    <w:rPr>
      <w:lang w:val="x-none" w:eastAsia="x-none"/>
    </w:rPr>
  </w:style>
  <w:style w:type="paragraph" w:styleId="MacroText">
    <w:name w:val="macro"/>
    <w:link w:val="MacroTextChar"/>
    <w:uiPriority w:val="99"/>
    <w:rsid w:val="00CA574C"/>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CA574C"/>
    <w:rPr>
      <w:rFonts w:ascii="Courier New" w:hAnsi="Courier New" w:cs="Courier New"/>
      <w:noProof/>
    </w:rPr>
  </w:style>
  <w:style w:type="paragraph" w:styleId="BalloonText">
    <w:name w:val="Balloon Text"/>
    <w:basedOn w:val="Normal"/>
    <w:link w:val="BalloonTextChar1"/>
    <w:uiPriority w:val="99"/>
    <w:rsid w:val="00BB125E"/>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rsid w:val="00BB125E"/>
    <w:rPr>
      <w:rFonts w:ascii="Segoe UI" w:hAnsi="Segoe UI" w:cs="Segoe UI"/>
      <w:sz w:val="18"/>
      <w:szCs w:val="18"/>
    </w:rPr>
  </w:style>
  <w:style w:type="paragraph" w:styleId="NormalIndent">
    <w:name w:val="Normal Indent"/>
    <w:basedOn w:val="Normal"/>
    <w:uiPriority w:val="99"/>
    <w:rsid w:val="00CA574C"/>
    <w:pPr>
      <w:spacing w:after="0" w:line="240" w:lineRule="auto"/>
      <w:ind w:left="720"/>
    </w:pPr>
    <w:rPr>
      <w:noProof/>
    </w:rPr>
  </w:style>
  <w:style w:type="paragraph" w:styleId="NoteHeading">
    <w:name w:val="Note Heading"/>
    <w:basedOn w:val="Normal"/>
    <w:next w:val="Normal"/>
    <w:link w:val="NoteHeadingChar"/>
    <w:uiPriority w:val="99"/>
    <w:rsid w:val="00CA574C"/>
    <w:pPr>
      <w:spacing w:after="0" w:line="240" w:lineRule="auto"/>
    </w:pPr>
    <w:rPr>
      <w:noProof/>
    </w:rPr>
  </w:style>
  <w:style w:type="character" w:customStyle="1" w:styleId="NoteHeadingChar">
    <w:name w:val="Note Heading Char"/>
    <w:basedOn w:val="DefaultParagraphFont"/>
    <w:link w:val="NoteHeading"/>
    <w:uiPriority w:val="99"/>
    <w:rsid w:val="00CA574C"/>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CA574C"/>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CA574C"/>
    <w:rPr>
      <w:rFonts w:ascii="Bookman Old Style" w:hAnsi="Bookman Old Style"/>
      <w:i/>
      <w:iCs/>
      <w:noProof/>
      <w:color w:val="000000"/>
      <w:szCs w:val="24"/>
    </w:rPr>
  </w:style>
  <w:style w:type="paragraph" w:styleId="Salutation">
    <w:name w:val="Salutation"/>
    <w:basedOn w:val="Normal"/>
    <w:next w:val="Normal"/>
    <w:link w:val="SalutationChar"/>
    <w:uiPriority w:val="99"/>
    <w:rsid w:val="00CA574C"/>
    <w:pPr>
      <w:spacing w:after="0" w:line="240" w:lineRule="auto"/>
    </w:pPr>
    <w:rPr>
      <w:noProof/>
    </w:rPr>
  </w:style>
  <w:style w:type="character" w:customStyle="1" w:styleId="SalutationChar">
    <w:name w:val="Salutation Char"/>
    <w:basedOn w:val="DefaultParagraphFont"/>
    <w:link w:val="Salutation"/>
    <w:uiPriority w:val="99"/>
    <w:rsid w:val="00CA574C"/>
    <w:rPr>
      <w:rFonts w:ascii="Bookman Old Style" w:hAnsi="Bookman Old Style"/>
      <w:noProof/>
      <w:szCs w:val="24"/>
    </w:rPr>
  </w:style>
  <w:style w:type="paragraph" w:styleId="Signature">
    <w:name w:val="Signature"/>
    <w:basedOn w:val="Normal"/>
    <w:link w:val="SignatureChar"/>
    <w:uiPriority w:val="99"/>
    <w:rsid w:val="00CA574C"/>
    <w:pPr>
      <w:spacing w:after="0" w:line="240" w:lineRule="auto"/>
      <w:ind w:left="4320"/>
    </w:pPr>
    <w:rPr>
      <w:noProof/>
    </w:rPr>
  </w:style>
  <w:style w:type="character" w:customStyle="1" w:styleId="SignatureChar">
    <w:name w:val="Signature Char"/>
    <w:basedOn w:val="DefaultParagraphFont"/>
    <w:link w:val="Signature"/>
    <w:uiPriority w:val="99"/>
    <w:rsid w:val="00CA574C"/>
    <w:rPr>
      <w:rFonts w:ascii="Bookman Old Style" w:hAnsi="Bookman Old Style"/>
      <w:noProof/>
      <w:szCs w:val="24"/>
    </w:rPr>
  </w:style>
  <w:style w:type="paragraph" w:styleId="Subtitle0">
    <w:name w:val="Subtitle"/>
    <w:basedOn w:val="Normal"/>
    <w:next w:val="Normal"/>
    <w:link w:val="SubtitleChar"/>
    <w:uiPriority w:val="99"/>
    <w:qFormat/>
    <w:rsid w:val="00CA574C"/>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CA574C"/>
    <w:rPr>
      <w:rFonts w:ascii="Cambria" w:hAnsi="Cambria"/>
      <w:noProof/>
      <w:sz w:val="24"/>
      <w:szCs w:val="24"/>
    </w:rPr>
  </w:style>
  <w:style w:type="paragraph" w:styleId="TableofAuthorities">
    <w:name w:val="table of authorities"/>
    <w:basedOn w:val="Normal"/>
    <w:next w:val="Normal"/>
    <w:uiPriority w:val="99"/>
    <w:rsid w:val="00CA574C"/>
    <w:pPr>
      <w:spacing w:after="0" w:line="240" w:lineRule="auto"/>
      <w:ind w:left="200" w:hanging="200"/>
    </w:pPr>
    <w:rPr>
      <w:noProof/>
    </w:rPr>
  </w:style>
  <w:style w:type="paragraph" w:styleId="TOAHeading">
    <w:name w:val="toa heading"/>
    <w:basedOn w:val="Normal"/>
    <w:next w:val="Normal"/>
    <w:uiPriority w:val="99"/>
    <w:rsid w:val="00CA574C"/>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CA574C"/>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CA574C"/>
    <w:rPr>
      <w:rFonts w:ascii="Bookman Old Style" w:hAnsi="Bookman Old Style"/>
      <w:noProof/>
      <w:szCs w:val="24"/>
    </w:rPr>
  </w:style>
  <w:style w:type="paragraph" w:customStyle="1" w:styleId="copyright">
    <w:name w:val="copyright"/>
    <w:basedOn w:val="Normal"/>
    <w:uiPriority w:val="99"/>
    <w:rsid w:val="00CA574C"/>
    <w:pPr>
      <w:spacing w:before="240" w:after="0"/>
    </w:pPr>
    <w:rPr>
      <w:rFonts w:cs="Bookman Old Style"/>
      <w:sz w:val="18"/>
      <w:szCs w:val="18"/>
    </w:rPr>
  </w:style>
  <w:style w:type="paragraph" w:styleId="ListParagraph">
    <w:name w:val="List Paragraph"/>
    <w:basedOn w:val="Normal"/>
    <w:qFormat/>
    <w:rsid w:val="00CA574C"/>
    <w:pPr>
      <w:spacing w:after="0" w:line="240" w:lineRule="auto"/>
      <w:ind w:left="720"/>
      <w:contextualSpacing/>
    </w:pPr>
    <w:rPr>
      <w:noProof/>
    </w:rPr>
  </w:style>
  <w:style w:type="numbering" w:customStyle="1" w:styleId="Constraints1">
    <w:name w:val="Constraints1"/>
    <w:rsid w:val="00CA574C"/>
  </w:style>
  <w:style w:type="character" w:styleId="UnresolvedMention">
    <w:name w:val="Unresolved Mention"/>
    <w:basedOn w:val="DefaultParagraphFont"/>
    <w:uiPriority w:val="99"/>
    <w:semiHidden/>
    <w:unhideWhenUsed/>
    <w:rsid w:val="00CA574C"/>
    <w:rPr>
      <w:color w:val="808080"/>
      <w:shd w:val="clear" w:color="auto" w:fill="E6E6E6"/>
    </w:rPr>
  </w:style>
  <w:style w:type="numbering" w:customStyle="1" w:styleId="Constraints2">
    <w:name w:val="Constraints2"/>
    <w:rsid w:val="00CA574C"/>
  </w:style>
  <w:style w:type="numbering" w:customStyle="1" w:styleId="Constraints3">
    <w:name w:val="Constraints3"/>
    <w:rsid w:val="00CA574C"/>
  </w:style>
  <w:style w:type="character" w:styleId="Emphasis">
    <w:name w:val="Emphasis"/>
    <w:basedOn w:val="DefaultParagraphFont"/>
    <w:uiPriority w:val="20"/>
    <w:qFormat/>
    <w:rsid w:val="00CA574C"/>
    <w:rPr>
      <w:i/>
      <w:iCs/>
    </w:rPr>
  </w:style>
  <w:style w:type="paragraph" w:styleId="BodyText0">
    <w:name w:val="Body Text"/>
    <w:basedOn w:val="Normal"/>
    <w:link w:val="BodyTextChar0"/>
    <w:rsid w:val="001A1CF0"/>
    <w:pPr>
      <w:spacing w:after="120"/>
    </w:pPr>
  </w:style>
  <w:style w:type="character" w:customStyle="1" w:styleId="BodyTextChar0">
    <w:name w:val="Body Text Char"/>
    <w:basedOn w:val="DefaultParagraphFont"/>
    <w:link w:val="BodyText0"/>
    <w:rsid w:val="001A1CF0"/>
    <w:rPr>
      <w:rFonts w:ascii="Bookman Old Style" w:hAnsi="Bookman Old Styl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1292544">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beebe@mayo.edu" TargetMode="External"/><Relationship Id="rId18" Type="http://schemas.openxmlformats.org/officeDocument/2006/relationships/hyperlink" Target="mailto:sarah.gaunt@lantanagroup.com" TargetMode="External"/><Relationship Id="rId26" Type="http://schemas.openxmlformats.org/officeDocument/2006/relationships/hyperlink" Target="mailto:zabrina.gonzaga@lantanagroup.com" TargetMode="External"/><Relationship Id="rId39" Type="http://schemas.openxmlformats.org/officeDocument/2006/relationships/hyperlink" Target="https://vsac.nlm.nih.gov/valueset/2.16.840.1.114222.4.11.7353/expansion" TargetMode="External"/><Relationship Id="rId21" Type="http://schemas.openxmlformats.org/officeDocument/2006/relationships/hyperlink" Target="mailto:bwt1@cdc.gov" TargetMode="External"/><Relationship Id="rId34" Type="http://schemas.openxmlformats.org/officeDocument/2006/relationships/hyperlink" Target="http://www.cdc.gov/nhsn/" TargetMode="External"/><Relationship Id="rId42" Type="http://schemas.openxmlformats.org/officeDocument/2006/relationships/hyperlink" Target="https://vsac.nlm.nih.gov/valueset/2.16.840.1.113883.10.20.5.9.11/expansion"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andrew.statler@cerner.com" TargetMode="External"/><Relationship Id="rId29" Type="http://schemas.openxmlformats.org/officeDocument/2006/relationships/hyperlink" Target="mailto:mync0@cdc.gov" TargetMode="External"/><Relationship Id="rId11" Type="http://schemas.openxmlformats.org/officeDocument/2006/relationships/image" Target="media/image1.png"/><Relationship Id="rId24" Type="http://schemas.openxmlformats.org/officeDocument/2006/relationships/hyperlink" Target="mailto:amy.webb@lantanagroup.com" TargetMode="External"/><Relationship Id="rId32" Type="http://schemas.openxmlformats.org/officeDocument/2006/relationships/hyperlink" Target="https://loinc.org/kb/license/" TargetMode="External"/><Relationship Id="rId37" Type="http://schemas.openxmlformats.org/officeDocument/2006/relationships/hyperlink" Target="https://www.lantanagroup.com/validator/" TargetMode="External"/><Relationship Id="rId40" Type="http://schemas.openxmlformats.org/officeDocument/2006/relationships/hyperlink" Target="https://vsac.nlm.nih.gov/valueset/2.16.840.1.113883.10.20.5.9.5/expansion" TargetMode="External"/><Relationship Id="rId45" Type="http://schemas.openxmlformats.org/officeDocument/2006/relationships/hyperlink" Target="https://vsac.nlm.nih.gov/valueset/2.16.840.1.114222.4.11.7353/expansion"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mailto:mdq1@cdc.gov" TargetMode="External"/><Relationship Id="rId31" Type="http://schemas.openxmlformats.org/officeDocument/2006/relationships/hyperlink" Target="http://loinc.org/" TargetMode="External"/><Relationship Id="rId44" Type="http://schemas.openxmlformats.org/officeDocument/2006/relationships/hyperlink" Target="https://vsac.nlm.nih.gov/valueset/2.16.840.1.114222.4.11.3595/expansion"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z1@cdc.gov" TargetMode="External"/><Relationship Id="rId22" Type="http://schemas.openxmlformats.org/officeDocument/2006/relationships/hyperlink" Target="mailto:david.deroode@lantanagroup.com" TargetMode="External"/><Relationship Id="rId27" Type="http://schemas.openxmlformats.org/officeDocument/2006/relationships/hyperlink" Target="mailto:beau.bannerman@lantanagroup.com" TargetMode="External"/><Relationship Id="rId30" Type="http://schemas.openxmlformats.org/officeDocument/2006/relationships/hyperlink" Target="http://www.ihtsdo.org/snomed-ct/" TargetMode="External"/><Relationship Id="rId35" Type="http://schemas.openxmlformats.org/officeDocument/2006/relationships/hyperlink" Target="mailto:nhsncda@cdc.gov" TargetMode="External"/><Relationship Id="rId43" Type="http://schemas.openxmlformats.org/officeDocument/2006/relationships/hyperlink" Target="https://vsac.nlm.nih.gov/valueset/2.16.840.1.113883.10.20.5.9.5/expansion" TargetMode="External"/><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hl7.org/legal/ippolicy.cfm?ref=nav" TargetMode="External"/><Relationship Id="rId17" Type="http://schemas.openxmlformats.org/officeDocument/2006/relationships/hyperlink" Target="mailto:benjamin@redoxengine.com" TargetMode="External"/><Relationship Id="rId25" Type="http://schemas.openxmlformats.org/officeDocument/2006/relationships/hyperlink" Target="mailto:DPollock@cdc.gov" TargetMode="External"/><Relationship Id="rId33" Type="http://schemas.openxmlformats.org/officeDocument/2006/relationships/image" Target="media/image2.png"/><Relationship Id="rId38" Type="http://schemas.openxmlformats.org/officeDocument/2006/relationships/hyperlink" Target="https://vsac.nlm.nih.gov/valueset/2.16.840.1.114222.4.11.3595/expansion" TargetMode="External"/><Relationship Id="rId46" Type="http://schemas.openxmlformats.org/officeDocument/2006/relationships/header" Target="header1.xml"/><Relationship Id="rId20" Type="http://schemas.openxmlformats.org/officeDocument/2006/relationships/hyperlink" Target="mailto:aqb4@cdc.gov" TargetMode="External"/><Relationship Id="rId41" Type="http://schemas.openxmlformats.org/officeDocument/2006/relationships/hyperlink" Target="https://vsac.nlm.nih.gov/valueset/2.16.840.1.113883.10.20.5.9.11/expansion"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sean.mcilvenna@lantanagroup.com" TargetMode="External"/><Relationship Id="rId23" Type="http://schemas.openxmlformats.org/officeDocument/2006/relationships/hyperlink" Target="mailto:sha8@cdc.gov" TargetMode="External"/><Relationship Id="rId28" Type="http://schemas.openxmlformats.org/officeDocument/2006/relationships/hyperlink" Target="mailto:diana.wright@lantanagroup.com" TargetMode="External"/><Relationship Id="rId36" Type="http://schemas.openxmlformats.org/officeDocument/2006/relationships/hyperlink" Target="https://www.cdc.gov/nhsn/cdaportal/index.html" TargetMode="External"/><Relationship Id="rId49"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11D23E8295F34BB90F33604F20CC53" ma:contentTypeVersion="10" ma:contentTypeDescription="Create a new document." ma:contentTypeScope="" ma:versionID="e4c99c673e507dc41abfecf8830a63d9">
  <xsd:schema xmlns:xsd="http://www.w3.org/2001/XMLSchema" xmlns:xs="http://www.w3.org/2001/XMLSchema" xmlns:p="http://schemas.microsoft.com/office/2006/metadata/properties" xmlns:ns1="http://schemas.microsoft.com/sharepoint/v3" xmlns:ns2="9ed5a28f-e285-4793-933e-f86572ea3e88" xmlns:ns3="8928B03C-9680-4508-BFF7-98678D34FBBB" xmlns:ns4="a130c0bc-081d-4a7d-8c4b-0d956631a56e" xmlns:ns5="8928b03c-9680-4508-bff7-98678d34fbbb" targetNamespace="http://schemas.microsoft.com/office/2006/metadata/properties" ma:root="true" ma:fieldsID="79a2b878fc9356f5afaaeaa28b7c435b" ns1:_="" ns2:_="" ns3:_="" ns4:_="" ns5:_="">
    <xsd:import namespace="http://schemas.microsoft.com/sharepoint/v3"/>
    <xsd:import namespace="9ed5a28f-e285-4793-933e-f86572ea3e88"/>
    <xsd:import namespace="8928B03C-9680-4508-BFF7-98678D34FBBB"/>
    <xsd:import namespace="a130c0bc-081d-4a7d-8c4b-0d956631a56e"/>
    <xsd:import namespace="8928b03c-9680-4508-bff7-98678d34fbbb"/>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2:TaxCatchAll" minOccurs="0"/>
                <xsd:element ref="ns5:MediaServiceOCR" minOccurs="0"/>
                <xsd:element ref="ns5:MediaServiceGenerationTime" minOccurs="0"/>
                <xsd:element ref="ns5: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9" nillable="true" ma:displayName="Taxonomy Catch All Column" ma:hidden="true" ma:list="{72b8430a-dc37-4799-b8d6-a24c35180534}" ma:internalName="TaxCatchAll" ma:showField="CatchAllData" ma:web="9ed5a28f-e285-4793-933e-f86572ea3e8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28b03c-9680-4508-bff7-98678d34fbb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1e966ca-5672-46ee-972e-cf8e61d1e4a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LCG_x0020_Document_x0020_Workflow xmlns="8928B03C-9680-4508-BFF7-98678D34FBBB">
      <Url xsi:nil="true"/>
      <Description xsi:nil="true"/>
    </LCG_x0020_Document_x0020_Workflow>
    <SharedWithUsers xmlns="9ed5a28f-e285-4793-933e-f86572ea3e88">
      <UserInfo>
        <DisplayName/>
        <AccountId xsi:nil="true"/>
        <AccountType/>
      </UserInfo>
    </SharedWithUsers>
    <lcf76f155ced4ddcb4097134ff3c332f xmlns="8928b03c-9680-4508-bff7-98678d34fbbb">
      <Terms xmlns="http://schemas.microsoft.com/office/infopath/2007/PartnerControls"/>
    </lcf76f155ced4ddcb4097134ff3c332f>
    <TaxCatchAll xmlns="9ed5a28f-e285-4793-933e-f86572ea3e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D53614-4220-4F8A-B563-153DAA6CF62B}"/>
</file>

<file path=customXml/itemProps2.xml><?xml version="1.0" encoding="utf-8"?>
<ds:datastoreItem xmlns:ds="http://schemas.openxmlformats.org/officeDocument/2006/customXml" ds:itemID="{A30E14DB-74CF-44E7-A9A8-E7392215C9D8}">
  <ds:schemaRefs>
    <ds:schemaRef ds:uri="http://schemas.openxmlformats.org/officeDocument/2006/bibliography"/>
  </ds:schemaRefs>
</ds:datastoreItem>
</file>

<file path=customXml/itemProps3.xml><?xml version="1.0" encoding="utf-8"?>
<ds:datastoreItem xmlns:ds="http://schemas.openxmlformats.org/officeDocument/2006/customXml" ds:itemID="{BE70E010-33E9-433E-B834-E1082237BFD0}">
  <ds:schemaRefs>
    <ds:schemaRef ds:uri="http://schemas.microsoft.com/office/2006/metadata/properties"/>
    <ds:schemaRef ds:uri="http://schemas.microsoft.com/office/infopath/2007/PartnerControls"/>
    <ds:schemaRef ds:uri="http://schemas.microsoft.com/sharepoint/v3"/>
    <ds:schemaRef ds:uri="8928B03C-9680-4508-BFF7-98678D34FBBB"/>
    <ds:schemaRef ds:uri="9ed5a28f-e285-4793-933e-f86572ea3e88"/>
  </ds:schemaRefs>
</ds:datastoreItem>
</file>

<file path=customXml/itemProps4.xml><?xml version="1.0" encoding="utf-8"?>
<ds:datastoreItem xmlns:ds="http://schemas.openxmlformats.org/officeDocument/2006/customXml" ds:itemID="{A15D0831-05A7-4029-9D6E-56EF91478F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107</Pages>
  <Words>30737</Words>
  <Characters>175206</Characters>
  <Application>Microsoft Office Word</Application>
  <DocSecurity>0</DocSecurity>
  <Lines>1460</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Gaunt</cp:lastModifiedBy>
  <cp:revision>55</cp:revision>
  <dcterms:created xsi:type="dcterms:W3CDTF">2020-12-09T16:02:00Z</dcterms:created>
  <dcterms:modified xsi:type="dcterms:W3CDTF">2022-07-13T04:28:00Z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0x0101000D11D23E8295F34BB90F33604F20CC53</vt:lpwstr>
  </property>
  <property fmtid="{D5CDD505-2E9C-101B-9397-08002B2CF9AE}" pid="3" name="Order">
    <vt:r8>81700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